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D011" w14:textId="77777777" w:rsidR="00B358A3" w:rsidRDefault="00B358A3">
      <w:pPr>
        <w:pStyle w:val="BodyText"/>
        <w:rPr>
          <w:rFonts w:ascii="Times New Roman"/>
        </w:rPr>
      </w:pPr>
    </w:p>
    <w:p w14:paraId="6FAEFA5C" w14:textId="77777777" w:rsidR="00B358A3" w:rsidRDefault="00B358A3">
      <w:pPr>
        <w:pStyle w:val="BodyText"/>
        <w:rPr>
          <w:rFonts w:ascii="Times New Roman"/>
        </w:rPr>
      </w:pPr>
    </w:p>
    <w:p w14:paraId="26C781A0" w14:textId="77777777" w:rsidR="00B358A3" w:rsidRDefault="00B358A3">
      <w:pPr>
        <w:pStyle w:val="BodyText"/>
        <w:rPr>
          <w:rFonts w:ascii="Times New Roman"/>
        </w:rPr>
      </w:pPr>
    </w:p>
    <w:p w14:paraId="4EC4A7AC" w14:textId="77777777" w:rsidR="00B358A3" w:rsidRDefault="00B358A3">
      <w:pPr>
        <w:pStyle w:val="BodyText"/>
        <w:rPr>
          <w:rFonts w:ascii="Times New Roman"/>
        </w:rPr>
      </w:pPr>
    </w:p>
    <w:p w14:paraId="69615570" w14:textId="77777777" w:rsidR="00B358A3" w:rsidRDefault="00B358A3">
      <w:pPr>
        <w:pStyle w:val="BodyText"/>
        <w:rPr>
          <w:rFonts w:ascii="Times New Roman"/>
        </w:rPr>
      </w:pPr>
    </w:p>
    <w:p w14:paraId="56178F5D" w14:textId="77777777" w:rsidR="00B358A3" w:rsidRDefault="00B358A3">
      <w:pPr>
        <w:pStyle w:val="BodyText"/>
        <w:spacing w:before="8"/>
        <w:rPr>
          <w:rFonts w:ascii="Times New Roman"/>
          <w:sz w:val="11"/>
        </w:rPr>
      </w:pPr>
    </w:p>
    <w:p w14:paraId="60E3CF48" w14:textId="77777777" w:rsidR="00B358A3" w:rsidRDefault="00000000">
      <w:pPr>
        <w:pStyle w:val="BodyText"/>
        <w:ind w:left="1804"/>
        <w:rPr>
          <w:rFonts w:ascii="Times New Roman"/>
        </w:rPr>
      </w:pPr>
      <w:r>
        <w:rPr>
          <w:rFonts w:ascii="Times New Roman"/>
          <w:noProof/>
        </w:rPr>
        <w:drawing>
          <wp:inline distT="0" distB="0" distL="0" distR="0" wp14:anchorId="79327ED4" wp14:editId="2138842D">
            <wp:extent cx="3804163" cy="147942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804163" cy="1479423"/>
                    </a:xfrm>
                    <a:prstGeom prst="rect">
                      <a:avLst/>
                    </a:prstGeom>
                  </pic:spPr>
                </pic:pic>
              </a:graphicData>
            </a:graphic>
          </wp:inline>
        </w:drawing>
      </w:r>
    </w:p>
    <w:p w14:paraId="1E93D799" w14:textId="77777777" w:rsidR="00B358A3" w:rsidRDefault="00B358A3">
      <w:pPr>
        <w:pStyle w:val="BodyText"/>
        <w:rPr>
          <w:rFonts w:ascii="Times New Roman"/>
        </w:rPr>
      </w:pPr>
    </w:p>
    <w:p w14:paraId="28C2C547" w14:textId="77777777" w:rsidR="00B358A3" w:rsidRDefault="00B358A3">
      <w:pPr>
        <w:pStyle w:val="BodyText"/>
        <w:rPr>
          <w:rFonts w:ascii="Times New Roman"/>
        </w:rPr>
      </w:pPr>
    </w:p>
    <w:p w14:paraId="5316ED37" w14:textId="77777777" w:rsidR="00B358A3" w:rsidRDefault="00B358A3">
      <w:pPr>
        <w:pStyle w:val="BodyText"/>
        <w:rPr>
          <w:rFonts w:ascii="Times New Roman"/>
        </w:rPr>
      </w:pPr>
    </w:p>
    <w:p w14:paraId="31972834" w14:textId="77777777" w:rsidR="00B358A3" w:rsidRDefault="00B358A3">
      <w:pPr>
        <w:pStyle w:val="BodyText"/>
        <w:rPr>
          <w:rFonts w:ascii="Times New Roman"/>
        </w:rPr>
      </w:pPr>
    </w:p>
    <w:p w14:paraId="0EEE28D6" w14:textId="77777777" w:rsidR="00B358A3" w:rsidRDefault="00B358A3">
      <w:pPr>
        <w:pStyle w:val="BodyText"/>
        <w:rPr>
          <w:rFonts w:ascii="Times New Roman"/>
        </w:rPr>
      </w:pPr>
    </w:p>
    <w:p w14:paraId="61A15A54" w14:textId="77777777" w:rsidR="00B358A3" w:rsidRDefault="00B358A3">
      <w:pPr>
        <w:pStyle w:val="BodyText"/>
        <w:rPr>
          <w:rFonts w:ascii="Times New Roman"/>
        </w:rPr>
      </w:pPr>
    </w:p>
    <w:p w14:paraId="06133863" w14:textId="77777777" w:rsidR="00B358A3" w:rsidRDefault="00B358A3">
      <w:pPr>
        <w:pStyle w:val="BodyText"/>
        <w:rPr>
          <w:rFonts w:ascii="Times New Roman"/>
        </w:rPr>
      </w:pPr>
    </w:p>
    <w:p w14:paraId="2A66E8B6" w14:textId="77777777" w:rsidR="00B358A3" w:rsidRDefault="00B358A3">
      <w:pPr>
        <w:pStyle w:val="BodyText"/>
        <w:rPr>
          <w:rFonts w:ascii="Times New Roman"/>
        </w:rPr>
      </w:pPr>
    </w:p>
    <w:p w14:paraId="48FA512E" w14:textId="77777777" w:rsidR="00B358A3" w:rsidRDefault="00B358A3">
      <w:pPr>
        <w:pStyle w:val="BodyText"/>
        <w:rPr>
          <w:rFonts w:ascii="Times New Roman"/>
        </w:rPr>
      </w:pPr>
    </w:p>
    <w:p w14:paraId="46091AFE" w14:textId="77777777" w:rsidR="00B358A3" w:rsidRDefault="00B358A3">
      <w:pPr>
        <w:pStyle w:val="BodyText"/>
        <w:spacing w:before="3"/>
        <w:rPr>
          <w:rFonts w:ascii="Times New Roman"/>
          <w:sz w:val="29"/>
        </w:rPr>
      </w:pPr>
    </w:p>
    <w:p w14:paraId="665D4E79" w14:textId="77777777" w:rsidR="00B358A3" w:rsidRDefault="00000000">
      <w:pPr>
        <w:pStyle w:val="Title"/>
      </w:pPr>
      <w:r>
        <w:t>ANTI-DOPING</w:t>
      </w:r>
      <w:r>
        <w:rPr>
          <w:spacing w:val="-49"/>
        </w:rPr>
        <w:t xml:space="preserve"> </w:t>
      </w:r>
      <w:r>
        <w:rPr>
          <w:spacing w:val="-2"/>
        </w:rPr>
        <w:t>RULES</w:t>
      </w:r>
    </w:p>
    <w:p w14:paraId="24986DBF" w14:textId="77777777" w:rsidR="00B358A3" w:rsidRDefault="00B358A3">
      <w:pPr>
        <w:pStyle w:val="BodyText"/>
        <w:rPr>
          <w:b/>
          <w:sz w:val="80"/>
        </w:rPr>
      </w:pPr>
    </w:p>
    <w:p w14:paraId="06B7008C" w14:textId="77777777" w:rsidR="00B358A3" w:rsidRDefault="00B358A3">
      <w:pPr>
        <w:pStyle w:val="BodyText"/>
        <w:rPr>
          <w:b/>
          <w:sz w:val="80"/>
        </w:rPr>
      </w:pPr>
    </w:p>
    <w:p w14:paraId="359CAB44" w14:textId="77777777" w:rsidR="00B358A3" w:rsidRDefault="00B358A3">
      <w:pPr>
        <w:pStyle w:val="BodyText"/>
        <w:spacing w:before="2"/>
        <w:rPr>
          <w:b/>
          <w:sz w:val="105"/>
        </w:rPr>
      </w:pPr>
    </w:p>
    <w:p w14:paraId="56631037" w14:textId="77777777" w:rsidR="00B358A3" w:rsidRDefault="00000000">
      <w:pPr>
        <w:ind w:left="806" w:right="824"/>
        <w:jc w:val="center"/>
        <w:rPr>
          <w:sz w:val="32"/>
        </w:rPr>
      </w:pPr>
      <w:r>
        <w:rPr>
          <w:sz w:val="32"/>
        </w:rPr>
        <w:t>Adopted</w:t>
      </w:r>
      <w:r>
        <w:rPr>
          <w:spacing w:val="-5"/>
          <w:sz w:val="32"/>
        </w:rPr>
        <w:t xml:space="preserve"> </w:t>
      </w:r>
      <w:r>
        <w:rPr>
          <w:sz w:val="32"/>
        </w:rPr>
        <w:t>by</w:t>
      </w:r>
      <w:r>
        <w:rPr>
          <w:spacing w:val="-5"/>
          <w:sz w:val="32"/>
        </w:rPr>
        <w:t xml:space="preserve"> </w:t>
      </w:r>
      <w:r>
        <w:rPr>
          <w:sz w:val="32"/>
        </w:rPr>
        <w:t>the</w:t>
      </w:r>
      <w:r>
        <w:rPr>
          <w:spacing w:val="-6"/>
          <w:sz w:val="32"/>
        </w:rPr>
        <w:t xml:space="preserve"> </w:t>
      </w:r>
      <w:r>
        <w:rPr>
          <w:sz w:val="32"/>
        </w:rPr>
        <w:t>IFF</w:t>
      </w:r>
      <w:r>
        <w:rPr>
          <w:spacing w:val="-7"/>
          <w:sz w:val="32"/>
        </w:rPr>
        <w:t xml:space="preserve"> </w:t>
      </w:r>
      <w:r>
        <w:rPr>
          <w:sz w:val="32"/>
        </w:rPr>
        <w:t>Central</w:t>
      </w:r>
      <w:r>
        <w:rPr>
          <w:spacing w:val="-6"/>
          <w:sz w:val="32"/>
        </w:rPr>
        <w:t xml:space="preserve"> </w:t>
      </w:r>
      <w:r>
        <w:rPr>
          <w:sz w:val="32"/>
        </w:rPr>
        <w:t>Board</w:t>
      </w:r>
      <w:r>
        <w:rPr>
          <w:spacing w:val="-1"/>
          <w:sz w:val="32"/>
        </w:rPr>
        <w:t xml:space="preserve"> </w:t>
      </w:r>
      <w:r>
        <w:rPr>
          <w:sz w:val="32"/>
        </w:rPr>
        <w:t>on</w:t>
      </w:r>
      <w:r>
        <w:rPr>
          <w:spacing w:val="-5"/>
          <w:sz w:val="32"/>
        </w:rPr>
        <w:t xml:space="preserve"> </w:t>
      </w:r>
      <w:r>
        <w:rPr>
          <w:sz w:val="32"/>
        </w:rPr>
        <w:t>4</w:t>
      </w:r>
      <w:r>
        <w:rPr>
          <w:spacing w:val="-5"/>
          <w:sz w:val="32"/>
        </w:rPr>
        <w:t xml:space="preserve"> </w:t>
      </w:r>
      <w:r>
        <w:rPr>
          <w:sz w:val="32"/>
        </w:rPr>
        <w:t>September</w:t>
      </w:r>
      <w:r>
        <w:rPr>
          <w:spacing w:val="-3"/>
          <w:sz w:val="32"/>
        </w:rPr>
        <w:t xml:space="preserve"> </w:t>
      </w:r>
      <w:r>
        <w:rPr>
          <w:sz w:val="32"/>
        </w:rPr>
        <w:t>2020 Come into force on 1 January 2021</w:t>
      </w:r>
    </w:p>
    <w:p w14:paraId="3171F6E2" w14:textId="20FCD3D3" w:rsidR="00B358A3" w:rsidRDefault="009976E4">
      <w:pPr>
        <w:jc w:val="center"/>
        <w:rPr>
          <w:sz w:val="32"/>
        </w:rPr>
        <w:sectPr w:rsidR="00B358A3">
          <w:type w:val="continuous"/>
          <w:pgSz w:w="12240" w:h="15840"/>
          <w:pgMar w:top="1820" w:right="1320" w:bottom="280" w:left="1340" w:header="720" w:footer="720" w:gutter="0"/>
          <w:cols w:space="720"/>
        </w:sectPr>
      </w:pPr>
      <w:r>
        <w:rPr>
          <w:sz w:val="32"/>
        </w:rPr>
        <w:br/>
        <w:t>(Updated January 2026)</w:t>
      </w:r>
    </w:p>
    <w:p w14:paraId="7C18FAF7" w14:textId="77777777" w:rsidR="00B358A3" w:rsidRDefault="00000000">
      <w:pPr>
        <w:pStyle w:val="Heading1"/>
        <w:spacing w:before="80"/>
        <w:ind w:left="805" w:right="824"/>
        <w:jc w:val="center"/>
      </w:pPr>
      <w:r>
        <w:lastRenderedPageBreak/>
        <w:t>TABLE</w:t>
      </w:r>
      <w:r>
        <w:rPr>
          <w:spacing w:val="-6"/>
        </w:rPr>
        <w:t xml:space="preserve"> </w:t>
      </w:r>
      <w:r>
        <w:t>OF</w:t>
      </w:r>
      <w:r>
        <w:rPr>
          <w:spacing w:val="-5"/>
        </w:rPr>
        <w:t xml:space="preserve"> </w:t>
      </w:r>
      <w:r>
        <w:rPr>
          <w:spacing w:val="-2"/>
        </w:rPr>
        <w:t>CONTENTS</w:t>
      </w:r>
    </w:p>
    <w:sdt>
      <w:sdtPr>
        <w:id w:val="1810591748"/>
        <w:docPartObj>
          <w:docPartGallery w:val="Table of Contents"/>
          <w:docPartUnique/>
        </w:docPartObj>
      </w:sdtPr>
      <w:sdtContent>
        <w:p w14:paraId="6560BEC7" w14:textId="77777777" w:rsidR="00B358A3" w:rsidRDefault="00000000">
          <w:pPr>
            <w:pStyle w:val="TOC1"/>
            <w:tabs>
              <w:tab w:val="left" w:leader="dot" w:pos="9351"/>
            </w:tabs>
            <w:spacing w:before="352"/>
            <w:rPr>
              <w:rFonts w:ascii="Calibri"/>
            </w:rPr>
          </w:pPr>
          <w:hyperlink w:anchor="_bookmark0" w:history="1">
            <w:r>
              <w:rPr>
                <w:spacing w:val="-2"/>
              </w:rPr>
              <w:t>INTRODUCTION</w:t>
            </w:r>
          </w:hyperlink>
          <w:r>
            <w:tab/>
          </w:r>
          <w:hyperlink w:anchor="_bookmark0" w:history="1">
            <w:r>
              <w:rPr>
                <w:rFonts w:ascii="Calibri"/>
                <w:spacing w:val="-10"/>
              </w:rPr>
              <w:t>3</w:t>
            </w:r>
          </w:hyperlink>
        </w:p>
        <w:p w14:paraId="4B83CB9B" w14:textId="77777777" w:rsidR="00B358A3" w:rsidRDefault="00000000">
          <w:pPr>
            <w:pStyle w:val="TOC1"/>
            <w:tabs>
              <w:tab w:val="left" w:pos="1540"/>
              <w:tab w:val="left" w:leader="dot" w:pos="9351"/>
            </w:tabs>
            <w:spacing w:before="119"/>
            <w:rPr>
              <w:rFonts w:ascii="Calibri"/>
            </w:rPr>
          </w:pPr>
          <w:hyperlink w:anchor="_bookmark1" w:history="1">
            <w:r>
              <w:t>ARTICLE</w:t>
            </w:r>
            <w:r>
              <w:rPr>
                <w:spacing w:val="-8"/>
              </w:rPr>
              <w:t xml:space="preserve"> </w:t>
            </w:r>
            <w:r>
              <w:rPr>
                <w:spacing w:val="-10"/>
              </w:rPr>
              <w:t>1</w:t>
            </w:r>
            <w:r>
              <w:tab/>
              <w:t>DEFINITION</w:t>
            </w:r>
            <w:r>
              <w:rPr>
                <w:spacing w:val="-8"/>
              </w:rPr>
              <w:t xml:space="preserve"> </w:t>
            </w:r>
            <w:r>
              <w:t>OF</w:t>
            </w:r>
            <w:r>
              <w:rPr>
                <w:spacing w:val="-8"/>
              </w:rPr>
              <w:t xml:space="preserve"> </w:t>
            </w:r>
            <w:r>
              <w:rPr>
                <w:spacing w:val="-2"/>
              </w:rPr>
              <w:t>DOPING</w:t>
            </w:r>
          </w:hyperlink>
          <w:r>
            <w:tab/>
          </w:r>
          <w:hyperlink w:anchor="_bookmark1" w:history="1">
            <w:r>
              <w:rPr>
                <w:rFonts w:ascii="Calibri"/>
                <w:spacing w:val="-10"/>
              </w:rPr>
              <w:t>5</w:t>
            </w:r>
          </w:hyperlink>
        </w:p>
        <w:p w14:paraId="1A26E80E" w14:textId="77777777" w:rsidR="00B358A3" w:rsidRDefault="00000000">
          <w:pPr>
            <w:pStyle w:val="TOC1"/>
            <w:tabs>
              <w:tab w:val="left" w:pos="1540"/>
              <w:tab w:val="left" w:leader="dot" w:pos="9351"/>
            </w:tabs>
            <w:spacing w:before="120"/>
            <w:rPr>
              <w:rFonts w:ascii="Calibri"/>
            </w:rPr>
          </w:pPr>
          <w:hyperlink w:anchor="_bookmark2" w:history="1">
            <w:r>
              <w:t>ARTICLE</w:t>
            </w:r>
            <w:r>
              <w:rPr>
                <w:spacing w:val="-8"/>
              </w:rPr>
              <w:t xml:space="preserve"> </w:t>
            </w:r>
            <w:r>
              <w:rPr>
                <w:spacing w:val="-10"/>
              </w:rPr>
              <w:t>2</w:t>
            </w:r>
            <w:r>
              <w:tab/>
              <w:t>ANTI-DOPING</w:t>
            </w:r>
            <w:r>
              <w:rPr>
                <w:spacing w:val="-9"/>
              </w:rPr>
              <w:t xml:space="preserve"> </w:t>
            </w:r>
            <w:r>
              <w:t>RULE</w:t>
            </w:r>
            <w:r>
              <w:rPr>
                <w:spacing w:val="-7"/>
              </w:rPr>
              <w:t xml:space="preserve"> </w:t>
            </w:r>
            <w:r>
              <w:rPr>
                <w:spacing w:val="-2"/>
              </w:rPr>
              <w:t>VIOLATIONS</w:t>
            </w:r>
          </w:hyperlink>
          <w:r>
            <w:tab/>
          </w:r>
          <w:hyperlink w:anchor="_bookmark2" w:history="1">
            <w:r>
              <w:rPr>
                <w:rFonts w:ascii="Calibri"/>
                <w:spacing w:val="-10"/>
              </w:rPr>
              <w:t>5</w:t>
            </w:r>
          </w:hyperlink>
        </w:p>
        <w:p w14:paraId="61A12665" w14:textId="77777777" w:rsidR="00B358A3" w:rsidRDefault="00000000">
          <w:pPr>
            <w:pStyle w:val="TOC1"/>
            <w:tabs>
              <w:tab w:val="left" w:pos="1540"/>
              <w:tab w:val="left" w:leader="dot" w:pos="9351"/>
            </w:tabs>
            <w:rPr>
              <w:rFonts w:ascii="Calibri"/>
            </w:rPr>
          </w:pPr>
          <w:hyperlink w:anchor="_bookmark3" w:history="1">
            <w:r>
              <w:t>ARTICLE</w:t>
            </w:r>
            <w:r>
              <w:rPr>
                <w:spacing w:val="-8"/>
              </w:rPr>
              <w:t xml:space="preserve"> </w:t>
            </w:r>
            <w:r>
              <w:rPr>
                <w:spacing w:val="-10"/>
              </w:rPr>
              <w:t>3</w:t>
            </w:r>
            <w:r>
              <w:tab/>
              <w:t>PROOF</w:t>
            </w:r>
            <w:r>
              <w:rPr>
                <w:spacing w:val="-5"/>
              </w:rPr>
              <w:t xml:space="preserve"> </w:t>
            </w:r>
            <w:r>
              <w:t>OF</w:t>
            </w:r>
            <w:r>
              <w:rPr>
                <w:spacing w:val="-5"/>
              </w:rPr>
              <w:t xml:space="preserve"> </w:t>
            </w:r>
            <w:r>
              <w:rPr>
                <w:spacing w:val="-2"/>
              </w:rPr>
              <w:t>DOPING</w:t>
            </w:r>
          </w:hyperlink>
          <w:r>
            <w:tab/>
          </w:r>
          <w:hyperlink w:anchor="_bookmark3" w:history="1">
            <w:r>
              <w:rPr>
                <w:rFonts w:ascii="Calibri"/>
                <w:spacing w:val="-10"/>
              </w:rPr>
              <w:t>9</w:t>
            </w:r>
          </w:hyperlink>
        </w:p>
        <w:p w14:paraId="7E4ACB34" w14:textId="77777777" w:rsidR="00B358A3" w:rsidRDefault="00000000">
          <w:pPr>
            <w:pStyle w:val="TOC2"/>
            <w:tabs>
              <w:tab w:val="left" w:pos="1540"/>
              <w:tab w:val="left" w:leader="dot" w:pos="9250"/>
            </w:tabs>
            <w:spacing w:before="121"/>
            <w:rPr>
              <w:rFonts w:ascii="Calibri"/>
              <w:i w:val="0"/>
              <w:sz w:val="20"/>
            </w:rPr>
          </w:pPr>
          <w:hyperlink w:anchor="_bookmark4" w:history="1">
            <w:r>
              <w:rPr>
                <w:i w:val="0"/>
                <w:sz w:val="20"/>
              </w:rPr>
              <w:t>ARTICLE</w:t>
            </w:r>
            <w:r>
              <w:rPr>
                <w:i w:val="0"/>
                <w:spacing w:val="-8"/>
                <w:sz w:val="20"/>
              </w:rPr>
              <w:t xml:space="preserve"> </w:t>
            </w:r>
            <w:r>
              <w:rPr>
                <w:i w:val="0"/>
                <w:spacing w:val="-10"/>
                <w:sz w:val="20"/>
              </w:rPr>
              <w:t>4</w:t>
            </w:r>
            <w:r>
              <w:rPr>
                <w:i w:val="0"/>
                <w:sz w:val="20"/>
              </w:rPr>
              <w:tab/>
              <w:t>THE</w:t>
            </w:r>
            <w:r>
              <w:rPr>
                <w:i w:val="0"/>
                <w:spacing w:val="-8"/>
                <w:sz w:val="20"/>
              </w:rPr>
              <w:t xml:space="preserve"> </w:t>
            </w:r>
            <w:r>
              <w:rPr>
                <w:sz w:val="20"/>
              </w:rPr>
              <w:t>PROHIBITED</w:t>
            </w:r>
            <w:r>
              <w:rPr>
                <w:spacing w:val="-8"/>
                <w:sz w:val="20"/>
              </w:rPr>
              <w:t xml:space="preserve"> </w:t>
            </w:r>
            <w:r>
              <w:rPr>
                <w:spacing w:val="-4"/>
                <w:sz w:val="20"/>
              </w:rPr>
              <w:t>LIST</w:t>
            </w:r>
          </w:hyperlink>
          <w:r>
            <w:rPr>
              <w:sz w:val="20"/>
            </w:rPr>
            <w:tab/>
          </w:r>
          <w:hyperlink w:anchor="_bookmark4" w:history="1">
            <w:r>
              <w:rPr>
                <w:rFonts w:ascii="Calibri"/>
                <w:i w:val="0"/>
                <w:spacing w:val="-5"/>
                <w:sz w:val="20"/>
              </w:rPr>
              <w:t>11</w:t>
            </w:r>
          </w:hyperlink>
        </w:p>
        <w:p w14:paraId="166273EB" w14:textId="77777777" w:rsidR="00B358A3" w:rsidRDefault="00000000">
          <w:pPr>
            <w:pStyle w:val="TOC2"/>
            <w:tabs>
              <w:tab w:val="left" w:pos="1540"/>
              <w:tab w:val="left" w:leader="dot" w:pos="9250"/>
            </w:tabs>
            <w:rPr>
              <w:rFonts w:ascii="Calibri"/>
              <w:i w:val="0"/>
              <w:sz w:val="20"/>
            </w:rPr>
          </w:pPr>
          <w:hyperlink w:anchor="_bookmark5" w:history="1">
            <w:r>
              <w:rPr>
                <w:i w:val="0"/>
                <w:sz w:val="20"/>
              </w:rPr>
              <w:t>ARTICLE</w:t>
            </w:r>
            <w:r>
              <w:rPr>
                <w:i w:val="0"/>
                <w:spacing w:val="-8"/>
                <w:sz w:val="20"/>
              </w:rPr>
              <w:t xml:space="preserve"> </w:t>
            </w:r>
            <w:r>
              <w:rPr>
                <w:i w:val="0"/>
                <w:spacing w:val="-10"/>
                <w:sz w:val="20"/>
              </w:rPr>
              <w:t>5</w:t>
            </w:r>
            <w:r>
              <w:rPr>
                <w:i w:val="0"/>
                <w:sz w:val="20"/>
              </w:rPr>
              <w:tab/>
            </w:r>
            <w:r>
              <w:rPr>
                <w:sz w:val="20"/>
              </w:rPr>
              <w:t>TESTING</w:t>
            </w:r>
            <w:r>
              <w:rPr>
                <w:spacing w:val="-6"/>
                <w:sz w:val="20"/>
              </w:rPr>
              <w:t xml:space="preserve"> </w:t>
            </w:r>
            <w:r>
              <w:rPr>
                <w:i w:val="0"/>
                <w:sz w:val="20"/>
              </w:rPr>
              <w:t>AND</w:t>
            </w:r>
            <w:r>
              <w:rPr>
                <w:i w:val="0"/>
                <w:spacing w:val="-7"/>
                <w:sz w:val="20"/>
              </w:rPr>
              <w:t xml:space="preserve"> </w:t>
            </w:r>
            <w:r>
              <w:rPr>
                <w:i w:val="0"/>
                <w:spacing w:val="-2"/>
                <w:sz w:val="20"/>
              </w:rPr>
              <w:t>INVESTIGATIONS</w:t>
            </w:r>
          </w:hyperlink>
          <w:r>
            <w:rPr>
              <w:i w:val="0"/>
              <w:sz w:val="20"/>
            </w:rPr>
            <w:tab/>
          </w:r>
          <w:hyperlink w:anchor="_bookmark5" w:history="1">
            <w:r>
              <w:rPr>
                <w:rFonts w:ascii="Calibri"/>
                <w:i w:val="0"/>
                <w:spacing w:val="-5"/>
                <w:sz w:val="20"/>
              </w:rPr>
              <w:t>16</w:t>
            </w:r>
          </w:hyperlink>
        </w:p>
        <w:p w14:paraId="5A05B2BF" w14:textId="77777777" w:rsidR="00B358A3" w:rsidRDefault="00000000">
          <w:pPr>
            <w:pStyle w:val="TOC2"/>
            <w:tabs>
              <w:tab w:val="left" w:pos="1540"/>
              <w:tab w:val="left" w:leader="dot" w:pos="9250"/>
            </w:tabs>
            <w:spacing w:before="121"/>
            <w:rPr>
              <w:rFonts w:ascii="Calibri"/>
              <w:i w:val="0"/>
              <w:sz w:val="20"/>
            </w:rPr>
          </w:pPr>
          <w:hyperlink w:anchor="_bookmark6" w:history="1">
            <w:r>
              <w:rPr>
                <w:i w:val="0"/>
                <w:sz w:val="20"/>
              </w:rPr>
              <w:t>ARTICLE</w:t>
            </w:r>
            <w:r>
              <w:rPr>
                <w:i w:val="0"/>
                <w:spacing w:val="-8"/>
                <w:sz w:val="20"/>
              </w:rPr>
              <w:t xml:space="preserve"> </w:t>
            </w:r>
            <w:r>
              <w:rPr>
                <w:i w:val="0"/>
                <w:spacing w:val="-10"/>
                <w:sz w:val="20"/>
              </w:rPr>
              <w:t>6</w:t>
            </w:r>
            <w:r>
              <w:rPr>
                <w:i w:val="0"/>
                <w:sz w:val="20"/>
              </w:rPr>
              <w:tab/>
              <w:t>ANALYSIS</w:t>
            </w:r>
            <w:r>
              <w:rPr>
                <w:i w:val="0"/>
                <w:spacing w:val="-5"/>
                <w:sz w:val="20"/>
              </w:rPr>
              <w:t xml:space="preserve"> </w:t>
            </w:r>
            <w:r>
              <w:rPr>
                <w:i w:val="0"/>
                <w:sz w:val="20"/>
              </w:rPr>
              <w:t>OF</w:t>
            </w:r>
            <w:r>
              <w:rPr>
                <w:i w:val="0"/>
                <w:spacing w:val="-5"/>
                <w:sz w:val="20"/>
              </w:rPr>
              <w:t xml:space="preserve"> </w:t>
            </w:r>
            <w:r>
              <w:rPr>
                <w:spacing w:val="-2"/>
                <w:sz w:val="20"/>
              </w:rPr>
              <w:t>SAMPLES</w:t>
            </w:r>
          </w:hyperlink>
          <w:r>
            <w:rPr>
              <w:sz w:val="20"/>
            </w:rPr>
            <w:tab/>
          </w:r>
          <w:hyperlink w:anchor="_bookmark6" w:history="1">
            <w:r>
              <w:rPr>
                <w:rFonts w:ascii="Calibri"/>
                <w:i w:val="0"/>
                <w:spacing w:val="-5"/>
                <w:sz w:val="20"/>
              </w:rPr>
              <w:t>20</w:t>
            </w:r>
          </w:hyperlink>
        </w:p>
        <w:p w14:paraId="27A721F4" w14:textId="77777777" w:rsidR="00B358A3" w:rsidRDefault="00000000">
          <w:pPr>
            <w:pStyle w:val="TOC2"/>
            <w:tabs>
              <w:tab w:val="left" w:pos="1540"/>
            </w:tabs>
            <w:rPr>
              <w:i w:val="0"/>
              <w:sz w:val="20"/>
            </w:rPr>
          </w:pPr>
          <w:hyperlink w:anchor="_bookmark7" w:history="1">
            <w:r>
              <w:rPr>
                <w:i w:val="0"/>
                <w:sz w:val="20"/>
              </w:rPr>
              <w:t>ARTICLE</w:t>
            </w:r>
            <w:r>
              <w:rPr>
                <w:i w:val="0"/>
                <w:spacing w:val="-8"/>
                <w:sz w:val="20"/>
              </w:rPr>
              <w:t xml:space="preserve"> </w:t>
            </w:r>
            <w:r>
              <w:rPr>
                <w:i w:val="0"/>
                <w:spacing w:val="-10"/>
                <w:sz w:val="20"/>
              </w:rPr>
              <w:t>7</w:t>
            </w:r>
            <w:r>
              <w:rPr>
                <w:i w:val="0"/>
                <w:sz w:val="20"/>
              </w:rPr>
              <w:tab/>
            </w:r>
            <w:r>
              <w:rPr>
                <w:sz w:val="20"/>
              </w:rPr>
              <w:t>RESULTS</w:t>
            </w:r>
            <w:r>
              <w:rPr>
                <w:spacing w:val="-8"/>
                <w:sz w:val="20"/>
              </w:rPr>
              <w:t xml:space="preserve"> </w:t>
            </w:r>
            <w:r>
              <w:rPr>
                <w:sz w:val="20"/>
              </w:rPr>
              <w:t>MANAGEMENT</w:t>
            </w:r>
            <w:r>
              <w:rPr>
                <w:i w:val="0"/>
                <w:sz w:val="20"/>
              </w:rPr>
              <w:t>:</w:t>
            </w:r>
            <w:r>
              <w:rPr>
                <w:i w:val="0"/>
                <w:spacing w:val="-9"/>
                <w:sz w:val="20"/>
              </w:rPr>
              <w:t xml:space="preserve"> </w:t>
            </w:r>
            <w:r>
              <w:rPr>
                <w:i w:val="0"/>
                <w:sz w:val="20"/>
              </w:rPr>
              <w:t>RESPONSIBILITY,</w:t>
            </w:r>
            <w:r>
              <w:rPr>
                <w:i w:val="0"/>
                <w:spacing w:val="-10"/>
                <w:sz w:val="20"/>
              </w:rPr>
              <w:t xml:space="preserve"> </w:t>
            </w:r>
            <w:r>
              <w:rPr>
                <w:i w:val="0"/>
                <w:sz w:val="20"/>
              </w:rPr>
              <w:t>INITIAL</w:t>
            </w:r>
            <w:r>
              <w:rPr>
                <w:i w:val="0"/>
                <w:spacing w:val="-8"/>
                <w:sz w:val="20"/>
              </w:rPr>
              <w:t xml:space="preserve"> </w:t>
            </w:r>
            <w:r>
              <w:rPr>
                <w:i w:val="0"/>
                <w:sz w:val="20"/>
              </w:rPr>
              <w:t>REVIEW,</w:t>
            </w:r>
            <w:r>
              <w:rPr>
                <w:i w:val="0"/>
                <w:spacing w:val="-8"/>
                <w:sz w:val="20"/>
              </w:rPr>
              <w:t xml:space="preserve"> </w:t>
            </w:r>
            <w:r>
              <w:rPr>
                <w:i w:val="0"/>
                <w:sz w:val="20"/>
              </w:rPr>
              <w:t>NOTICE</w:t>
            </w:r>
            <w:r>
              <w:rPr>
                <w:i w:val="0"/>
                <w:spacing w:val="-8"/>
                <w:sz w:val="20"/>
              </w:rPr>
              <w:t xml:space="preserve"> </w:t>
            </w:r>
            <w:r>
              <w:rPr>
                <w:i w:val="0"/>
                <w:spacing w:val="-5"/>
                <w:sz w:val="20"/>
              </w:rPr>
              <w:t>AND</w:t>
            </w:r>
          </w:hyperlink>
        </w:p>
        <w:p w14:paraId="51CE5BF1" w14:textId="77777777" w:rsidR="00B358A3" w:rsidRDefault="00000000">
          <w:pPr>
            <w:pStyle w:val="TOC3"/>
            <w:tabs>
              <w:tab w:val="left" w:leader="dot" w:pos="9250"/>
            </w:tabs>
            <w:rPr>
              <w:rFonts w:ascii="Calibri"/>
              <w:i w:val="0"/>
            </w:rPr>
          </w:pPr>
          <w:hyperlink w:anchor="_bookmark7" w:history="1">
            <w:r>
              <w:t>P</w:t>
            </w:r>
          </w:hyperlink>
          <w:hyperlink w:anchor="_bookmark7" w:history="1">
            <w:r>
              <w:t>ROVISIONAL</w:t>
            </w:r>
            <w:r>
              <w:rPr>
                <w:spacing w:val="-10"/>
              </w:rPr>
              <w:t xml:space="preserve"> </w:t>
            </w:r>
            <w:r>
              <w:rPr>
                <w:spacing w:val="-2"/>
              </w:rPr>
              <w:t>SUSPENSIONS</w:t>
            </w:r>
          </w:hyperlink>
          <w:r>
            <w:tab/>
          </w:r>
          <w:hyperlink w:anchor="_bookmark7" w:history="1">
            <w:r>
              <w:rPr>
                <w:rFonts w:ascii="Calibri"/>
                <w:i w:val="0"/>
                <w:spacing w:val="-5"/>
              </w:rPr>
              <w:t>22</w:t>
            </w:r>
          </w:hyperlink>
        </w:p>
        <w:p w14:paraId="74A9FF45" w14:textId="77777777" w:rsidR="00B358A3" w:rsidRDefault="00000000">
          <w:pPr>
            <w:pStyle w:val="TOC2"/>
            <w:tabs>
              <w:tab w:val="left" w:pos="1540"/>
              <w:tab w:val="left" w:leader="dot" w:pos="9250"/>
            </w:tabs>
            <w:spacing w:before="117" w:line="242" w:lineRule="auto"/>
            <w:ind w:left="1540" w:right="125" w:hanging="1440"/>
            <w:rPr>
              <w:rFonts w:ascii="Calibri"/>
              <w:i w:val="0"/>
              <w:sz w:val="20"/>
            </w:rPr>
          </w:pPr>
          <w:hyperlink w:anchor="_bookmark8" w:history="1">
            <w:r>
              <w:rPr>
                <w:i w:val="0"/>
                <w:sz w:val="20"/>
              </w:rPr>
              <w:t>ARTICLE 8</w:t>
            </w:r>
            <w:r>
              <w:rPr>
                <w:i w:val="0"/>
                <w:sz w:val="20"/>
              </w:rPr>
              <w:tab/>
            </w:r>
            <w:r>
              <w:rPr>
                <w:sz w:val="20"/>
              </w:rPr>
              <w:t>RESULTS MANAGEMENT</w:t>
            </w:r>
            <w:r>
              <w:rPr>
                <w:i w:val="0"/>
                <w:sz w:val="20"/>
              </w:rPr>
              <w:t>: RIGHT TO A FAIR HEARING AND NOTICE OF HEARING</w:t>
            </w:r>
          </w:hyperlink>
          <w:r>
            <w:rPr>
              <w:i w:val="0"/>
              <w:sz w:val="20"/>
            </w:rPr>
            <w:t xml:space="preserve"> </w:t>
          </w:r>
          <w:hyperlink w:anchor="_bookmark8" w:history="1">
            <w:r>
              <w:rPr>
                <w:i w:val="0"/>
                <w:spacing w:val="-2"/>
                <w:sz w:val="20"/>
              </w:rPr>
              <w:t>DE</w:t>
            </w:r>
          </w:hyperlink>
          <w:hyperlink w:anchor="_bookmark8" w:history="1">
            <w:r>
              <w:rPr>
                <w:i w:val="0"/>
                <w:spacing w:val="-2"/>
                <w:sz w:val="20"/>
              </w:rPr>
              <w:t>CISION</w:t>
            </w:r>
          </w:hyperlink>
          <w:r>
            <w:rPr>
              <w:i w:val="0"/>
              <w:sz w:val="20"/>
            </w:rPr>
            <w:tab/>
          </w:r>
          <w:hyperlink w:anchor="_bookmark8" w:history="1">
            <w:r>
              <w:rPr>
                <w:rFonts w:ascii="Calibri"/>
                <w:i w:val="0"/>
                <w:spacing w:val="-5"/>
                <w:sz w:val="20"/>
              </w:rPr>
              <w:t>26</w:t>
            </w:r>
          </w:hyperlink>
        </w:p>
        <w:p w14:paraId="38B2E849" w14:textId="77777777" w:rsidR="00B358A3" w:rsidRDefault="00000000">
          <w:pPr>
            <w:pStyle w:val="TOC2"/>
            <w:tabs>
              <w:tab w:val="left" w:pos="1540"/>
              <w:tab w:val="left" w:leader="dot" w:pos="9250"/>
            </w:tabs>
            <w:rPr>
              <w:rFonts w:ascii="Calibri"/>
              <w:i w:val="0"/>
              <w:sz w:val="20"/>
            </w:rPr>
          </w:pPr>
          <w:hyperlink w:anchor="_bookmark9" w:history="1">
            <w:r>
              <w:rPr>
                <w:i w:val="0"/>
                <w:sz w:val="20"/>
              </w:rPr>
              <w:t>ARTICLE</w:t>
            </w:r>
            <w:r>
              <w:rPr>
                <w:i w:val="0"/>
                <w:spacing w:val="-8"/>
                <w:sz w:val="20"/>
              </w:rPr>
              <w:t xml:space="preserve"> </w:t>
            </w:r>
            <w:r>
              <w:rPr>
                <w:i w:val="0"/>
                <w:spacing w:val="-10"/>
                <w:sz w:val="20"/>
              </w:rPr>
              <w:t>9</w:t>
            </w:r>
            <w:r>
              <w:rPr>
                <w:i w:val="0"/>
                <w:sz w:val="20"/>
              </w:rPr>
              <w:tab/>
              <w:t>AUTOMATIC</w:t>
            </w:r>
            <w:r>
              <w:rPr>
                <w:i w:val="0"/>
                <w:spacing w:val="-10"/>
                <w:sz w:val="20"/>
              </w:rPr>
              <w:t xml:space="preserve"> </w:t>
            </w:r>
            <w:r>
              <w:rPr>
                <w:sz w:val="20"/>
              </w:rPr>
              <w:t>DISQUALIFICATION</w:t>
            </w:r>
            <w:r>
              <w:rPr>
                <w:spacing w:val="-9"/>
                <w:sz w:val="20"/>
              </w:rPr>
              <w:t xml:space="preserve"> </w:t>
            </w:r>
            <w:r>
              <w:rPr>
                <w:i w:val="0"/>
                <w:sz w:val="20"/>
              </w:rPr>
              <w:t>OF</w:t>
            </w:r>
            <w:r>
              <w:rPr>
                <w:i w:val="0"/>
                <w:spacing w:val="-10"/>
                <w:sz w:val="20"/>
              </w:rPr>
              <w:t xml:space="preserve"> </w:t>
            </w:r>
            <w:r>
              <w:rPr>
                <w:i w:val="0"/>
                <w:sz w:val="20"/>
              </w:rPr>
              <w:t>INDIVIDUAL</w:t>
            </w:r>
            <w:r>
              <w:rPr>
                <w:i w:val="0"/>
                <w:spacing w:val="-6"/>
                <w:sz w:val="20"/>
              </w:rPr>
              <w:t xml:space="preserve"> </w:t>
            </w:r>
            <w:r>
              <w:rPr>
                <w:i w:val="0"/>
                <w:spacing w:val="-2"/>
                <w:sz w:val="20"/>
              </w:rPr>
              <w:t>RESULTS</w:t>
            </w:r>
          </w:hyperlink>
          <w:r>
            <w:rPr>
              <w:i w:val="0"/>
              <w:sz w:val="20"/>
            </w:rPr>
            <w:tab/>
          </w:r>
          <w:hyperlink w:anchor="_bookmark9" w:history="1">
            <w:r>
              <w:rPr>
                <w:rFonts w:ascii="Calibri"/>
                <w:i w:val="0"/>
                <w:spacing w:val="-5"/>
                <w:sz w:val="20"/>
              </w:rPr>
              <w:t>28</w:t>
            </w:r>
          </w:hyperlink>
        </w:p>
        <w:p w14:paraId="428619DA" w14:textId="77777777" w:rsidR="00B358A3" w:rsidRDefault="00000000">
          <w:pPr>
            <w:pStyle w:val="TOC1"/>
            <w:tabs>
              <w:tab w:val="left" w:pos="1540"/>
              <w:tab w:val="left" w:leader="dot" w:pos="9250"/>
            </w:tabs>
            <w:rPr>
              <w:rFonts w:ascii="Calibri"/>
            </w:rPr>
          </w:pPr>
          <w:hyperlink w:anchor="_bookmark10" w:history="1">
            <w:r>
              <w:t>ARTICLE</w:t>
            </w:r>
            <w:r>
              <w:rPr>
                <w:spacing w:val="-8"/>
              </w:rPr>
              <w:t xml:space="preserve"> </w:t>
            </w:r>
            <w:r>
              <w:rPr>
                <w:spacing w:val="-5"/>
              </w:rPr>
              <w:t>10</w:t>
            </w:r>
            <w:r>
              <w:tab/>
              <w:t>SANCTIONS</w:t>
            </w:r>
            <w:r>
              <w:rPr>
                <w:spacing w:val="-8"/>
              </w:rPr>
              <w:t xml:space="preserve"> </w:t>
            </w:r>
            <w:r>
              <w:t>ON</w:t>
            </w:r>
            <w:r>
              <w:rPr>
                <w:spacing w:val="-7"/>
              </w:rPr>
              <w:t xml:space="preserve"> </w:t>
            </w:r>
            <w:r>
              <w:rPr>
                <w:spacing w:val="-2"/>
              </w:rPr>
              <w:t>INDIVIDUALS</w:t>
            </w:r>
          </w:hyperlink>
          <w:r>
            <w:tab/>
          </w:r>
          <w:hyperlink w:anchor="_bookmark10" w:history="1">
            <w:r>
              <w:rPr>
                <w:rFonts w:ascii="Calibri"/>
                <w:spacing w:val="-5"/>
              </w:rPr>
              <w:t>29</w:t>
            </w:r>
          </w:hyperlink>
        </w:p>
        <w:p w14:paraId="2D9A982A" w14:textId="77777777" w:rsidR="00B358A3" w:rsidRDefault="00000000">
          <w:pPr>
            <w:pStyle w:val="TOC2"/>
            <w:tabs>
              <w:tab w:val="left" w:pos="1540"/>
              <w:tab w:val="left" w:leader="dot" w:pos="9250"/>
            </w:tabs>
            <w:rPr>
              <w:rFonts w:ascii="Calibri"/>
              <w:i w:val="0"/>
              <w:sz w:val="20"/>
            </w:rPr>
          </w:pPr>
          <w:hyperlink w:anchor="_bookmark11" w:history="1">
            <w:r>
              <w:rPr>
                <w:i w:val="0"/>
                <w:sz w:val="20"/>
              </w:rPr>
              <w:t>ARTICLE</w:t>
            </w:r>
            <w:r>
              <w:rPr>
                <w:i w:val="0"/>
                <w:spacing w:val="-8"/>
                <w:sz w:val="20"/>
              </w:rPr>
              <w:t xml:space="preserve"> </w:t>
            </w:r>
            <w:r>
              <w:rPr>
                <w:i w:val="0"/>
                <w:spacing w:val="-5"/>
                <w:sz w:val="20"/>
              </w:rPr>
              <w:t>11</w:t>
            </w:r>
            <w:r>
              <w:rPr>
                <w:i w:val="0"/>
                <w:sz w:val="20"/>
              </w:rPr>
              <w:tab/>
            </w:r>
            <w:r>
              <w:rPr>
                <w:sz w:val="20"/>
              </w:rPr>
              <w:t>CONSEQUENCES</w:t>
            </w:r>
            <w:r>
              <w:rPr>
                <w:spacing w:val="-9"/>
                <w:sz w:val="20"/>
              </w:rPr>
              <w:t xml:space="preserve"> </w:t>
            </w:r>
            <w:r>
              <w:rPr>
                <w:i w:val="0"/>
                <w:sz w:val="20"/>
              </w:rPr>
              <w:t>TO</w:t>
            </w:r>
            <w:r>
              <w:rPr>
                <w:i w:val="0"/>
                <w:spacing w:val="-8"/>
                <w:sz w:val="20"/>
              </w:rPr>
              <w:t xml:space="preserve"> </w:t>
            </w:r>
            <w:r>
              <w:rPr>
                <w:i w:val="0"/>
                <w:spacing w:val="-2"/>
                <w:sz w:val="20"/>
              </w:rPr>
              <w:t>TEAMS</w:t>
            </w:r>
          </w:hyperlink>
          <w:r>
            <w:rPr>
              <w:i w:val="0"/>
              <w:sz w:val="20"/>
            </w:rPr>
            <w:tab/>
          </w:r>
          <w:hyperlink w:anchor="_bookmark11" w:history="1">
            <w:r>
              <w:rPr>
                <w:rFonts w:ascii="Calibri"/>
                <w:i w:val="0"/>
                <w:spacing w:val="-5"/>
                <w:sz w:val="20"/>
              </w:rPr>
              <w:t>41</w:t>
            </w:r>
          </w:hyperlink>
        </w:p>
        <w:p w14:paraId="1ECC402D" w14:textId="77777777" w:rsidR="00B358A3" w:rsidRDefault="00000000">
          <w:pPr>
            <w:pStyle w:val="TOC1"/>
            <w:tabs>
              <w:tab w:val="left" w:pos="1540"/>
              <w:tab w:val="left" w:leader="dot" w:pos="9250"/>
            </w:tabs>
            <w:rPr>
              <w:rFonts w:ascii="Calibri"/>
            </w:rPr>
          </w:pPr>
          <w:hyperlink w:anchor="_bookmark12" w:history="1">
            <w:r>
              <w:t>ARTICLE</w:t>
            </w:r>
            <w:r>
              <w:rPr>
                <w:spacing w:val="-8"/>
              </w:rPr>
              <w:t xml:space="preserve"> </w:t>
            </w:r>
            <w:r>
              <w:rPr>
                <w:spacing w:val="-5"/>
              </w:rPr>
              <w:t>12</w:t>
            </w:r>
            <w:r>
              <w:tab/>
              <w:t>SANCTIO</w:t>
            </w:r>
            <w:r>
              <w:t>N</w:t>
            </w:r>
            <w:r>
              <w:t>S</w:t>
            </w:r>
            <w:r>
              <w:rPr>
                <w:spacing w:val="-10"/>
              </w:rPr>
              <w:t xml:space="preserve"> </w:t>
            </w:r>
            <w:r>
              <w:t>BY</w:t>
            </w:r>
            <w:r>
              <w:rPr>
                <w:spacing w:val="-6"/>
              </w:rPr>
              <w:t xml:space="preserve"> </w:t>
            </w:r>
            <w:r>
              <w:t>IFF</w:t>
            </w:r>
            <w:r>
              <w:rPr>
                <w:spacing w:val="-6"/>
              </w:rPr>
              <w:t xml:space="preserve"> </w:t>
            </w:r>
            <w:r>
              <w:t>AGAINST</w:t>
            </w:r>
            <w:r>
              <w:rPr>
                <w:spacing w:val="-6"/>
              </w:rPr>
              <w:t xml:space="preserve"> </w:t>
            </w:r>
            <w:r>
              <w:t>OTHER</w:t>
            </w:r>
            <w:r>
              <w:rPr>
                <w:spacing w:val="-7"/>
              </w:rPr>
              <w:t xml:space="preserve"> </w:t>
            </w:r>
            <w:r>
              <w:t>SPORTING</w:t>
            </w:r>
            <w:r>
              <w:rPr>
                <w:spacing w:val="-6"/>
              </w:rPr>
              <w:t xml:space="preserve"> </w:t>
            </w:r>
            <w:r>
              <w:rPr>
                <w:spacing w:val="-2"/>
              </w:rPr>
              <w:t>BODIES</w:t>
            </w:r>
          </w:hyperlink>
          <w:r>
            <w:tab/>
          </w:r>
          <w:hyperlink w:anchor="_bookmark12" w:history="1">
            <w:r>
              <w:rPr>
                <w:rFonts w:ascii="Calibri"/>
                <w:spacing w:val="-5"/>
              </w:rPr>
              <w:t>42</w:t>
            </w:r>
          </w:hyperlink>
        </w:p>
        <w:p w14:paraId="1CC6CBAD" w14:textId="77777777" w:rsidR="00B358A3" w:rsidRDefault="00000000">
          <w:pPr>
            <w:pStyle w:val="TOC2"/>
            <w:tabs>
              <w:tab w:val="left" w:pos="1540"/>
              <w:tab w:val="left" w:leader="dot" w:pos="9250"/>
            </w:tabs>
            <w:spacing w:before="120"/>
            <w:rPr>
              <w:rFonts w:ascii="Calibri"/>
              <w:i w:val="0"/>
              <w:sz w:val="20"/>
            </w:rPr>
          </w:pPr>
          <w:hyperlink w:anchor="_bookmark13" w:history="1">
            <w:r>
              <w:rPr>
                <w:i w:val="0"/>
                <w:sz w:val="20"/>
              </w:rPr>
              <w:t>ARTICLE</w:t>
            </w:r>
            <w:r>
              <w:rPr>
                <w:i w:val="0"/>
                <w:spacing w:val="-8"/>
                <w:sz w:val="20"/>
              </w:rPr>
              <w:t xml:space="preserve"> </w:t>
            </w:r>
            <w:r>
              <w:rPr>
                <w:i w:val="0"/>
                <w:spacing w:val="-5"/>
                <w:sz w:val="20"/>
              </w:rPr>
              <w:t>13</w:t>
            </w:r>
            <w:r>
              <w:rPr>
                <w:i w:val="0"/>
                <w:sz w:val="20"/>
              </w:rPr>
              <w:tab/>
            </w:r>
            <w:r>
              <w:rPr>
                <w:sz w:val="20"/>
              </w:rPr>
              <w:t>RESULTS</w:t>
            </w:r>
            <w:r>
              <w:rPr>
                <w:spacing w:val="-8"/>
                <w:sz w:val="20"/>
              </w:rPr>
              <w:t xml:space="preserve"> </w:t>
            </w:r>
            <w:r>
              <w:rPr>
                <w:sz w:val="20"/>
              </w:rPr>
              <w:t>MANAGEMENT</w:t>
            </w:r>
            <w:r>
              <w:rPr>
                <w:i w:val="0"/>
                <w:sz w:val="20"/>
              </w:rPr>
              <w:t>:</w:t>
            </w:r>
            <w:r>
              <w:rPr>
                <w:i w:val="0"/>
                <w:spacing w:val="-9"/>
                <w:sz w:val="20"/>
              </w:rPr>
              <w:t xml:space="preserve"> </w:t>
            </w:r>
            <w:r>
              <w:rPr>
                <w:i w:val="0"/>
                <w:spacing w:val="-2"/>
                <w:sz w:val="20"/>
              </w:rPr>
              <w:t>APPEALS</w:t>
            </w:r>
          </w:hyperlink>
          <w:r>
            <w:rPr>
              <w:i w:val="0"/>
              <w:sz w:val="20"/>
            </w:rPr>
            <w:tab/>
          </w:r>
          <w:hyperlink w:anchor="_bookmark13" w:history="1">
            <w:r>
              <w:rPr>
                <w:rFonts w:ascii="Calibri"/>
                <w:i w:val="0"/>
                <w:spacing w:val="-5"/>
                <w:sz w:val="20"/>
              </w:rPr>
              <w:t>43</w:t>
            </w:r>
          </w:hyperlink>
        </w:p>
        <w:p w14:paraId="118070B6" w14:textId="77777777" w:rsidR="00B358A3" w:rsidRDefault="00000000">
          <w:pPr>
            <w:pStyle w:val="TOC1"/>
            <w:tabs>
              <w:tab w:val="left" w:pos="1540"/>
              <w:tab w:val="left" w:leader="dot" w:pos="9250"/>
            </w:tabs>
            <w:spacing w:before="118"/>
            <w:rPr>
              <w:rFonts w:ascii="Calibri"/>
            </w:rPr>
          </w:pPr>
          <w:hyperlink w:anchor="_bookmark14" w:history="1">
            <w:r>
              <w:t>ARTICLE</w:t>
            </w:r>
            <w:r>
              <w:rPr>
                <w:spacing w:val="-8"/>
              </w:rPr>
              <w:t xml:space="preserve"> </w:t>
            </w:r>
            <w:r>
              <w:rPr>
                <w:spacing w:val="-5"/>
              </w:rPr>
              <w:t>14</w:t>
            </w:r>
            <w:r>
              <w:tab/>
              <w:t>CONFIDENTIALITY</w:t>
            </w:r>
            <w:r>
              <w:rPr>
                <w:spacing w:val="-11"/>
              </w:rPr>
              <w:t xml:space="preserve"> </w:t>
            </w:r>
            <w:r>
              <w:t>AND</w:t>
            </w:r>
            <w:r>
              <w:rPr>
                <w:spacing w:val="-8"/>
              </w:rPr>
              <w:t xml:space="preserve"> </w:t>
            </w:r>
            <w:r>
              <w:rPr>
                <w:spacing w:val="-2"/>
              </w:rPr>
              <w:t>REPORTING</w:t>
            </w:r>
          </w:hyperlink>
          <w:r>
            <w:tab/>
          </w:r>
          <w:hyperlink w:anchor="_bookmark14" w:history="1">
            <w:r>
              <w:rPr>
                <w:rFonts w:ascii="Calibri"/>
                <w:spacing w:val="-5"/>
              </w:rPr>
              <w:t>47</w:t>
            </w:r>
          </w:hyperlink>
        </w:p>
        <w:p w14:paraId="0770A6D3" w14:textId="77777777" w:rsidR="00B358A3" w:rsidRDefault="00000000">
          <w:pPr>
            <w:pStyle w:val="TOC1"/>
            <w:tabs>
              <w:tab w:val="left" w:pos="1540"/>
              <w:tab w:val="left" w:leader="dot" w:pos="9250"/>
            </w:tabs>
            <w:rPr>
              <w:rFonts w:ascii="Calibri"/>
            </w:rPr>
          </w:pPr>
          <w:hyperlink w:anchor="_bookmark15" w:history="1">
            <w:r>
              <w:t>ARTICLE</w:t>
            </w:r>
            <w:r>
              <w:rPr>
                <w:spacing w:val="-8"/>
              </w:rPr>
              <w:t xml:space="preserve"> </w:t>
            </w:r>
            <w:r>
              <w:rPr>
                <w:spacing w:val="-5"/>
              </w:rPr>
              <w:t>15</w:t>
            </w:r>
            <w:r>
              <w:tab/>
              <w:t>IMPLEMENTATION</w:t>
            </w:r>
            <w:r>
              <w:rPr>
                <w:spacing w:val="-12"/>
              </w:rPr>
              <w:t xml:space="preserve"> </w:t>
            </w:r>
            <w:r>
              <w:t>OF</w:t>
            </w:r>
            <w:r>
              <w:rPr>
                <w:spacing w:val="-11"/>
              </w:rPr>
              <w:t xml:space="preserve"> </w:t>
            </w:r>
            <w:r>
              <w:rPr>
                <w:spacing w:val="-2"/>
              </w:rPr>
              <w:t>DECISIONS</w:t>
            </w:r>
          </w:hyperlink>
          <w:r>
            <w:tab/>
          </w:r>
          <w:hyperlink w:anchor="_bookmark15" w:history="1">
            <w:r>
              <w:rPr>
                <w:rFonts w:ascii="Calibri"/>
                <w:spacing w:val="-5"/>
              </w:rPr>
              <w:t>51</w:t>
            </w:r>
          </w:hyperlink>
        </w:p>
        <w:p w14:paraId="07BCA2AE" w14:textId="77777777" w:rsidR="00B358A3" w:rsidRDefault="00000000">
          <w:pPr>
            <w:pStyle w:val="TOC1"/>
            <w:tabs>
              <w:tab w:val="left" w:pos="1540"/>
              <w:tab w:val="left" w:leader="dot" w:pos="9250"/>
            </w:tabs>
            <w:rPr>
              <w:rFonts w:ascii="Calibri"/>
            </w:rPr>
          </w:pPr>
          <w:hyperlink w:anchor="_bookmark16" w:history="1">
            <w:r>
              <w:t>ARTICLE</w:t>
            </w:r>
            <w:r>
              <w:rPr>
                <w:spacing w:val="-8"/>
              </w:rPr>
              <w:t xml:space="preserve"> </w:t>
            </w:r>
            <w:r>
              <w:rPr>
                <w:spacing w:val="-5"/>
              </w:rPr>
              <w:t>16</w:t>
            </w:r>
            <w:r>
              <w:tab/>
              <w:t>STATUTE</w:t>
            </w:r>
            <w:r>
              <w:rPr>
                <w:spacing w:val="-8"/>
              </w:rPr>
              <w:t xml:space="preserve"> </w:t>
            </w:r>
            <w:r>
              <w:t>OF</w:t>
            </w:r>
            <w:r>
              <w:rPr>
                <w:spacing w:val="-6"/>
              </w:rPr>
              <w:t xml:space="preserve"> </w:t>
            </w:r>
            <w:r>
              <w:rPr>
                <w:spacing w:val="-2"/>
              </w:rPr>
              <w:t>LIMITATIONS</w:t>
            </w:r>
          </w:hyperlink>
          <w:r>
            <w:tab/>
          </w:r>
          <w:hyperlink w:anchor="_bookmark16" w:history="1">
            <w:r>
              <w:rPr>
                <w:rFonts w:ascii="Calibri"/>
                <w:spacing w:val="-5"/>
              </w:rPr>
              <w:t>52</w:t>
            </w:r>
          </w:hyperlink>
        </w:p>
        <w:p w14:paraId="6AB99F43" w14:textId="77777777" w:rsidR="00B358A3" w:rsidRDefault="00000000">
          <w:pPr>
            <w:pStyle w:val="TOC2"/>
            <w:tabs>
              <w:tab w:val="left" w:pos="1540"/>
              <w:tab w:val="left" w:leader="dot" w:pos="9250"/>
            </w:tabs>
            <w:spacing w:before="121"/>
            <w:rPr>
              <w:rFonts w:ascii="Calibri"/>
              <w:i w:val="0"/>
              <w:sz w:val="20"/>
            </w:rPr>
          </w:pPr>
          <w:hyperlink w:anchor="_bookmark17" w:history="1">
            <w:r>
              <w:rPr>
                <w:i w:val="0"/>
                <w:sz w:val="20"/>
              </w:rPr>
              <w:t>ARTICLE</w:t>
            </w:r>
            <w:r>
              <w:rPr>
                <w:i w:val="0"/>
                <w:spacing w:val="-8"/>
                <w:sz w:val="20"/>
              </w:rPr>
              <w:t xml:space="preserve"> </w:t>
            </w:r>
            <w:r>
              <w:rPr>
                <w:i w:val="0"/>
                <w:spacing w:val="-5"/>
                <w:sz w:val="20"/>
              </w:rPr>
              <w:t>17</w:t>
            </w:r>
            <w:r>
              <w:rPr>
                <w:i w:val="0"/>
                <w:sz w:val="20"/>
              </w:rPr>
              <w:tab/>
            </w:r>
            <w:r>
              <w:rPr>
                <w:spacing w:val="-2"/>
                <w:sz w:val="20"/>
              </w:rPr>
              <w:t>EDUCAT</w:t>
            </w:r>
            <w:r>
              <w:rPr>
                <w:spacing w:val="-2"/>
                <w:sz w:val="20"/>
              </w:rPr>
              <w:t>I</w:t>
            </w:r>
            <w:r>
              <w:rPr>
                <w:spacing w:val="-2"/>
                <w:sz w:val="20"/>
              </w:rPr>
              <w:t>ON</w:t>
            </w:r>
          </w:hyperlink>
          <w:r>
            <w:rPr>
              <w:sz w:val="20"/>
            </w:rPr>
            <w:tab/>
          </w:r>
          <w:hyperlink w:anchor="_bookmark17" w:history="1">
            <w:r>
              <w:rPr>
                <w:rFonts w:ascii="Calibri"/>
                <w:i w:val="0"/>
                <w:spacing w:val="-5"/>
                <w:sz w:val="20"/>
              </w:rPr>
              <w:t>52</w:t>
            </w:r>
          </w:hyperlink>
        </w:p>
        <w:p w14:paraId="6E1FB410" w14:textId="77777777" w:rsidR="00B358A3" w:rsidRDefault="00000000">
          <w:pPr>
            <w:pStyle w:val="TOC2"/>
            <w:tabs>
              <w:tab w:val="left" w:pos="1540"/>
              <w:tab w:val="left" w:leader="dot" w:pos="9250"/>
            </w:tabs>
            <w:rPr>
              <w:rFonts w:ascii="Calibri"/>
              <w:i w:val="0"/>
              <w:sz w:val="20"/>
            </w:rPr>
          </w:pPr>
          <w:hyperlink w:anchor="_bookmark18" w:history="1">
            <w:r>
              <w:rPr>
                <w:i w:val="0"/>
                <w:sz w:val="20"/>
              </w:rPr>
              <w:t>ARTICLE</w:t>
            </w:r>
            <w:r>
              <w:rPr>
                <w:i w:val="0"/>
                <w:spacing w:val="-8"/>
                <w:sz w:val="20"/>
              </w:rPr>
              <w:t xml:space="preserve"> </w:t>
            </w:r>
            <w:r>
              <w:rPr>
                <w:i w:val="0"/>
                <w:spacing w:val="-5"/>
                <w:sz w:val="20"/>
              </w:rPr>
              <w:t>18</w:t>
            </w:r>
            <w:r>
              <w:rPr>
                <w:i w:val="0"/>
                <w:sz w:val="20"/>
              </w:rPr>
              <w:tab/>
              <w:t>ADDITIONAL</w:t>
            </w:r>
            <w:r>
              <w:rPr>
                <w:i w:val="0"/>
                <w:spacing w:val="-8"/>
                <w:sz w:val="20"/>
              </w:rPr>
              <w:t xml:space="preserve"> </w:t>
            </w:r>
            <w:r>
              <w:rPr>
                <w:i w:val="0"/>
                <w:sz w:val="20"/>
              </w:rPr>
              <w:t>ROLES</w:t>
            </w:r>
            <w:r>
              <w:rPr>
                <w:i w:val="0"/>
                <w:spacing w:val="-9"/>
                <w:sz w:val="20"/>
              </w:rPr>
              <w:t xml:space="preserve"> </w:t>
            </w:r>
            <w:r>
              <w:rPr>
                <w:i w:val="0"/>
                <w:sz w:val="20"/>
              </w:rPr>
              <w:t>AND</w:t>
            </w:r>
            <w:r>
              <w:rPr>
                <w:i w:val="0"/>
                <w:spacing w:val="-8"/>
                <w:sz w:val="20"/>
              </w:rPr>
              <w:t xml:space="preserve"> </w:t>
            </w:r>
            <w:r>
              <w:rPr>
                <w:i w:val="0"/>
                <w:sz w:val="20"/>
              </w:rPr>
              <w:t>RESPONSIBILITIES</w:t>
            </w:r>
            <w:r>
              <w:rPr>
                <w:i w:val="0"/>
                <w:spacing w:val="-9"/>
                <w:sz w:val="20"/>
              </w:rPr>
              <w:t xml:space="preserve"> </w:t>
            </w:r>
            <w:r>
              <w:rPr>
                <w:i w:val="0"/>
                <w:sz w:val="20"/>
              </w:rPr>
              <w:t>OF</w:t>
            </w:r>
            <w:r>
              <w:rPr>
                <w:i w:val="0"/>
                <w:spacing w:val="-3"/>
                <w:sz w:val="20"/>
              </w:rPr>
              <w:t xml:space="preserve"> </w:t>
            </w:r>
            <w:r>
              <w:rPr>
                <w:sz w:val="20"/>
              </w:rPr>
              <w:t>NATIONAL</w:t>
            </w:r>
            <w:r>
              <w:rPr>
                <w:spacing w:val="-8"/>
                <w:sz w:val="20"/>
              </w:rPr>
              <w:t xml:space="preserve"> </w:t>
            </w:r>
            <w:r>
              <w:rPr>
                <w:spacing w:val="-2"/>
                <w:sz w:val="20"/>
              </w:rPr>
              <w:t>FEDERATIONS</w:t>
            </w:r>
          </w:hyperlink>
          <w:r>
            <w:rPr>
              <w:sz w:val="20"/>
            </w:rPr>
            <w:tab/>
          </w:r>
          <w:hyperlink w:anchor="_bookmark18" w:history="1">
            <w:r>
              <w:rPr>
                <w:rFonts w:ascii="Calibri"/>
                <w:i w:val="0"/>
                <w:spacing w:val="-5"/>
                <w:sz w:val="20"/>
              </w:rPr>
              <w:t>53</w:t>
            </w:r>
          </w:hyperlink>
        </w:p>
        <w:p w14:paraId="514BCB23" w14:textId="77777777" w:rsidR="00B358A3" w:rsidRDefault="00000000">
          <w:pPr>
            <w:pStyle w:val="TOC1"/>
            <w:tabs>
              <w:tab w:val="left" w:pos="1540"/>
              <w:tab w:val="left" w:leader="dot" w:pos="9250"/>
            </w:tabs>
            <w:rPr>
              <w:rFonts w:ascii="Calibri"/>
            </w:rPr>
          </w:pPr>
          <w:hyperlink w:anchor="_bookmark19" w:history="1">
            <w:r>
              <w:t>ARTICLE</w:t>
            </w:r>
            <w:r>
              <w:rPr>
                <w:spacing w:val="-8"/>
              </w:rPr>
              <w:t xml:space="preserve"> </w:t>
            </w:r>
            <w:r>
              <w:rPr>
                <w:spacing w:val="-5"/>
              </w:rPr>
              <w:t>19</w:t>
            </w:r>
            <w:r>
              <w:tab/>
              <w:t>ADDITIONAL</w:t>
            </w:r>
            <w:r>
              <w:rPr>
                <w:spacing w:val="-8"/>
              </w:rPr>
              <w:t xml:space="preserve"> </w:t>
            </w:r>
            <w:r>
              <w:t>ROLES</w:t>
            </w:r>
            <w:r>
              <w:rPr>
                <w:spacing w:val="-8"/>
              </w:rPr>
              <w:t xml:space="preserve"> </w:t>
            </w:r>
            <w:r>
              <w:t>AND</w:t>
            </w:r>
            <w:r>
              <w:rPr>
                <w:spacing w:val="-8"/>
              </w:rPr>
              <w:t xml:space="preserve"> </w:t>
            </w:r>
            <w:r>
              <w:t>RESPONSIBILITIES</w:t>
            </w:r>
            <w:r>
              <w:rPr>
                <w:spacing w:val="-8"/>
              </w:rPr>
              <w:t xml:space="preserve"> </w:t>
            </w:r>
            <w:r>
              <w:t>OF</w:t>
            </w:r>
            <w:r>
              <w:rPr>
                <w:spacing w:val="-2"/>
              </w:rPr>
              <w:t xml:space="preserve"> </w:t>
            </w:r>
            <w:r>
              <w:rPr>
                <w:spacing w:val="-5"/>
              </w:rPr>
              <w:t>IFF</w:t>
            </w:r>
          </w:hyperlink>
          <w:r>
            <w:tab/>
          </w:r>
          <w:hyperlink w:anchor="_bookmark19" w:history="1">
            <w:r>
              <w:rPr>
                <w:rFonts w:ascii="Calibri"/>
                <w:spacing w:val="-5"/>
              </w:rPr>
              <w:t>54</w:t>
            </w:r>
          </w:hyperlink>
        </w:p>
        <w:p w14:paraId="63BCEB55" w14:textId="77777777" w:rsidR="00B358A3" w:rsidRDefault="00000000">
          <w:pPr>
            <w:pStyle w:val="TOC1"/>
            <w:tabs>
              <w:tab w:val="left" w:pos="1540"/>
              <w:tab w:val="left" w:leader="dot" w:pos="9250"/>
            </w:tabs>
            <w:spacing w:before="120"/>
            <w:rPr>
              <w:rFonts w:ascii="Calibri"/>
            </w:rPr>
          </w:pPr>
          <w:hyperlink w:anchor="_bookmark20" w:history="1">
            <w:r>
              <w:t>ARTICLE</w:t>
            </w:r>
            <w:r>
              <w:rPr>
                <w:spacing w:val="-8"/>
              </w:rPr>
              <w:t xml:space="preserve"> </w:t>
            </w:r>
            <w:r>
              <w:rPr>
                <w:spacing w:val="-5"/>
              </w:rPr>
              <w:t>20</w:t>
            </w:r>
            <w:r>
              <w:tab/>
              <w:t>ADDITIONAL</w:t>
            </w:r>
            <w:r>
              <w:rPr>
                <w:spacing w:val="-8"/>
              </w:rPr>
              <w:t xml:space="preserve"> </w:t>
            </w:r>
            <w:r>
              <w:t>ROLES</w:t>
            </w:r>
            <w:r>
              <w:rPr>
                <w:spacing w:val="-8"/>
              </w:rPr>
              <w:t xml:space="preserve"> </w:t>
            </w:r>
            <w:r>
              <w:t>AND</w:t>
            </w:r>
            <w:r>
              <w:rPr>
                <w:spacing w:val="-8"/>
              </w:rPr>
              <w:t xml:space="preserve"> </w:t>
            </w:r>
            <w:r>
              <w:t>RESPONSIBILITIES</w:t>
            </w:r>
            <w:r>
              <w:rPr>
                <w:spacing w:val="-8"/>
              </w:rPr>
              <w:t xml:space="preserve"> </w:t>
            </w:r>
            <w:r>
              <w:t>OF</w:t>
            </w:r>
            <w:r>
              <w:rPr>
                <w:spacing w:val="-2"/>
              </w:rPr>
              <w:t xml:space="preserve"> </w:t>
            </w:r>
            <w:r>
              <w:rPr>
                <w:i/>
                <w:spacing w:val="-2"/>
              </w:rPr>
              <w:t>ATHLETES</w:t>
            </w:r>
          </w:hyperlink>
          <w:r>
            <w:rPr>
              <w:i/>
            </w:rPr>
            <w:tab/>
          </w:r>
          <w:hyperlink w:anchor="_bookmark20" w:history="1">
            <w:r>
              <w:rPr>
                <w:rFonts w:ascii="Calibri"/>
                <w:spacing w:val="-5"/>
              </w:rPr>
              <w:t>54</w:t>
            </w:r>
          </w:hyperlink>
        </w:p>
        <w:p w14:paraId="619D121D" w14:textId="77777777" w:rsidR="00B358A3" w:rsidRDefault="00000000">
          <w:pPr>
            <w:pStyle w:val="TOC2"/>
            <w:tabs>
              <w:tab w:val="left" w:pos="1540"/>
              <w:tab w:val="left" w:leader="dot" w:pos="9250"/>
            </w:tabs>
            <w:spacing w:before="117" w:line="242" w:lineRule="auto"/>
            <w:ind w:left="1540" w:right="125" w:hanging="1440"/>
            <w:rPr>
              <w:rFonts w:ascii="Calibri"/>
              <w:i w:val="0"/>
              <w:sz w:val="20"/>
            </w:rPr>
          </w:pPr>
          <w:hyperlink w:anchor="_bookmark21" w:history="1">
            <w:r>
              <w:rPr>
                <w:i w:val="0"/>
                <w:sz w:val="20"/>
              </w:rPr>
              <w:t>ARTICLE 21</w:t>
            </w:r>
            <w:r>
              <w:rPr>
                <w:i w:val="0"/>
                <w:sz w:val="20"/>
              </w:rPr>
              <w:tab/>
              <w:t xml:space="preserve">ADDITIONAL ROLES AND RESPONSIBILITIES OF </w:t>
            </w:r>
            <w:r>
              <w:rPr>
                <w:sz w:val="20"/>
              </w:rPr>
              <w:t>ATHLETE SUPPORT</w:t>
            </w:r>
          </w:hyperlink>
          <w:r>
            <w:rPr>
              <w:sz w:val="20"/>
            </w:rPr>
            <w:t xml:space="preserve"> </w:t>
          </w:r>
          <w:hyperlink w:anchor="_bookmark21" w:history="1">
            <w:r>
              <w:rPr>
                <w:spacing w:val="-2"/>
                <w:sz w:val="20"/>
              </w:rPr>
              <w:t>P</w:t>
            </w:r>
          </w:hyperlink>
          <w:hyperlink w:anchor="_bookmark21" w:history="1">
            <w:r>
              <w:rPr>
                <w:spacing w:val="-2"/>
                <w:sz w:val="20"/>
              </w:rPr>
              <w:t>ERSONNEL</w:t>
            </w:r>
          </w:hyperlink>
          <w:r>
            <w:rPr>
              <w:sz w:val="20"/>
            </w:rPr>
            <w:tab/>
          </w:r>
          <w:hyperlink w:anchor="_bookmark21" w:history="1">
            <w:r>
              <w:rPr>
                <w:rFonts w:ascii="Calibri"/>
                <w:i w:val="0"/>
                <w:spacing w:val="-5"/>
                <w:sz w:val="20"/>
              </w:rPr>
              <w:t>55</w:t>
            </w:r>
          </w:hyperlink>
        </w:p>
        <w:p w14:paraId="61CCD480" w14:textId="77777777" w:rsidR="00B358A3" w:rsidRDefault="00000000">
          <w:pPr>
            <w:pStyle w:val="TOC1"/>
            <w:tabs>
              <w:tab w:val="left" w:pos="1540"/>
              <w:tab w:val="left" w:leader="dot" w:pos="9250"/>
            </w:tabs>
            <w:spacing w:before="116" w:line="242" w:lineRule="auto"/>
            <w:ind w:left="1540" w:right="125" w:hanging="1440"/>
            <w:rPr>
              <w:rFonts w:ascii="Calibri"/>
            </w:rPr>
          </w:pPr>
          <w:hyperlink w:anchor="_bookmark22" w:history="1">
            <w:r>
              <w:t>ARTICLE 22</w:t>
            </w:r>
            <w:r>
              <w:tab/>
              <w:t xml:space="preserve">ADDITIONAL ROLES AND RESPONSIBILITIES OF OTHER </w:t>
            </w:r>
            <w:r>
              <w:rPr>
                <w:i/>
              </w:rPr>
              <w:t xml:space="preserve">PERSONS </w:t>
            </w:r>
            <w:r>
              <w:t>SUBJECT TO</w:t>
            </w:r>
          </w:hyperlink>
          <w:r>
            <w:t xml:space="preserve"> </w:t>
          </w:r>
          <w:hyperlink w:anchor="_bookmark22" w:history="1">
            <w:r>
              <w:t>T</w:t>
            </w:r>
          </w:hyperlink>
          <w:hyperlink w:anchor="_bookmark22" w:history="1">
            <w:r>
              <w:t>HESE</w:t>
            </w:r>
            <w:r>
              <w:rPr>
                <w:spacing w:val="-10"/>
              </w:rPr>
              <w:t xml:space="preserve"> </w:t>
            </w:r>
            <w:r>
              <w:t>ANTI-DOPING</w:t>
            </w:r>
            <w:r>
              <w:rPr>
                <w:spacing w:val="-9"/>
              </w:rPr>
              <w:t xml:space="preserve"> </w:t>
            </w:r>
            <w:r>
              <w:rPr>
                <w:spacing w:val="-4"/>
              </w:rPr>
              <w:t>RULES</w:t>
            </w:r>
          </w:hyperlink>
          <w:r>
            <w:tab/>
          </w:r>
          <w:hyperlink w:anchor="_bookmark22" w:history="1">
            <w:r>
              <w:rPr>
                <w:rFonts w:ascii="Calibri"/>
                <w:spacing w:val="-5"/>
              </w:rPr>
              <w:t>55</w:t>
            </w:r>
          </w:hyperlink>
        </w:p>
        <w:p w14:paraId="0A0116E8" w14:textId="77777777" w:rsidR="00B358A3" w:rsidRDefault="00000000">
          <w:pPr>
            <w:pStyle w:val="TOC1"/>
            <w:tabs>
              <w:tab w:val="left" w:pos="1540"/>
              <w:tab w:val="left" w:leader="dot" w:pos="9250"/>
            </w:tabs>
            <w:spacing w:before="118"/>
            <w:rPr>
              <w:rFonts w:ascii="Calibri"/>
            </w:rPr>
          </w:pPr>
          <w:hyperlink w:anchor="_bookmark23" w:history="1">
            <w:r>
              <w:t>ARTICLE</w:t>
            </w:r>
            <w:r>
              <w:rPr>
                <w:spacing w:val="-8"/>
              </w:rPr>
              <w:t xml:space="preserve"> </w:t>
            </w:r>
            <w:r>
              <w:rPr>
                <w:spacing w:val="-5"/>
              </w:rPr>
              <w:t>23</w:t>
            </w:r>
            <w:r>
              <w:tab/>
              <w:t>INTERPRETATION</w:t>
            </w:r>
            <w:r>
              <w:rPr>
                <w:spacing w:val="-8"/>
              </w:rPr>
              <w:t xml:space="preserve"> </w:t>
            </w:r>
            <w:r>
              <w:t>OF</w:t>
            </w:r>
            <w:r>
              <w:rPr>
                <w:spacing w:val="-8"/>
              </w:rPr>
              <w:t xml:space="preserve"> </w:t>
            </w:r>
            <w:r>
              <w:t>THE</w:t>
            </w:r>
            <w:r>
              <w:rPr>
                <w:spacing w:val="-6"/>
              </w:rPr>
              <w:t xml:space="preserve"> </w:t>
            </w:r>
            <w:r>
              <w:rPr>
                <w:i/>
                <w:spacing w:val="-4"/>
              </w:rPr>
              <w:t>CODE</w:t>
            </w:r>
          </w:hyperlink>
          <w:r>
            <w:rPr>
              <w:i/>
            </w:rPr>
            <w:tab/>
          </w:r>
          <w:hyperlink w:anchor="_bookmark23" w:history="1">
            <w:r>
              <w:rPr>
                <w:rFonts w:ascii="Calibri"/>
                <w:spacing w:val="-5"/>
              </w:rPr>
              <w:t>56</w:t>
            </w:r>
          </w:hyperlink>
        </w:p>
        <w:p w14:paraId="66D8850A" w14:textId="77777777" w:rsidR="00B358A3" w:rsidRDefault="00000000">
          <w:pPr>
            <w:pStyle w:val="TOC1"/>
            <w:tabs>
              <w:tab w:val="left" w:pos="1540"/>
              <w:tab w:val="left" w:leader="dot" w:pos="9250"/>
            </w:tabs>
            <w:spacing w:before="119"/>
            <w:rPr>
              <w:rFonts w:ascii="Calibri"/>
            </w:rPr>
          </w:pPr>
          <w:hyperlink w:anchor="_bookmark24" w:history="1">
            <w:r>
              <w:t>ARTICLE</w:t>
            </w:r>
            <w:r>
              <w:rPr>
                <w:spacing w:val="-8"/>
              </w:rPr>
              <w:t xml:space="preserve"> </w:t>
            </w:r>
            <w:r>
              <w:rPr>
                <w:spacing w:val="-5"/>
              </w:rPr>
              <w:t>24</w:t>
            </w:r>
            <w:r>
              <w:tab/>
              <w:t>FINAL</w:t>
            </w:r>
            <w:r>
              <w:rPr>
                <w:spacing w:val="-6"/>
              </w:rPr>
              <w:t xml:space="preserve"> </w:t>
            </w:r>
            <w:r>
              <w:rPr>
                <w:spacing w:val="-2"/>
              </w:rPr>
              <w:t>PROVISIONS</w:t>
            </w:r>
          </w:hyperlink>
          <w:r>
            <w:tab/>
          </w:r>
          <w:hyperlink w:anchor="_bookmark24" w:history="1">
            <w:r>
              <w:rPr>
                <w:rFonts w:ascii="Calibri"/>
                <w:spacing w:val="-5"/>
              </w:rPr>
              <w:t>56</w:t>
            </w:r>
          </w:hyperlink>
        </w:p>
        <w:p w14:paraId="1B74CAC5" w14:textId="77777777" w:rsidR="00B358A3" w:rsidRDefault="00000000">
          <w:pPr>
            <w:pStyle w:val="TOC1"/>
            <w:tabs>
              <w:tab w:val="left" w:pos="1540"/>
              <w:tab w:val="left" w:leader="dot" w:pos="9250"/>
            </w:tabs>
            <w:rPr>
              <w:rFonts w:ascii="Calibri"/>
            </w:rPr>
          </w:pPr>
          <w:hyperlink w:anchor="_bookmark25" w:history="1">
            <w:r>
              <w:t>APPENDIX</w:t>
            </w:r>
            <w:r>
              <w:rPr>
                <w:spacing w:val="-9"/>
              </w:rPr>
              <w:t xml:space="preserve"> </w:t>
            </w:r>
            <w:r>
              <w:rPr>
                <w:spacing w:val="-10"/>
              </w:rPr>
              <w:t>1</w:t>
            </w:r>
            <w:r>
              <w:tab/>
            </w:r>
            <w:r>
              <w:rPr>
                <w:spacing w:val="-2"/>
              </w:rPr>
              <w:t>DEFINITIONS</w:t>
            </w:r>
          </w:hyperlink>
          <w:r>
            <w:tab/>
          </w:r>
          <w:hyperlink w:anchor="_bookmark25" w:history="1">
            <w:r>
              <w:rPr>
                <w:rFonts w:ascii="Calibri"/>
                <w:spacing w:val="-5"/>
              </w:rPr>
              <w:t>59</w:t>
            </w:r>
          </w:hyperlink>
        </w:p>
      </w:sdtContent>
    </w:sdt>
    <w:p w14:paraId="6A939DE3" w14:textId="77777777" w:rsidR="00B358A3" w:rsidRDefault="00B358A3">
      <w:pPr>
        <w:pStyle w:val="BodyText"/>
        <w:rPr>
          <w:rFonts w:ascii="Calibri"/>
          <w:b/>
        </w:rPr>
      </w:pPr>
    </w:p>
    <w:p w14:paraId="3C1D01C1" w14:textId="77777777" w:rsidR="00B358A3" w:rsidRDefault="00B358A3">
      <w:pPr>
        <w:pStyle w:val="BodyText"/>
        <w:rPr>
          <w:rFonts w:ascii="Calibri"/>
          <w:b/>
        </w:rPr>
      </w:pPr>
    </w:p>
    <w:p w14:paraId="3FD91F5B" w14:textId="77777777" w:rsidR="00B358A3" w:rsidRDefault="00B358A3">
      <w:pPr>
        <w:pStyle w:val="BodyText"/>
        <w:rPr>
          <w:rFonts w:ascii="Calibri"/>
          <w:b/>
        </w:rPr>
      </w:pPr>
    </w:p>
    <w:p w14:paraId="0794C286" w14:textId="77777777" w:rsidR="00B358A3" w:rsidRDefault="00B358A3">
      <w:pPr>
        <w:pStyle w:val="BodyText"/>
        <w:rPr>
          <w:rFonts w:ascii="Calibri"/>
          <w:b/>
        </w:rPr>
      </w:pPr>
    </w:p>
    <w:p w14:paraId="70F747B3" w14:textId="77777777" w:rsidR="00B358A3" w:rsidRDefault="00B358A3">
      <w:pPr>
        <w:pStyle w:val="BodyText"/>
        <w:rPr>
          <w:rFonts w:ascii="Calibri"/>
          <w:b/>
        </w:rPr>
      </w:pPr>
    </w:p>
    <w:p w14:paraId="598680A2" w14:textId="77777777" w:rsidR="00B358A3" w:rsidRDefault="00B358A3">
      <w:pPr>
        <w:pStyle w:val="BodyText"/>
        <w:rPr>
          <w:rFonts w:ascii="Calibri"/>
          <w:b/>
        </w:rPr>
      </w:pPr>
    </w:p>
    <w:p w14:paraId="1801A231" w14:textId="77777777" w:rsidR="00B358A3" w:rsidRDefault="00B358A3">
      <w:pPr>
        <w:pStyle w:val="BodyText"/>
        <w:rPr>
          <w:rFonts w:ascii="Calibri"/>
          <w:b/>
        </w:rPr>
      </w:pPr>
    </w:p>
    <w:p w14:paraId="11B7F564" w14:textId="77777777" w:rsidR="00B358A3" w:rsidRDefault="00B358A3">
      <w:pPr>
        <w:pStyle w:val="BodyText"/>
        <w:rPr>
          <w:rFonts w:ascii="Calibri"/>
          <w:b/>
        </w:rPr>
      </w:pPr>
    </w:p>
    <w:p w14:paraId="594DAAA9" w14:textId="77777777" w:rsidR="00B358A3" w:rsidRDefault="00B358A3">
      <w:pPr>
        <w:pStyle w:val="BodyText"/>
        <w:spacing w:before="2"/>
        <w:rPr>
          <w:rFonts w:ascii="Calibri"/>
          <w:b/>
          <w:sz w:val="17"/>
        </w:rPr>
      </w:pPr>
    </w:p>
    <w:p w14:paraId="1398EB1E" w14:textId="77777777" w:rsidR="00B358A3" w:rsidRDefault="00000000">
      <w:pPr>
        <w:tabs>
          <w:tab w:val="left" w:pos="7873"/>
        </w:tabs>
        <w:ind w:left="100"/>
        <w:rPr>
          <w:sz w:val="18"/>
        </w:rPr>
      </w:pPr>
      <w:r>
        <w:rPr>
          <w:sz w:val="18"/>
        </w:rPr>
        <w:t>IFF</w:t>
      </w:r>
      <w:r>
        <w:rPr>
          <w:spacing w:val="-5"/>
          <w:sz w:val="18"/>
        </w:rPr>
        <w:t xml:space="preserve"> </w:t>
      </w:r>
      <w:r>
        <w:rPr>
          <w:sz w:val="18"/>
        </w:rPr>
        <w:t>2021</w:t>
      </w:r>
      <w:r>
        <w:rPr>
          <w:spacing w:val="-3"/>
          <w:sz w:val="18"/>
        </w:rPr>
        <w:t xml:space="preserve"> </w:t>
      </w:r>
      <w:r>
        <w:rPr>
          <w:sz w:val="18"/>
        </w:rPr>
        <w:t>Anti-Doping</w:t>
      </w:r>
      <w:r>
        <w:rPr>
          <w:spacing w:val="-3"/>
          <w:sz w:val="18"/>
        </w:rPr>
        <w:t xml:space="preserve"> </w:t>
      </w:r>
      <w:r>
        <w:rPr>
          <w:spacing w:val="-4"/>
          <w:sz w:val="18"/>
        </w:rPr>
        <w:t>Rules</w:t>
      </w:r>
      <w:r>
        <w:rPr>
          <w:sz w:val="18"/>
        </w:rPr>
        <w:tab/>
        <w:t>Page</w:t>
      </w:r>
      <w:r>
        <w:rPr>
          <w:spacing w:val="-2"/>
          <w:sz w:val="18"/>
        </w:rPr>
        <w:t xml:space="preserve"> </w:t>
      </w:r>
      <w:r>
        <w:rPr>
          <w:sz w:val="18"/>
        </w:rPr>
        <w:t>2</w:t>
      </w:r>
      <w:r>
        <w:rPr>
          <w:spacing w:val="-2"/>
          <w:sz w:val="18"/>
        </w:rPr>
        <w:t xml:space="preserve"> </w:t>
      </w:r>
      <w:r>
        <w:rPr>
          <w:sz w:val="18"/>
        </w:rPr>
        <w:t xml:space="preserve">of </w:t>
      </w:r>
      <w:r>
        <w:rPr>
          <w:spacing w:val="-5"/>
          <w:sz w:val="18"/>
        </w:rPr>
        <w:t>66</w:t>
      </w:r>
    </w:p>
    <w:p w14:paraId="6C808994" w14:textId="77777777" w:rsidR="00B358A3" w:rsidRDefault="00B358A3">
      <w:pPr>
        <w:rPr>
          <w:sz w:val="18"/>
        </w:rPr>
        <w:sectPr w:rsidR="00B358A3">
          <w:pgSz w:w="12240" w:h="15840"/>
          <w:pgMar w:top="1360" w:right="1320" w:bottom="280" w:left="1340" w:header="720" w:footer="720" w:gutter="0"/>
          <w:cols w:space="720"/>
        </w:sectPr>
      </w:pPr>
    </w:p>
    <w:p w14:paraId="1A2AEF00" w14:textId="77777777" w:rsidR="00B358A3" w:rsidRDefault="00000000">
      <w:pPr>
        <w:pStyle w:val="Heading1"/>
        <w:spacing w:before="80" w:line="491" w:lineRule="auto"/>
        <w:ind w:right="5607"/>
      </w:pPr>
      <w:r>
        <w:lastRenderedPageBreak/>
        <w:t>IFF</w:t>
      </w:r>
      <w:r>
        <w:rPr>
          <w:spacing w:val="-14"/>
        </w:rPr>
        <w:t xml:space="preserve"> </w:t>
      </w:r>
      <w:r>
        <w:t>ANTI-DOPING</w:t>
      </w:r>
      <w:r>
        <w:rPr>
          <w:spacing w:val="-14"/>
        </w:rPr>
        <w:t xml:space="preserve"> </w:t>
      </w:r>
      <w:proofErr w:type="gramStart"/>
      <w:r>
        <w:t>RULES</w:t>
      </w:r>
      <w:proofErr w:type="gramEnd"/>
      <w:r>
        <w:t xml:space="preserve"> </w:t>
      </w:r>
      <w:bookmarkStart w:id="0" w:name="_bookmark0"/>
      <w:bookmarkEnd w:id="0"/>
      <w:r>
        <w:rPr>
          <w:spacing w:val="-2"/>
        </w:rPr>
        <w:t>INTRODUCTION</w:t>
      </w:r>
    </w:p>
    <w:p w14:paraId="7C1F8CC4" w14:textId="77777777" w:rsidR="00B358A3" w:rsidRDefault="00000000">
      <w:pPr>
        <w:pStyle w:val="Heading2"/>
        <w:spacing w:line="225" w:lineRule="exact"/>
        <w:ind w:left="100" w:firstLine="0"/>
      </w:pPr>
      <w:r>
        <w:rPr>
          <w:spacing w:val="-2"/>
        </w:rPr>
        <w:t>Preface</w:t>
      </w:r>
    </w:p>
    <w:p w14:paraId="61683D21" w14:textId="77777777" w:rsidR="00B358A3" w:rsidRDefault="00B358A3">
      <w:pPr>
        <w:pStyle w:val="BodyText"/>
        <w:rPr>
          <w:b/>
        </w:rPr>
      </w:pPr>
    </w:p>
    <w:p w14:paraId="76FDF3A0" w14:textId="77777777" w:rsidR="00B358A3" w:rsidRDefault="00000000">
      <w:pPr>
        <w:pStyle w:val="BodyText"/>
        <w:spacing w:before="1"/>
        <w:ind w:left="100"/>
        <w:jc w:val="both"/>
      </w:pPr>
      <w:r>
        <w:t>These</w:t>
      </w:r>
      <w:r>
        <w:rPr>
          <w:spacing w:val="-13"/>
        </w:rPr>
        <w:t xml:space="preserve"> </w:t>
      </w:r>
      <w:r>
        <w:t>Anti-Doping</w:t>
      </w:r>
      <w:r>
        <w:rPr>
          <w:spacing w:val="-13"/>
        </w:rPr>
        <w:t xml:space="preserve"> </w:t>
      </w:r>
      <w:r>
        <w:t>Rules</w:t>
      </w:r>
      <w:r>
        <w:rPr>
          <w:spacing w:val="-13"/>
        </w:rPr>
        <w:t xml:space="preserve"> </w:t>
      </w:r>
      <w:r>
        <w:t>are</w:t>
      </w:r>
      <w:r>
        <w:rPr>
          <w:spacing w:val="-14"/>
        </w:rPr>
        <w:t xml:space="preserve"> </w:t>
      </w:r>
      <w:r>
        <w:t>adopted</w:t>
      </w:r>
      <w:r>
        <w:rPr>
          <w:spacing w:val="-12"/>
        </w:rPr>
        <w:t xml:space="preserve"> </w:t>
      </w:r>
      <w:r>
        <w:t>and</w:t>
      </w:r>
      <w:r>
        <w:rPr>
          <w:spacing w:val="-12"/>
        </w:rPr>
        <w:t xml:space="preserve"> </w:t>
      </w:r>
      <w:r>
        <w:t>implemented</w:t>
      </w:r>
      <w:r>
        <w:rPr>
          <w:spacing w:val="-14"/>
        </w:rPr>
        <w:t xml:space="preserve"> </w:t>
      </w:r>
      <w:r>
        <w:t>in</w:t>
      </w:r>
      <w:r>
        <w:rPr>
          <w:spacing w:val="-12"/>
        </w:rPr>
        <w:t xml:space="preserve"> </w:t>
      </w:r>
      <w:r>
        <w:t>accordance</w:t>
      </w:r>
      <w:r>
        <w:rPr>
          <w:spacing w:val="-12"/>
        </w:rPr>
        <w:t xml:space="preserve"> </w:t>
      </w:r>
      <w:r>
        <w:t>with</w:t>
      </w:r>
      <w:r>
        <w:rPr>
          <w:spacing w:val="-7"/>
        </w:rPr>
        <w:t xml:space="preserve"> </w:t>
      </w:r>
      <w:r>
        <w:t>IFF's</w:t>
      </w:r>
      <w:r>
        <w:rPr>
          <w:spacing w:val="-12"/>
        </w:rPr>
        <w:t xml:space="preserve"> </w:t>
      </w:r>
      <w:r>
        <w:t>responsibilities</w:t>
      </w:r>
      <w:r>
        <w:rPr>
          <w:spacing w:val="-12"/>
        </w:rPr>
        <w:t xml:space="preserve"> </w:t>
      </w:r>
      <w:r>
        <w:t>under</w:t>
      </w:r>
      <w:r>
        <w:rPr>
          <w:spacing w:val="-13"/>
        </w:rPr>
        <w:t xml:space="preserve"> </w:t>
      </w:r>
      <w:r>
        <w:rPr>
          <w:spacing w:val="-5"/>
        </w:rPr>
        <w:t>the</w:t>
      </w:r>
    </w:p>
    <w:p w14:paraId="07783CC3" w14:textId="77777777" w:rsidR="00B358A3" w:rsidRDefault="00000000">
      <w:pPr>
        <w:pStyle w:val="BodyText"/>
        <w:ind w:left="100"/>
        <w:jc w:val="both"/>
      </w:pPr>
      <w:r>
        <w:rPr>
          <w:i/>
        </w:rPr>
        <w:t>Code</w:t>
      </w:r>
      <w:r>
        <w:t>,</w:t>
      </w:r>
      <w:r>
        <w:rPr>
          <w:spacing w:val="-6"/>
        </w:rPr>
        <w:t xml:space="preserve"> </w:t>
      </w:r>
      <w:r>
        <w:t>and</w:t>
      </w:r>
      <w:r>
        <w:rPr>
          <w:spacing w:val="-7"/>
        </w:rPr>
        <w:t xml:space="preserve"> </w:t>
      </w:r>
      <w:r>
        <w:t>in</w:t>
      </w:r>
      <w:r>
        <w:rPr>
          <w:spacing w:val="-7"/>
        </w:rPr>
        <w:t xml:space="preserve"> </w:t>
      </w:r>
      <w:r>
        <w:t>furtherance</w:t>
      </w:r>
      <w:r>
        <w:rPr>
          <w:spacing w:val="-6"/>
        </w:rPr>
        <w:t xml:space="preserve"> </w:t>
      </w:r>
      <w:r>
        <w:t>of</w:t>
      </w:r>
      <w:r>
        <w:rPr>
          <w:spacing w:val="-4"/>
        </w:rPr>
        <w:t xml:space="preserve"> </w:t>
      </w:r>
      <w:r>
        <w:t>IFF's</w:t>
      </w:r>
      <w:r>
        <w:rPr>
          <w:spacing w:val="-5"/>
        </w:rPr>
        <w:t xml:space="preserve"> </w:t>
      </w:r>
      <w:r>
        <w:t>continuing</w:t>
      </w:r>
      <w:r>
        <w:rPr>
          <w:spacing w:val="-7"/>
        </w:rPr>
        <w:t xml:space="preserve"> </w:t>
      </w:r>
      <w:r>
        <w:t>efforts</w:t>
      </w:r>
      <w:r>
        <w:rPr>
          <w:spacing w:val="-6"/>
        </w:rPr>
        <w:t xml:space="preserve"> </w:t>
      </w:r>
      <w:r>
        <w:t>to</w:t>
      </w:r>
      <w:r>
        <w:rPr>
          <w:spacing w:val="-5"/>
        </w:rPr>
        <w:t xml:space="preserve"> </w:t>
      </w:r>
      <w:r>
        <w:t>eradicate</w:t>
      </w:r>
      <w:r>
        <w:rPr>
          <w:spacing w:val="-7"/>
        </w:rPr>
        <w:t xml:space="preserve"> </w:t>
      </w:r>
      <w:r>
        <w:t>doping</w:t>
      </w:r>
      <w:r>
        <w:rPr>
          <w:spacing w:val="-7"/>
        </w:rPr>
        <w:t xml:space="preserve"> </w:t>
      </w:r>
      <w:r>
        <w:t>in</w:t>
      </w:r>
      <w:r>
        <w:rPr>
          <w:spacing w:val="-7"/>
        </w:rPr>
        <w:t xml:space="preserve"> </w:t>
      </w:r>
      <w:r>
        <w:rPr>
          <w:spacing w:val="-2"/>
        </w:rPr>
        <w:t>sport.</w:t>
      </w:r>
    </w:p>
    <w:p w14:paraId="2ABFAD3A" w14:textId="77777777" w:rsidR="00B358A3" w:rsidRDefault="00B358A3">
      <w:pPr>
        <w:pStyle w:val="BodyText"/>
        <w:spacing w:before="1"/>
      </w:pPr>
    </w:p>
    <w:p w14:paraId="1665603E" w14:textId="77777777" w:rsidR="00B358A3" w:rsidRDefault="00000000">
      <w:pPr>
        <w:pStyle w:val="BodyText"/>
        <w:ind w:left="100" w:right="117"/>
        <w:jc w:val="both"/>
      </w:pPr>
      <w:r>
        <w:t>These Anti-Doping Rules are sport rules governing the conditions under which sport is played. Aimed at enforcing</w:t>
      </w:r>
      <w:r>
        <w:rPr>
          <w:spacing w:val="-11"/>
        </w:rPr>
        <w:t xml:space="preserve"> </w:t>
      </w:r>
      <w:r>
        <w:t>anti-doping</w:t>
      </w:r>
      <w:r>
        <w:rPr>
          <w:spacing w:val="-11"/>
        </w:rPr>
        <w:t xml:space="preserve"> </w:t>
      </w:r>
      <w:r>
        <w:t>rules</w:t>
      </w:r>
      <w:r>
        <w:rPr>
          <w:spacing w:val="-9"/>
        </w:rPr>
        <w:t xml:space="preserve"> </w:t>
      </w:r>
      <w:r>
        <w:t>in</w:t>
      </w:r>
      <w:r>
        <w:rPr>
          <w:spacing w:val="-11"/>
        </w:rPr>
        <w:t xml:space="preserve"> </w:t>
      </w:r>
      <w:r>
        <w:t>a</w:t>
      </w:r>
      <w:r>
        <w:rPr>
          <w:spacing w:val="-11"/>
        </w:rPr>
        <w:t xml:space="preserve"> </w:t>
      </w:r>
      <w:r>
        <w:t>global</w:t>
      </w:r>
      <w:r>
        <w:rPr>
          <w:spacing w:val="-11"/>
        </w:rPr>
        <w:t xml:space="preserve"> </w:t>
      </w:r>
      <w:r>
        <w:t>and</w:t>
      </w:r>
      <w:r>
        <w:rPr>
          <w:spacing w:val="-11"/>
        </w:rPr>
        <w:t xml:space="preserve"> </w:t>
      </w:r>
      <w:proofErr w:type="spellStart"/>
      <w:r>
        <w:t>harmonised</w:t>
      </w:r>
      <w:proofErr w:type="spellEnd"/>
      <w:r>
        <w:rPr>
          <w:spacing w:val="-8"/>
        </w:rPr>
        <w:t xml:space="preserve"> </w:t>
      </w:r>
      <w:r>
        <w:t>manner,</w:t>
      </w:r>
      <w:r>
        <w:rPr>
          <w:spacing w:val="-10"/>
        </w:rPr>
        <w:t xml:space="preserve"> </w:t>
      </w:r>
      <w:r>
        <w:t>they</w:t>
      </w:r>
      <w:r>
        <w:rPr>
          <w:spacing w:val="-9"/>
        </w:rPr>
        <w:t xml:space="preserve"> </w:t>
      </w:r>
      <w:r>
        <w:t>are</w:t>
      </w:r>
      <w:r>
        <w:rPr>
          <w:spacing w:val="-10"/>
        </w:rPr>
        <w:t xml:space="preserve"> </w:t>
      </w:r>
      <w:r>
        <w:t>distinct</w:t>
      </w:r>
      <w:r>
        <w:rPr>
          <w:spacing w:val="-10"/>
        </w:rPr>
        <w:t xml:space="preserve"> </w:t>
      </w:r>
      <w:r>
        <w:t>in</w:t>
      </w:r>
      <w:r>
        <w:rPr>
          <w:spacing w:val="-8"/>
        </w:rPr>
        <w:t xml:space="preserve"> </w:t>
      </w:r>
      <w:r>
        <w:t>nature</w:t>
      </w:r>
      <w:r>
        <w:rPr>
          <w:spacing w:val="-10"/>
        </w:rPr>
        <w:t xml:space="preserve"> </w:t>
      </w:r>
      <w:r>
        <w:t>from</w:t>
      </w:r>
      <w:r>
        <w:rPr>
          <w:spacing w:val="-11"/>
        </w:rPr>
        <w:t xml:space="preserve"> </w:t>
      </w:r>
      <w:r>
        <w:t>criminal</w:t>
      </w:r>
      <w:r>
        <w:rPr>
          <w:spacing w:val="-11"/>
        </w:rPr>
        <w:t xml:space="preserve"> </w:t>
      </w:r>
      <w:r>
        <w:t>and civil</w:t>
      </w:r>
      <w:r>
        <w:rPr>
          <w:spacing w:val="-14"/>
        </w:rPr>
        <w:t xml:space="preserve"> </w:t>
      </w:r>
      <w:r>
        <w:t>laws.</w:t>
      </w:r>
      <w:r>
        <w:rPr>
          <w:spacing w:val="-14"/>
        </w:rPr>
        <w:t xml:space="preserve"> </w:t>
      </w:r>
      <w:r>
        <w:t>They</w:t>
      </w:r>
      <w:r>
        <w:rPr>
          <w:spacing w:val="-12"/>
        </w:rPr>
        <w:t xml:space="preserve"> </w:t>
      </w:r>
      <w:r>
        <w:t>are</w:t>
      </w:r>
      <w:r>
        <w:rPr>
          <w:spacing w:val="-13"/>
        </w:rPr>
        <w:t xml:space="preserve"> </w:t>
      </w:r>
      <w:r>
        <w:t>not</w:t>
      </w:r>
      <w:r>
        <w:rPr>
          <w:spacing w:val="-11"/>
        </w:rPr>
        <w:t xml:space="preserve"> </w:t>
      </w:r>
      <w:r>
        <w:t>intended</w:t>
      </w:r>
      <w:r>
        <w:rPr>
          <w:spacing w:val="-14"/>
        </w:rPr>
        <w:t xml:space="preserve"> </w:t>
      </w:r>
      <w:r>
        <w:t>to</w:t>
      </w:r>
      <w:r>
        <w:rPr>
          <w:spacing w:val="-14"/>
        </w:rPr>
        <w:t xml:space="preserve"> </w:t>
      </w:r>
      <w:r>
        <w:t>be</w:t>
      </w:r>
      <w:r>
        <w:rPr>
          <w:spacing w:val="-13"/>
        </w:rPr>
        <w:t xml:space="preserve"> </w:t>
      </w:r>
      <w:r>
        <w:t>subject</w:t>
      </w:r>
      <w:r>
        <w:rPr>
          <w:spacing w:val="-14"/>
        </w:rPr>
        <w:t xml:space="preserve"> </w:t>
      </w:r>
      <w:r>
        <w:t>to</w:t>
      </w:r>
      <w:r>
        <w:rPr>
          <w:spacing w:val="-14"/>
        </w:rPr>
        <w:t xml:space="preserve"> </w:t>
      </w:r>
      <w:r>
        <w:t>or</w:t>
      </w:r>
      <w:r>
        <w:rPr>
          <w:spacing w:val="-13"/>
        </w:rPr>
        <w:t xml:space="preserve"> </w:t>
      </w:r>
      <w:r>
        <w:t>limited</w:t>
      </w:r>
      <w:r>
        <w:rPr>
          <w:spacing w:val="-14"/>
        </w:rPr>
        <w:t xml:space="preserve"> </w:t>
      </w:r>
      <w:r>
        <w:t>by</w:t>
      </w:r>
      <w:r>
        <w:rPr>
          <w:spacing w:val="-13"/>
        </w:rPr>
        <w:t xml:space="preserve"> </w:t>
      </w:r>
      <w:r>
        <w:t>any</w:t>
      </w:r>
      <w:r>
        <w:rPr>
          <w:spacing w:val="-12"/>
        </w:rPr>
        <w:t xml:space="preserve"> </w:t>
      </w:r>
      <w:r>
        <w:t>national</w:t>
      </w:r>
      <w:r>
        <w:rPr>
          <w:spacing w:val="-14"/>
        </w:rPr>
        <w:t xml:space="preserve"> </w:t>
      </w:r>
      <w:r>
        <w:t>requirements</w:t>
      </w:r>
      <w:r>
        <w:rPr>
          <w:spacing w:val="-13"/>
        </w:rPr>
        <w:t xml:space="preserve"> </w:t>
      </w:r>
      <w:r>
        <w:t>and</w:t>
      </w:r>
      <w:r>
        <w:rPr>
          <w:spacing w:val="-12"/>
        </w:rPr>
        <w:t xml:space="preserve"> </w:t>
      </w:r>
      <w:r>
        <w:t>legal</w:t>
      </w:r>
      <w:r>
        <w:rPr>
          <w:spacing w:val="-14"/>
        </w:rPr>
        <w:t xml:space="preserve"> </w:t>
      </w:r>
      <w:r>
        <w:t>standards applicable to criminal or civil proceedings, although they are intended to be applied in a manner which respects</w:t>
      </w:r>
      <w:r>
        <w:rPr>
          <w:spacing w:val="-9"/>
        </w:rPr>
        <w:t xml:space="preserve"> </w:t>
      </w:r>
      <w:r>
        <w:t>the</w:t>
      </w:r>
      <w:r>
        <w:rPr>
          <w:spacing w:val="-9"/>
        </w:rPr>
        <w:t xml:space="preserve"> </w:t>
      </w:r>
      <w:r>
        <w:t>principles</w:t>
      </w:r>
      <w:r>
        <w:rPr>
          <w:spacing w:val="-9"/>
        </w:rPr>
        <w:t xml:space="preserve"> </w:t>
      </w:r>
      <w:r>
        <w:t>of</w:t>
      </w:r>
      <w:r>
        <w:rPr>
          <w:spacing w:val="-10"/>
        </w:rPr>
        <w:t xml:space="preserve"> </w:t>
      </w:r>
      <w:r>
        <w:t>proportionality</w:t>
      </w:r>
      <w:r>
        <w:rPr>
          <w:spacing w:val="-9"/>
        </w:rPr>
        <w:t xml:space="preserve"> </w:t>
      </w:r>
      <w:r>
        <w:t>and</w:t>
      </w:r>
      <w:r>
        <w:rPr>
          <w:spacing w:val="-8"/>
        </w:rPr>
        <w:t xml:space="preserve"> </w:t>
      </w:r>
      <w:r>
        <w:t>human</w:t>
      </w:r>
      <w:r>
        <w:rPr>
          <w:spacing w:val="-11"/>
        </w:rPr>
        <w:t xml:space="preserve"> </w:t>
      </w:r>
      <w:r>
        <w:t>rights.</w:t>
      </w:r>
      <w:r>
        <w:rPr>
          <w:spacing w:val="-10"/>
        </w:rPr>
        <w:t xml:space="preserve"> </w:t>
      </w:r>
      <w:r>
        <w:t>When</w:t>
      </w:r>
      <w:r>
        <w:rPr>
          <w:spacing w:val="-8"/>
        </w:rPr>
        <w:t xml:space="preserve"> </w:t>
      </w:r>
      <w:r>
        <w:t>reviewing</w:t>
      </w:r>
      <w:r>
        <w:rPr>
          <w:spacing w:val="-11"/>
        </w:rPr>
        <w:t xml:space="preserve"> </w:t>
      </w:r>
      <w:r>
        <w:t>the</w:t>
      </w:r>
      <w:r>
        <w:rPr>
          <w:spacing w:val="-9"/>
        </w:rPr>
        <w:t xml:space="preserve"> </w:t>
      </w:r>
      <w:r>
        <w:t>facts</w:t>
      </w:r>
      <w:r>
        <w:rPr>
          <w:spacing w:val="-9"/>
        </w:rPr>
        <w:t xml:space="preserve"> </w:t>
      </w:r>
      <w:r>
        <w:t>and</w:t>
      </w:r>
      <w:r>
        <w:rPr>
          <w:spacing w:val="-8"/>
        </w:rPr>
        <w:t xml:space="preserve"> </w:t>
      </w:r>
      <w:r>
        <w:t>the</w:t>
      </w:r>
      <w:r>
        <w:rPr>
          <w:spacing w:val="-11"/>
        </w:rPr>
        <w:t xml:space="preserve"> </w:t>
      </w:r>
      <w:r>
        <w:t>law</w:t>
      </w:r>
      <w:r>
        <w:rPr>
          <w:spacing w:val="-8"/>
        </w:rPr>
        <w:t xml:space="preserve"> </w:t>
      </w:r>
      <w:r>
        <w:t>of</w:t>
      </w:r>
      <w:r>
        <w:rPr>
          <w:spacing w:val="-8"/>
        </w:rPr>
        <w:t xml:space="preserve"> </w:t>
      </w:r>
      <w:r>
        <w:t>a</w:t>
      </w:r>
      <w:r>
        <w:rPr>
          <w:spacing w:val="-11"/>
        </w:rPr>
        <w:t xml:space="preserve"> </w:t>
      </w:r>
      <w:r>
        <w:t>given case,</w:t>
      </w:r>
      <w:r>
        <w:rPr>
          <w:spacing w:val="-6"/>
        </w:rPr>
        <w:t xml:space="preserve"> </w:t>
      </w:r>
      <w:r>
        <w:t>all</w:t>
      </w:r>
      <w:r>
        <w:rPr>
          <w:spacing w:val="-6"/>
        </w:rPr>
        <w:t xml:space="preserve"> </w:t>
      </w:r>
      <w:r>
        <w:t>courts,</w:t>
      </w:r>
      <w:r>
        <w:rPr>
          <w:spacing w:val="-4"/>
        </w:rPr>
        <w:t xml:space="preserve"> </w:t>
      </w:r>
      <w:r>
        <w:t>arbitral</w:t>
      </w:r>
      <w:r>
        <w:rPr>
          <w:spacing w:val="-4"/>
        </w:rPr>
        <w:t xml:space="preserve"> </w:t>
      </w:r>
      <w:r>
        <w:t>tribunals</w:t>
      </w:r>
      <w:r>
        <w:rPr>
          <w:spacing w:val="-4"/>
        </w:rPr>
        <w:t xml:space="preserve"> </w:t>
      </w:r>
      <w:r>
        <w:t>and</w:t>
      </w:r>
      <w:r>
        <w:rPr>
          <w:spacing w:val="-6"/>
        </w:rPr>
        <w:t xml:space="preserve"> </w:t>
      </w:r>
      <w:r>
        <w:t>other</w:t>
      </w:r>
      <w:r>
        <w:rPr>
          <w:spacing w:val="-5"/>
        </w:rPr>
        <w:t xml:space="preserve"> </w:t>
      </w:r>
      <w:r>
        <w:t>adjudicating</w:t>
      </w:r>
      <w:r>
        <w:rPr>
          <w:spacing w:val="-6"/>
        </w:rPr>
        <w:t xml:space="preserve"> </w:t>
      </w:r>
      <w:r>
        <w:t>bodies</w:t>
      </w:r>
      <w:r>
        <w:rPr>
          <w:spacing w:val="-5"/>
        </w:rPr>
        <w:t xml:space="preserve"> </w:t>
      </w:r>
      <w:r>
        <w:t>should</w:t>
      </w:r>
      <w:r>
        <w:rPr>
          <w:spacing w:val="-4"/>
        </w:rPr>
        <w:t xml:space="preserve"> </w:t>
      </w:r>
      <w:r>
        <w:t>be</w:t>
      </w:r>
      <w:r>
        <w:rPr>
          <w:spacing w:val="-4"/>
        </w:rPr>
        <w:t xml:space="preserve"> </w:t>
      </w:r>
      <w:r>
        <w:t>aware</w:t>
      </w:r>
      <w:r>
        <w:rPr>
          <w:spacing w:val="-4"/>
        </w:rPr>
        <w:t xml:space="preserve"> </w:t>
      </w:r>
      <w:r>
        <w:t>of</w:t>
      </w:r>
      <w:r>
        <w:rPr>
          <w:spacing w:val="-5"/>
        </w:rPr>
        <w:t xml:space="preserve"> </w:t>
      </w:r>
      <w:r>
        <w:t>and</w:t>
      </w:r>
      <w:r>
        <w:rPr>
          <w:spacing w:val="-4"/>
        </w:rPr>
        <w:t xml:space="preserve"> </w:t>
      </w:r>
      <w:r>
        <w:t>respect</w:t>
      </w:r>
      <w:r>
        <w:rPr>
          <w:spacing w:val="-5"/>
        </w:rPr>
        <w:t xml:space="preserve"> </w:t>
      </w:r>
      <w:r>
        <w:t>the</w:t>
      </w:r>
      <w:r>
        <w:rPr>
          <w:spacing w:val="-4"/>
        </w:rPr>
        <w:t xml:space="preserve"> </w:t>
      </w:r>
      <w:r>
        <w:t xml:space="preserve">distinct nature of these Anti-Doping Rules, which implement the </w:t>
      </w:r>
      <w:r>
        <w:rPr>
          <w:i/>
        </w:rPr>
        <w:t>Code</w:t>
      </w:r>
      <w:r>
        <w:t>, and the fact that these rules represent the consensus of a broad spectrum of stakeholders around the world as to what is necessary to protect and ensure fair sport.</w:t>
      </w:r>
    </w:p>
    <w:p w14:paraId="4A29D9A7" w14:textId="77777777" w:rsidR="00B358A3" w:rsidRDefault="00B358A3">
      <w:pPr>
        <w:pStyle w:val="BodyText"/>
      </w:pPr>
    </w:p>
    <w:p w14:paraId="428FBF2C" w14:textId="77777777" w:rsidR="00B358A3" w:rsidRDefault="00000000">
      <w:pPr>
        <w:ind w:left="100" w:right="116"/>
        <w:jc w:val="both"/>
        <w:rPr>
          <w:sz w:val="20"/>
        </w:rPr>
      </w:pPr>
      <w:r>
        <w:rPr>
          <w:sz w:val="20"/>
        </w:rPr>
        <w:t>As</w:t>
      </w:r>
      <w:r>
        <w:rPr>
          <w:spacing w:val="-5"/>
          <w:sz w:val="20"/>
        </w:rPr>
        <w:t xml:space="preserve"> </w:t>
      </w:r>
      <w:r>
        <w:rPr>
          <w:sz w:val="20"/>
        </w:rPr>
        <w:t>provided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i/>
          <w:sz w:val="20"/>
        </w:rPr>
        <w:t>Code</w:t>
      </w:r>
      <w:r>
        <w:rPr>
          <w:sz w:val="20"/>
        </w:rPr>
        <w:t>,</w:t>
      </w:r>
      <w:r>
        <w:rPr>
          <w:spacing w:val="-4"/>
          <w:sz w:val="20"/>
        </w:rPr>
        <w:t xml:space="preserve"> </w:t>
      </w:r>
      <w:r>
        <w:rPr>
          <w:sz w:val="20"/>
        </w:rPr>
        <w:t>IFF</w:t>
      </w:r>
      <w:r>
        <w:rPr>
          <w:spacing w:val="-5"/>
          <w:sz w:val="20"/>
        </w:rPr>
        <w:t xml:space="preserve"> </w:t>
      </w:r>
      <w:r>
        <w:rPr>
          <w:sz w:val="20"/>
        </w:rPr>
        <w:t>shall</w:t>
      </w:r>
      <w:r>
        <w:rPr>
          <w:spacing w:val="-6"/>
          <w:sz w:val="20"/>
        </w:rPr>
        <w:t xml:space="preserve"> </w:t>
      </w:r>
      <w:r>
        <w:rPr>
          <w:sz w:val="20"/>
        </w:rPr>
        <w:t>be</w:t>
      </w:r>
      <w:r>
        <w:rPr>
          <w:spacing w:val="-6"/>
          <w:sz w:val="20"/>
        </w:rPr>
        <w:t xml:space="preserve"> </w:t>
      </w:r>
      <w:r>
        <w:rPr>
          <w:sz w:val="20"/>
        </w:rPr>
        <w:t>responsible</w:t>
      </w:r>
      <w:r>
        <w:rPr>
          <w:spacing w:val="-5"/>
          <w:sz w:val="20"/>
        </w:rPr>
        <w:t xml:space="preserve"> </w:t>
      </w:r>
      <w:r>
        <w:rPr>
          <w:sz w:val="20"/>
        </w:rPr>
        <w:t>for</w:t>
      </w:r>
      <w:r>
        <w:rPr>
          <w:spacing w:val="-6"/>
          <w:sz w:val="20"/>
        </w:rPr>
        <w:t xml:space="preserve"> </w:t>
      </w:r>
      <w:r>
        <w:rPr>
          <w:sz w:val="20"/>
        </w:rPr>
        <w:t>conducting</w:t>
      </w:r>
      <w:r>
        <w:rPr>
          <w:spacing w:val="-5"/>
          <w:sz w:val="20"/>
        </w:rPr>
        <w:t xml:space="preserve"> </w:t>
      </w:r>
      <w:r>
        <w:rPr>
          <w:sz w:val="20"/>
        </w:rPr>
        <w:t>all</w:t>
      </w:r>
      <w:r>
        <w:rPr>
          <w:spacing w:val="-5"/>
          <w:sz w:val="20"/>
        </w:rPr>
        <w:t xml:space="preserve"> </w:t>
      </w:r>
      <w:r>
        <w:rPr>
          <w:sz w:val="20"/>
        </w:rPr>
        <w:t>aspects</w:t>
      </w:r>
      <w:r>
        <w:rPr>
          <w:spacing w:val="-5"/>
          <w:sz w:val="20"/>
        </w:rPr>
        <w:t xml:space="preserve"> </w:t>
      </w:r>
      <w:r>
        <w:rPr>
          <w:sz w:val="20"/>
        </w:rPr>
        <w:t xml:space="preserve">of </w:t>
      </w:r>
      <w:r>
        <w:rPr>
          <w:i/>
          <w:sz w:val="20"/>
        </w:rPr>
        <w:t>Doping</w:t>
      </w:r>
      <w:r>
        <w:rPr>
          <w:i/>
          <w:spacing w:val="-6"/>
          <w:sz w:val="20"/>
        </w:rPr>
        <w:t xml:space="preserve"> </w:t>
      </w:r>
      <w:r>
        <w:rPr>
          <w:i/>
          <w:sz w:val="20"/>
        </w:rPr>
        <w:t>Control</w:t>
      </w:r>
      <w:r>
        <w:rPr>
          <w:sz w:val="20"/>
        </w:rPr>
        <w:t>.</w:t>
      </w:r>
      <w:r>
        <w:rPr>
          <w:spacing w:val="-4"/>
          <w:sz w:val="20"/>
        </w:rPr>
        <w:t xml:space="preserve"> </w:t>
      </w:r>
      <w:r>
        <w:rPr>
          <w:sz w:val="20"/>
        </w:rPr>
        <w:t>Any</w:t>
      </w:r>
      <w:r>
        <w:rPr>
          <w:spacing w:val="-6"/>
          <w:sz w:val="20"/>
        </w:rPr>
        <w:t xml:space="preserve"> </w:t>
      </w:r>
      <w:r>
        <w:rPr>
          <w:sz w:val="20"/>
        </w:rPr>
        <w:t xml:space="preserve">aspect of </w:t>
      </w:r>
      <w:r>
        <w:rPr>
          <w:i/>
          <w:sz w:val="20"/>
        </w:rPr>
        <w:t xml:space="preserve">Doping Control </w:t>
      </w:r>
      <w:r>
        <w:rPr>
          <w:sz w:val="20"/>
        </w:rPr>
        <w:t xml:space="preserve">or anti-doping </w:t>
      </w:r>
      <w:r>
        <w:rPr>
          <w:i/>
          <w:sz w:val="20"/>
        </w:rPr>
        <w:t xml:space="preserve">Education </w:t>
      </w:r>
      <w:r>
        <w:rPr>
          <w:sz w:val="20"/>
        </w:rPr>
        <w:t xml:space="preserve">may be delegated by IFF to a </w:t>
      </w:r>
      <w:r>
        <w:rPr>
          <w:i/>
          <w:sz w:val="20"/>
        </w:rPr>
        <w:t xml:space="preserve">Delegated Third Party, </w:t>
      </w:r>
      <w:r>
        <w:rPr>
          <w:sz w:val="20"/>
        </w:rPr>
        <w:t>such as the International Testing Agency (ITA)</w:t>
      </w:r>
      <w:proofErr w:type="gramStart"/>
      <w:r>
        <w:rPr>
          <w:sz w:val="20"/>
        </w:rPr>
        <w:t>, however</w:t>
      </w:r>
      <w:proofErr w:type="gramEnd"/>
      <w:r>
        <w:rPr>
          <w:sz w:val="20"/>
        </w:rPr>
        <w:t xml:space="preserve">, IFF shall require the </w:t>
      </w:r>
      <w:r>
        <w:rPr>
          <w:i/>
          <w:sz w:val="20"/>
        </w:rPr>
        <w:t xml:space="preserve">Delegated Third Party </w:t>
      </w:r>
      <w:r>
        <w:rPr>
          <w:sz w:val="20"/>
        </w:rPr>
        <w:t>to perform such</w:t>
      </w:r>
      <w:r>
        <w:rPr>
          <w:spacing w:val="-7"/>
          <w:sz w:val="20"/>
        </w:rPr>
        <w:t xml:space="preserve"> </w:t>
      </w:r>
      <w:r>
        <w:rPr>
          <w:sz w:val="20"/>
        </w:rPr>
        <w:t>aspects</w:t>
      </w:r>
      <w:r>
        <w:rPr>
          <w:spacing w:val="-5"/>
          <w:sz w:val="20"/>
        </w:rPr>
        <w:t xml:space="preserve"> </w:t>
      </w:r>
      <w:r>
        <w:rPr>
          <w:sz w:val="20"/>
        </w:rPr>
        <w:t>in</w:t>
      </w:r>
      <w:r>
        <w:rPr>
          <w:spacing w:val="-7"/>
          <w:sz w:val="20"/>
        </w:rPr>
        <w:t xml:space="preserve"> </w:t>
      </w:r>
      <w:r>
        <w:rPr>
          <w:sz w:val="20"/>
        </w:rPr>
        <w:t>compliance</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i/>
          <w:sz w:val="20"/>
        </w:rPr>
        <w:t>Code</w:t>
      </w:r>
      <w:r>
        <w:rPr>
          <w:sz w:val="20"/>
        </w:rPr>
        <w:t>,</w:t>
      </w:r>
      <w:r>
        <w:rPr>
          <w:spacing w:val="-6"/>
          <w:sz w:val="20"/>
        </w:rPr>
        <w:t xml:space="preserve"> </w:t>
      </w:r>
      <w:r>
        <w:rPr>
          <w:i/>
          <w:sz w:val="20"/>
        </w:rPr>
        <w:t>International</w:t>
      </w:r>
      <w:r>
        <w:rPr>
          <w:i/>
          <w:spacing w:val="-7"/>
          <w:sz w:val="20"/>
        </w:rPr>
        <w:t xml:space="preserve"> </w:t>
      </w:r>
      <w:r>
        <w:rPr>
          <w:i/>
          <w:sz w:val="20"/>
        </w:rPr>
        <w:t>Standards</w:t>
      </w:r>
      <w:r>
        <w:rPr>
          <w:sz w:val="20"/>
        </w:rPr>
        <w:t>,</w:t>
      </w:r>
      <w:r>
        <w:rPr>
          <w:spacing w:val="-6"/>
          <w:sz w:val="20"/>
        </w:rPr>
        <w:t xml:space="preserve"> </w:t>
      </w:r>
      <w:r>
        <w:rPr>
          <w:sz w:val="20"/>
        </w:rPr>
        <w:t>and</w:t>
      </w:r>
      <w:r>
        <w:rPr>
          <w:spacing w:val="-7"/>
          <w:sz w:val="20"/>
        </w:rPr>
        <w:t xml:space="preserve"> </w:t>
      </w:r>
      <w:r>
        <w:rPr>
          <w:sz w:val="20"/>
        </w:rPr>
        <w:t>these</w:t>
      </w:r>
      <w:r>
        <w:rPr>
          <w:spacing w:val="-7"/>
          <w:sz w:val="20"/>
        </w:rPr>
        <w:t xml:space="preserve"> </w:t>
      </w:r>
      <w:r>
        <w:rPr>
          <w:sz w:val="20"/>
        </w:rPr>
        <w:t>Anti-Doping</w:t>
      </w:r>
      <w:r>
        <w:rPr>
          <w:spacing w:val="-7"/>
          <w:sz w:val="20"/>
        </w:rPr>
        <w:t xml:space="preserve"> </w:t>
      </w:r>
      <w:r>
        <w:rPr>
          <w:sz w:val="20"/>
        </w:rPr>
        <w:t>Rules.</w:t>
      </w:r>
      <w:r>
        <w:rPr>
          <w:spacing w:val="-5"/>
          <w:sz w:val="20"/>
        </w:rPr>
        <w:t xml:space="preserve"> </w:t>
      </w:r>
      <w:r>
        <w:rPr>
          <w:sz w:val="20"/>
        </w:rPr>
        <w:t>IFF</w:t>
      </w:r>
      <w:r>
        <w:rPr>
          <w:spacing w:val="-5"/>
          <w:sz w:val="20"/>
        </w:rPr>
        <w:t xml:space="preserve"> </w:t>
      </w:r>
      <w:r>
        <w:rPr>
          <w:sz w:val="20"/>
        </w:rPr>
        <w:t xml:space="preserve">may delegate its adjudication responsibilities and </w:t>
      </w:r>
      <w:proofErr w:type="gramStart"/>
      <w:r>
        <w:rPr>
          <w:sz w:val="20"/>
        </w:rPr>
        <w:t xml:space="preserve">the </w:t>
      </w:r>
      <w:r>
        <w:rPr>
          <w:i/>
          <w:sz w:val="20"/>
        </w:rPr>
        <w:t>Results</w:t>
      </w:r>
      <w:proofErr w:type="gramEnd"/>
      <w:r>
        <w:rPr>
          <w:i/>
          <w:sz w:val="20"/>
        </w:rPr>
        <w:t xml:space="preserve"> Management </w:t>
      </w:r>
      <w:r>
        <w:rPr>
          <w:sz w:val="20"/>
        </w:rPr>
        <w:t>to the CAS Anti-Doping Division.</w:t>
      </w:r>
    </w:p>
    <w:p w14:paraId="1FA5DD38" w14:textId="77777777" w:rsidR="00B358A3" w:rsidRDefault="00B358A3">
      <w:pPr>
        <w:pStyle w:val="BodyText"/>
      </w:pPr>
    </w:p>
    <w:p w14:paraId="392465D7" w14:textId="77777777" w:rsidR="00B358A3" w:rsidRDefault="00000000">
      <w:pPr>
        <w:pStyle w:val="BodyText"/>
        <w:ind w:left="100" w:right="116"/>
        <w:jc w:val="both"/>
      </w:pPr>
      <w:r>
        <w:t>When</w:t>
      </w:r>
      <w:r>
        <w:rPr>
          <w:spacing w:val="-6"/>
        </w:rPr>
        <w:t xml:space="preserve"> </w:t>
      </w:r>
      <w:r>
        <w:t>IFF</w:t>
      </w:r>
      <w:r>
        <w:rPr>
          <w:spacing w:val="-5"/>
        </w:rPr>
        <w:t xml:space="preserve"> </w:t>
      </w:r>
      <w:r>
        <w:t>has</w:t>
      </w:r>
      <w:r>
        <w:rPr>
          <w:spacing w:val="-6"/>
        </w:rPr>
        <w:t xml:space="preserve"> </w:t>
      </w:r>
      <w:r>
        <w:t>delegated</w:t>
      </w:r>
      <w:r>
        <w:rPr>
          <w:spacing w:val="-5"/>
        </w:rPr>
        <w:t xml:space="preserve"> </w:t>
      </w:r>
      <w:r>
        <w:t>its</w:t>
      </w:r>
      <w:r>
        <w:rPr>
          <w:spacing w:val="-5"/>
        </w:rPr>
        <w:t xml:space="preserve"> </w:t>
      </w:r>
      <w:r>
        <w:t>responsibilities</w:t>
      </w:r>
      <w:r>
        <w:rPr>
          <w:spacing w:val="-6"/>
        </w:rPr>
        <w:t xml:space="preserve"> </w:t>
      </w:r>
      <w:r>
        <w:t>to</w:t>
      </w:r>
      <w:r>
        <w:rPr>
          <w:spacing w:val="-5"/>
        </w:rPr>
        <w:t xml:space="preserve"> </w:t>
      </w:r>
      <w:r>
        <w:t>implement</w:t>
      </w:r>
      <w:r>
        <w:rPr>
          <w:spacing w:val="-7"/>
        </w:rPr>
        <w:t xml:space="preserve"> </w:t>
      </w:r>
      <w:r>
        <w:t>part</w:t>
      </w:r>
      <w:r>
        <w:rPr>
          <w:spacing w:val="-4"/>
        </w:rPr>
        <w:t xml:space="preserve"> </w:t>
      </w:r>
      <w:r>
        <w:t>or</w:t>
      </w:r>
      <w:r>
        <w:rPr>
          <w:spacing w:val="-6"/>
        </w:rPr>
        <w:t xml:space="preserve"> </w:t>
      </w:r>
      <w:proofErr w:type="gramStart"/>
      <w:r>
        <w:t>all</w:t>
      </w:r>
      <w:r>
        <w:rPr>
          <w:spacing w:val="-5"/>
        </w:rPr>
        <w:t xml:space="preserve"> </w:t>
      </w:r>
      <w:r>
        <w:t>of</w:t>
      </w:r>
      <w:proofErr w:type="gramEnd"/>
      <w:r>
        <w:rPr>
          <w:spacing w:val="-2"/>
        </w:rPr>
        <w:t xml:space="preserve"> </w:t>
      </w:r>
      <w:r>
        <w:rPr>
          <w:i/>
        </w:rPr>
        <w:t>Doping</w:t>
      </w:r>
      <w:r>
        <w:rPr>
          <w:i/>
          <w:spacing w:val="-7"/>
        </w:rPr>
        <w:t xml:space="preserve"> </w:t>
      </w:r>
      <w:r>
        <w:rPr>
          <w:i/>
        </w:rPr>
        <w:t>Control</w:t>
      </w:r>
      <w:r>
        <w:rPr>
          <w:i/>
          <w:spacing w:val="-6"/>
        </w:rPr>
        <w:t xml:space="preserve"> </w:t>
      </w:r>
      <w:r>
        <w:t>to</w:t>
      </w:r>
      <w:r>
        <w:rPr>
          <w:spacing w:val="-4"/>
        </w:rPr>
        <w:t xml:space="preserve"> </w:t>
      </w:r>
      <w:r>
        <w:t>the</w:t>
      </w:r>
      <w:r>
        <w:rPr>
          <w:spacing w:val="-5"/>
        </w:rPr>
        <w:t xml:space="preserve"> </w:t>
      </w:r>
      <w:r>
        <w:t>ITA</w:t>
      </w:r>
      <w:r>
        <w:rPr>
          <w:spacing w:val="-4"/>
        </w:rPr>
        <w:t xml:space="preserve"> </w:t>
      </w:r>
      <w:r>
        <w:t>or</w:t>
      </w:r>
      <w:r>
        <w:rPr>
          <w:spacing w:val="-6"/>
        </w:rPr>
        <w:t xml:space="preserve"> </w:t>
      </w:r>
      <w:r>
        <w:t>to</w:t>
      </w:r>
      <w:r>
        <w:rPr>
          <w:spacing w:val="-4"/>
        </w:rPr>
        <w:t xml:space="preserve"> </w:t>
      </w:r>
      <w:r>
        <w:t xml:space="preserve">other </w:t>
      </w:r>
      <w:r>
        <w:rPr>
          <w:i/>
        </w:rPr>
        <w:t>Delegated</w:t>
      </w:r>
      <w:r>
        <w:rPr>
          <w:i/>
          <w:spacing w:val="-7"/>
        </w:rPr>
        <w:t xml:space="preserve"> </w:t>
      </w:r>
      <w:r>
        <w:rPr>
          <w:i/>
        </w:rPr>
        <w:t>Third</w:t>
      </w:r>
      <w:r>
        <w:rPr>
          <w:i/>
          <w:spacing w:val="-7"/>
        </w:rPr>
        <w:t xml:space="preserve"> </w:t>
      </w:r>
      <w:r>
        <w:rPr>
          <w:i/>
        </w:rPr>
        <w:t>Party,</w:t>
      </w:r>
      <w:r>
        <w:rPr>
          <w:i/>
          <w:spacing w:val="-6"/>
        </w:rPr>
        <w:t xml:space="preserve"> </w:t>
      </w:r>
      <w:r>
        <w:t>any</w:t>
      </w:r>
      <w:r>
        <w:rPr>
          <w:spacing w:val="-3"/>
        </w:rPr>
        <w:t xml:space="preserve"> </w:t>
      </w:r>
      <w:r>
        <w:t>reference</w:t>
      </w:r>
      <w:r>
        <w:rPr>
          <w:spacing w:val="-7"/>
        </w:rPr>
        <w:t xml:space="preserve"> </w:t>
      </w:r>
      <w:r>
        <w:t>to</w:t>
      </w:r>
      <w:r>
        <w:rPr>
          <w:spacing w:val="-5"/>
        </w:rPr>
        <w:t xml:space="preserve"> </w:t>
      </w:r>
      <w:r>
        <w:t>IFF</w:t>
      </w:r>
      <w:r>
        <w:rPr>
          <w:spacing w:val="-5"/>
        </w:rPr>
        <w:t xml:space="preserve"> </w:t>
      </w:r>
      <w:r>
        <w:t>in</w:t>
      </w:r>
      <w:r>
        <w:rPr>
          <w:spacing w:val="-7"/>
        </w:rPr>
        <w:t xml:space="preserve"> </w:t>
      </w:r>
      <w:r>
        <w:t>these</w:t>
      </w:r>
      <w:r>
        <w:rPr>
          <w:spacing w:val="-6"/>
        </w:rPr>
        <w:t xml:space="preserve"> </w:t>
      </w:r>
      <w:r>
        <w:rPr>
          <w:i/>
        </w:rPr>
        <w:t>Rules</w:t>
      </w:r>
      <w:r>
        <w:rPr>
          <w:i/>
          <w:spacing w:val="-5"/>
        </w:rPr>
        <w:t xml:space="preserve"> </w:t>
      </w:r>
      <w:r>
        <w:t>should</w:t>
      </w:r>
      <w:r>
        <w:rPr>
          <w:spacing w:val="-4"/>
        </w:rPr>
        <w:t xml:space="preserve"> </w:t>
      </w:r>
      <w:r>
        <w:t>be</w:t>
      </w:r>
      <w:r>
        <w:rPr>
          <w:spacing w:val="-7"/>
        </w:rPr>
        <w:t xml:space="preserve"> </w:t>
      </w:r>
      <w:r>
        <w:t>intended</w:t>
      </w:r>
      <w:r>
        <w:rPr>
          <w:spacing w:val="-6"/>
        </w:rPr>
        <w:t xml:space="preserve"> </w:t>
      </w:r>
      <w:r>
        <w:t>as</w:t>
      </w:r>
      <w:r>
        <w:rPr>
          <w:spacing w:val="-3"/>
        </w:rPr>
        <w:t xml:space="preserve"> </w:t>
      </w:r>
      <w:r>
        <w:t>a</w:t>
      </w:r>
      <w:r>
        <w:rPr>
          <w:spacing w:val="-7"/>
        </w:rPr>
        <w:t xml:space="preserve"> </w:t>
      </w:r>
      <w:r>
        <w:t>reference</w:t>
      </w:r>
      <w:r>
        <w:rPr>
          <w:spacing w:val="-7"/>
        </w:rPr>
        <w:t xml:space="preserve"> </w:t>
      </w:r>
      <w:r>
        <w:t>to</w:t>
      </w:r>
      <w:r>
        <w:rPr>
          <w:spacing w:val="-7"/>
        </w:rPr>
        <w:t xml:space="preserve"> </w:t>
      </w:r>
      <w:r>
        <w:t>the</w:t>
      </w:r>
      <w:r>
        <w:rPr>
          <w:spacing w:val="-4"/>
        </w:rPr>
        <w:t xml:space="preserve"> </w:t>
      </w:r>
      <w:r>
        <w:t>ITA</w:t>
      </w:r>
      <w:r>
        <w:rPr>
          <w:spacing w:val="-7"/>
        </w:rPr>
        <w:t xml:space="preserve"> </w:t>
      </w:r>
      <w:r>
        <w:t xml:space="preserve">or to the other </w:t>
      </w:r>
      <w:r>
        <w:rPr>
          <w:i/>
        </w:rPr>
        <w:t>Delegated Third Party</w:t>
      </w:r>
      <w:r>
        <w:t xml:space="preserve">, where applicable and within the context of the </w:t>
      </w:r>
      <w:proofErr w:type="gramStart"/>
      <w:r>
        <w:t>aforementioned delegation</w:t>
      </w:r>
      <w:proofErr w:type="gramEnd"/>
      <w:r>
        <w:t>.</w:t>
      </w:r>
      <w:r>
        <w:rPr>
          <w:spacing w:val="-14"/>
        </w:rPr>
        <w:t xml:space="preserve"> </w:t>
      </w:r>
      <w:r>
        <w:t>IFF</w:t>
      </w:r>
      <w:r>
        <w:rPr>
          <w:spacing w:val="-12"/>
        </w:rPr>
        <w:t xml:space="preserve"> </w:t>
      </w:r>
      <w:r>
        <w:t>shall</w:t>
      </w:r>
      <w:r>
        <w:rPr>
          <w:spacing w:val="-12"/>
        </w:rPr>
        <w:t xml:space="preserve"> </w:t>
      </w:r>
      <w:r>
        <w:t>always</w:t>
      </w:r>
      <w:r>
        <w:rPr>
          <w:spacing w:val="-12"/>
        </w:rPr>
        <w:t xml:space="preserve"> </w:t>
      </w:r>
      <w:r>
        <w:t>remain</w:t>
      </w:r>
      <w:r>
        <w:rPr>
          <w:spacing w:val="-14"/>
        </w:rPr>
        <w:t xml:space="preserve"> </w:t>
      </w:r>
      <w:r>
        <w:t>fully</w:t>
      </w:r>
      <w:r>
        <w:rPr>
          <w:spacing w:val="-12"/>
        </w:rPr>
        <w:t xml:space="preserve"> </w:t>
      </w:r>
      <w:r>
        <w:t>responsible</w:t>
      </w:r>
      <w:r>
        <w:rPr>
          <w:spacing w:val="-14"/>
        </w:rPr>
        <w:t xml:space="preserve"> </w:t>
      </w:r>
      <w:r>
        <w:t>for</w:t>
      </w:r>
      <w:r>
        <w:rPr>
          <w:spacing w:val="-11"/>
        </w:rPr>
        <w:t xml:space="preserve"> </w:t>
      </w:r>
      <w:r>
        <w:t>ensuring</w:t>
      </w:r>
      <w:r>
        <w:rPr>
          <w:spacing w:val="-14"/>
        </w:rPr>
        <w:t xml:space="preserve"> </w:t>
      </w:r>
      <w:r>
        <w:t>that</w:t>
      </w:r>
      <w:r>
        <w:rPr>
          <w:spacing w:val="-14"/>
        </w:rPr>
        <w:t xml:space="preserve"> </w:t>
      </w:r>
      <w:r>
        <w:t>any</w:t>
      </w:r>
      <w:r>
        <w:rPr>
          <w:spacing w:val="-13"/>
        </w:rPr>
        <w:t xml:space="preserve"> </w:t>
      </w:r>
      <w:r>
        <w:t>delegated</w:t>
      </w:r>
      <w:r>
        <w:rPr>
          <w:spacing w:val="-12"/>
        </w:rPr>
        <w:t xml:space="preserve"> </w:t>
      </w:r>
      <w:r>
        <w:t>aspects</w:t>
      </w:r>
      <w:r>
        <w:rPr>
          <w:spacing w:val="-13"/>
        </w:rPr>
        <w:t xml:space="preserve"> </w:t>
      </w:r>
      <w:r>
        <w:t>are</w:t>
      </w:r>
      <w:r>
        <w:rPr>
          <w:spacing w:val="-11"/>
        </w:rPr>
        <w:t xml:space="preserve"> </w:t>
      </w:r>
      <w:r>
        <w:t xml:space="preserve">performed in compliance with the </w:t>
      </w:r>
      <w:r>
        <w:rPr>
          <w:i/>
        </w:rPr>
        <w:t>Code</w:t>
      </w:r>
      <w:r>
        <w:t>.</w:t>
      </w:r>
    </w:p>
    <w:p w14:paraId="4463C14C" w14:textId="77777777" w:rsidR="00B358A3" w:rsidRDefault="00B358A3">
      <w:pPr>
        <w:pStyle w:val="BodyText"/>
      </w:pPr>
    </w:p>
    <w:p w14:paraId="41FB526E" w14:textId="77777777" w:rsidR="00B358A3" w:rsidRDefault="00000000">
      <w:pPr>
        <w:pStyle w:val="BodyText"/>
        <w:ind w:left="100"/>
        <w:jc w:val="both"/>
      </w:pPr>
      <w:r>
        <w:t>Italicized</w:t>
      </w:r>
      <w:r>
        <w:rPr>
          <w:spacing w:val="-7"/>
        </w:rPr>
        <w:t xml:space="preserve"> </w:t>
      </w:r>
      <w:r>
        <w:t>terms</w:t>
      </w:r>
      <w:r>
        <w:rPr>
          <w:spacing w:val="-7"/>
        </w:rPr>
        <w:t xml:space="preserve"> </w:t>
      </w:r>
      <w:r>
        <w:t>in</w:t>
      </w:r>
      <w:r>
        <w:rPr>
          <w:spacing w:val="-8"/>
        </w:rPr>
        <w:t xml:space="preserve"> </w:t>
      </w:r>
      <w:r>
        <w:t>these</w:t>
      </w:r>
      <w:r>
        <w:rPr>
          <w:spacing w:val="-7"/>
        </w:rPr>
        <w:t xml:space="preserve"> </w:t>
      </w:r>
      <w:r>
        <w:t>Anti-Doping</w:t>
      </w:r>
      <w:r>
        <w:rPr>
          <w:spacing w:val="-6"/>
        </w:rPr>
        <w:t xml:space="preserve"> </w:t>
      </w:r>
      <w:r>
        <w:t>Rules</w:t>
      </w:r>
      <w:r>
        <w:rPr>
          <w:spacing w:val="-7"/>
        </w:rPr>
        <w:t xml:space="preserve"> </w:t>
      </w:r>
      <w:r>
        <w:t>are</w:t>
      </w:r>
      <w:r>
        <w:rPr>
          <w:spacing w:val="-7"/>
        </w:rPr>
        <w:t xml:space="preserve"> </w:t>
      </w:r>
      <w:r>
        <w:t>defined</w:t>
      </w:r>
      <w:r>
        <w:rPr>
          <w:spacing w:val="-6"/>
        </w:rPr>
        <w:t xml:space="preserve"> </w:t>
      </w:r>
      <w:r>
        <w:t>terms</w:t>
      </w:r>
      <w:r>
        <w:rPr>
          <w:spacing w:val="-5"/>
        </w:rPr>
        <w:t xml:space="preserve"> </w:t>
      </w:r>
      <w:r>
        <w:t>in</w:t>
      </w:r>
      <w:r>
        <w:rPr>
          <w:spacing w:val="-6"/>
        </w:rPr>
        <w:t xml:space="preserve"> </w:t>
      </w:r>
      <w:r>
        <w:t>Appendix</w:t>
      </w:r>
      <w:r>
        <w:rPr>
          <w:spacing w:val="-6"/>
        </w:rPr>
        <w:t xml:space="preserve"> </w:t>
      </w:r>
      <w:r>
        <w:rPr>
          <w:spacing w:val="-5"/>
        </w:rPr>
        <w:t>1.</w:t>
      </w:r>
    </w:p>
    <w:p w14:paraId="61962D49" w14:textId="77777777" w:rsidR="00B358A3" w:rsidRDefault="00B358A3">
      <w:pPr>
        <w:pStyle w:val="BodyText"/>
        <w:spacing w:before="10"/>
        <w:rPr>
          <w:sz w:val="19"/>
        </w:rPr>
      </w:pPr>
    </w:p>
    <w:p w14:paraId="595435DD" w14:textId="77777777" w:rsidR="00B358A3" w:rsidRDefault="00000000">
      <w:pPr>
        <w:pStyle w:val="BodyText"/>
        <w:ind w:left="100"/>
        <w:jc w:val="both"/>
      </w:pPr>
      <w:r>
        <w:t>Unless</w:t>
      </w:r>
      <w:r>
        <w:rPr>
          <w:spacing w:val="-7"/>
        </w:rPr>
        <w:t xml:space="preserve"> </w:t>
      </w:r>
      <w:r>
        <w:t>otherwise</w:t>
      </w:r>
      <w:r>
        <w:rPr>
          <w:spacing w:val="-8"/>
        </w:rPr>
        <w:t xml:space="preserve"> </w:t>
      </w:r>
      <w:r>
        <w:t>specified,</w:t>
      </w:r>
      <w:r>
        <w:rPr>
          <w:spacing w:val="-6"/>
        </w:rPr>
        <w:t xml:space="preserve"> </w:t>
      </w:r>
      <w:r>
        <w:t>references</w:t>
      </w:r>
      <w:r>
        <w:rPr>
          <w:spacing w:val="-7"/>
        </w:rPr>
        <w:t xml:space="preserve"> </w:t>
      </w:r>
      <w:r>
        <w:t>to</w:t>
      </w:r>
      <w:r>
        <w:rPr>
          <w:spacing w:val="-8"/>
        </w:rPr>
        <w:t xml:space="preserve"> </w:t>
      </w:r>
      <w:r>
        <w:t>Articles</w:t>
      </w:r>
      <w:r>
        <w:rPr>
          <w:spacing w:val="-6"/>
        </w:rPr>
        <w:t xml:space="preserve"> </w:t>
      </w:r>
      <w:r>
        <w:t>are</w:t>
      </w:r>
      <w:r>
        <w:rPr>
          <w:spacing w:val="-8"/>
        </w:rPr>
        <w:t xml:space="preserve"> </w:t>
      </w:r>
      <w:r>
        <w:t>references</w:t>
      </w:r>
      <w:r>
        <w:rPr>
          <w:spacing w:val="-7"/>
        </w:rPr>
        <w:t xml:space="preserve"> </w:t>
      </w:r>
      <w:r>
        <w:t>to</w:t>
      </w:r>
      <w:r>
        <w:rPr>
          <w:spacing w:val="-8"/>
        </w:rPr>
        <w:t xml:space="preserve"> </w:t>
      </w:r>
      <w:r>
        <w:t>Articles</w:t>
      </w:r>
      <w:r>
        <w:rPr>
          <w:spacing w:val="-5"/>
        </w:rPr>
        <w:t xml:space="preserve"> </w:t>
      </w:r>
      <w:r>
        <w:t>of</w:t>
      </w:r>
      <w:r>
        <w:rPr>
          <w:spacing w:val="-8"/>
        </w:rPr>
        <w:t xml:space="preserve"> </w:t>
      </w:r>
      <w:r>
        <w:t>these</w:t>
      </w:r>
      <w:r>
        <w:rPr>
          <w:spacing w:val="-8"/>
        </w:rPr>
        <w:t xml:space="preserve"> </w:t>
      </w:r>
      <w:r>
        <w:t>Anti-Doping</w:t>
      </w:r>
      <w:r>
        <w:rPr>
          <w:spacing w:val="-8"/>
        </w:rPr>
        <w:t xml:space="preserve"> </w:t>
      </w:r>
      <w:r>
        <w:rPr>
          <w:spacing w:val="-2"/>
        </w:rPr>
        <w:t>Rules.</w:t>
      </w:r>
    </w:p>
    <w:p w14:paraId="0EA35227" w14:textId="77777777" w:rsidR="00B358A3" w:rsidRDefault="00B358A3">
      <w:pPr>
        <w:pStyle w:val="BodyText"/>
        <w:spacing w:before="1"/>
      </w:pPr>
    </w:p>
    <w:p w14:paraId="2A93671B" w14:textId="77777777" w:rsidR="00B358A3" w:rsidRDefault="00000000">
      <w:pPr>
        <w:pStyle w:val="Heading2"/>
        <w:ind w:left="100" w:firstLine="0"/>
        <w:jc w:val="both"/>
      </w:pPr>
      <w:r>
        <w:t>Fundamental</w:t>
      </w:r>
      <w:r>
        <w:rPr>
          <w:spacing w:val="-8"/>
        </w:rPr>
        <w:t xml:space="preserve"> </w:t>
      </w:r>
      <w:r>
        <w:t>Rationale</w:t>
      </w:r>
      <w:r>
        <w:rPr>
          <w:spacing w:val="-7"/>
        </w:rPr>
        <w:t xml:space="preserve"> </w:t>
      </w:r>
      <w:r>
        <w:t>for</w:t>
      </w:r>
      <w:r>
        <w:rPr>
          <w:spacing w:val="-7"/>
        </w:rPr>
        <w:t xml:space="preserve"> </w:t>
      </w:r>
      <w:r>
        <w:t>the</w:t>
      </w:r>
      <w:r>
        <w:rPr>
          <w:spacing w:val="-5"/>
        </w:rPr>
        <w:t xml:space="preserve"> </w:t>
      </w:r>
      <w:r>
        <w:rPr>
          <w:i/>
        </w:rPr>
        <w:t>Code</w:t>
      </w:r>
      <w:r>
        <w:rPr>
          <w:i/>
          <w:spacing w:val="-4"/>
        </w:rPr>
        <w:t xml:space="preserve"> </w:t>
      </w:r>
      <w:r>
        <w:t>and</w:t>
      </w:r>
      <w:r>
        <w:rPr>
          <w:spacing w:val="-6"/>
        </w:rPr>
        <w:t xml:space="preserve"> </w:t>
      </w:r>
      <w:r>
        <w:t>IFF's</w:t>
      </w:r>
      <w:r>
        <w:rPr>
          <w:spacing w:val="-7"/>
        </w:rPr>
        <w:t xml:space="preserve"> </w:t>
      </w:r>
      <w:r>
        <w:t>Anti-Doping</w:t>
      </w:r>
      <w:r>
        <w:rPr>
          <w:spacing w:val="-6"/>
        </w:rPr>
        <w:t xml:space="preserve"> </w:t>
      </w:r>
      <w:r>
        <w:rPr>
          <w:spacing w:val="-2"/>
        </w:rPr>
        <w:t>Rules</w:t>
      </w:r>
    </w:p>
    <w:p w14:paraId="73E72E7A" w14:textId="77777777" w:rsidR="00B358A3" w:rsidRDefault="00B358A3">
      <w:pPr>
        <w:pStyle w:val="BodyText"/>
        <w:spacing w:before="1"/>
        <w:rPr>
          <w:b/>
        </w:rPr>
      </w:pPr>
    </w:p>
    <w:p w14:paraId="06EEFCF4" w14:textId="77777777" w:rsidR="00B358A3" w:rsidRDefault="00000000">
      <w:pPr>
        <w:pStyle w:val="BodyText"/>
        <w:ind w:left="100" w:right="126"/>
        <w:jc w:val="both"/>
      </w:pPr>
      <w:r>
        <w:t>Anti-doping</w:t>
      </w:r>
      <w:r>
        <w:rPr>
          <w:spacing w:val="-4"/>
        </w:rPr>
        <w:t xml:space="preserve"> </w:t>
      </w:r>
      <w:proofErr w:type="spellStart"/>
      <w:r>
        <w:t>programmes</w:t>
      </w:r>
      <w:proofErr w:type="spellEnd"/>
      <w:r>
        <w:rPr>
          <w:spacing w:val="-1"/>
        </w:rPr>
        <w:t xml:space="preserve"> </w:t>
      </w:r>
      <w:r>
        <w:t>are</w:t>
      </w:r>
      <w:r>
        <w:rPr>
          <w:spacing w:val="-4"/>
        </w:rPr>
        <w:t xml:space="preserve"> </w:t>
      </w:r>
      <w:proofErr w:type="gramStart"/>
      <w:r>
        <w:t>founded</w:t>
      </w:r>
      <w:proofErr w:type="gramEnd"/>
      <w:r>
        <w:rPr>
          <w:spacing w:val="-3"/>
        </w:rPr>
        <w:t xml:space="preserve"> </w:t>
      </w:r>
      <w:r>
        <w:t>on</w:t>
      </w:r>
      <w:r>
        <w:rPr>
          <w:spacing w:val="-2"/>
        </w:rPr>
        <w:t xml:space="preserve"> </w:t>
      </w:r>
      <w:r>
        <w:t>the</w:t>
      </w:r>
      <w:r>
        <w:rPr>
          <w:spacing w:val="-2"/>
        </w:rPr>
        <w:t xml:space="preserve"> </w:t>
      </w:r>
      <w:r>
        <w:t>intrinsic</w:t>
      </w:r>
      <w:r>
        <w:rPr>
          <w:spacing w:val="-3"/>
        </w:rPr>
        <w:t xml:space="preserve"> </w:t>
      </w:r>
      <w:r>
        <w:t>value</w:t>
      </w:r>
      <w:r>
        <w:rPr>
          <w:spacing w:val="-4"/>
        </w:rPr>
        <w:t xml:space="preserve"> </w:t>
      </w:r>
      <w:r>
        <w:t>of</w:t>
      </w:r>
      <w:r>
        <w:rPr>
          <w:spacing w:val="-4"/>
        </w:rPr>
        <w:t xml:space="preserve"> </w:t>
      </w:r>
      <w:r>
        <w:t>sport.</w:t>
      </w:r>
      <w:r>
        <w:rPr>
          <w:spacing w:val="-2"/>
        </w:rPr>
        <w:t xml:space="preserve"> </w:t>
      </w:r>
      <w:r>
        <w:t>This</w:t>
      </w:r>
      <w:r>
        <w:rPr>
          <w:spacing w:val="-3"/>
        </w:rPr>
        <w:t xml:space="preserve"> </w:t>
      </w:r>
      <w:r>
        <w:t>intrinsic</w:t>
      </w:r>
      <w:r>
        <w:rPr>
          <w:spacing w:val="-1"/>
        </w:rPr>
        <w:t xml:space="preserve"> </w:t>
      </w:r>
      <w:r>
        <w:t>value</w:t>
      </w:r>
      <w:r>
        <w:rPr>
          <w:spacing w:val="-2"/>
        </w:rPr>
        <w:t xml:space="preserve"> </w:t>
      </w:r>
      <w:r>
        <w:t>is</w:t>
      </w:r>
      <w:r>
        <w:rPr>
          <w:spacing w:val="-1"/>
        </w:rPr>
        <w:t xml:space="preserve"> </w:t>
      </w:r>
      <w:r>
        <w:t>often</w:t>
      </w:r>
      <w:r>
        <w:rPr>
          <w:spacing w:val="-4"/>
        </w:rPr>
        <w:t xml:space="preserve"> </w:t>
      </w:r>
      <w:r>
        <w:t>referred</w:t>
      </w:r>
      <w:r>
        <w:rPr>
          <w:spacing w:val="-5"/>
        </w:rPr>
        <w:t xml:space="preserve"> </w:t>
      </w:r>
      <w:r>
        <w:t xml:space="preserve">to as "the spirit of sport": the ethical pursuit of human excellence through the dedicated perfection of each </w:t>
      </w:r>
      <w:r>
        <w:rPr>
          <w:i/>
        </w:rPr>
        <w:t xml:space="preserve">Athlete’s </w:t>
      </w:r>
      <w:r>
        <w:t>natural talents.</w:t>
      </w:r>
    </w:p>
    <w:p w14:paraId="196ACF38" w14:textId="77777777" w:rsidR="00B358A3" w:rsidRDefault="00B358A3">
      <w:pPr>
        <w:pStyle w:val="BodyText"/>
        <w:spacing w:before="11"/>
        <w:rPr>
          <w:sz w:val="19"/>
        </w:rPr>
      </w:pPr>
    </w:p>
    <w:p w14:paraId="319C6220" w14:textId="77777777" w:rsidR="00B358A3" w:rsidRDefault="00000000">
      <w:pPr>
        <w:pStyle w:val="BodyText"/>
        <w:ind w:left="100"/>
        <w:jc w:val="both"/>
        <w:rPr>
          <w:i/>
        </w:rPr>
      </w:pPr>
      <w:r>
        <w:t>Anti-doping</w:t>
      </w:r>
      <w:r>
        <w:rPr>
          <w:spacing w:val="-1"/>
        </w:rPr>
        <w:t xml:space="preserve"> </w:t>
      </w:r>
      <w:proofErr w:type="spellStart"/>
      <w:r>
        <w:t>programmes</w:t>
      </w:r>
      <w:proofErr w:type="spellEnd"/>
      <w:r>
        <w:t xml:space="preserve"> seek</w:t>
      </w:r>
      <w:r>
        <w:rPr>
          <w:spacing w:val="1"/>
        </w:rPr>
        <w:t xml:space="preserve"> </w:t>
      </w:r>
      <w:r>
        <w:t>to</w:t>
      </w:r>
      <w:r>
        <w:rPr>
          <w:spacing w:val="-1"/>
        </w:rPr>
        <w:t xml:space="preserve"> </w:t>
      </w:r>
      <w:r>
        <w:t>protect the</w:t>
      </w:r>
      <w:r>
        <w:rPr>
          <w:spacing w:val="-2"/>
        </w:rPr>
        <w:t xml:space="preserve"> </w:t>
      </w:r>
      <w:r>
        <w:t>health of</w:t>
      </w:r>
      <w:r>
        <w:rPr>
          <w:spacing w:val="5"/>
        </w:rPr>
        <w:t xml:space="preserve"> </w:t>
      </w:r>
      <w:r>
        <w:rPr>
          <w:i/>
        </w:rPr>
        <w:t>Athletes</w:t>
      </w:r>
      <w:r>
        <w:rPr>
          <w:i/>
          <w:spacing w:val="1"/>
        </w:rPr>
        <w:t xml:space="preserve"> </w:t>
      </w:r>
      <w:r>
        <w:t>and</w:t>
      </w:r>
      <w:r>
        <w:rPr>
          <w:spacing w:val="-1"/>
        </w:rPr>
        <w:t xml:space="preserve"> </w:t>
      </w:r>
      <w:r>
        <w:t>to</w:t>
      </w:r>
      <w:r>
        <w:rPr>
          <w:spacing w:val="1"/>
        </w:rPr>
        <w:t xml:space="preserve"> </w:t>
      </w:r>
      <w:r>
        <w:t>provide</w:t>
      </w:r>
      <w:r>
        <w:rPr>
          <w:spacing w:val="-1"/>
        </w:rPr>
        <w:t xml:space="preserve"> </w:t>
      </w:r>
      <w:r>
        <w:t>the opportunity for</w:t>
      </w:r>
      <w:r>
        <w:rPr>
          <w:spacing w:val="3"/>
        </w:rPr>
        <w:t xml:space="preserve"> </w:t>
      </w:r>
      <w:r>
        <w:rPr>
          <w:i/>
          <w:spacing w:val="-2"/>
        </w:rPr>
        <w:t>Athletes</w:t>
      </w:r>
    </w:p>
    <w:p w14:paraId="576D23BD" w14:textId="77777777" w:rsidR="00B358A3" w:rsidRDefault="00000000">
      <w:pPr>
        <w:ind w:left="100"/>
        <w:jc w:val="both"/>
        <w:rPr>
          <w:sz w:val="20"/>
        </w:rPr>
      </w:pPr>
      <w:r>
        <w:rPr>
          <w:sz w:val="20"/>
        </w:rPr>
        <w:t>to</w:t>
      </w:r>
      <w:r>
        <w:rPr>
          <w:spacing w:val="-8"/>
          <w:sz w:val="20"/>
        </w:rPr>
        <w:t xml:space="preserve"> </w:t>
      </w:r>
      <w:r>
        <w:rPr>
          <w:sz w:val="20"/>
        </w:rPr>
        <w:t>pursue</w:t>
      </w:r>
      <w:r>
        <w:rPr>
          <w:spacing w:val="-5"/>
          <w:sz w:val="20"/>
        </w:rPr>
        <w:t xml:space="preserve"> </w:t>
      </w:r>
      <w:r>
        <w:rPr>
          <w:sz w:val="20"/>
        </w:rPr>
        <w:t>human</w:t>
      </w:r>
      <w:r>
        <w:rPr>
          <w:spacing w:val="-6"/>
          <w:sz w:val="20"/>
        </w:rPr>
        <w:t xml:space="preserve"> </w:t>
      </w:r>
      <w:r>
        <w:rPr>
          <w:sz w:val="20"/>
        </w:rPr>
        <w:t>excellence</w:t>
      </w:r>
      <w:r>
        <w:rPr>
          <w:spacing w:val="-7"/>
          <w:sz w:val="20"/>
        </w:rPr>
        <w:t xml:space="preserve"> </w:t>
      </w:r>
      <w:r>
        <w:rPr>
          <w:sz w:val="20"/>
        </w:rPr>
        <w:t>without</w:t>
      </w:r>
      <w:r>
        <w:rPr>
          <w:spacing w:val="-7"/>
          <w:sz w:val="20"/>
        </w:rPr>
        <w:t xml:space="preserve"> </w:t>
      </w:r>
      <w:r>
        <w:rPr>
          <w:sz w:val="20"/>
        </w:rPr>
        <w:t>the</w:t>
      </w:r>
      <w:r>
        <w:rPr>
          <w:spacing w:val="-4"/>
          <w:sz w:val="20"/>
        </w:rPr>
        <w:t xml:space="preserve"> </w:t>
      </w:r>
      <w:r>
        <w:rPr>
          <w:i/>
          <w:sz w:val="20"/>
        </w:rPr>
        <w:t>Use</w:t>
      </w:r>
      <w:r>
        <w:rPr>
          <w:i/>
          <w:spacing w:val="-8"/>
          <w:sz w:val="20"/>
        </w:rPr>
        <w:t xml:space="preserve"> </w:t>
      </w:r>
      <w:r>
        <w:rPr>
          <w:sz w:val="20"/>
        </w:rPr>
        <w:t>of</w:t>
      </w:r>
      <w:r>
        <w:rPr>
          <w:spacing w:val="-7"/>
          <w:sz w:val="20"/>
        </w:rPr>
        <w:t xml:space="preserve"> </w:t>
      </w:r>
      <w:r>
        <w:rPr>
          <w:i/>
          <w:sz w:val="20"/>
        </w:rPr>
        <w:t>Prohibited</w:t>
      </w:r>
      <w:r>
        <w:rPr>
          <w:i/>
          <w:spacing w:val="-5"/>
          <w:sz w:val="20"/>
        </w:rPr>
        <w:t xml:space="preserve"> </w:t>
      </w:r>
      <w:r>
        <w:rPr>
          <w:i/>
          <w:sz w:val="20"/>
        </w:rPr>
        <w:t>Substances</w:t>
      </w:r>
      <w:r>
        <w:rPr>
          <w:i/>
          <w:spacing w:val="-5"/>
          <w:sz w:val="20"/>
        </w:rPr>
        <w:t xml:space="preserve"> </w:t>
      </w:r>
      <w:r>
        <w:rPr>
          <w:sz w:val="20"/>
        </w:rPr>
        <w:t>and</w:t>
      </w:r>
      <w:r>
        <w:rPr>
          <w:spacing w:val="-7"/>
          <w:sz w:val="20"/>
        </w:rPr>
        <w:t xml:space="preserve"> </w:t>
      </w:r>
      <w:r>
        <w:rPr>
          <w:i/>
          <w:spacing w:val="-2"/>
          <w:sz w:val="20"/>
        </w:rPr>
        <w:t>Methods</w:t>
      </w:r>
      <w:r>
        <w:rPr>
          <w:spacing w:val="-2"/>
          <w:sz w:val="20"/>
        </w:rPr>
        <w:t>.</w:t>
      </w:r>
    </w:p>
    <w:p w14:paraId="1100F9C2" w14:textId="77777777" w:rsidR="00B358A3" w:rsidRDefault="00B358A3">
      <w:pPr>
        <w:pStyle w:val="BodyText"/>
        <w:spacing w:before="11"/>
        <w:rPr>
          <w:sz w:val="19"/>
        </w:rPr>
      </w:pPr>
    </w:p>
    <w:p w14:paraId="6D7A30C2" w14:textId="77777777" w:rsidR="00B358A3" w:rsidRDefault="00000000">
      <w:pPr>
        <w:pStyle w:val="BodyText"/>
        <w:ind w:left="100" w:right="121"/>
        <w:jc w:val="both"/>
      </w:pPr>
      <w:r>
        <w:t xml:space="preserve">Anti-doping </w:t>
      </w:r>
      <w:proofErr w:type="spellStart"/>
      <w:r>
        <w:t>programmes</w:t>
      </w:r>
      <w:proofErr w:type="spellEnd"/>
      <w:r>
        <w:t xml:space="preserve"> seek to maintain the integrity of sport in terms of respect for rules, other competitors, fair competition, a level playing field, and the value of clean sport to the world.</w:t>
      </w:r>
    </w:p>
    <w:p w14:paraId="03AD85E8" w14:textId="77777777" w:rsidR="00B358A3" w:rsidRDefault="00B358A3">
      <w:pPr>
        <w:pStyle w:val="BodyText"/>
        <w:spacing w:before="1"/>
      </w:pPr>
    </w:p>
    <w:p w14:paraId="32F6B979" w14:textId="77777777" w:rsidR="00B358A3" w:rsidRDefault="00000000">
      <w:pPr>
        <w:pStyle w:val="BodyText"/>
        <w:ind w:left="100" w:right="128"/>
        <w:jc w:val="both"/>
      </w:pPr>
      <w:r>
        <w:t>The</w:t>
      </w:r>
      <w:r>
        <w:rPr>
          <w:spacing w:val="-4"/>
        </w:rPr>
        <w:t xml:space="preserve"> </w:t>
      </w:r>
      <w:r>
        <w:t>spirit</w:t>
      </w:r>
      <w:r>
        <w:rPr>
          <w:spacing w:val="-1"/>
        </w:rPr>
        <w:t xml:space="preserve"> </w:t>
      </w:r>
      <w:r>
        <w:t>of</w:t>
      </w:r>
      <w:r>
        <w:rPr>
          <w:spacing w:val="-4"/>
        </w:rPr>
        <w:t xml:space="preserve"> </w:t>
      </w:r>
      <w:r>
        <w:t>sport</w:t>
      </w:r>
      <w:r>
        <w:rPr>
          <w:spacing w:val="-3"/>
        </w:rPr>
        <w:t xml:space="preserve"> </w:t>
      </w:r>
      <w:r>
        <w:t>is</w:t>
      </w:r>
      <w:r>
        <w:rPr>
          <w:spacing w:val="-1"/>
        </w:rPr>
        <w:t xml:space="preserve"> </w:t>
      </w:r>
      <w:r>
        <w:t>the</w:t>
      </w:r>
      <w:r>
        <w:rPr>
          <w:spacing w:val="-1"/>
        </w:rPr>
        <w:t xml:space="preserve"> </w:t>
      </w:r>
      <w:r>
        <w:t>celebration</w:t>
      </w:r>
      <w:r>
        <w:rPr>
          <w:spacing w:val="-1"/>
        </w:rPr>
        <w:t xml:space="preserve"> </w:t>
      </w:r>
      <w:r>
        <w:t>of</w:t>
      </w:r>
      <w:r>
        <w:rPr>
          <w:spacing w:val="-2"/>
        </w:rPr>
        <w:t xml:space="preserve"> </w:t>
      </w:r>
      <w:r>
        <w:t>the</w:t>
      </w:r>
      <w:r>
        <w:rPr>
          <w:spacing w:val="-1"/>
        </w:rPr>
        <w:t xml:space="preserve"> </w:t>
      </w:r>
      <w:r>
        <w:t>human</w:t>
      </w:r>
      <w:r>
        <w:rPr>
          <w:spacing w:val="-1"/>
        </w:rPr>
        <w:t xml:space="preserve"> </w:t>
      </w:r>
      <w:r>
        <w:t>spirit,</w:t>
      </w:r>
      <w:r>
        <w:rPr>
          <w:spacing w:val="-3"/>
        </w:rPr>
        <w:t xml:space="preserve"> </w:t>
      </w:r>
      <w:r>
        <w:t>body</w:t>
      </w:r>
      <w:r>
        <w:rPr>
          <w:spacing w:val="-2"/>
        </w:rPr>
        <w:t xml:space="preserve"> </w:t>
      </w:r>
      <w:r>
        <w:t>and</w:t>
      </w:r>
      <w:r>
        <w:rPr>
          <w:spacing w:val="-3"/>
        </w:rPr>
        <w:t xml:space="preserve"> </w:t>
      </w:r>
      <w:r>
        <w:t>mind.</w:t>
      </w:r>
      <w:r>
        <w:rPr>
          <w:spacing w:val="-4"/>
        </w:rPr>
        <w:t xml:space="preserve"> </w:t>
      </w:r>
      <w:r>
        <w:t>It</w:t>
      </w:r>
      <w:r>
        <w:rPr>
          <w:spacing w:val="-3"/>
        </w:rPr>
        <w:t xml:space="preserve"> </w:t>
      </w:r>
      <w:r>
        <w:t>is the</w:t>
      </w:r>
      <w:r>
        <w:rPr>
          <w:spacing w:val="-1"/>
        </w:rPr>
        <w:t xml:space="preserve"> </w:t>
      </w:r>
      <w:r>
        <w:t>essence</w:t>
      </w:r>
      <w:r>
        <w:rPr>
          <w:spacing w:val="-3"/>
        </w:rPr>
        <w:t xml:space="preserve"> </w:t>
      </w:r>
      <w:r>
        <w:t>of</w:t>
      </w:r>
      <w:r>
        <w:rPr>
          <w:spacing w:val="-1"/>
        </w:rPr>
        <w:t xml:space="preserve"> </w:t>
      </w:r>
      <w:r>
        <w:t>Olympism</w:t>
      </w:r>
      <w:r>
        <w:rPr>
          <w:spacing w:val="-1"/>
        </w:rPr>
        <w:t xml:space="preserve"> </w:t>
      </w:r>
      <w:r>
        <w:t>and is reflected in the values we find in and through sport, including:</w:t>
      </w:r>
    </w:p>
    <w:p w14:paraId="3E362688" w14:textId="77777777" w:rsidR="00B358A3" w:rsidRDefault="00B358A3">
      <w:pPr>
        <w:pStyle w:val="BodyText"/>
        <w:spacing w:before="2"/>
      </w:pPr>
    </w:p>
    <w:p w14:paraId="3E710580"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pacing w:val="-2"/>
          <w:sz w:val="20"/>
        </w:rPr>
        <w:t>Health</w:t>
      </w:r>
    </w:p>
    <w:p w14:paraId="10ECCE07" w14:textId="77777777" w:rsidR="00B358A3" w:rsidRDefault="00000000">
      <w:pPr>
        <w:pStyle w:val="ListParagraph"/>
        <w:numPr>
          <w:ilvl w:val="0"/>
          <w:numId w:val="29"/>
        </w:numPr>
        <w:tabs>
          <w:tab w:val="left" w:pos="820"/>
          <w:tab w:val="left" w:pos="821"/>
        </w:tabs>
        <w:spacing w:line="242" w:lineRule="exact"/>
        <w:ind w:hanging="361"/>
        <w:jc w:val="left"/>
        <w:rPr>
          <w:sz w:val="20"/>
        </w:rPr>
      </w:pPr>
      <w:r>
        <w:rPr>
          <w:sz w:val="20"/>
        </w:rPr>
        <w:t>Ethics,</w:t>
      </w:r>
      <w:r>
        <w:rPr>
          <w:spacing w:val="-7"/>
          <w:sz w:val="20"/>
        </w:rPr>
        <w:t xml:space="preserve"> </w:t>
      </w:r>
      <w:r>
        <w:rPr>
          <w:sz w:val="20"/>
        </w:rPr>
        <w:t>fair</w:t>
      </w:r>
      <w:r>
        <w:rPr>
          <w:spacing w:val="-5"/>
          <w:sz w:val="20"/>
        </w:rPr>
        <w:t xml:space="preserve"> </w:t>
      </w:r>
      <w:r>
        <w:rPr>
          <w:sz w:val="20"/>
        </w:rPr>
        <w:t>play</w:t>
      </w:r>
      <w:r>
        <w:rPr>
          <w:spacing w:val="-4"/>
          <w:sz w:val="20"/>
        </w:rPr>
        <w:t xml:space="preserve"> </w:t>
      </w:r>
      <w:r>
        <w:rPr>
          <w:sz w:val="20"/>
        </w:rPr>
        <w:t>and</w:t>
      </w:r>
      <w:r>
        <w:rPr>
          <w:spacing w:val="-5"/>
          <w:sz w:val="20"/>
        </w:rPr>
        <w:t xml:space="preserve"> </w:t>
      </w:r>
      <w:r>
        <w:rPr>
          <w:spacing w:val="-2"/>
          <w:sz w:val="20"/>
        </w:rPr>
        <w:t>honesty</w:t>
      </w:r>
    </w:p>
    <w:p w14:paraId="67A8A3CE" w14:textId="77777777" w:rsidR="00B358A3" w:rsidRDefault="00000000">
      <w:pPr>
        <w:pStyle w:val="ListParagraph"/>
        <w:numPr>
          <w:ilvl w:val="0"/>
          <w:numId w:val="29"/>
        </w:numPr>
        <w:tabs>
          <w:tab w:val="left" w:pos="820"/>
          <w:tab w:val="left" w:pos="821"/>
        </w:tabs>
        <w:spacing w:line="244" w:lineRule="exact"/>
        <w:ind w:hanging="361"/>
        <w:jc w:val="left"/>
        <w:rPr>
          <w:i/>
          <w:sz w:val="20"/>
        </w:rPr>
      </w:pPr>
      <w:r>
        <w:rPr>
          <w:i/>
          <w:sz w:val="20"/>
        </w:rPr>
        <w:t>Athletes’</w:t>
      </w:r>
      <w:r>
        <w:rPr>
          <w:i/>
          <w:spacing w:val="-7"/>
          <w:sz w:val="20"/>
        </w:rPr>
        <w:t xml:space="preserve"> </w:t>
      </w:r>
      <w:r>
        <w:rPr>
          <w:sz w:val="20"/>
        </w:rPr>
        <w:t>rights</w:t>
      </w:r>
      <w:r>
        <w:rPr>
          <w:spacing w:val="-6"/>
          <w:sz w:val="20"/>
        </w:rPr>
        <w:t xml:space="preserve"> </w:t>
      </w:r>
      <w:r>
        <w:rPr>
          <w:sz w:val="20"/>
        </w:rPr>
        <w:t>as</w:t>
      </w:r>
      <w:r>
        <w:rPr>
          <w:spacing w:val="-5"/>
          <w:sz w:val="20"/>
        </w:rPr>
        <w:t xml:space="preserve"> </w:t>
      </w:r>
      <w:r>
        <w:rPr>
          <w:sz w:val="20"/>
        </w:rPr>
        <w:t>set</w:t>
      </w:r>
      <w:r>
        <w:rPr>
          <w:spacing w:val="-7"/>
          <w:sz w:val="20"/>
        </w:rPr>
        <w:t xml:space="preserve"> </w:t>
      </w:r>
      <w:r>
        <w:rPr>
          <w:sz w:val="20"/>
        </w:rPr>
        <w:t>forth</w:t>
      </w:r>
      <w:r>
        <w:rPr>
          <w:spacing w:val="-4"/>
          <w:sz w:val="20"/>
        </w:rPr>
        <w:t xml:space="preserve"> </w:t>
      </w:r>
      <w:r>
        <w:rPr>
          <w:sz w:val="20"/>
        </w:rPr>
        <w:t>in</w:t>
      </w:r>
      <w:r>
        <w:rPr>
          <w:spacing w:val="-6"/>
          <w:sz w:val="20"/>
        </w:rPr>
        <w:t xml:space="preserve"> </w:t>
      </w:r>
      <w:r>
        <w:rPr>
          <w:sz w:val="20"/>
        </w:rPr>
        <w:t>the</w:t>
      </w:r>
      <w:r>
        <w:rPr>
          <w:spacing w:val="-3"/>
          <w:sz w:val="20"/>
        </w:rPr>
        <w:t xml:space="preserve"> </w:t>
      </w:r>
      <w:r>
        <w:rPr>
          <w:i/>
          <w:spacing w:val="-4"/>
          <w:sz w:val="20"/>
        </w:rPr>
        <w:t>Code</w:t>
      </w:r>
    </w:p>
    <w:p w14:paraId="4BA0F7B1" w14:textId="77777777" w:rsidR="00B358A3" w:rsidRDefault="00000000">
      <w:pPr>
        <w:pStyle w:val="ListParagraph"/>
        <w:numPr>
          <w:ilvl w:val="0"/>
          <w:numId w:val="29"/>
        </w:numPr>
        <w:tabs>
          <w:tab w:val="left" w:pos="820"/>
          <w:tab w:val="left" w:pos="821"/>
        </w:tabs>
        <w:ind w:hanging="361"/>
        <w:jc w:val="left"/>
        <w:rPr>
          <w:sz w:val="20"/>
        </w:rPr>
      </w:pPr>
      <w:r>
        <w:rPr>
          <w:sz w:val="20"/>
        </w:rPr>
        <w:t>Excellence</w:t>
      </w:r>
      <w:r>
        <w:rPr>
          <w:spacing w:val="-7"/>
          <w:sz w:val="20"/>
        </w:rPr>
        <w:t xml:space="preserve"> </w:t>
      </w:r>
      <w:r>
        <w:rPr>
          <w:sz w:val="20"/>
        </w:rPr>
        <w:t>in</w:t>
      </w:r>
      <w:r>
        <w:rPr>
          <w:spacing w:val="-7"/>
          <w:sz w:val="20"/>
        </w:rPr>
        <w:t xml:space="preserve"> </w:t>
      </w:r>
      <w:r>
        <w:rPr>
          <w:spacing w:val="-2"/>
          <w:sz w:val="20"/>
        </w:rPr>
        <w:t>performance</w:t>
      </w:r>
    </w:p>
    <w:p w14:paraId="794B23AE" w14:textId="77777777" w:rsidR="00B358A3" w:rsidRDefault="00B358A3">
      <w:pPr>
        <w:rPr>
          <w:sz w:val="20"/>
        </w:rPr>
        <w:sectPr w:rsidR="00B358A3">
          <w:footerReference w:type="default" r:id="rId8"/>
          <w:pgSz w:w="12240" w:h="15840"/>
          <w:pgMar w:top="1360" w:right="1320" w:bottom="1580" w:left="1340" w:header="0" w:footer="1387" w:gutter="0"/>
          <w:pgNumType w:start="3"/>
          <w:cols w:space="720"/>
        </w:sectPr>
      </w:pPr>
    </w:p>
    <w:p w14:paraId="52A4B702" w14:textId="77777777" w:rsidR="00B358A3" w:rsidRDefault="00000000">
      <w:pPr>
        <w:pStyle w:val="ListParagraph"/>
        <w:numPr>
          <w:ilvl w:val="0"/>
          <w:numId w:val="29"/>
        </w:numPr>
        <w:tabs>
          <w:tab w:val="left" w:pos="820"/>
          <w:tab w:val="left" w:pos="821"/>
        </w:tabs>
        <w:spacing w:before="81" w:line="244" w:lineRule="exact"/>
        <w:ind w:hanging="361"/>
        <w:jc w:val="left"/>
        <w:rPr>
          <w:i/>
          <w:sz w:val="20"/>
        </w:rPr>
      </w:pPr>
      <w:r>
        <w:rPr>
          <w:sz w:val="20"/>
        </w:rPr>
        <w:lastRenderedPageBreak/>
        <w:t>Character</w:t>
      </w:r>
      <w:r>
        <w:rPr>
          <w:spacing w:val="-7"/>
          <w:sz w:val="20"/>
        </w:rPr>
        <w:t xml:space="preserve"> </w:t>
      </w:r>
      <w:r>
        <w:rPr>
          <w:sz w:val="20"/>
        </w:rPr>
        <w:t>and</w:t>
      </w:r>
      <w:r>
        <w:rPr>
          <w:spacing w:val="-5"/>
          <w:sz w:val="20"/>
        </w:rPr>
        <w:t xml:space="preserve"> </w:t>
      </w:r>
      <w:r>
        <w:rPr>
          <w:i/>
          <w:spacing w:val="-2"/>
          <w:sz w:val="20"/>
        </w:rPr>
        <w:t>Education</w:t>
      </w:r>
    </w:p>
    <w:p w14:paraId="140D97AE"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z w:val="20"/>
        </w:rPr>
        <w:t>Fun</w:t>
      </w:r>
      <w:r>
        <w:rPr>
          <w:spacing w:val="-6"/>
          <w:sz w:val="20"/>
        </w:rPr>
        <w:t xml:space="preserve"> </w:t>
      </w:r>
      <w:r>
        <w:rPr>
          <w:sz w:val="20"/>
        </w:rPr>
        <w:t>and</w:t>
      </w:r>
      <w:r>
        <w:rPr>
          <w:spacing w:val="-5"/>
          <w:sz w:val="20"/>
        </w:rPr>
        <w:t xml:space="preserve"> joy</w:t>
      </w:r>
    </w:p>
    <w:p w14:paraId="68809A6B"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pacing w:val="-2"/>
          <w:sz w:val="20"/>
        </w:rPr>
        <w:t>Teamwork</w:t>
      </w:r>
    </w:p>
    <w:p w14:paraId="28B0DB28"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z w:val="20"/>
        </w:rPr>
        <w:t>Dedication</w:t>
      </w:r>
      <w:r>
        <w:rPr>
          <w:spacing w:val="-8"/>
          <w:sz w:val="20"/>
        </w:rPr>
        <w:t xml:space="preserve"> </w:t>
      </w:r>
      <w:r>
        <w:rPr>
          <w:sz w:val="20"/>
        </w:rPr>
        <w:t>and</w:t>
      </w:r>
      <w:r>
        <w:rPr>
          <w:spacing w:val="-9"/>
          <w:sz w:val="20"/>
        </w:rPr>
        <w:t xml:space="preserve"> </w:t>
      </w:r>
      <w:r>
        <w:rPr>
          <w:spacing w:val="-2"/>
          <w:sz w:val="20"/>
        </w:rPr>
        <w:t>commitment</w:t>
      </w:r>
    </w:p>
    <w:p w14:paraId="23D450AB"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z w:val="20"/>
        </w:rPr>
        <w:t>Respect</w:t>
      </w:r>
      <w:r>
        <w:rPr>
          <w:spacing w:val="-7"/>
          <w:sz w:val="20"/>
        </w:rPr>
        <w:t xml:space="preserve"> </w:t>
      </w:r>
      <w:r>
        <w:rPr>
          <w:sz w:val="20"/>
        </w:rPr>
        <w:t>for</w:t>
      </w:r>
      <w:r>
        <w:rPr>
          <w:spacing w:val="-5"/>
          <w:sz w:val="20"/>
        </w:rPr>
        <w:t xml:space="preserve"> </w:t>
      </w:r>
      <w:r>
        <w:rPr>
          <w:sz w:val="20"/>
        </w:rPr>
        <w:t>rules</w:t>
      </w:r>
      <w:r>
        <w:rPr>
          <w:spacing w:val="-5"/>
          <w:sz w:val="20"/>
        </w:rPr>
        <w:t xml:space="preserve"> </w:t>
      </w:r>
      <w:r>
        <w:rPr>
          <w:sz w:val="20"/>
        </w:rPr>
        <w:t>and</w:t>
      </w:r>
      <w:r>
        <w:rPr>
          <w:spacing w:val="-3"/>
          <w:sz w:val="20"/>
        </w:rPr>
        <w:t xml:space="preserve"> </w:t>
      </w:r>
      <w:r>
        <w:rPr>
          <w:spacing w:val="-4"/>
          <w:sz w:val="20"/>
        </w:rPr>
        <w:t>laws</w:t>
      </w:r>
    </w:p>
    <w:p w14:paraId="2327805F" w14:textId="77777777" w:rsidR="00B358A3" w:rsidRDefault="00000000">
      <w:pPr>
        <w:pStyle w:val="ListParagraph"/>
        <w:numPr>
          <w:ilvl w:val="0"/>
          <w:numId w:val="29"/>
        </w:numPr>
        <w:tabs>
          <w:tab w:val="left" w:pos="820"/>
          <w:tab w:val="left" w:pos="821"/>
        </w:tabs>
        <w:spacing w:line="244" w:lineRule="exact"/>
        <w:ind w:hanging="361"/>
        <w:jc w:val="left"/>
        <w:rPr>
          <w:i/>
          <w:sz w:val="20"/>
        </w:rPr>
      </w:pPr>
      <w:r>
        <w:rPr>
          <w:sz w:val="20"/>
        </w:rPr>
        <w:t>Respect</w:t>
      </w:r>
      <w:r>
        <w:rPr>
          <w:spacing w:val="-7"/>
          <w:sz w:val="20"/>
        </w:rPr>
        <w:t xml:space="preserve"> </w:t>
      </w:r>
      <w:r>
        <w:rPr>
          <w:sz w:val="20"/>
        </w:rPr>
        <w:t>for</w:t>
      </w:r>
      <w:r>
        <w:rPr>
          <w:spacing w:val="-5"/>
          <w:sz w:val="20"/>
        </w:rPr>
        <w:t xml:space="preserve"> </w:t>
      </w:r>
      <w:r>
        <w:rPr>
          <w:sz w:val="20"/>
        </w:rPr>
        <w:t>self</w:t>
      </w:r>
      <w:r>
        <w:rPr>
          <w:spacing w:val="-6"/>
          <w:sz w:val="20"/>
        </w:rPr>
        <w:t xml:space="preserve"> </w:t>
      </w:r>
      <w:r>
        <w:rPr>
          <w:sz w:val="20"/>
        </w:rPr>
        <w:t>and</w:t>
      </w:r>
      <w:r>
        <w:rPr>
          <w:spacing w:val="-5"/>
          <w:sz w:val="20"/>
        </w:rPr>
        <w:t xml:space="preserve"> </w:t>
      </w:r>
      <w:r>
        <w:rPr>
          <w:sz w:val="20"/>
        </w:rPr>
        <w:t>other</w:t>
      </w:r>
      <w:r>
        <w:rPr>
          <w:spacing w:val="-3"/>
          <w:sz w:val="20"/>
        </w:rPr>
        <w:t xml:space="preserve"> </w:t>
      </w:r>
      <w:r>
        <w:rPr>
          <w:i/>
          <w:spacing w:val="-2"/>
          <w:sz w:val="20"/>
        </w:rPr>
        <w:t>Participants</w:t>
      </w:r>
    </w:p>
    <w:p w14:paraId="3D748498"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pacing w:val="-2"/>
          <w:sz w:val="20"/>
        </w:rPr>
        <w:t>Courage</w:t>
      </w:r>
    </w:p>
    <w:p w14:paraId="3A0F8B05" w14:textId="77777777" w:rsidR="00B358A3" w:rsidRDefault="00000000">
      <w:pPr>
        <w:pStyle w:val="ListParagraph"/>
        <w:numPr>
          <w:ilvl w:val="0"/>
          <w:numId w:val="29"/>
        </w:numPr>
        <w:tabs>
          <w:tab w:val="left" w:pos="820"/>
          <w:tab w:val="left" w:pos="821"/>
        </w:tabs>
        <w:spacing w:line="244" w:lineRule="exact"/>
        <w:ind w:hanging="361"/>
        <w:jc w:val="left"/>
        <w:rPr>
          <w:sz w:val="20"/>
        </w:rPr>
      </w:pPr>
      <w:r>
        <w:rPr>
          <w:sz w:val="20"/>
        </w:rPr>
        <w:t>Community</w:t>
      </w:r>
      <w:r>
        <w:rPr>
          <w:spacing w:val="-8"/>
          <w:sz w:val="20"/>
        </w:rPr>
        <w:t xml:space="preserve"> </w:t>
      </w:r>
      <w:r>
        <w:rPr>
          <w:sz w:val="20"/>
        </w:rPr>
        <w:t>and</w:t>
      </w:r>
      <w:r>
        <w:rPr>
          <w:spacing w:val="-8"/>
          <w:sz w:val="20"/>
        </w:rPr>
        <w:t xml:space="preserve"> </w:t>
      </w:r>
      <w:r>
        <w:rPr>
          <w:spacing w:val="-2"/>
          <w:sz w:val="20"/>
        </w:rPr>
        <w:t>solidarity</w:t>
      </w:r>
    </w:p>
    <w:p w14:paraId="01550374" w14:textId="77777777" w:rsidR="00B358A3" w:rsidRDefault="00B358A3">
      <w:pPr>
        <w:pStyle w:val="BodyText"/>
        <w:spacing w:before="8"/>
        <w:rPr>
          <w:sz w:val="19"/>
        </w:rPr>
      </w:pPr>
    </w:p>
    <w:p w14:paraId="35723B4E" w14:textId="77777777" w:rsidR="00B358A3" w:rsidRDefault="00000000">
      <w:pPr>
        <w:spacing w:line="480" w:lineRule="auto"/>
        <w:ind w:left="100" w:right="4319"/>
        <w:rPr>
          <w:b/>
          <w:sz w:val="20"/>
        </w:rPr>
      </w:pPr>
      <w:r>
        <w:rPr>
          <w:sz w:val="20"/>
        </w:rPr>
        <w:t>The spirit of sport is expressed in how we play true. Doping</w:t>
      </w:r>
      <w:r>
        <w:rPr>
          <w:spacing w:val="-6"/>
          <w:sz w:val="20"/>
        </w:rPr>
        <w:t xml:space="preserve"> </w:t>
      </w:r>
      <w:r>
        <w:rPr>
          <w:sz w:val="20"/>
        </w:rPr>
        <w:t>is</w:t>
      </w:r>
      <w:r>
        <w:rPr>
          <w:spacing w:val="-6"/>
          <w:sz w:val="20"/>
        </w:rPr>
        <w:t xml:space="preserve"> </w:t>
      </w:r>
      <w:r>
        <w:rPr>
          <w:sz w:val="20"/>
        </w:rPr>
        <w:t>fundamentally</w:t>
      </w:r>
      <w:r>
        <w:rPr>
          <w:spacing w:val="-6"/>
          <w:sz w:val="20"/>
        </w:rPr>
        <w:t xml:space="preserve"> </w:t>
      </w:r>
      <w:r>
        <w:rPr>
          <w:sz w:val="20"/>
        </w:rPr>
        <w:t>contrary</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spirit</w:t>
      </w:r>
      <w:r>
        <w:rPr>
          <w:spacing w:val="-7"/>
          <w:sz w:val="20"/>
        </w:rPr>
        <w:t xml:space="preserve"> </w:t>
      </w:r>
      <w:r>
        <w:rPr>
          <w:sz w:val="20"/>
        </w:rPr>
        <w:t>of</w:t>
      </w:r>
      <w:r>
        <w:rPr>
          <w:spacing w:val="-5"/>
          <w:sz w:val="20"/>
        </w:rPr>
        <w:t xml:space="preserve"> </w:t>
      </w:r>
      <w:r>
        <w:rPr>
          <w:sz w:val="20"/>
        </w:rPr>
        <w:t xml:space="preserve">sport. </w:t>
      </w:r>
      <w:r>
        <w:rPr>
          <w:b/>
          <w:sz w:val="20"/>
        </w:rPr>
        <w:t>Scope of these Anti-Doping Rules</w:t>
      </w:r>
    </w:p>
    <w:p w14:paraId="7A59E1B8" w14:textId="77777777" w:rsidR="00B358A3" w:rsidRDefault="00000000">
      <w:pPr>
        <w:pStyle w:val="BodyText"/>
        <w:spacing w:before="1"/>
        <w:ind w:left="100"/>
      </w:pPr>
      <w:r>
        <w:t>These</w:t>
      </w:r>
      <w:r>
        <w:rPr>
          <w:spacing w:val="-9"/>
        </w:rPr>
        <w:t xml:space="preserve"> </w:t>
      </w:r>
      <w:r>
        <w:t>Anti-Doping</w:t>
      </w:r>
      <w:r>
        <w:rPr>
          <w:spacing w:val="-8"/>
        </w:rPr>
        <w:t xml:space="preserve"> </w:t>
      </w:r>
      <w:r>
        <w:t>Rules</w:t>
      </w:r>
      <w:r>
        <w:rPr>
          <w:spacing w:val="-6"/>
        </w:rPr>
        <w:t xml:space="preserve"> </w:t>
      </w:r>
      <w:r>
        <w:t>shall</w:t>
      </w:r>
      <w:r>
        <w:rPr>
          <w:spacing w:val="-10"/>
        </w:rPr>
        <w:t xml:space="preserve"> </w:t>
      </w:r>
      <w:r>
        <w:t>apply</w:t>
      </w:r>
      <w:r>
        <w:rPr>
          <w:spacing w:val="-8"/>
        </w:rPr>
        <w:t xml:space="preserve"> </w:t>
      </w:r>
      <w:r>
        <w:rPr>
          <w:spacing w:val="-5"/>
        </w:rPr>
        <w:t>to:</w:t>
      </w:r>
    </w:p>
    <w:p w14:paraId="653558F6" w14:textId="77777777" w:rsidR="00B358A3" w:rsidRDefault="00B358A3">
      <w:pPr>
        <w:pStyle w:val="BodyText"/>
      </w:pPr>
    </w:p>
    <w:p w14:paraId="4AA2BECA" w14:textId="77777777" w:rsidR="00B358A3" w:rsidRDefault="00000000">
      <w:pPr>
        <w:pStyle w:val="ListParagraph"/>
        <w:numPr>
          <w:ilvl w:val="0"/>
          <w:numId w:val="28"/>
        </w:numPr>
        <w:tabs>
          <w:tab w:val="left" w:pos="821"/>
        </w:tabs>
        <w:spacing w:before="1"/>
        <w:ind w:right="119"/>
        <w:jc w:val="both"/>
        <w:rPr>
          <w:sz w:val="20"/>
        </w:rPr>
      </w:pPr>
      <w:r>
        <w:rPr>
          <w:sz w:val="20"/>
        </w:rPr>
        <w:t>IFF,</w:t>
      </w:r>
      <w:r>
        <w:rPr>
          <w:spacing w:val="-12"/>
          <w:sz w:val="20"/>
        </w:rPr>
        <w:t xml:space="preserve"> </w:t>
      </w:r>
      <w:r>
        <w:rPr>
          <w:sz w:val="20"/>
        </w:rPr>
        <w:t>including</w:t>
      </w:r>
      <w:r>
        <w:rPr>
          <w:spacing w:val="-10"/>
          <w:sz w:val="20"/>
        </w:rPr>
        <w:t xml:space="preserve"> </w:t>
      </w:r>
      <w:r>
        <w:rPr>
          <w:sz w:val="20"/>
        </w:rPr>
        <w:t>its</w:t>
      </w:r>
      <w:r>
        <w:rPr>
          <w:spacing w:val="-11"/>
          <w:sz w:val="20"/>
        </w:rPr>
        <w:t xml:space="preserve"> </w:t>
      </w:r>
      <w:r>
        <w:rPr>
          <w:sz w:val="20"/>
        </w:rPr>
        <w:t>board</w:t>
      </w:r>
      <w:r>
        <w:rPr>
          <w:spacing w:val="-10"/>
          <w:sz w:val="20"/>
        </w:rPr>
        <w:t xml:space="preserve"> </w:t>
      </w:r>
      <w:r>
        <w:rPr>
          <w:sz w:val="20"/>
        </w:rPr>
        <w:t>members,</w:t>
      </w:r>
      <w:r>
        <w:rPr>
          <w:spacing w:val="-12"/>
          <w:sz w:val="20"/>
        </w:rPr>
        <w:t xml:space="preserve"> </w:t>
      </w:r>
      <w:r>
        <w:rPr>
          <w:sz w:val="20"/>
        </w:rPr>
        <w:t>directors,</w:t>
      </w:r>
      <w:r>
        <w:rPr>
          <w:spacing w:val="-12"/>
          <w:sz w:val="20"/>
        </w:rPr>
        <w:t xml:space="preserve"> </w:t>
      </w:r>
      <w:r>
        <w:rPr>
          <w:sz w:val="20"/>
        </w:rPr>
        <w:t>officers</w:t>
      </w:r>
      <w:r>
        <w:rPr>
          <w:spacing w:val="-6"/>
          <w:sz w:val="20"/>
        </w:rPr>
        <w:t xml:space="preserve"> </w:t>
      </w:r>
      <w:r>
        <w:rPr>
          <w:sz w:val="20"/>
        </w:rPr>
        <w:t>and</w:t>
      </w:r>
      <w:r>
        <w:rPr>
          <w:spacing w:val="-12"/>
          <w:sz w:val="20"/>
        </w:rPr>
        <w:t xml:space="preserve"> </w:t>
      </w:r>
      <w:r>
        <w:rPr>
          <w:sz w:val="20"/>
        </w:rPr>
        <w:t>specified</w:t>
      </w:r>
      <w:r>
        <w:rPr>
          <w:spacing w:val="-11"/>
          <w:sz w:val="20"/>
        </w:rPr>
        <w:t xml:space="preserve"> </w:t>
      </w:r>
      <w:r>
        <w:rPr>
          <w:sz w:val="20"/>
        </w:rPr>
        <w:t>employees,</w:t>
      </w:r>
      <w:r>
        <w:rPr>
          <w:spacing w:val="-12"/>
          <w:sz w:val="20"/>
        </w:rPr>
        <w:t xml:space="preserve"> </w:t>
      </w:r>
      <w:r>
        <w:rPr>
          <w:sz w:val="20"/>
        </w:rPr>
        <w:t>and</w:t>
      </w:r>
      <w:r>
        <w:rPr>
          <w:spacing w:val="-10"/>
          <w:sz w:val="20"/>
        </w:rPr>
        <w:t xml:space="preserve"> </w:t>
      </w:r>
      <w:r>
        <w:rPr>
          <w:i/>
          <w:sz w:val="20"/>
        </w:rPr>
        <w:t>Delegated</w:t>
      </w:r>
      <w:r>
        <w:rPr>
          <w:i/>
          <w:spacing w:val="-13"/>
          <w:sz w:val="20"/>
        </w:rPr>
        <w:t xml:space="preserve"> </w:t>
      </w:r>
      <w:r>
        <w:rPr>
          <w:i/>
          <w:sz w:val="20"/>
        </w:rPr>
        <w:t xml:space="preserve">Third Parties </w:t>
      </w:r>
      <w:r>
        <w:rPr>
          <w:sz w:val="20"/>
        </w:rPr>
        <w:t xml:space="preserve">and their employees, who are involved in any aspect of </w:t>
      </w:r>
      <w:r>
        <w:rPr>
          <w:i/>
          <w:sz w:val="20"/>
        </w:rPr>
        <w:t xml:space="preserve">Doping </w:t>
      </w:r>
      <w:proofErr w:type="gramStart"/>
      <w:r>
        <w:rPr>
          <w:i/>
          <w:sz w:val="20"/>
        </w:rPr>
        <w:t>Control</w:t>
      </w:r>
      <w:r>
        <w:rPr>
          <w:sz w:val="20"/>
        </w:rPr>
        <w:t>;</w:t>
      </w:r>
      <w:proofErr w:type="gramEnd"/>
    </w:p>
    <w:p w14:paraId="607E3B06" w14:textId="77777777" w:rsidR="00B358A3" w:rsidRDefault="00000000">
      <w:pPr>
        <w:pStyle w:val="ListParagraph"/>
        <w:numPr>
          <w:ilvl w:val="0"/>
          <w:numId w:val="28"/>
        </w:numPr>
        <w:tabs>
          <w:tab w:val="left" w:pos="821"/>
        </w:tabs>
        <w:spacing w:before="118"/>
        <w:ind w:right="118"/>
        <w:jc w:val="both"/>
        <w:rPr>
          <w:sz w:val="20"/>
        </w:rPr>
      </w:pPr>
      <w:r>
        <w:rPr>
          <w:sz w:val="20"/>
        </w:rPr>
        <w:t xml:space="preserve">each of its </w:t>
      </w:r>
      <w:r>
        <w:rPr>
          <w:i/>
          <w:sz w:val="20"/>
        </w:rPr>
        <w:t>National Federations</w:t>
      </w:r>
      <w:r>
        <w:rPr>
          <w:sz w:val="20"/>
        </w:rPr>
        <w:t xml:space="preserve">, including their board members, directors, officers and specified employees, and </w:t>
      </w:r>
      <w:r>
        <w:rPr>
          <w:i/>
          <w:sz w:val="20"/>
        </w:rPr>
        <w:t xml:space="preserve">Delegated Third Parties </w:t>
      </w:r>
      <w:r>
        <w:rPr>
          <w:sz w:val="20"/>
        </w:rPr>
        <w:t xml:space="preserve">and their employees, who are involved in any aspect of </w:t>
      </w:r>
      <w:r>
        <w:rPr>
          <w:i/>
          <w:sz w:val="20"/>
        </w:rPr>
        <w:t xml:space="preserve">Doping </w:t>
      </w:r>
      <w:proofErr w:type="gramStart"/>
      <w:r>
        <w:rPr>
          <w:i/>
          <w:sz w:val="20"/>
        </w:rPr>
        <w:t>Control</w:t>
      </w:r>
      <w:r>
        <w:rPr>
          <w:sz w:val="20"/>
        </w:rPr>
        <w:t>;</w:t>
      </w:r>
      <w:proofErr w:type="gramEnd"/>
    </w:p>
    <w:p w14:paraId="65AB47BE" w14:textId="77777777" w:rsidR="00B358A3" w:rsidRDefault="00000000">
      <w:pPr>
        <w:pStyle w:val="ListParagraph"/>
        <w:numPr>
          <w:ilvl w:val="0"/>
          <w:numId w:val="28"/>
        </w:numPr>
        <w:tabs>
          <w:tab w:val="left" w:pos="821"/>
        </w:tabs>
        <w:spacing w:before="121"/>
        <w:ind w:hanging="361"/>
        <w:rPr>
          <w:sz w:val="20"/>
        </w:rPr>
      </w:pPr>
      <w:r>
        <w:rPr>
          <w:sz w:val="20"/>
        </w:rPr>
        <w:t>the</w:t>
      </w:r>
      <w:r>
        <w:rPr>
          <w:spacing w:val="-9"/>
          <w:sz w:val="20"/>
        </w:rPr>
        <w:t xml:space="preserve"> </w:t>
      </w:r>
      <w:r>
        <w:rPr>
          <w:sz w:val="20"/>
        </w:rPr>
        <w:t>following</w:t>
      </w:r>
      <w:r>
        <w:rPr>
          <w:spacing w:val="-8"/>
          <w:sz w:val="20"/>
        </w:rPr>
        <w:t xml:space="preserve"> </w:t>
      </w:r>
      <w:r>
        <w:rPr>
          <w:i/>
          <w:sz w:val="20"/>
        </w:rPr>
        <w:t>Athletes</w:t>
      </w:r>
      <w:r>
        <w:rPr>
          <w:sz w:val="20"/>
        </w:rPr>
        <w:t>,</w:t>
      </w:r>
      <w:r>
        <w:rPr>
          <w:spacing w:val="-9"/>
          <w:sz w:val="20"/>
        </w:rPr>
        <w:t xml:space="preserve"> </w:t>
      </w:r>
      <w:r>
        <w:rPr>
          <w:i/>
          <w:sz w:val="20"/>
        </w:rPr>
        <w:t>Athlete</w:t>
      </w:r>
      <w:r>
        <w:rPr>
          <w:i/>
          <w:spacing w:val="-8"/>
          <w:sz w:val="20"/>
        </w:rPr>
        <w:t xml:space="preserve"> </w:t>
      </w:r>
      <w:r>
        <w:rPr>
          <w:i/>
          <w:sz w:val="20"/>
        </w:rPr>
        <w:t>Support</w:t>
      </w:r>
      <w:r>
        <w:rPr>
          <w:i/>
          <w:spacing w:val="-7"/>
          <w:sz w:val="20"/>
        </w:rPr>
        <w:t xml:space="preserve"> </w:t>
      </w:r>
      <w:r>
        <w:rPr>
          <w:i/>
          <w:sz w:val="20"/>
        </w:rPr>
        <w:t>Personnel</w:t>
      </w:r>
      <w:r>
        <w:rPr>
          <w:i/>
          <w:spacing w:val="-6"/>
          <w:sz w:val="20"/>
        </w:rPr>
        <w:t xml:space="preserve"> </w:t>
      </w:r>
      <w:r>
        <w:rPr>
          <w:sz w:val="20"/>
        </w:rPr>
        <w:t>and</w:t>
      </w:r>
      <w:r>
        <w:rPr>
          <w:spacing w:val="-7"/>
          <w:sz w:val="20"/>
        </w:rPr>
        <w:t xml:space="preserve"> </w:t>
      </w:r>
      <w:r>
        <w:rPr>
          <w:sz w:val="20"/>
        </w:rPr>
        <w:t>other</w:t>
      </w:r>
      <w:r>
        <w:rPr>
          <w:spacing w:val="-6"/>
          <w:sz w:val="20"/>
        </w:rPr>
        <w:t xml:space="preserve"> </w:t>
      </w:r>
      <w:r>
        <w:rPr>
          <w:i/>
          <w:spacing w:val="-2"/>
          <w:sz w:val="20"/>
        </w:rPr>
        <w:t>Persons</w:t>
      </w:r>
      <w:r>
        <w:rPr>
          <w:spacing w:val="-2"/>
          <w:sz w:val="20"/>
        </w:rPr>
        <w:t>:</w:t>
      </w:r>
    </w:p>
    <w:p w14:paraId="76EC39CF" w14:textId="77777777" w:rsidR="00B358A3" w:rsidRDefault="00000000">
      <w:pPr>
        <w:pStyle w:val="ListParagraph"/>
        <w:numPr>
          <w:ilvl w:val="1"/>
          <w:numId w:val="28"/>
        </w:numPr>
        <w:tabs>
          <w:tab w:val="left" w:pos="1541"/>
        </w:tabs>
        <w:spacing w:before="121"/>
        <w:ind w:right="117"/>
        <w:jc w:val="both"/>
        <w:rPr>
          <w:sz w:val="20"/>
        </w:rPr>
      </w:pPr>
      <w:r>
        <w:rPr>
          <w:sz w:val="20"/>
        </w:rPr>
        <w:t xml:space="preserve">all </w:t>
      </w:r>
      <w:r>
        <w:rPr>
          <w:i/>
          <w:sz w:val="20"/>
        </w:rPr>
        <w:t xml:space="preserve">Athletes </w:t>
      </w:r>
      <w:r>
        <w:rPr>
          <w:sz w:val="20"/>
        </w:rPr>
        <w:t xml:space="preserve">and </w:t>
      </w:r>
      <w:r>
        <w:rPr>
          <w:i/>
          <w:sz w:val="20"/>
        </w:rPr>
        <w:t xml:space="preserve">Athlete Support Personnel </w:t>
      </w:r>
      <w:r>
        <w:rPr>
          <w:sz w:val="20"/>
        </w:rPr>
        <w:t xml:space="preserve">who are members of IFF, or of any </w:t>
      </w:r>
      <w:r>
        <w:rPr>
          <w:i/>
          <w:sz w:val="20"/>
        </w:rPr>
        <w:t>National Federation</w:t>
      </w:r>
      <w:r>
        <w:rPr>
          <w:sz w:val="20"/>
        </w:rPr>
        <w:t>,</w:t>
      </w:r>
      <w:r>
        <w:rPr>
          <w:spacing w:val="-12"/>
          <w:sz w:val="20"/>
        </w:rPr>
        <w:t xml:space="preserve"> </w:t>
      </w:r>
      <w:r>
        <w:rPr>
          <w:sz w:val="20"/>
        </w:rPr>
        <w:t>or</w:t>
      </w:r>
      <w:r>
        <w:rPr>
          <w:spacing w:val="-12"/>
          <w:sz w:val="20"/>
        </w:rPr>
        <w:t xml:space="preserve"> </w:t>
      </w:r>
      <w:r>
        <w:rPr>
          <w:sz w:val="20"/>
        </w:rPr>
        <w:t>of</w:t>
      </w:r>
      <w:r>
        <w:rPr>
          <w:spacing w:val="-13"/>
          <w:sz w:val="20"/>
        </w:rPr>
        <w:t xml:space="preserve"> </w:t>
      </w:r>
      <w:r>
        <w:rPr>
          <w:sz w:val="20"/>
        </w:rPr>
        <w:t>any</w:t>
      </w:r>
      <w:r>
        <w:rPr>
          <w:spacing w:val="-11"/>
          <w:sz w:val="20"/>
        </w:rPr>
        <w:t xml:space="preserve"> </w:t>
      </w:r>
      <w:r>
        <w:rPr>
          <w:sz w:val="20"/>
        </w:rPr>
        <w:t>member</w:t>
      </w:r>
      <w:r>
        <w:rPr>
          <w:spacing w:val="-12"/>
          <w:sz w:val="20"/>
        </w:rPr>
        <w:t xml:space="preserve"> </w:t>
      </w:r>
      <w:r>
        <w:rPr>
          <w:sz w:val="20"/>
        </w:rPr>
        <w:t>or</w:t>
      </w:r>
      <w:r>
        <w:rPr>
          <w:spacing w:val="-12"/>
          <w:sz w:val="20"/>
        </w:rPr>
        <w:t xml:space="preserve"> </w:t>
      </w:r>
      <w:r>
        <w:rPr>
          <w:sz w:val="20"/>
        </w:rPr>
        <w:t>affiliate</w:t>
      </w:r>
      <w:r>
        <w:rPr>
          <w:spacing w:val="-11"/>
          <w:sz w:val="20"/>
        </w:rPr>
        <w:t xml:space="preserve"> </w:t>
      </w:r>
      <w:proofErr w:type="spellStart"/>
      <w:r>
        <w:rPr>
          <w:sz w:val="20"/>
        </w:rPr>
        <w:t>organisation</w:t>
      </w:r>
      <w:proofErr w:type="spellEnd"/>
      <w:r>
        <w:rPr>
          <w:spacing w:val="-12"/>
          <w:sz w:val="20"/>
        </w:rPr>
        <w:t xml:space="preserve"> </w:t>
      </w:r>
      <w:r>
        <w:rPr>
          <w:sz w:val="20"/>
        </w:rPr>
        <w:t>of</w:t>
      </w:r>
      <w:r>
        <w:rPr>
          <w:spacing w:val="-10"/>
          <w:sz w:val="20"/>
        </w:rPr>
        <w:t xml:space="preserve"> </w:t>
      </w:r>
      <w:r>
        <w:rPr>
          <w:sz w:val="20"/>
        </w:rPr>
        <w:t>any</w:t>
      </w:r>
      <w:r>
        <w:rPr>
          <w:spacing w:val="-10"/>
          <w:sz w:val="20"/>
        </w:rPr>
        <w:t xml:space="preserve"> </w:t>
      </w:r>
      <w:r>
        <w:rPr>
          <w:i/>
          <w:sz w:val="20"/>
        </w:rPr>
        <w:t>National</w:t>
      </w:r>
      <w:r>
        <w:rPr>
          <w:i/>
          <w:spacing w:val="-13"/>
          <w:sz w:val="20"/>
        </w:rPr>
        <w:t xml:space="preserve"> </w:t>
      </w:r>
      <w:r>
        <w:rPr>
          <w:i/>
          <w:sz w:val="20"/>
        </w:rPr>
        <w:t>Federation</w:t>
      </w:r>
      <w:r>
        <w:rPr>
          <w:i/>
          <w:spacing w:val="-11"/>
          <w:sz w:val="20"/>
        </w:rPr>
        <w:t xml:space="preserve"> </w:t>
      </w:r>
      <w:r>
        <w:rPr>
          <w:sz w:val="20"/>
        </w:rPr>
        <w:t>(including any clubs, teams, associations, or leagues</w:t>
      </w:r>
      <w:proofErr w:type="gramStart"/>
      <w:r>
        <w:rPr>
          <w:sz w:val="20"/>
        </w:rPr>
        <w:t>);</w:t>
      </w:r>
      <w:proofErr w:type="gramEnd"/>
    </w:p>
    <w:p w14:paraId="5F72A8B8" w14:textId="77777777" w:rsidR="00B358A3" w:rsidRDefault="00000000">
      <w:pPr>
        <w:pStyle w:val="ListParagraph"/>
        <w:numPr>
          <w:ilvl w:val="1"/>
          <w:numId w:val="28"/>
        </w:numPr>
        <w:tabs>
          <w:tab w:val="left" w:pos="1541"/>
        </w:tabs>
        <w:spacing w:before="119"/>
        <w:ind w:right="115"/>
        <w:jc w:val="both"/>
        <w:rPr>
          <w:sz w:val="20"/>
        </w:rPr>
      </w:pPr>
      <w:r>
        <w:rPr>
          <w:sz w:val="20"/>
        </w:rPr>
        <w:t xml:space="preserve">all </w:t>
      </w:r>
      <w:r>
        <w:rPr>
          <w:i/>
          <w:sz w:val="20"/>
        </w:rPr>
        <w:t xml:space="preserve">Athletes </w:t>
      </w:r>
      <w:r>
        <w:rPr>
          <w:sz w:val="20"/>
        </w:rPr>
        <w:t xml:space="preserve">and </w:t>
      </w:r>
      <w:r>
        <w:rPr>
          <w:i/>
          <w:sz w:val="20"/>
        </w:rPr>
        <w:t xml:space="preserve">Athlete Support Personnel </w:t>
      </w:r>
      <w:r>
        <w:rPr>
          <w:sz w:val="20"/>
        </w:rPr>
        <w:t xml:space="preserve">who participate in such capacity in </w:t>
      </w:r>
      <w:r>
        <w:rPr>
          <w:i/>
          <w:sz w:val="20"/>
        </w:rPr>
        <w:t>Events</w:t>
      </w:r>
      <w:r>
        <w:rPr>
          <w:sz w:val="20"/>
        </w:rPr>
        <w:t xml:space="preserve">, </w:t>
      </w:r>
      <w:r>
        <w:rPr>
          <w:i/>
          <w:sz w:val="20"/>
        </w:rPr>
        <w:t xml:space="preserve">Competitions </w:t>
      </w:r>
      <w:r>
        <w:rPr>
          <w:sz w:val="20"/>
        </w:rPr>
        <w:t xml:space="preserve">and other activities </w:t>
      </w:r>
      <w:proofErr w:type="spellStart"/>
      <w:r>
        <w:rPr>
          <w:sz w:val="20"/>
        </w:rPr>
        <w:t>organised</w:t>
      </w:r>
      <w:proofErr w:type="spellEnd"/>
      <w:r>
        <w:rPr>
          <w:sz w:val="20"/>
        </w:rPr>
        <w:t xml:space="preserve">, convened, authorized or recognized by IFF, or any </w:t>
      </w:r>
      <w:r>
        <w:rPr>
          <w:i/>
          <w:sz w:val="20"/>
        </w:rPr>
        <w:t>National Federation</w:t>
      </w:r>
      <w:r>
        <w:rPr>
          <w:sz w:val="20"/>
        </w:rPr>
        <w:t xml:space="preserve">, or by any member or affiliate </w:t>
      </w:r>
      <w:proofErr w:type="spellStart"/>
      <w:r>
        <w:rPr>
          <w:sz w:val="20"/>
        </w:rPr>
        <w:t>organisation</w:t>
      </w:r>
      <w:proofErr w:type="spellEnd"/>
      <w:r>
        <w:rPr>
          <w:sz w:val="20"/>
        </w:rPr>
        <w:t xml:space="preserve"> of any </w:t>
      </w:r>
      <w:r>
        <w:rPr>
          <w:i/>
          <w:sz w:val="20"/>
        </w:rPr>
        <w:t xml:space="preserve">National Federation </w:t>
      </w:r>
      <w:r>
        <w:rPr>
          <w:sz w:val="20"/>
        </w:rPr>
        <w:t xml:space="preserve">(including any clubs, teams, associations, or leagues), wherever </w:t>
      </w:r>
      <w:proofErr w:type="gramStart"/>
      <w:r>
        <w:rPr>
          <w:sz w:val="20"/>
        </w:rPr>
        <w:t>held;</w:t>
      </w:r>
      <w:proofErr w:type="gramEnd"/>
    </w:p>
    <w:p w14:paraId="4CBF71AF" w14:textId="77777777" w:rsidR="00B358A3" w:rsidRDefault="00000000">
      <w:pPr>
        <w:pStyle w:val="ListParagraph"/>
        <w:numPr>
          <w:ilvl w:val="1"/>
          <w:numId w:val="28"/>
        </w:numPr>
        <w:tabs>
          <w:tab w:val="left" w:pos="1541"/>
        </w:tabs>
        <w:spacing w:before="122"/>
        <w:ind w:right="116"/>
        <w:jc w:val="both"/>
        <w:rPr>
          <w:sz w:val="20"/>
        </w:rPr>
      </w:pPr>
      <w:r>
        <w:rPr>
          <w:sz w:val="20"/>
        </w:rPr>
        <w:t xml:space="preserve">any other </w:t>
      </w:r>
      <w:r>
        <w:rPr>
          <w:i/>
          <w:sz w:val="20"/>
        </w:rPr>
        <w:t xml:space="preserve">Athlete </w:t>
      </w:r>
      <w:r>
        <w:rPr>
          <w:sz w:val="20"/>
        </w:rPr>
        <w:t xml:space="preserve">or </w:t>
      </w:r>
      <w:r>
        <w:rPr>
          <w:i/>
          <w:sz w:val="20"/>
        </w:rPr>
        <w:t xml:space="preserve">Athlete Support Personnel </w:t>
      </w:r>
      <w:r>
        <w:rPr>
          <w:sz w:val="20"/>
        </w:rPr>
        <w:t xml:space="preserve">or other </w:t>
      </w:r>
      <w:r>
        <w:rPr>
          <w:i/>
          <w:sz w:val="20"/>
        </w:rPr>
        <w:t xml:space="preserve">Person </w:t>
      </w:r>
      <w:r>
        <w:rPr>
          <w:sz w:val="20"/>
        </w:rPr>
        <w:t xml:space="preserve">who, by virtue of an accreditation, a license or other contractual arrangement, or otherwise, is subject to the authority of IFF, or of any </w:t>
      </w:r>
      <w:r>
        <w:rPr>
          <w:i/>
          <w:sz w:val="20"/>
        </w:rPr>
        <w:t>National Federation</w:t>
      </w:r>
      <w:r>
        <w:rPr>
          <w:sz w:val="20"/>
        </w:rPr>
        <w:t xml:space="preserve">, or of any member or affiliate </w:t>
      </w:r>
      <w:proofErr w:type="spellStart"/>
      <w:r>
        <w:rPr>
          <w:sz w:val="20"/>
        </w:rPr>
        <w:t>organisation</w:t>
      </w:r>
      <w:proofErr w:type="spellEnd"/>
      <w:r>
        <w:rPr>
          <w:sz w:val="20"/>
        </w:rPr>
        <w:t xml:space="preserve"> of any </w:t>
      </w:r>
      <w:r>
        <w:rPr>
          <w:i/>
          <w:sz w:val="20"/>
        </w:rPr>
        <w:t xml:space="preserve">National Federation </w:t>
      </w:r>
      <w:r>
        <w:rPr>
          <w:sz w:val="20"/>
        </w:rPr>
        <w:t>(including any clubs, teams, associations, or leagues), for purposes of anti-doping; and</w:t>
      </w:r>
    </w:p>
    <w:p w14:paraId="6779346B" w14:textId="77777777" w:rsidR="00B358A3" w:rsidRDefault="00000000">
      <w:pPr>
        <w:pStyle w:val="ListParagraph"/>
        <w:numPr>
          <w:ilvl w:val="1"/>
          <w:numId w:val="28"/>
        </w:numPr>
        <w:tabs>
          <w:tab w:val="left" w:pos="1541"/>
        </w:tabs>
        <w:spacing w:before="119"/>
        <w:ind w:right="117"/>
        <w:jc w:val="both"/>
        <w:rPr>
          <w:sz w:val="20"/>
        </w:rPr>
      </w:pPr>
      <w:r>
        <w:rPr>
          <w:i/>
          <w:sz w:val="20"/>
        </w:rPr>
        <w:t>Athletes</w:t>
      </w:r>
      <w:r>
        <w:rPr>
          <w:i/>
          <w:spacing w:val="-3"/>
          <w:sz w:val="20"/>
        </w:rPr>
        <w:t xml:space="preserve"> </w:t>
      </w:r>
      <w:r>
        <w:rPr>
          <w:sz w:val="20"/>
        </w:rPr>
        <w:t>who</w:t>
      </w:r>
      <w:r>
        <w:rPr>
          <w:spacing w:val="-5"/>
          <w:sz w:val="20"/>
        </w:rPr>
        <w:t xml:space="preserve"> </w:t>
      </w:r>
      <w:r>
        <w:rPr>
          <w:sz w:val="20"/>
        </w:rPr>
        <w:t>are</w:t>
      </w:r>
      <w:r>
        <w:rPr>
          <w:spacing w:val="-4"/>
          <w:sz w:val="20"/>
        </w:rPr>
        <w:t xml:space="preserve"> </w:t>
      </w:r>
      <w:r>
        <w:rPr>
          <w:sz w:val="20"/>
        </w:rPr>
        <w:t>not</w:t>
      </w:r>
      <w:r>
        <w:rPr>
          <w:spacing w:val="-6"/>
          <w:sz w:val="20"/>
        </w:rPr>
        <w:t xml:space="preserve"> </w:t>
      </w:r>
      <w:r>
        <w:rPr>
          <w:sz w:val="20"/>
        </w:rPr>
        <w:t>regular</w:t>
      </w:r>
      <w:r>
        <w:rPr>
          <w:spacing w:val="-6"/>
          <w:sz w:val="20"/>
        </w:rPr>
        <w:t xml:space="preserve"> </w:t>
      </w:r>
      <w:r>
        <w:rPr>
          <w:sz w:val="20"/>
        </w:rPr>
        <w:t>members</w:t>
      </w:r>
      <w:r>
        <w:rPr>
          <w:spacing w:val="-5"/>
          <w:sz w:val="20"/>
        </w:rPr>
        <w:t xml:space="preserve"> </w:t>
      </w:r>
      <w:r>
        <w:rPr>
          <w:sz w:val="20"/>
        </w:rPr>
        <w:t>of</w:t>
      </w:r>
      <w:r>
        <w:rPr>
          <w:spacing w:val="-1"/>
          <w:sz w:val="20"/>
        </w:rPr>
        <w:t xml:space="preserve"> </w:t>
      </w:r>
      <w:r>
        <w:rPr>
          <w:sz w:val="20"/>
        </w:rPr>
        <w:t>IFF</w:t>
      </w:r>
      <w:r>
        <w:rPr>
          <w:spacing w:val="-3"/>
          <w:sz w:val="20"/>
        </w:rPr>
        <w:t xml:space="preserve"> </w:t>
      </w:r>
      <w:r>
        <w:rPr>
          <w:sz w:val="20"/>
        </w:rPr>
        <w:t>or</w:t>
      </w:r>
      <w:r>
        <w:rPr>
          <w:spacing w:val="-6"/>
          <w:sz w:val="20"/>
        </w:rPr>
        <w:t xml:space="preserve"> </w:t>
      </w:r>
      <w:r>
        <w:rPr>
          <w:sz w:val="20"/>
        </w:rPr>
        <w:t>of</w:t>
      </w:r>
      <w:r>
        <w:rPr>
          <w:spacing w:val="-5"/>
          <w:sz w:val="20"/>
        </w:rPr>
        <w:t xml:space="preserve"> </w:t>
      </w:r>
      <w:r>
        <w:rPr>
          <w:sz w:val="20"/>
        </w:rPr>
        <w:t>one</w:t>
      </w:r>
      <w:r>
        <w:rPr>
          <w:spacing w:val="-4"/>
          <w:sz w:val="20"/>
        </w:rPr>
        <w:t xml:space="preserve"> </w:t>
      </w:r>
      <w:r>
        <w:rPr>
          <w:sz w:val="20"/>
        </w:rPr>
        <w:t>of</w:t>
      </w:r>
      <w:r>
        <w:rPr>
          <w:spacing w:val="-6"/>
          <w:sz w:val="20"/>
        </w:rPr>
        <w:t xml:space="preserve"> </w:t>
      </w:r>
      <w:r>
        <w:rPr>
          <w:sz w:val="20"/>
        </w:rPr>
        <w:t>its</w:t>
      </w:r>
      <w:r>
        <w:rPr>
          <w:spacing w:val="-4"/>
          <w:sz w:val="20"/>
        </w:rPr>
        <w:t xml:space="preserve"> </w:t>
      </w:r>
      <w:r>
        <w:rPr>
          <w:i/>
          <w:sz w:val="20"/>
        </w:rPr>
        <w:t>National</w:t>
      </w:r>
      <w:r>
        <w:rPr>
          <w:i/>
          <w:spacing w:val="-5"/>
          <w:sz w:val="20"/>
        </w:rPr>
        <w:t xml:space="preserve"> </w:t>
      </w:r>
      <w:proofErr w:type="gramStart"/>
      <w:r>
        <w:rPr>
          <w:i/>
          <w:sz w:val="20"/>
        </w:rPr>
        <w:t>Federations</w:t>
      </w:r>
      <w:proofErr w:type="gramEnd"/>
      <w:r>
        <w:rPr>
          <w:i/>
          <w:spacing w:val="-1"/>
          <w:sz w:val="20"/>
        </w:rPr>
        <w:t xml:space="preserve"> </w:t>
      </w:r>
      <w:r>
        <w:rPr>
          <w:sz w:val="20"/>
        </w:rPr>
        <w:t>but</w:t>
      </w:r>
      <w:r>
        <w:rPr>
          <w:spacing w:val="-6"/>
          <w:sz w:val="20"/>
        </w:rPr>
        <w:t xml:space="preserve"> </w:t>
      </w:r>
      <w:r>
        <w:rPr>
          <w:sz w:val="20"/>
        </w:rPr>
        <w:t xml:space="preserve">who want to be eligible to compete in a particular </w:t>
      </w:r>
      <w:r>
        <w:rPr>
          <w:i/>
          <w:sz w:val="20"/>
        </w:rPr>
        <w:t>International Event</w:t>
      </w:r>
      <w:r>
        <w:rPr>
          <w:sz w:val="20"/>
        </w:rPr>
        <w:t>.</w:t>
      </w:r>
    </w:p>
    <w:p w14:paraId="2FDCD1A7" w14:textId="77777777" w:rsidR="00B358A3" w:rsidRDefault="00B358A3">
      <w:pPr>
        <w:pStyle w:val="BodyText"/>
        <w:spacing w:before="10"/>
        <w:rPr>
          <w:sz w:val="19"/>
        </w:rPr>
      </w:pPr>
    </w:p>
    <w:p w14:paraId="4563B2E8" w14:textId="77777777" w:rsidR="00B358A3" w:rsidRDefault="00000000">
      <w:pPr>
        <w:pStyle w:val="BodyText"/>
        <w:spacing w:before="1"/>
        <w:ind w:left="100" w:right="117"/>
        <w:jc w:val="both"/>
        <w:rPr>
          <w:b/>
        </w:rPr>
      </w:pPr>
      <w:r>
        <w:t xml:space="preserve">Each of the abovementioned </w:t>
      </w:r>
      <w:r>
        <w:rPr>
          <w:i/>
        </w:rPr>
        <w:t xml:space="preserve">Persons </w:t>
      </w:r>
      <w:r>
        <w:t xml:space="preserve">is deemed, as a condition of his or her participation or involvement in the sport, to have agreed to and be bound by these Anti-Doping Rules, and to have submitted to the authority of IFF to enforce these Anti-Doping Rules, including any </w:t>
      </w:r>
      <w:r>
        <w:rPr>
          <w:i/>
        </w:rPr>
        <w:t xml:space="preserve">Consequences </w:t>
      </w:r>
      <w:r>
        <w:t>for the breach thereof, and</w:t>
      </w:r>
      <w:r>
        <w:rPr>
          <w:spacing w:val="-12"/>
        </w:rPr>
        <w:t xml:space="preserve"> </w:t>
      </w:r>
      <w:r>
        <w:t>to</w:t>
      </w:r>
      <w:r>
        <w:rPr>
          <w:spacing w:val="-12"/>
        </w:rPr>
        <w:t xml:space="preserve"> </w:t>
      </w:r>
      <w:r>
        <w:t>the</w:t>
      </w:r>
      <w:r>
        <w:rPr>
          <w:spacing w:val="-12"/>
        </w:rPr>
        <w:t xml:space="preserve"> </w:t>
      </w:r>
      <w:r>
        <w:t>jurisdiction</w:t>
      </w:r>
      <w:r>
        <w:rPr>
          <w:spacing w:val="-12"/>
        </w:rPr>
        <w:t xml:space="preserve"> </w:t>
      </w:r>
      <w:r>
        <w:t>of</w:t>
      </w:r>
      <w:r>
        <w:rPr>
          <w:spacing w:val="-12"/>
        </w:rPr>
        <w:t xml:space="preserve"> </w:t>
      </w:r>
      <w:r>
        <w:t>the</w:t>
      </w:r>
      <w:r>
        <w:rPr>
          <w:spacing w:val="-9"/>
        </w:rPr>
        <w:t xml:space="preserve"> </w:t>
      </w:r>
      <w:r>
        <w:t>hearing</w:t>
      </w:r>
      <w:r>
        <w:rPr>
          <w:spacing w:val="-12"/>
        </w:rPr>
        <w:t xml:space="preserve"> </w:t>
      </w:r>
      <w:r>
        <w:t>panels</w:t>
      </w:r>
      <w:r>
        <w:rPr>
          <w:spacing w:val="-10"/>
        </w:rPr>
        <w:t xml:space="preserve"> </w:t>
      </w:r>
      <w:r>
        <w:t>specified</w:t>
      </w:r>
      <w:r>
        <w:rPr>
          <w:spacing w:val="-12"/>
        </w:rPr>
        <w:t xml:space="preserve"> </w:t>
      </w:r>
      <w:r>
        <w:t>in</w:t>
      </w:r>
      <w:r>
        <w:rPr>
          <w:spacing w:val="-12"/>
        </w:rPr>
        <w:t xml:space="preserve"> </w:t>
      </w:r>
      <w:r>
        <w:t>Article</w:t>
      </w:r>
      <w:r>
        <w:rPr>
          <w:spacing w:val="-12"/>
        </w:rPr>
        <w:t xml:space="preserve"> </w:t>
      </w:r>
      <w:r>
        <w:t>8</w:t>
      </w:r>
      <w:r>
        <w:rPr>
          <w:spacing w:val="-11"/>
        </w:rPr>
        <w:t xml:space="preserve"> </w:t>
      </w:r>
      <w:r>
        <w:t>and</w:t>
      </w:r>
      <w:r>
        <w:rPr>
          <w:spacing w:val="-9"/>
        </w:rPr>
        <w:t xml:space="preserve"> </w:t>
      </w:r>
      <w:r>
        <w:t>Article</w:t>
      </w:r>
      <w:r>
        <w:rPr>
          <w:spacing w:val="-12"/>
        </w:rPr>
        <w:t xml:space="preserve"> </w:t>
      </w:r>
      <w:r>
        <w:t>13</w:t>
      </w:r>
      <w:r>
        <w:rPr>
          <w:spacing w:val="-12"/>
        </w:rPr>
        <w:t xml:space="preserve"> </w:t>
      </w:r>
      <w:r>
        <w:t>to</w:t>
      </w:r>
      <w:r>
        <w:rPr>
          <w:spacing w:val="-12"/>
        </w:rPr>
        <w:t xml:space="preserve"> </w:t>
      </w:r>
      <w:r>
        <w:t>hear</w:t>
      </w:r>
      <w:r>
        <w:rPr>
          <w:spacing w:val="-11"/>
        </w:rPr>
        <w:t xml:space="preserve"> </w:t>
      </w:r>
      <w:r>
        <w:t>and</w:t>
      </w:r>
      <w:r>
        <w:rPr>
          <w:spacing w:val="-4"/>
        </w:rPr>
        <w:t xml:space="preserve"> </w:t>
      </w:r>
      <w:r>
        <w:t>determine</w:t>
      </w:r>
      <w:r>
        <w:rPr>
          <w:spacing w:val="-12"/>
        </w:rPr>
        <w:t xml:space="preserve"> </w:t>
      </w:r>
      <w:r>
        <w:t>cases and appeals brought under these Anti-Doping Rules.</w:t>
      </w:r>
      <w:r>
        <w:rPr>
          <w:b/>
          <w:vertAlign w:val="superscript"/>
        </w:rPr>
        <w:t>1</w:t>
      </w:r>
    </w:p>
    <w:p w14:paraId="1CD353D0" w14:textId="77777777" w:rsidR="00B358A3" w:rsidRDefault="00000000">
      <w:pPr>
        <w:pStyle w:val="BodyText"/>
        <w:spacing w:before="7"/>
        <w:rPr>
          <w:b/>
          <w:sz w:val="13"/>
        </w:rPr>
      </w:pPr>
      <w:r>
        <w:pict w14:anchorId="10338140">
          <v:rect id="docshape3" o:spid="_x0000_s2100" style="position:absolute;margin-left:1in;margin-top:9.05pt;width:2in;height:.6pt;z-index:-15728640;mso-wrap-distance-left:0;mso-wrap-distance-right:0;mso-position-horizontal-relative:page" fillcolor="black" stroked="f">
            <w10:wrap type="topAndBottom" anchorx="page"/>
          </v:rect>
        </w:pict>
      </w:r>
    </w:p>
    <w:p w14:paraId="72430AC2" w14:textId="77777777" w:rsidR="00B358A3" w:rsidRDefault="00000000">
      <w:pPr>
        <w:spacing w:before="98" w:line="242" w:lineRule="auto"/>
        <w:ind w:left="371" w:right="113" w:hanging="272"/>
        <w:jc w:val="both"/>
        <w:rPr>
          <w:i/>
          <w:sz w:val="16"/>
        </w:rPr>
      </w:pPr>
      <w:r>
        <w:rPr>
          <w:b/>
          <w:position w:val="6"/>
          <w:sz w:val="12"/>
        </w:rPr>
        <w:t>1</w:t>
      </w:r>
      <w:r>
        <w:rPr>
          <w:b/>
          <w:spacing w:val="80"/>
          <w:w w:val="150"/>
          <w:position w:val="6"/>
          <w:sz w:val="12"/>
        </w:rPr>
        <w:t xml:space="preserve"> </w:t>
      </w:r>
      <w:r>
        <w:rPr>
          <w:i/>
          <w:sz w:val="16"/>
        </w:rPr>
        <w:t>[Comment: Where the Code requires a Person other than an Athlete or Athlete Support Person to be bound by the Code, such Person</w:t>
      </w:r>
      <w:r>
        <w:rPr>
          <w:i/>
          <w:spacing w:val="-8"/>
          <w:sz w:val="16"/>
        </w:rPr>
        <w:t xml:space="preserve"> </w:t>
      </w:r>
      <w:r>
        <w:rPr>
          <w:i/>
          <w:sz w:val="16"/>
        </w:rPr>
        <w:t>would</w:t>
      </w:r>
      <w:r>
        <w:rPr>
          <w:i/>
          <w:spacing w:val="-8"/>
          <w:sz w:val="16"/>
        </w:rPr>
        <w:t xml:space="preserve"> </w:t>
      </w:r>
      <w:r>
        <w:rPr>
          <w:i/>
          <w:sz w:val="16"/>
        </w:rPr>
        <w:t>of</w:t>
      </w:r>
      <w:r>
        <w:rPr>
          <w:i/>
          <w:spacing w:val="-9"/>
          <w:sz w:val="16"/>
        </w:rPr>
        <w:t xml:space="preserve"> </w:t>
      </w:r>
      <w:r>
        <w:rPr>
          <w:i/>
          <w:sz w:val="16"/>
        </w:rPr>
        <w:t>course</w:t>
      </w:r>
      <w:r>
        <w:rPr>
          <w:i/>
          <w:spacing w:val="-8"/>
          <w:sz w:val="16"/>
        </w:rPr>
        <w:t xml:space="preserve"> </w:t>
      </w:r>
      <w:r>
        <w:rPr>
          <w:i/>
          <w:sz w:val="16"/>
        </w:rPr>
        <w:t>not</w:t>
      </w:r>
      <w:r>
        <w:rPr>
          <w:i/>
          <w:spacing w:val="-7"/>
          <w:sz w:val="16"/>
        </w:rPr>
        <w:t xml:space="preserve"> </w:t>
      </w:r>
      <w:r>
        <w:rPr>
          <w:i/>
          <w:sz w:val="16"/>
        </w:rPr>
        <w:t>be</w:t>
      </w:r>
      <w:r>
        <w:rPr>
          <w:i/>
          <w:spacing w:val="-8"/>
          <w:sz w:val="16"/>
        </w:rPr>
        <w:t xml:space="preserve"> </w:t>
      </w:r>
      <w:r>
        <w:rPr>
          <w:i/>
          <w:sz w:val="16"/>
        </w:rPr>
        <w:t>subject</w:t>
      </w:r>
      <w:r>
        <w:rPr>
          <w:i/>
          <w:spacing w:val="-7"/>
          <w:sz w:val="16"/>
        </w:rPr>
        <w:t xml:space="preserve"> </w:t>
      </w:r>
      <w:r>
        <w:rPr>
          <w:i/>
          <w:sz w:val="16"/>
        </w:rPr>
        <w:t>to</w:t>
      </w:r>
      <w:r>
        <w:rPr>
          <w:i/>
          <w:spacing w:val="-11"/>
          <w:sz w:val="16"/>
        </w:rPr>
        <w:t xml:space="preserve"> </w:t>
      </w:r>
      <w:r>
        <w:rPr>
          <w:i/>
          <w:sz w:val="16"/>
        </w:rPr>
        <w:t>Sample</w:t>
      </w:r>
      <w:r>
        <w:rPr>
          <w:i/>
          <w:spacing w:val="-10"/>
          <w:sz w:val="16"/>
        </w:rPr>
        <w:t xml:space="preserve"> </w:t>
      </w:r>
      <w:r>
        <w:rPr>
          <w:i/>
          <w:sz w:val="16"/>
        </w:rPr>
        <w:t>collection</w:t>
      </w:r>
      <w:r>
        <w:rPr>
          <w:i/>
          <w:spacing w:val="-9"/>
          <w:sz w:val="16"/>
        </w:rPr>
        <w:t xml:space="preserve"> </w:t>
      </w:r>
      <w:r>
        <w:rPr>
          <w:i/>
          <w:sz w:val="16"/>
        </w:rPr>
        <w:t>or</w:t>
      </w:r>
      <w:r>
        <w:rPr>
          <w:i/>
          <w:spacing w:val="-6"/>
          <w:sz w:val="16"/>
        </w:rPr>
        <w:t xml:space="preserve"> </w:t>
      </w:r>
      <w:proofErr w:type="gramStart"/>
      <w:r>
        <w:rPr>
          <w:i/>
          <w:sz w:val="16"/>
        </w:rPr>
        <w:t>Testing,</w:t>
      </w:r>
      <w:r>
        <w:rPr>
          <w:i/>
          <w:spacing w:val="-4"/>
          <w:sz w:val="16"/>
        </w:rPr>
        <w:t xml:space="preserve"> </w:t>
      </w:r>
      <w:r>
        <w:rPr>
          <w:i/>
          <w:sz w:val="16"/>
        </w:rPr>
        <w:t>and</w:t>
      </w:r>
      <w:proofErr w:type="gramEnd"/>
      <w:r>
        <w:rPr>
          <w:i/>
          <w:spacing w:val="-11"/>
          <w:sz w:val="16"/>
        </w:rPr>
        <w:t xml:space="preserve"> </w:t>
      </w:r>
      <w:r>
        <w:rPr>
          <w:i/>
          <w:sz w:val="16"/>
        </w:rPr>
        <w:t>would</w:t>
      </w:r>
      <w:r>
        <w:rPr>
          <w:i/>
          <w:spacing w:val="-5"/>
          <w:sz w:val="16"/>
        </w:rPr>
        <w:t xml:space="preserve"> </w:t>
      </w:r>
      <w:r>
        <w:rPr>
          <w:i/>
          <w:sz w:val="16"/>
        </w:rPr>
        <w:t>not</w:t>
      </w:r>
      <w:r>
        <w:rPr>
          <w:i/>
          <w:spacing w:val="-4"/>
          <w:sz w:val="16"/>
        </w:rPr>
        <w:t xml:space="preserve"> </w:t>
      </w:r>
      <w:r>
        <w:rPr>
          <w:i/>
          <w:sz w:val="16"/>
        </w:rPr>
        <w:t>be</w:t>
      </w:r>
      <w:r>
        <w:rPr>
          <w:i/>
          <w:spacing w:val="-6"/>
          <w:sz w:val="16"/>
        </w:rPr>
        <w:t xml:space="preserve"> </w:t>
      </w:r>
      <w:r>
        <w:rPr>
          <w:i/>
          <w:sz w:val="16"/>
        </w:rPr>
        <w:t>charged</w:t>
      </w:r>
      <w:r>
        <w:rPr>
          <w:i/>
          <w:spacing w:val="-8"/>
          <w:sz w:val="16"/>
        </w:rPr>
        <w:t xml:space="preserve"> </w:t>
      </w:r>
      <w:r>
        <w:rPr>
          <w:i/>
          <w:sz w:val="16"/>
        </w:rPr>
        <w:t>with</w:t>
      </w:r>
      <w:r>
        <w:rPr>
          <w:i/>
          <w:spacing w:val="-7"/>
          <w:sz w:val="16"/>
        </w:rPr>
        <w:t xml:space="preserve"> </w:t>
      </w:r>
      <w:r>
        <w:rPr>
          <w:i/>
          <w:sz w:val="16"/>
        </w:rPr>
        <w:t>an</w:t>
      </w:r>
      <w:r>
        <w:rPr>
          <w:i/>
          <w:spacing w:val="-8"/>
          <w:sz w:val="16"/>
        </w:rPr>
        <w:t xml:space="preserve"> </w:t>
      </w:r>
      <w:r>
        <w:rPr>
          <w:i/>
          <w:sz w:val="16"/>
        </w:rPr>
        <w:t>anti-doping</w:t>
      </w:r>
      <w:r>
        <w:rPr>
          <w:i/>
          <w:spacing w:val="-9"/>
          <w:sz w:val="16"/>
        </w:rPr>
        <w:t xml:space="preserve"> </w:t>
      </w:r>
      <w:r>
        <w:rPr>
          <w:i/>
          <w:sz w:val="16"/>
        </w:rPr>
        <w:t>rule</w:t>
      </w:r>
      <w:r>
        <w:rPr>
          <w:i/>
          <w:spacing w:val="-8"/>
          <w:sz w:val="16"/>
        </w:rPr>
        <w:t xml:space="preserve"> </w:t>
      </w:r>
      <w:r>
        <w:rPr>
          <w:i/>
          <w:sz w:val="16"/>
        </w:rPr>
        <w:t>violation under</w:t>
      </w:r>
      <w:r>
        <w:rPr>
          <w:i/>
          <w:spacing w:val="-8"/>
          <w:sz w:val="16"/>
        </w:rPr>
        <w:t xml:space="preserve"> </w:t>
      </w:r>
      <w:r>
        <w:rPr>
          <w:i/>
          <w:sz w:val="16"/>
        </w:rPr>
        <w:t>the</w:t>
      </w:r>
      <w:r>
        <w:rPr>
          <w:i/>
          <w:spacing w:val="-8"/>
          <w:sz w:val="16"/>
        </w:rPr>
        <w:t xml:space="preserve"> </w:t>
      </w:r>
      <w:r>
        <w:rPr>
          <w:i/>
          <w:sz w:val="16"/>
        </w:rPr>
        <w:t>Code</w:t>
      </w:r>
      <w:r>
        <w:rPr>
          <w:i/>
          <w:spacing w:val="-11"/>
          <w:sz w:val="16"/>
        </w:rPr>
        <w:t xml:space="preserve"> </w:t>
      </w:r>
      <w:r>
        <w:rPr>
          <w:i/>
          <w:sz w:val="16"/>
        </w:rPr>
        <w:t>for</w:t>
      </w:r>
      <w:r>
        <w:rPr>
          <w:i/>
          <w:spacing w:val="-8"/>
          <w:sz w:val="16"/>
        </w:rPr>
        <w:t xml:space="preserve"> </w:t>
      </w:r>
      <w:r>
        <w:rPr>
          <w:i/>
          <w:sz w:val="16"/>
        </w:rPr>
        <w:t>Use</w:t>
      </w:r>
      <w:r>
        <w:rPr>
          <w:i/>
          <w:spacing w:val="-8"/>
          <w:sz w:val="16"/>
        </w:rPr>
        <w:t xml:space="preserve"> </w:t>
      </w:r>
      <w:r>
        <w:rPr>
          <w:i/>
          <w:sz w:val="16"/>
        </w:rPr>
        <w:t>or</w:t>
      </w:r>
      <w:r>
        <w:rPr>
          <w:i/>
          <w:spacing w:val="-11"/>
          <w:sz w:val="16"/>
        </w:rPr>
        <w:t xml:space="preserve"> </w:t>
      </w:r>
      <w:r>
        <w:rPr>
          <w:i/>
          <w:sz w:val="16"/>
        </w:rPr>
        <w:t>Possession</w:t>
      </w:r>
      <w:r>
        <w:rPr>
          <w:i/>
          <w:spacing w:val="-9"/>
          <w:sz w:val="16"/>
        </w:rPr>
        <w:t xml:space="preserve"> </w:t>
      </w:r>
      <w:r>
        <w:rPr>
          <w:i/>
          <w:sz w:val="16"/>
        </w:rPr>
        <w:t>of</w:t>
      </w:r>
      <w:r>
        <w:rPr>
          <w:i/>
          <w:spacing w:val="-9"/>
          <w:sz w:val="16"/>
        </w:rPr>
        <w:t xml:space="preserve"> </w:t>
      </w:r>
      <w:r>
        <w:rPr>
          <w:i/>
          <w:sz w:val="16"/>
        </w:rPr>
        <w:t>a</w:t>
      </w:r>
      <w:r>
        <w:rPr>
          <w:i/>
          <w:spacing w:val="-11"/>
          <w:sz w:val="16"/>
        </w:rPr>
        <w:t xml:space="preserve"> </w:t>
      </w:r>
      <w:r>
        <w:rPr>
          <w:i/>
          <w:sz w:val="16"/>
        </w:rPr>
        <w:t>Prohibited</w:t>
      </w:r>
      <w:r>
        <w:rPr>
          <w:i/>
          <w:spacing w:val="-11"/>
          <w:sz w:val="16"/>
        </w:rPr>
        <w:t xml:space="preserve"> </w:t>
      </w:r>
      <w:r>
        <w:rPr>
          <w:i/>
          <w:sz w:val="16"/>
        </w:rPr>
        <w:t>Substance</w:t>
      </w:r>
      <w:r>
        <w:rPr>
          <w:i/>
          <w:spacing w:val="-8"/>
          <w:sz w:val="16"/>
        </w:rPr>
        <w:t xml:space="preserve"> </w:t>
      </w:r>
      <w:r>
        <w:rPr>
          <w:i/>
          <w:sz w:val="16"/>
        </w:rPr>
        <w:t>or</w:t>
      </w:r>
      <w:r>
        <w:rPr>
          <w:i/>
          <w:spacing w:val="-11"/>
          <w:sz w:val="16"/>
        </w:rPr>
        <w:t xml:space="preserve"> </w:t>
      </w:r>
      <w:r>
        <w:rPr>
          <w:i/>
          <w:sz w:val="16"/>
        </w:rPr>
        <w:t>Prohibited</w:t>
      </w:r>
      <w:r>
        <w:rPr>
          <w:i/>
          <w:spacing w:val="-11"/>
          <w:sz w:val="16"/>
        </w:rPr>
        <w:t xml:space="preserve"> </w:t>
      </w:r>
      <w:r>
        <w:rPr>
          <w:i/>
          <w:sz w:val="16"/>
        </w:rPr>
        <w:t>Method.</w:t>
      </w:r>
      <w:r>
        <w:rPr>
          <w:i/>
          <w:spacing w:val="-9"/>
          <w:sz w:val="16"/>
        </w:rPr>
        <w:t xml:space="preserve"> </w:t>
      </w:r>
      <w:r>
        <w:rPr>
          <w:i/>
          <w:sz w:val="16"/>
        </w:rPr>
        <w:t>Rather,</w:t>
      </w:r>
      <w:r>
        <w:rPr>
          <w:i/>
          <w:spacing w:val="-9"/>
          <w:sz w:val="16"/>
        </w:rPr>
        <w:t xml:space="preserve"> </w:t>
      </w:r>
      <w:r>
        <w:rPr>
          <w:i/>
          <w:sz w:val="16"/>
        </w:rPr>
        <w:t>such</w:t>
      </w:r>
      <w:r>
        <w:rPr>
          <w:i/>
          <w:spacing w:val="-11"/>
          <w:sz w:val="16"/>
        </w:rPr>
        <w:t xml:space="preserve"> </w:t>
      </w:r>
      <w:r>
        <w:rPr>
          <w:i/>
          <w:sz w:val="16"/>
        </w:rPr>
        <w:t>Person</w:t>
      </w:r>
      <w:r>
        <w:rPr>
          <w:i/>
          <w:spacing w:val="-11"/>
          <w:sz w:val="16"/>
        </w:rPr>
        <w:t xml:space="preserve"> </w:t>
      </w:r>
      <w:r>
        <w:rPr>
          <w:i/>
          <w:sz w:val="16"/>
        </w:rPr>
        <w:t>would</w:t>
      </w:r>
      <w:r>
        <w:rPr>
          <w:i/>
          <w:spacing w:val="-10"/>
          <w:sz w:val="16"/>
        </w:rPr>
        <w:t xml:space="preserve"> </w:t>
      </w:r>
      <w:r>
        <w:rPr>
          <w:i/>
          <w:sz w:val="16"/>
        </w:rPr>
        <w:t>only</w:t>
      </w:r>
      <w:r>
        <w:rPr>
          <w:i/>
          <w:spacing w:val="-9"/>
          <w:sz w:val="16"/>
        </w:rPr>
        <w:t xml:space="preserve"> </w:t>
      </w:r>
      <w:r>
        <w:rPr>
          <w:i/>
          <w:sz w:val="16"/>
        </w:rPr>
        <w:t>be</w:t>
      </w:r>
      <w:r>
        <w:rPr>
          <w:i/>
          <w:spacing w:val="-11"/>
          <w:sz w:val="16"/>
        </w:rPr>
        <w:t xml:space="preserve"> </w:t>
      </w:r>
      <w:r>
        <w:rPr>
          <w:i/>
          <w:sz w:val="16"/>
        </w:rPr>
        <w:t>subject to discipline for a violation of Code Articles 2.5 (Tampering), 2.7 (Trafficking), 2.8 (Administration), 2.9 (Complicity), 2.10 (Prohibited Association) and 2.11 (Retaliation). Furthermore, such Person would be subject to the additional roles and responsibilities according to</w:t>
      </w:r>
      <w:r>
        <w:rPr>
          <w:i/>
          <w:spacing w:val="-1"/>
          <w:sz w:val="16"/>
        </w:rPr>
        <w:t xml:space="preserve"> </w:t>
      </w:r>
      <w:r>
        <w:rPr>
          <w:i/>
          <w:sz w:val="16"/>
        </w:rPr>
        <w:t>Code</w:t>
      </w:r>
      <w:r>
        <w:rPr>
          <w:i/>
          <w:spacing w:val="-1"/>
          <w:sz w:val="16"/>
        </w:rPr>
        <w:t xml:space="preserve"> </w:t>
      </w:r>
      <w:r>
        <w:rPr>
          <w:i/>
          <w:sz w:val="16"/>
        </w:rPr>
        <w:t>Article 21.3. Also,</w:t>
      </w:r>
      <w:r>
        <w:rPr>
          <w:i/>
          <w:spacing w:val="-2"/>
          <w:sz w:val="16"/>
        </w:rPr>
        <w:t xml:space="preserve"> </w:t>
      </w:r>
      <w:r>
        <w:rPr>
          <w:i/>
          <w:sz w:val="16"/>
        </w:rPr>
        <w:t>the obligation</w:t>
      </w:r>
      <w:r>
        <w:rPr>
          <w:i/>
          <w:spacing w:val="-1"/>
          <w:sz w:val="16"/>
        </w:rPr>
        <w:t xml:space="preserve"> </w:t>
      </w:r>
      <w:r>
        <w:rPr>
          <w:i/>
          <w:sz w:val="16"/>
        </w:rPr>
        <w:t>to require an employee</w:t>
      </w:r>
      <w:r>
        <w:rPr>
          <w:i/>
          <w:spacing w:val="-1"/>
          <w:sz w:val="16"/>
        </w:rPr>
        <w:t xml:space="preserve"> </w:t>
      </w:r>
      <w:r>
        <w:rPr>
          <w:i/>
          <w:sz w:val="16"/>
        </w:rPr>
        <w:t>to</w:t>
      </w:r>
      <w:r>
        <w:rPr>
          <w:i/>
          <w:spacing w:val="-1"/>
          <w:sz w:val="16"/>
        </w:rPr>
        <w:t xml:space="preserve"> </w:t>
      </w:r>
      <w:r>
        <w:rPr>
          <w:i/>
          <w:sz w:val="16"/>
        </w:rPr>
        <w:t>be bound</w:t>
      </w:r>
      <w:r>
        <w:rPr>
          <w:i/>
          <w:spacing w:val="-1"/>
          <w:sz w:val="16"/>
        </w:rPr>
        <w:t xml:space="preserve"> </w:t>
      </w:r>
      <w:r>
        <w:rPr>
          <w:i/>
          <w:sz w:val="16"/>
        </w:rPr>
        <w:t>by the Code is subject</w:t>
      </w:r>
      <w:r>
        <w:rPr>
          <w:i/>
          <w:spacing w:val="-2"/>
          <w:sz w:val="16"/>
        </w:rPr>
        <w:t xml:space="preserve"> </w:t>
      </w:r>
      <w:r>
        <w:rPr>
          <w:i/>
          <w:sz w:val="16"/>
        </w:rPr>
        <w:t>to applicable law.</w:t>
      </w:r>
    </w:p>
    <w:p w14:paraId="11009729"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5EB3BBE9" w14:textId="77777777" w:rsidR="00B358A3" w:rsidRDefault="00000000">
      <w:pPr>
        <w:spacing w:before="70"/>
        <w:ind w:left="100" w:right="116"/>
        <w:jc w:val="both"/>
        <w:rPr>
          <w:sz w:val="20"/>
        </w:rPr>
      </w:pPr>
      <w:r>
        <w:rPr>
          <w:sz w:val="20"/>
        </w:rPr>
        <w:lastRenderedPageBreak/>
        <w:t>Within</w:t>
      </w:r>
      <w:r>
        <w:rPr>
          <w:spacing w:val="-6"/>
          <w:sz w:val="20"/>
        </w:rPr>
        <w:t xml:space="preserve"> </w:t>
      </w:r>
      <w:r>
        <w:rPr>
          <w:sz w:val="20"/>
        </w:rPr>
        <w:t>the</w:t>
      </w:r>
      <w:r>
        <w:rPr>
          <w:spacing w:val="-4"/>
          <w:sz w:val="20"/>
        </w:rPr>
        <w:t xml:space="preserve"> </w:t>
      </w:r>
      <w:r>
        <w:rPr>
          <w:sz w:val="20"/>
        </w:rPr>
        <w:t>overall</w:t>
      </w:r>
      <w:r>
        <w:rPr>
          <w:spacing w:val="-4"/>
          <w:sz w:val="20"/>
        </w:rPr>
        <w:t xml:space="preserve"> </w:t>
      </w:r>
      <w:r>
        <w:rPr>
          <w:sz w:val="20"/>
        </w:rPr>
        <w:t>pool</w:t>
      </w:r>
      <w:r>
        <w:rPr>
          <w:spacing w:val="-4"/>
          <w:sz w:val="20"/>
        </w:rPr>
        <w:t xml:space="preserve"> </w:t>
      </w:r>
      <w:r>
        <w:rPr>
          <w:sz w:val="20"/>
        </w:rPr>
        <w:t>of</w:t>
      </w:r>
      <w:r>
        <w:rPr>
          <w:spacing w:val="-1"/>
          <w:sz w:val="20"/>
        </w:rPr>
        <w:t xml:space="preserve"> </w:t>
      </w:r>
      <w:r>
        <w:rPr>
          <w:i/>
          <w:sz w:val="20"/>
        </w:rPr>
        <w:t>Athletes</w:t>
      </w:r>
      <w:r>
        <w:rPr>
          <w:i/>
          <w:spacing w:val="-3"/>
          <w:sz w:val="20"/>
        </w:rPr>
        <w:t xml:space="preserve"> </w:t>
      </w:r>
      <w:r>
        <w:rPr>
          <w:sz w:val="20"/>
        </w:rPr>
        <w:t>set</w:t>
      </w:r>
      <w:r>
        <w:rPr>
          <w:spacing w:val="-4"/>
          <w:sz w:val="20"/>
        </w:rPr>
        <w:t xml:space="preserve"> </w:t>
      </w:r>
      <w:r>
        <w:rPr>
          <w:sz w:val="20"/>
        </w:rPr>
        <w:t>out</w:t>
      </w:r>
      <w:r>
        <w:rPr>
          <w:spacing w:val="-4"/>
          <w:sz w:val="20"/>
        </w:rPr>
        <w:t xml:space="preserve"> </w:t>
      </w:r>
      <w:r>
        <w:rPr>
          <w:sz w:val="20"/>
        </w:rPr>
        <w:t>above</w:t>
      </w:r>
      <w:r>
        <w:rPr>
          <w:spacing w:val="-4"/>
          <w:sz w:val="20"/>
        </w:rPr>
        <w:t xml:space="preserve"> </w:t>
      </w:r>
      <w:r>
        <w:rPr>
          <w:sz w:val="20"/>
        </w:rPr>
        <w:t>who</w:t>
      </w:r>
      <w:r>
        <w:rPr>
          <w:spacing w:val="-4"/>
          <w:sz w:val="20"/>
        </w:rPr>
        <w:t xml:space="preserve"> </w:t>
      </w:r>
      <w:r>
        <w:rPr>
          <w:sz w:val="20"/>
        </w:rPr>
        <w:t>are</w:t>
      </w:r>
      <w:r>
        <w:rPr>
          <w:spacing w:val="-6"/>
          <w:sz w:val="20"/>
        </w:rPr>
        <w:t xml:space="preserve"> </w:t>
      </w:r>
      <w:r>
        <w:rPr>
          <w:sz w:val="20"/>
        </w:rPr>
        <w:t>bound</w:t>
      </w:r>
      <w:r>
        <w:rPr>
          <w:spacing w:val="-3"/>
          <w:sz w:val="20"/>
        </w:rPr>
        <w:t xml:space="preserve"> </w:t>
      </w:r>
      <w:r>
        <w:rPr>
          <w:sz w:val="20"/>
        </w:rPr>
        <w:t>by</w:t>
      </w:r>
      <w:r>
        <w:rPr>
          <w:spacing w:val="-4"/>
          <w:sz w:val="20"/>
        </w:rPr>
        <w:t xml:space="preserve"> </w:t>
      </w:r>
      <w:r>
        <w:rPr>
          <w:sz w:val="20"/>
        </w:rPr>
        <w:t>and</w:t>
      </w:r>
      <w:r>
        <w:rPr>
          <w:spacing w:val="-4"/>
          <w:sz w:val="20"/>
        </w:rPr>
        <w:t xml:space="preserve"> </w:t>
      </w:r>
      <w:r>
        <w:rPr>
          <w:sz w:val="20"/>
        </w:rPr>
        <w:t>required</w:t>
      </w:r>
      <w:r>
        <w:rPr>
          <w:spacing w:val="-6"/>
          <w:sz w:val="20"/>
        </w:rPr>
        <w:t xml:space="preserve"> </w:t>
      </w:r>
      <w:r>
        <w:rPr>
          <w:sz w:val="20"/>
        </w:rPr>
        <w:t>to</w:t>
      </w:r>
      <w:r>
        <w:rPr>
          <w:spacing w:val="-3"/>
          <w:sz w:val="20"/>
        </w:rPr>
        <w:t xml:space="preserve"> </w:t>
      </w:r>
      <w:r>
        <w:rPr>
          <w:sz w:val="20"/>
        </w:rPr>
        <w:t>comply</w:t>
      </w:r>
      <w:r>
        <w:rPr>
          <w:spacing w:val="-2"/>
          <w:sz w:val="20"/>
        </w:rPr>
        <w:t xml:space="preserve"> </w:t>
      </w:r>
      <w:r>
        <w:rPr>
          <w:sz w:val="20"/>
        </w:rPr>
        <w:t>with</w:t>
      </w:r>
      <w:r>
        <w:rPr>
          <w:spacing w:val="-3"/>
          <w:sz w:val="20"/>
        </w:rPr>
        <w:t xml:space="preserve"> </w:t>
      </w:r>
      <w:r>
        <w:rPr>
          <w:sz w:val="20"/>
        </w:rPr>
        <w:t>these</w:t>
      </w:r>
      <w:r>
        <w:rPr>
          <w:spacing w:val="-1"/>
          <w:sz w:val="20"/>
        </w:rPr>
        <w:t xml:space="preserve"> </w:t>
      </w:r>
      <w:r>
        <w:rPr>
          <w:sz w:val="20"/>
        </w:rPr>
        <w:t>Anti- Doping</w:t>
      </w:r>
      <w:r>
        <w:rPr>
          <w:spacing w:val="-12"/>
          <w:sz w:val="20"/>
        </w:rPr>
        <w:t xml:space="preserve"> </w:t>
      </w:r>
      <w:r>
        <w:rPr>
          <w:sz w:val="20"/>
        </w:rPr>
        <w:t>Rules,</w:t>
      </w:r>
      <w:r>
        <w:rPr>
          <w:spacing w:val="-11"/>
          <w:sz w:val="20"/>
        </w:rPr>
        <w:t xml:space="preserve"> </w:t>
      </w:r>
      <w:r>
        <w:rPr>
          <w:sz w:val="20"/>
        </w:rPr>
        <w:t>the</w:t>
      </w:r>
      <w:r>
        <w:rPr>
          <w:spacing w:val="-10"/>
          <w:sz w:val="20"/>
        </w:rPr>
        <w:t xml:space="preserve"> </w:t>
      </w:r>
      <w:r>
        <w:rPr>
          <w:sz w:val="20"/>
        </w:rPr>
        <w:t>following</w:t>
      </w:r>
      <w:r>
        <w:rPr>
          <w:spacing w:val="-7"/>
          <w:sz w:val="20"/>
        </w:rPr>
        <w:t xml:space="preserve"> </w:t>
      </w:r>
      <w:r>
        <w:rPr>
          <w:i/>
          <w:sz w:val="20"/>
        </w:rPr>
        <w:t>Athletes</w:t>
      </w:r>
      <w:r>
        <w:rPr>
          <w:i/>
          <w:spacing w:val="-10"/>
          <w:sz w:val="20"/>
        </w:rPr>
        <w:t xml:space="preserve"> </w:t>
      </w:r>
      <w:r>
        <w:rPr>
          <w:sz w:val="20"/>
        </w:rPr>
        <w:t>shall</w:t>
      </w:r>
      <w:r>
        <w:rPr>
          <w:spacing w:val="-12"/>
          <w:sz w:val="20"/>
        </w:rPr>
        <w:t xml:space="preserve"> </w:t>
      </w:r>
      <w:r>
        <w:rPr>
          <w:sz w:val="20"/>
        </w:rPr>
        <w:t>be</w:t>
      </w:r>
      <w:r>
        <w:rPr>
          <w:spacing w:val="-12"/>
          <w:sz w:val="20"/>
        </w:rPr>
        <w:t xml:space="preserve"> </w:t>
      </w:r>
      <w:r>
        <w:rPr>
          <w:sz w:val="20"/>
        </w:rPr>
        <w:t>considered</w:t>
      </w:r>
      <w:r>
        <w:rPr>
          <w:spacing w:val="-12"/>
          <w:sz w:val="20"/>
        </w:rPr>
        <w:t xml:space="preserve"> </w:t>
      </w:r>
      <w:r>
        <w:rPr>
          <w:sz w:val="20"/>
        </w:rPr>
        <w:t>to</w:t>
      </w:r>
      <w:r>
        <w:rPr>
          <w:spacing w:val="-12"/>
          <w:sz w:val="20"/>
        </w:rPr>
        <w:t xml:space="preserve"> </w:t>
      </w:r>
      <w:r>
        <w:rPr>
          <w:sz w:val="20"/>
        </w:rPr>
        <w:t>be</w:t>
      </w:r>
      <w:r>
        <w:rPr>
          <w:spacing w:val="-9"/>
          <w:sz w:val="20"/>
        </w:rPr>
        <w:t xml:space="preserve"> </w:t>
      </w:r>
      <w:r>
        <w:rPr>
          <w:i/>
          <w:sz w:val="20"/>
        </w:rPr>
        <w:t>International-Level</w:t>
      </w:r>
      <w:r>
        <w:rPr>
          <w:i/>
          <w:spacing w:val="-10"/>
          <w:sz w:val="20"/>
        </w:rPr>
        <w:t xml:space="preserve"> </w:t>
      </w:r>
      <w:r>
        <w:rPr>
          <w:i/>
          <w:sz w:val="20"/>
        </w:rPr>
        <w:t>Athletes</w:t>
      </w:r>
      <w:r>
        <w:rPr>
          <w:i/>
          <w:spacing w:val="-9"/>
          <w:sz w:val="20"/>
        </w:rPr>
        <w:t xml:space="preserve"> </w:t>
      </w:r>
      <w:r>
        <w:rPr>
          <w:sz w:val="20"/>
        </w:rPr>
        <w:t>for</w:t>
      </w:r>
      <w:r>
        <w:rPr>
          <w:spacing w:val="-11"/>
          <w:sz w:val="20"/>
        </w:rPr>
        <w:t xml:space="preserve"> </w:t>
      </w:r>
      <w:r>
        <w:rPr>
          <w:sz w:val="20"/>
        </w:rPr>
        <w:t>the</w:t>
      </w:r>
      <w:r>
        <w:rPr>
          <w:spacing w:val="-12"/>
          <w:sz w:val="20"/>
        </w:rPr>
        <w:t xml:space="preserve"> </w:t>
      </w:r>
      <w:r>
        <w:rPr>
          <w:sz w:val="20"/>
        </w:rPr>
        <w:t>purposes of</w:t>
      </w:r>
      <w:r>
        <w:rPr>
          <w:spacing w:val="-7"/>
          <w:sz w:val="20"/>
        </w:rPr>
        <w:t xml:space="preserve"> </w:t>
      </w:r>
      <w:r>
        <w:rPr>
          <w:sz w:val="20"/>
        </w:rPr>
        <w:t>these</w:t>
      </w:r>
      <w:r>
        <w:rPr>
          <w:spacing w:val="-4"/>
          <w:sz w:val="20"/>
        </w:rPr>
        <w:t xml:space="preserve"> </w:t>
      </w:r>
      <w:r>
        <w:rPr>
          <w:sz w:val="20"/>
        </w:rPr>
        <w:t>Anti-Doping</w:t>
      </w:r>
      <w:r>
        <w:rPr>
          <w:spacing w:val="-7"/>
          <w:sz w:val="20"/>
        </w:rPr>
        <w:t xml:space="preserve"> </w:t>
      </w:r>
      <w:r>
        <w:rPr>
          <w:sz w:val="20"/>
        </w:rPr>
        <w:t>Rules,</w:t>
      </w:r>
      <w:r>
        <w:rPr>
          <w:spacing w:val="-6"/>
          <w:sz w:val="20"/>
        </w:rPr>
        <w:t xml:space="preserve"> </w:t>
      </w:r>
      <w:r>
        <w:rPr>
          <w:sz w:val="20"/>
        </w:rPr>
        <w:t>and,</w:t>
      </w:r>
      <w:r>
        <w:rPr>
          <w:spacing w:val="-7"/>
          <w:sz w:val="20"/>
        </w:rPr>
        <w:t xml:space="preserve"> </w:t>
      </w:r>
      <w:r>
        <w:rPr>
          <w:sz w:val="20"/>
        </w:rPr>
        <w:t>therefore,</w:t>
      </w:r>
      <w:r>
        <w:rPr>
          <w:spacing w:val="-6"/>
          <w:sz w:val="20"/>
        </w:rPr>
        <w:t xml:space="preserve"> </w:t>
      </w:r>
      <w:r>
        <w:rPr>
          <w:sz w:val="20"/>
        </w:rPr>
        <w:t>the</w:t>
      </w:r>
      <w:r>
        <w:rPr>
          <w:spacing w:val="-7"/>
          <w:sz w:val="20"/>
        </w:rPr>
        <w:t xml:space="preserve"> </w:t>
      </w:r>
      <w:r>
        <w:rPr>
          <w:sz w:val="20"/>
        </w:rPr>
        <w:t>specific</w:t>
      </w:r>
      <w:r>
        <w:rPr>
          <w:spacing w:val="-3"/>
          <w:sz w:val="20"/>
        </w:rPr>
        <w:t xml:space="preserve"> </w:t>
      </w:r>
      <w:r>
        <w:rPr>
          <w:sz w:val="20"/>
        </w:rPr>
        <w:t>provisions</w:t>
      </w:r>
      <w:r>
        <w:rPr>
          <w:spacing w:val="-6"/>
          <w:sz w:val="20"/>
        </w:rPr>
        <w:t xml:space="preserve"> </w:t>
      </w:r>
      <w:r>
        <w:rPr>
          <w:sz w:val="20"/>
        </w:rPr>
        <w:t>in</w:t>
      </w:r>
      <w:r>
        <w:rPr>
          <w:spacing w:val="-7"/>
          <w:sz w:val="20"/>
        </w:rPr>
        <w:t xml:space="preserve"> </w:t>
      </w:r>
      <w:r>
        <w:rPr>
          <w:sz w:val="20"/>
        </w:rPr>
        <w:t>these</w:t>
      </w:r>
      <w:r>
        <w:rPr>
          <w:spacing w:val="-7"/>
          <w:sz w:val="20"/>
        </w:rPr>
        <w:t xml:space="preserve"> </w:t>
      </w:r>
      <w:r>
        <w:rPr>
          <w:sz w:val="20"/>
        </w:rPr>
        <w:t>Anti-Doping</w:t>
      </w:r>
      <w:r>
        <w:rPr>
          <w:spacing w:val="-7"/>
          <w:sz w:val="20"/>
        </w:rPr>
        <w:t xml:space="preserve"> </w:t>
      </w:r>
      <w:r>
        <w:rPr>
          <w:sz w:val="20"/>
        </w:rPr>
        <w:t>Rules</w:t>
      </w:r>
      <w:r>
        <w:rPr>
          <w:spacing w:val="-6"/>
          <w:sz w:val="20"/>
        </w:rPr>
        <w:t xml:space="preserve"> </w:t>
      </w:r>
      <w:r>
        <w:rPr>
          <w:sz w:val="20"/>
        </w:rPr>
        <w:t>applicable</w:t>
      </w:r>
      <w:r>
        <w:rPr>
          <w:spacing w:val="-7"/>
          <w:sz w:val="20"/>
        </w:rPr>
        <w:t xml:space="preserve"> </w:t>
      </w:r>
      <w:r>
        <w:rPr>
          <w:sz w:val="20"/>
        </w:rPr>
        <w:t xml:space="preserve">to </w:t>
      </w:r>
      <w:r>
        <w:rPr>
          <w:i/>
          <w:sz w:val="20"/>
        </w:rPr>
        <w:t xml:space="preserve">International-Level Athletes </w:t>
      </w:r>
      <w:r>
        <w:rPr>
          <w:sz w:val="20"/>
        </w:rPr>
        <w:t xml:space="preserve">(e.g., </w:t>
      </w:r>
      <w:r>
        <w:rPr>
          <w:i/>
          <w:sz w:val="20"/>
        </w:rPr>
        <w:t>Testing</w:t>
      </w:r>
      <w:r>
        <w:rPr>
          <w:sz w:val="20"/>
        </w:rPr>
        <w:t xml:space="preserve">, </w:t>
      </w:r>
      <w:r>
        <w:rPr>
          <w:i/>
          <w:sz w:val="20"/>
        </w:rPr>
        <w:t>TUEs</w:t>
      </w:r>
      <w:r>
        <w:rPr>
          <w:sz w:val="20"/>
        </w:rPr>
        <w:t xml:space="preserve">, whereabouts, and </w:t>
      </w:r>
      <w:r>
        <w:rPr>
          <w:i/>
          <w:sz w:val="20"/>
        </w:rPr>
        <w:t>Results Management</w:t>
      </w:r>
      <w:r>
        <w:rPr>
          <w:sz w:val="20"/>
        </w:rPr>
        <w:t xml:space="preserve">) shall apply to such </w:t>
      </w:r>
      <w:r>
        <w:rPr>
          <w:i/>
          <w:sz w:val="20"/>
        </w:rPr>
        <w:t>Athletes</w:t>
      </w:r>
      <w:r>
        <w:rPr>
          <w:sz w:val="20"/>
        </w:rPr>
        <w:t>:</w:t>
      </w:r>
    </w:p>
    <w:p w14:paraId="303CC671" w14:textId="77777777" w:rsidR="00B358A3" w:rsidRDefault="00B358A3">
      <w:pPr>
        <w:pStyle w:val="BodyText"/>
        <w:rPr>
          <w:sz w:val="22"/>
        </w:rPr>
      </w:pPr>
    </w:p>
    <w:p w14:paraId="2695AD00" w14:textId="77777777" w:rsidR="00B358A3" w:rsidRDefault="00B358A3">
      <w:pPr>
        <w:pStyle w:val="BodyText"/>
        <w:spacing w:before="10"/>
        <w:rPr>
          <w:sz w:val="17"/>
        </w:rPr>
      </w:pPr>
    </w:p>
    <w:p w14:paraId="571AAB92" w14:textId="77777777" w:rsidR="00B358A3" w:rsidRDefault="00000000">
      <w:pPr>
        <w:pStyle w:val="ListParagraph"/>
        <w:numPr>
          <w:ilvl w:val="0"/>
          <w:numId w:val="27"/>
        </w:numPr>
        <w:tabs>
          <w:tab w:val="left" w:pos="821"/>
        </w:tabs>
        <w:ind w:right="116"/>
        <w:jc w:val="both"/>
        <w:rPr>
          <w:sz w:val="20"/>
        </w:rPr>
      </w:pPr>
      <w:r>
        <w:rPr>
          <w:i/>
          <w:sz w:val="20"/>
        </w:rPr>
        <w:t xml:space="preserve">Athletes </w:t>
      </w:r>
      <w:r>
        <w:rPr>
          <w:sz w:val="20"/>
        </w:rPr>
        <w:t>included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 xml:space="preserve">IFF </w:t>
      </w:r>
      <w:r>
        <w:rPr>
          <w:i/>
          <w:sz w:val="20"/>
        </w:rPr>
        <w:t>Registered</w:t>
      </w:r>
      <w:r>
        <w:rPr>
          <w:i/>
          <w:spacing w:val="-4"/>
          <w:sz w:val="20"/>
        </w:rPr>
        <w:t xml:space="preserve"> </w:t>
      </w:r>
      <w:r>
        <w:rPr>
          <w:i/>
          <w:sz w:val="20"/>
        </w:rPr>
        <w:t>Testing</w:t>
      </w:r>
      <w:r>
        <w:rPr>
          <w:i/>
          <w:spacing w:val="-2"/>
          <w:sz w:val="20"/>
        </w:rPr>
        <w:t xml:space="preserve"> </w:t>
      </w:r>
      <w:r>
        <w:rPr>
          <w:i/>
          <w:sz w:val="20"/>
        </w:rPr>
        <w:t>Pool</w:t>
      </w:r>
      <w:r>
        <w:rPr>
          <w:sz w:val="20"/>
        </w:rPr>
        <w:t>,</w:t>
      </w:r>
      <w:r>
        <w:rPr>
          <w:spacing w:val="-4"/>
          <w:sz w:val="20"/>
        </w:rPr>
        <w:t xml:space="preserve"> </w:t>
      </w:r>
      <w:r>
        <w:rPr>
          <w:i/>
          <w:sz w:val="20"/>
        </w:rPr>
        <w:t>Testing</w:t>
      </w:r>
      <w:r>
        <w:rPr>
          <w:i/>
          <w:spacing w:val="-2"/>
          <w:sz w:val="20"/>
        </w:rPr>
        <w:t xml:space="preserve"> </w:t>
      </w:r>
      <w:r>
        <w:rPr>
          <w:i/>
          <w:sz w:val="20"/>
        </w:rPr>
        <w:t>Pool</w:t>
      </w:r>
      <w:r>
        <w:rPr>
          <w:i/>
          <w:spacing w:val="-2"/>
          <w:sz w:val="20"/>
        </w:rPr>
        <w:t xml:space="preserve"> </w:t>
      </w:r>
      <w:r>
        <w:rPr>
          <w:sz w:val="20"/>
        </w:rPr>
        <w:t>and</w:t>
      </w:r>
      <w:r>
        <w:rPr>
          <w:spacing w:val="-4"/>
          <w:sz w:val="20"/>
        </w:rPr>
        <w:t xml:space="preserve"> </w:t>
      </w:r>
      <w:r>
        <w:rPr>
          <w:sz w:val="20"/>
        </w:rPr>
        <w:t>any</w:t>
      </w:r>
      <w:r>
        <w:rPr>
          <w:spacing w:val="-3"/>
          <w:sz w:val="20"/>
        </w:rPr>
        <w:t xml:space="preserve"> </w:t>
      </w:r>
      <w:r>
        <w:rPr>
          <w:sz w:val="20"/>
        </w:rPr>
        <w:t>other</w:t>
      </w:r>
      <w:r>
        <w:rPr>
          <w:spacing w:val="-1"/>
          <w:sz w:val="20"/>
        </w:rPr>
        <w:t xml:space="preserve"> </w:t>
      </w:r>
      <w:r>
        <w:rPr>
          <w:sz w:val="20"/>
        </w:rPr>
        <w:t>Pool</w:t>
      </w:r>
      <w:r>
        <w:rPr>
          <w:spacing w:val="-4"/>
          <w:sz w:val="20"/>
        </w:rPr>
        <w:t xml:space="preserve"> </w:t>
      </w:r>
      <w:r>
        <w:rPr>
          <w:sz w:val="20"/>
        </w:rPr>
        <w:t xml:space="preserve">established by </w:t>
      </w:r>
      <w:proofErr w:type="gramStart"/>
      <w:r>
        <w:rPr>
          <w:sz w:val="20"/>
        </w:rPr>
        <w:t>IFF;</w:t>
      </w:r>
      <w:proofErr w:type="gramEnd"/>
    </w:p>
    <w:p w14:paraId="3534E053" w14:textId="77777777" w:rsidR="00B358A3" w:rsidRDefault="00B358A3">
      <w:pPr>
        <w:pStyle w:val="BodyText"/>
        <w:spacing w:before="1"/>
      </w:pPr>
    </w:p>
    <w:p w14:paraId="488E934A" w14:textId="77777777" w:rsidR="00B358A3" w:rsidRDefault="00000000">
      <w:pPr>
        <w:pStyle w:val="ListParagraph"/>
        <w:numPr>
          <w:ilvl w:val="0"/>
          <w:numId w:val="27"/>
        </w:numPr>
        <w:tabs>
          <w:tab w:val="left" w:pos="821"/>
        </w:tabs>
        <w:ind w:right="117"/>
        <w:jc w:val="both"/>
        <w:rPr>
          <w:sz w:val="20"/>
        </w:rPr>
      </w:pPr>
      <w:r>
        <w:rPr>
          <w:i/>
          <w:sz w:val="20"/>
        </w:rPr>
        <w:t xml:space="preserve">Athletes </w:t>
      </w:r>
      <w:r>
        <w:rPr>
          <w:sz w:val="20"/>
        </w:rPr>
        <w:t xml:space="preserve">who compete in the following official IFF </w:t>
      </w:r>
      <w:r>
        <w:rPr>
          <w:i/>
          <w:sz w:val="20"/>
        </w:rPr>
        <w:t>Events</w:t>
      </w:r>
      <w:r>
        <w:rPr>
          <w:sz w:val="20"/>
        </w:rPr>
        <w:t>: World Floorball Championships (WFC) U19 World Floorball Championships (U19 WFC) Euro Floorball Championships (EF), Champions Cup (CC) and WFC Qualifications.</w:t>
      </w:r>
    </w:p>
    <w:p w14:paraId="20B54E22" w14:textId="77777777" w:rsidR="00B358A3" w:rsidRDefault="00B358A3">
      <w:pPr>
        <w:pStyle w:val="BodyText"/>
        <w:rPr>
          <w:sz w:val="22"/>
        </w:rPr>
      </w:pPr>
    </w:p>
    <w:p w14:paraId="6683366E" w14:textId="77777777" w:rsidR="00B358A3" w:rsidRDefault="00B358A3">
      <w:pPr>
        <w:pStyle w:val="BodyText"/>
        <w:rPr>
          <w:sz w:val="22"/>
        </w:rPr>
      </w:pPr>
    </w:p>
    <w:p w14:paraId="52CC101F" w14:textId="77777777" w:rsidR="00B358A3" w:rsidRDefault="00000000">
      <w:pPr>
        <w:pStyle w:val="Heading1"/>
        <w:spacing w:before="185"/>
        <w:jc w:val="both"/>
      </w:pPr>
      <w:bookmarkStart w:id="1" w:name="_bookmark1"/>
      <w:bookmarkEnd w:id="1"/>
      <w:r>
        <w:t>ARTICLE</w:t>
      </w:r>
      <w:r>
        <w:rPr>
          <w:spacing w:val="-2"/>
        </w:rPr>
        <w:t xml:space="preserve"> </w:t>
      </w:r>
      <w:r>
        <w:t>1</w:t>
      </w:r>
      <w:r>
        <w:rPr>
          <w:spacing w:val="74"/>
        </w:rPr>
        <w:t xml:space="preserve">   </w:t>
      </w:r>
      <w:r>
        <w:t>DEFINITION</w:t>
      </w:r>
      <w:r>
        <w:rPr>
          <w:spacing w:val="-1"/>
        </w:rPr>
        <w:t xml:space="preserve"> </w:t>
      </w:r>
      <w:r>
        <w:t>OF</w:t>
      </w:r>
      <w:r>
        <w:rPr>
          <w:spacing w:val="-3"/>
        </w:rPr>
        <w:t xml:space="preserve"> </w:t>
      </w:r>
      <w:r>
        <w:rPr>
          <w:spacing w:val="-2"/>
        </w:rPr>
        <w:t>DOPING</w:t>
      </w:r>
    </w:p>
    <w:p w14:paraId="79936042" w14:textId="77777777" w:rsidR="00B358A3" w:rsidRDefault="00B358A3">
      <w:pPr>
        <w:pStyle w:val="BodyText"/>
        <w:rPr>
          <w:b/>
          <w:sz w:val="24"/>
        </w:rPr>
      </w:pPr>
    </w:p>
    <w:p w14:paraId="25E0AC81" w14:textId="77777777" w:rsidR="00B358A3" w:rsidRDefault="00000000">
      <w:pPr>
        <w:pStyle w:val="BodyText"/>
        <w:ind w:left="100" w:right="122"/>
        <w:jc w:val="both"/>
      </w:pPr>
      <w:r>
        <w:t>Doping</w:t>
      </w:r>
      <w:r>
        <w:rPr>
          <w:spacing w:val="-3"/>
        </w:rPr>
        <w:t xml:space="preserve"> </w:t>
      </w:r>
      <w:r>
        <w:t>is</w:t>
      </w:r>
      <w:r>
        <w:rPr>
          <w:spacing w:val="-3"/>
        </w:rPr>
        <w:t xml:space="preserve"> </w:t>
      </w:r>
      <w:r>
        <w:t>defined</w:t>
      </w:r>
      <w:r>
        <w:rPr>
          <w:spacing w:val="-5"/>
        </w:rPr>
        <w:t xml:space="preserve"> </w:t>
      </w:r>
      <w:r>
        <w:t>as</w:t>
      </w:r>
      <w:r>
        <w:rPr>
          <w:spacing w:val="-3"/>
        </w:rPr>
        <w:t xml:space="preserve"> </w:t>
      </w:r>
      <w:r>
        <w:t>the</w:t>
      </w:r>
      <w:r>
        <w:rPr>
          <w:spacing w:val="-3"/>
        </w:rPr>
        <w:t xml:space="preserve"> </w:t>
      </w:r>
      <w:r>
        <w:t>occurrence</w:t>
      </w:r>
      <w:r>
        <w:rPr>
          <w:spacing w:val="-4"/>
        </w:rPr>
        <w:t xml:space="preserve"> </w:t>
      </w:r>
      <w:r>
        <w:t>of</w:t>
      </w:r>
      <w:r>
        <w:rPr>
          <w:spacing w:val="-4"/>
        </w:rPr>
        <w:t xml:space="preserve"> </w:t>
      </w:r>
      <w:r>
        <w:t>one</w:t>
      </w:r>
      <w:r>
        <w:rPr>
          <w:spacing w:val="-3"/>
        </w:rPr>
        <w:t xml:space="preserve"> </w:t>
      </w:r>
      <w:r>
        <w:t>or</w:t>
      </w:r>
      <w:r>
        <w:rPr>
          <w:spacing w:val="-4"/>
        </w:rPr>
        <w:t xml:space="preserve"> </w:t>
      </w:r>
      <w:r>
        <w:t>more</w:t>
      </w:r>
      <w:r>
        <w:rPr>
          <w:spacing w:val="-1"/>
        </w:rPr>
        <w:t xml:space="preserve"> </w:t>
      </w:r>
      <w:r>
        <w:t>of</w:t>
      </w:r>
      <w:r>
        <w:rPr>
          <w:spacing w:val="-2"/>
        </w:rPr>
        <w:t xml:space="preserve"> </w:t>
      </w:r>
      <w:r>
        <w:t>the anti-doping</w:t>
      </w:r>
      <w:r>
        <w:rPr>
          <w:spacing w:val="-2"/>
        </w:rPr>
        <w:t xml:space="preserve"> </w:t>
      </w:r>
      <w:r>
        <w:t>rule</w:t>
      </w:r>
      <w:r>
        <w:rPr>
          <w:spacing w:val="-2"/>
        </w:rPr>
        <w:t xml:space="preserve"> </w:t>
      </w:r>
      <w:r>
        <w:t>violations</w:t>
      </w:r>
      <w:r>
        <w:rPr>
          <w:spacing w:val="-3"/>
        </w:rPr>
        <w:t xml:space="preserve"> </w:t>
      </w:r>
      <w:r>
        <w:t>set</w:t>
      </w:r>
      <w:r>
        <w:rPr>
          <w:spacing w:val="-5"/>
        </w:rPr>
        <w:t xml:space="preserve"> </w:t>
      </w:r>
      <w:r>
        <w:t>forth</w:t>
      </w:r>
      <w:r>
        <w:rPr>
          <w:spacing w:val="-2"/>
        </w:rPr>
        <w:t xml:space="preserve"> </w:t>
      </w:r>
      <w:r>
        <w:t>in</w:t>
      </w:r>
      <w:r>
        <w:rPr>
          <w:spacing w:val="-2"/>
        </w:rPr>
        <w:t xml:space="preserve"> </w:t>
      </w:r>
      <w:r>
        <w:t>Article</w:t>
      </w:r>
      <w:r>
        <w:rPr>
          <w:spacing w:val="-4"/>
        </w:rPr>
        <w:t xml:space="preserve"> </w:t>
      </w:r>
      <w:r>
        <w:t>2.1 through Article 2.11 of these Anti-Doping Rules.</w:t>
      </w:r>
    </w:p>
    <w:p w14:paraId="37469353" w14:textId="77777777" w:rsidR="00B358A3" w:rsidRDefault="00B358A3">
      <w:pPr>
        <w:pStyle w:val="BodyText"/>
        <w:spacing w:before="10"/>
        <w:rPr>
          <w:sz w:val="19"/>
        </w:rPr>
      </w:pPr>
    </w:p>
    <w:p w14:paraId="298EB56A" w14:textId="77777777" w:rsidR="00B358A3" w:rsidRDefault="00000000">
      <w:pPr>
        <w:pStyle w:val="Heading1"/>
        <w:jc w:val="both"/>
      </w:pPr>
      <w:bookmarkStart w:id="2" w:name="_bookmark2"/>
      <w:bookmarkEnd w:id="2"/>
      <w:r>
        <w:t>ARTICLE</w:t>
      </w:r>
      <w:r>
        <w:rPr>
          <w:spacing w:val="-2"/>
        </w:rPr>
        <w:t xml:space="preserve"> </w:t>
      </w:r>
      <w:r>
        <w:t>2</w:t>
      </w:r>
      <w:r>
        <w:rPr>
          <w:spacing w:val="74"/>
        </w:rPr>
        <w:t xml:space="preserve">   </w:t>
      </w:r>
      <w:r>
        <w:t>ANTI-DOPING</w:t>
      </w:r>
      <w:r>
        <w:rPr>
          <w:spacing w:val="-2"/>
        </w:rPr>
        <w:t xml:space="preserve"> </w:t>
      </w:r>
      <w:r>
        <w:t>RULE</w:t>
      </w:r>
      <w:r>
        <w:rPr>
          <w:spacing w:val="-2"/>
        </w:rPr>
        <w:t xml:space="preserve"> VIOLATIONS</w:t>
      </w:r>
    </w:p>
    <w:p w14:paraId="62D26A50" w14:textId="77777777" w:rsidR="00B358A3" w:rsidRDefault="00B358A3">
      <w:pPr>
        <w:pStyle w:val="BodyText"/>
        <w:spacing w:before="1"/>
        <w:rPr>
          <w:b/>
          <w:sz w:val="24"/>
        </w:rPr>
      </w:pPr>
    </w:p>
    <w:p w14:paraId="3D4571DA" w14:textId="77777777" w:rsidR="00B358A3" w:rsidRDefault="00000000">
      <w:pPr>
        <w:pStyle w:val="BodyText"/>
        <w:ind w:left="100" w:right="117"/>
        <w:jc w:val="both"/>
      </w:pPr>
      <w:r>
        <w:t>The purpose of Article 2 is to specify the circumstances and conduct which constitute anti-doping rule violations.</w:t>
      </w:r>
      <w:r>
        <w:rPr>
          <w:spacing w:val="-5"/>
        </w:rPr>
        <w:t xml:space="preserve"> </w:t>
      </w:r>
      <w:r>
        <w:t>Hearings</w:t>
      </w:r>
      <w:r>
        <w:rPr>
          <w:spacing w:val="-5"/>
        </w:rPr>
        <w:t xml:space="preserve"> </w:t>
      </w:r>
      <w:r>
        <w:t>in</w:t>
      </w:r>
      <w:r>
        <w:rPr>
          <w:spacing w:val="-6"/>
        </w:rPr>
        <w:t xml:space="preserve"> </w:t>
      </w:r>
      <w:r>
        <w:t>doping</w:t>
      </w:r>
      <w:r>
        <w:rPr>
          <w:spacing w:val="-6"/>
        </w:rPr>
        <w:t xml:space="preserve"> </w:t>
      </w:r>
      <w:r>
        <w:t>cases</w:t>
      </w:r>
      <w:r>
        <w:rPr>
          <w:spacing w:val="-5"/>
        </w:rPr>
        <w:t xml:space="preserve"> </w:t>
      </w:r>
      <w:r>
        <w:t>will</w:t>
      </w:r>
      <w:r>
        <w:rPr>
          <w:spacing w:val="-6"/>
        </w:rPr>
        <w:t xml:space="preserve"> </w:t>
      </w:r>
      <w:r>
        <w:t>proceed</w:t>
      </w:r>
      <w:r>
        <w:rPr>
          <w:spacing w:val="-4"/>
        </w:rPr>
        <w:t xml:space="preserve"> </w:t>
      </w:r>
      <w:r>
        <w:t>based</w:t>
      </w:r>
      <w:r>
        <w:rPr>
          <w:spacing w:val="-6"/>
        </w:rPr>
        <w:t xml:space="preserve"> </w:t>
      </w:r>
      <w:r>
        <w:t>on</w:t>
      </w:r>
      <w:r>
        <w:rPr>
          <w:spacing w:val="-4"/>
        </w:rPr>
        <w:t xml:space="preserve"> </w:t>
      </w:r>
      <w:r>
        <w:t>the</w:t>
      </w:r>
      <w:r>
        <w:rPr>
          <w:spacing w:val="-6"/>
        </w:rPr>
        <w:t xml:space="preserve"> </w:t>
      </w:r>
      <w:r>
        <w:t>assertion</w:t>
      </w:r>
      <w:r>
        <w:rPr>
          <w:spacing w:val="-6"/>
        </w:rPr>
        <w:t xml:space="preserve"> </w:t>
      </w:r>
      <w:r>
        <w:t>that</w:t>
      </w:r>
      <w:r>
        <w:rPr>
          <w:spacing w:val="-3"/>
        </w:rPr>
        <w:t xml:space="preserve"> </w:t>
      </w:r>
      <w:r>
        <w:t>one or</w:t>
      </w:r>
      <w:r>
        <w:rPr>
          <w:spacing w:val="-5"/>
        </w:rPr>
        <w:t xml:space="preserve"> </w:t>
      </w:r>
      <w:r>
        <w:t>more</w:t>
      </w:r>
      <w:r>
        <w:rPr>
          <w:spacing w:val="-4"/>
        </w:rPr>
        <w:t xml:space="preserve"> </w:t>
      </w:r>
      <w:r>
        <w:t>of</w:t>
      </w:r>
      <w:r>
        <w:rPr>
          <w:spacing w:val="-4"/>
        </w:rPr>
        <w:t xml:space="preserve"> </w:t>
      </w:r>
      <w:r>
        <w:t>these</w:t>
      </w:r>
      <w:r>
        <w:rPr>
          <w:spacing w:val="-4"/>
        </w:rPr>
        <w:t xml:space="preserve"> </w:t>
      </w:r>
      <w:r>
        <w:t>specific rules have been violated.</w:t>
      </w:r>
    </w:p>
    <w:p w14:paraId="2C2D9C87" w14:textId="77777777" w:rsidR="00B358A3" w:rsidRDefault="00B358A3">
      <w:pPr>
        <w:pStyle w:val="BodyText"/>
        <w:spacing w:before="11"/>
        <w:rPr>
          <w:sz w:val="19"/>
        </w:rPr>
      </w:pPr>
    </w:p>
    <w:p w14:paraId="6CDAA2D5" w14:textId="77777777" w:rsidR="00B358A3" w:rsidRDefault="00000000">
      <w:pPr>
        <w:pStyle w:val="BodyText"/>
        <w:ind w:left="100" w:right="117"/>
        <w:jc w:val="both"/>
      </w:pPr>
      <w:r>
        <w:rPr>
          <w:i/>
        </w:rPr>
        <w:t xml:space="preserve">Athletes </w:t>
      </w:r>
      <w:r>
        <w:t xml:space="preserve">or other </w:t>
      </w:r>
      <w:r>
        <w:rPr>
          <w:i/>
        </w:rPr>
        <w:t xml:space="preserve">Persons </w:t>
      </w:r>
      <w:r>
        <w:t xml:space="preserve">shall be responsible for knowing what constitutes an anti-doping rule violation and the substances and methods which have been included on the </w:t>
      </w:r>
      <w:r>
        <w:rPr>
          <w:i/>
        </w:rPr>
        <w:t>Prohibited List</w:t>
      </w:r>
      <w:r>
        <w:t>.</w:t>
      </w:r>
    </w:p>
    <w:p w14:paraId="1AA5C3A3" w14:textId="77777777" w:rsidR="00B358A3" w:rsidRDefault="00B358A3">
      <w:pPr>
        <w:pStyle w:val="BodyText"/>
        <w:spacing w:before="1"/>
      </w:pPr>
    </w:p>
    <w:p w14:paraId="644EFA3C" w14:textId="77777777" w:rsidR="00B358A3" w:rsidRDefault="00000000">
      <w:pPr>
        <w:pStyle w:val="BodyText"/>
        <w:ind w:left="100"/>
        <w:jc w:val="both"/>
      </w:pPr>
      <w:r>
        <w:t>The</w:t>
      </w:r>
      <w:r>
        <w:rPr>
          <w:spacing w:val="-10"/>
        </w:rPr>
        <w:t xml:space="preserve"> </w:t>
      </w:r>
      <w:r>
        <w:t>following</w:t>
      </w:r>
      <w:r>
        <w:rPr>
          <w:spacing w:val="-9"/>
        </w:rPr>
        <w:t xml:space="preserve"> </w:t>
      </w:r>
      <w:r>
        <w:t>constitute</w:t>
      </w:r>
      <w:r>
        <w:rPr>
          <w:spacing w:val="-9"/>
        </w:rPr>
        <w:t xml:space="preserve"> </w:t>
      </w:r>
      <w:r>
        <w:t>anti-doping</w:t>
      </w:r>
      <w:r>
        <w:rPr>
          <w:spacing w:val="-8"/>
        </w:rPr>
        <w:t xml:space="preserve"> </w:t>
      </w:r>
      <w:r>
        <w:t>rule</w:t>
      </w:r>
      <w:r>
        <w:rPr>
          <w:spacing w:val="-9"/>
        </w:rPr>
        <w:t xml:space="preserve"> </w:t>
      </w:r>
      <w:r>
        <w:rPr>
          <w:spacing w:val="-2"/>
        </w:rPr>
        <w:t>violations:</w:t>
      </w:r>
    </w:p>
    <w:p w14:paraId="44E2CE93" w14:textId="77777777" w:rsidR="00B358A3" w:rsidRDefault="00B358A3">
      <w:pPr>
        <w:pStyle w:val="BodyText"/>
        <w:spacing w:before="10"/>
        <w:rPr>
          <w:sz w:val="19"/>
        </w:rPr>
      </w:pPr>
    </w:p>
    <w:p w14:paraId="4C1BC421" w14:textId="77777777" w:rsidR="00B358A3" w:rsidRDefault="00000000">
      <w:pPr>
        <w:pStyle w:val="ListParagraph"/>
        <w:numPr>
          <w:ilvl w:val="1"/>
          <w:numId w:val="26"/>
        </w:numPr>
        <w:tabs>
          <w:tab w:val="left" w:pos="1540"/>
          <w:tab w:val="left" w:pos="1541"/>
        </w:tabs>
        <w:ind w:right="118"/>
        <w:rPr>
          <w:b/>
          <w:i/>
          <w:sz w:val="20"/>
        </w:rPr>
      </w:pPr>
      <w:r>
        <w:rPr>
          <w:b/>
          <w:sz w:val="20"/>
        </w:rPr>
        <w:t xml:space="preserve">Presence of a </w:t>
      </w:r>
      <w:r>
        <w:rPr>
          <w:b/>
          <w:i/>
          <w:sz w:val="20"/>
        </w:rPr>
        <w:t xml:space="preserve">Prohibited Substance </w:t>
      </w:r>
      <w:r>
        <w:rPr>
          <w:b/>
          <w:sz w:val="20"/>
        </w:rPr>
        <w:t xml:space="preserve">or its </w:t>
      </w:r>
      <w:r>
        <w:rPr>
          <w:b/>
          <w:i/>
          <w:sz w:val="20"/>
        </w:rPr>
        <w:t xml:space="preserve">Metabolites </w:t>
      </w:r>
      <w:r>
        <w:rPr>
          <w:b/>
          <w:sz w:val="20"/>
        </w:rPr>
        <w:t xml:space="preserve">or </w:t>
      </w:r>
      <w:r>
        <w:rPr>
          <w:b/>
          <w:i/>
          <w:sz w:val="20"/>
        </w:rPr>
        <w:t xml:space="preserve">Markers </w:t>
      </w:r>
      <w:r>
        <w:rPr>
          <w:b/>
          <w:sz w:val="20"/>
        </w:rPr>
        <w:t xml:space="preserve">in an </w:t>
      </w:r>
      <w:r>
        <w:rPr>
          <w:b/>
          <w:i/>
          <w:sz w:val="20"/>
        </w:rPr>
        <w:t>Athlete’s</w:t>
      </w:r>
      <w:r>
        <w:rPr>
          <w:b/>
          <w:i/>
          <w:spacing w:val="80"/>
          <w:sz w:val="20"/>
        </w:rPr>
        <w:t xml:space="preserve"> </w:t>
      </w:r>
      <w:r>
        <w:rPr>
          <w:b/>
          <w:i/>
          <w:spacing w:val="-2"/>
          <w:sz w:val="20"/>
        </w:rPr>
        <w:t>Sample</w:t>
      </w:r>
    </w:p>
    <w:p w14:paraId="604000F3" w14:textId="77777777" w:rsidR="00B358A3" w:rsidRDefault="00B358A3">
      <w:pPr>
        <w:pStyle w:val="BodyText"/>
        <w:spacing w:before="1"/>
        <w:rPr>
          <w:b/>
          <w:i/>
        </w:rPr>
      </w:pPr>
    </w:p>
    <w:p w14:paraId="127157C0" w14:textId="77777777" w:rsidR="00B358A3" w:rsidRDefault="00000000">
      <w:pPr>
        <w:pStyle w:val="ListParagraph"/>
        <w:numPr>
          <w:ilvl w:val="2"/>
          <w:numId w:val="26"/>
        </w:numPr>
        <w:tabs>
          <w:tab w:val="left" w:pos="2441"/>
        </w:tabs>
        <w:spacing w:before="1"/>
        <w:ind w:right="117"/>
        <w:jc w:val="both"/>
        <w:rPr>
          <w:sz w:val="20"/>
        </w:rPr>
      </w:pPr>
      <w:r>
        <w:rPr>
          <w:sz w:val="20"/>
        </w:rPr>
        <w:t xml:space="preserve">It is the </w:t>
      </w:r>
      <w:r>
        <w:rPr>
          <w:i/>
          <w:sz w:val="20"/>
        </w:rPr>
        <w:t xml:space="preserve">Athletes’ </w:t>
      </w:r>
      <w:r>
        <w:rPr>
          <w:sz w:val="20"/>
        </w:rPr>
        <w:t xml:space="preserve">personal duty to ensure that no </w:t>
      </w:r>
      <w:r>
        <w:rPr>
          <w:i/>
          <w:sz w:val="20"/>
        </w:rPr>
        <w:t xml:space="preserve">Prohibited Substance </w:t>
      </w:r>
      <w:r>
        <w:rPr>
          <w:sz w:val="20"/>
        </w:rPr>
        <w:t xml:space="preserve">enters their bodies. </w:t>
      </w:r>
      <w:r>
        <w:rPr>
          <w:i/>
          <w:sz w:val="20"/>
        </w:rPr>
        <w:t xml:space="preserve">Athletes </w:t>
      </w:r>
      <w:r>
        <w:rPr>
          <w:sz w:val="20"/>
        </w:rPr>
        <w:t xml:space="preserve">are responsible for any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 xml:space="preserve">Markers </w:t>
      </w:r>
      <w:r>
        <w:rPr>
          <w:sz w:val="20"/>
        </w:rPr>
        <w:t xml:space="preserve">found to be present in their </w:t>
      </w:r>
      <w:r>
        <w:rPr>
          <w:i/>
          <w:sz w:val="20"/>
        </w:rPr>
        <w:t>Samples</w:t>
      </w:r>
      <w:r>
        <w:rPr>
          <w:sz w:val="20"/>
        </w:rPr>
        <w:t>. Accordingly, it is not</w:t>
      </w:r>
      <w:r>
        <w:rPr>
          <w:spacing w:val="-12"/>
          <w:sz w:val="20"/>
        </w:rPr>
        <w:t xml:space="preserve"> </w:t>
      </w:r>
      <w:r>
        <w:rPr>
          <w:sz w:val="20"/>
        </w:rPr>
        <w:t>necessary</w:t>
      </w:r>
      <w:r>
        <w:rPr>
          <w:spacing w:val="-11"/>
          <w:sz w:val="20"/>
        </w:rPr>
        <w:t xml:space="preserve"> </w:t>
      </w:r>
      <w:r>
        <w:rPr>
          <w:sz w:val="20"/>
        </w:rPr>
        <w:t>that</w:t>
      </w:r>
      <w:r>
        <w:rPr>
          <w:spacing w:val="-11"/>
          <w:sz w:val="20"/>
        </w:rPr>
        <w:t xml:space="preserve"> </w:t>
      </w:r>
      <w:r>
        <w:rPr>
          <w:sz w:val="20"/>
        </w:rPr>
        <w:t>intent,</w:t>
      </w:r>
      <w:r>
        <w:rPr>
          <w:spacing w:val="-12"/>
          <w:sz w:val="20"/>
        </w:rPr>
        <w:t xml:space="preserve"> </w:t>
      </w:r>
      <w:r>
        <w:rPr>
          <w:i/>
          <w:sz w:val="20"/>
        </w:rPr>
        <w:t>Fault</w:t>
      </w:r>
      <w:r>
        <w:rPr>
          <w:sz w:val="20"/>
        </w:rPr>
        <w:t>,</w:t>
      </w:r>
      <w:r>
        <w:rPr>
          <w:spacing w:val="-12"/>
          <w:sz w:val="20"/>
        </w:rPr>
        <w:t xml:space="preserve"> </w:t>
      </w:r>
      <w:r>
        <w:rPr>
          <w:i/>
          <w:sz w:val="20"/>
        </w:rPr>
        <w:t>Negligence</w:t>
      </w:r>
      <w:r>
        <w:rPr>
          <w:i/>
          <w:spacing w:val="-10"/>
          <w:sz w:val="20"/>
        </w:rPr>
        <w:t xml:space="preserve"> </w:t>
      </w:r>
      <w:r>
        <w:rPr>
          <w:sz w:val="20"/>
        </w:rPr>
        <w:t>or</w:t>
      </w:r>
      <w:r>
        <w:rPr>
          <w:spacing w:val="-12"/>
          <w:sz w:val="20"/>
        </w:rPr>
        <w:t xml:space="preserve"> </w:t>
      </w:r>
      <w:r>
        <w:rPr>
          <w:sz w:val="20"/>
        </w:rPr>
        <w:t>knowing</w:t>
      </w:r>
      <w:r>
        <w:rPr>
          <w:spacing w:val="-11"/>
          <w:sz w:val="20"/>
        </w:rPr>
        <w:t xml:space="preserve"> </w:t>
      </w:r>
      <w:r>
        <w:rPr>
          <w:i/>
          <w:sz w:val="20"/>
        </w:rPr>
        <w:t>Use</w:t>
      </w:r>
      <w:r>
        <w:rPr>
          <w:i/>
          <w:spacing w:val="-12"/>
          <w:sz w:val="20"/>
        </w:rPr>
        <w:t xml:space="preserve"> </w:t>
      </w:r>
      <w:r>
        <w:rPr>
          <w:sz w:val="20"/>
        </w:rPr>
        <w:t>on</w:t>
      </w:r>
      <w:r>
        <w:rPr>
          <w:spacing w:val="-13"/>
          <w:sz w:val="20"/>
        </w:rPr>
        <w:t xml:space="preserve"> </w:t>
      </w:r>
      <w:r>
        <w:rPr>
          <w:sz w:val="20"/>
        </w:rPr>
        <w:t>the</w:t>
      </w:r>
      <w:r>
        <w:rPr>
          <w:spacing w:val="-12"/>
          <w:sz w:val="20"/>
        </w:rPr>
        <w:t xml:space="preserve"> </w:t>
      </w:r>
      <w:r>
        <w:rPr>
          <w:i/>
          <w:sz w:val="20"/>
        </w:rPr>
        <w:t>Athlete’s</w:t>
      </w:r>
      <w:r>
        <w:rPr>
          <w:i/>
          <w:spacing w:val="-11"/>
          <w:sz w:val="20"/>
        </w:rPr>
        <w:t xml:space="preserve"> </w:t>
      </w:r>
      <w:r>
        <w:rPr>
          <w:sz w:val="20"/>
        </w:rPr>
        <w:t xml:space="preserve">part be demonstrated </w:t>
      </w:r>
      <w:proofErr w:type="gramStart"/>
      <w:r>
        <w:rPr>
          <w:sz w:val="20"/>
        </w:rPr>
        <w:t>in order</w:t>
      </w:r>
      <w:r>
        <w:rPr>
          <w:spacing w:val="-1"/>
          <w:sz w:val="20"/>
        </w:rPr>
        <w:t xml:space="preserve"> </w:t>
      </w:r>
      <w:r>
        <w:rPr>
          <w:sz w:val="20"/>
        </w:rPr>
        <w:t>to</w:t>
      </w:r>
      <w:proofErr w:type="gramEnd"/>
      <w:r>
        <w:rPr>
          <w:spacing w:val="-2"/>
          <w:sz w:val="20"/>
        </w:rPr>
        <w:t xml:space="preserve"> </w:t>
      </w:r>
      <w:r>
        <w:rPr>
          <w:sz w:val="20"/>
        </w:rPr>
        <w:t>establish an anti-doping rule violation under Article</w:t>
      </w:r>
    </w:p>
    <w:p w14:paraId="214022B0" w14:textId="77777777" w:rsidR="00B358A3" w:rsidRDefault="00000000">
      <w:pPr>
        <w:pStyle w:val="BodyText"/>
        <w:spacing w:line="230" w:lineRule="exact"/>
        <w:ind w:left="2440"/>
        <w:jc w:val="both"/>
        <w:rPr>
          <w:b/>
        </w:rPr>
      </w:pPr>
      <w:r>
        <w:rPr>
          <w:spacing w:val="-2"/>
        </w:rPr>
        <w:t>2.1.</w:t>
      </w:r>
      <w:r>
        <w:rPr>
          <w:spacing w:val="-16"/>
        </w:rPr>
        <w:t xml:space="preserve"> </w:t>
      </w:r>
      <w:r>
        <w:rPr>
          <w:b/>
          <w:spacing w:val="-10"/>
          <w:vertAlign w:val="superscript"/>
        </w:rPr>
        <w:t>2</w:t>
      </w:r>
    </w:p>
    <w:p w14:paraId="347F8DC9" w14:textId="77777777" w:rsidR="00B358A3" w:rsidRDefault="00B358A3">
      <w:pPr>
        <w:pStyle w:val="BodyText"/>
        <w:rPr>
          <w:b/>
        </w:rPr>
      </w:pPr>
    </w:p>
    <w:p w14:paraId="1C6F1550" w14:textId="77777777" w:rsidR="00B358A3" w:rsidRDefault="00000000">
      <w:pPr>
        <w:pStyle w:val="ListParagraph"/>
        <w:numPr>
          <w:ilvl w:val="2"/>
          <w:numId w:val="26"/>
        </w:numPr>
        <w:tabs>
          <w:tab w:val="left" w:pos="2441"/>
        </w:tabs>
        <w:ind w:right="116"/>
        <w:jc w:val="both"/>
        <w:rPr>
          <w:sz w:val="20"/>
        </w:rPr>
      </w:pPr>
      <w:r>
        <w:rPr>
          <w:sz w:val="20"/>
        </w:rPr>
        <w:t>Sufficient</w:t>
      </w:r>
      <w:r>
        <w:rPr>
          <w:spacing w:val="-12"/>
          <w:sz w:val="20"/>
        </w:rPr>
        <w:t xml:space="preserve"> </w:t>
      </w:r>
      <w:r>
        <w:rPr>
          <w:sz w:val="20"/>
        </w:rPr>
        <w:t>proof</w:t>
      </w:r>
      <w:r>
        <w:rPr>
          <w:spacing w:val="-9"/>
          <w:sz w:val="20"/>
        </w:rPr>
        <w:t xml:space="preserve"> </w:t>
      </w:r>
      <w:r>
        <w:rPr>
          <w:sz w:val="20"/>
        </w:rPr>
        <w:t>of</w:t>
      </w:r>
      <w:r>
        <w:rPr>
          <w:spacing w:val="-11"/>
          <w:sz w:val="20"/>
        </w:rPr>
        <w:t xml:space="preserve"> </w:t>
      </w:r>
      <w:r>
        <w:rPr>
          <w:sz w:val="20"/>
        </w:rPr>
        <w:t>an</w:t>
      </w:r>
      <w:r>
        <w:rPr>
          <w:spacing w:val="-12"/>
          <w:sz w:val="20"/>
        </w:rPr>
        <w:t xml:space="preserve"> </w:t>
      </w:r>
      <w:r>
        <w:rPr>
          <w:sz w:val="20"/>
        </w:rPr>
        <w:t>anti-doping</w:t>
      </w:r>
      <w:r>
        <w:rPr>
          <w:spacing w:val="-12"/>
          <w:sz w:val="20"/>
        </w:rPr>
        <w:t xml:space="preserve"> </w:t>
      </w:r>
      <w:r>
        <w:rPr>
          <w:sz w:val="20"/>
        </w:rPr>
        <w:t>rule</w:t>
      </w:r>
      <w:r>
        <w:rPr>
          <w:spacing w:val="-12"/>
          <w:sz w:val="20"/>
        </w:rPr>
        <w:t xml:space="preserve"> </w:t>
      </w:r>
      <w:r>
        <w:rPr>
          <w:sz w:val="20"/>
        </w:rPr>
        <w:t>violation</w:t>
      </w:r>
      <w:r>
        <w:rPr>
          <w:spacing w:val="-9"/>
          <w:sz w:val="20"/>
        </w:rPr>
        <w:t xml:space="preserve"> </w:t>
      </w:r>
      <w:r>
        <w:rPr>
          <w:sz w:val="20"/>
        </w:rPr>
        <w:t>under</w:t>
      </w:r>
      <w:r>
        <w:rPr>
          <w:spacing w:val="-11"/>
          <w:sz w:val="20"/>
        </w:rPr>
        <w:t xml:space="preserve"> </w:t>
      </w:r>
      <w:r>
        <w:rPr>
          <w:sz w:val="20"/>
        </w:rPr>
        <w:t>Article</w:t>
      </w:r>
      <w:r>
        <w:rPr>
          <w:spacing w:val="-9"/>
          <w:sz w:val="20"/>
        </w:rPr>
        <w:t xml:space="preserve"> </w:t>
      </w:r>
      <w:r>
        <w:rPr>
          <w:sz w:val="20"/>
        </w:rPr>
        <w:t>2.1</w:t>
      </w:r>
      <w:r>
        <w:rPr>
          <w:spacing w:val="-9"/>
          <w:sz w:val="20"/>
        </w:rPr>
        <w:t xml:space="preserve"> </w:t>
      </w:r>
      <w:r>
        <w:rPr>
          <w:sz w:val="20"/>
        </w:rPr>
        <w:t>is</w:t>
      </w:r>
      <w:r>
        <w:rPr>
          <w:spacing w:val="-10"/>
          <w:sz w:val="20"/>
        </w:rPr>
        <w:t xml:space="preserve"> </w:t>
      </w:r>
      <w:r>
        <w:rPr>
          <w:sz w:val="20"/>
        </w:rPr>
        <w:t>established</w:t>
      </w:r>
      <w:r>
        <w:rPr>
          <w:spacing w:val="-9"/>
          <w:sz w:val="20"/>
        </w:rPr>
        <w:t xml:space="preserve"> </w:t>
      </w:r>
      <w:r>
        <w:rPr>
          <w:sz w:val="20"/>
        </w:rPr>
        <w:t>by any of the following: presence of a</w:t>
      </w:r>
      <w:r>
        <w:rPr>
          <w:spacing w:val="21"/>
          <w:sz w:val="20"/>
        </w:rPr>
        <w:t xml:space="preserve"> </w:t>
      </w:r>
      <w:r>
        <w:rPr>
          <w:i/>
          <w:sz w:val="20"/>
        </w:rPr>
        <w:t xml:space="preserve">Prohibited Substance </w:t>
      </w:r>
      <w:r>
        <w:rPr>
          <w:sz w:val="20"/>
        </w:rPr>
        <w:t xml:space="preserve">or its </w:t>
      </w:r>
      <w:r>
        <w:rPr>
          <w:i/>
          <w:sz w:val="20"/>
        </w:rPr>
        <w:t>Metabolites</w:t>
      </w:r>
      <w:r>
        <w:rPr>
          <w:i/>
          <w:spacing w:val="18"/>
          <w:sz w:val="20"/>
        </w:rPr>
        <w:t xml:space="preserve"> </w:t>
      </w:r>
      <w:r>
        <w:rPr>
          <w:sz w:val="20"/>
        </w:rPr>
        <w:t>or</w:t>
      </w:r>
    </w:p>
    <w:p w14:paraId="6C9167DD" w14:textId="77777777" w:rsidR="00B358A3" w:rsidRDefault="00000000">
      <w:pPr>
        <w:pStyle w:val="BodyText"/>
        <w:spacing w:before="7"/>
        <w:rPr>
          <w:sz w:val="29"/>
        </w:rPr>
      </w:pPr>
      <w:r>
        <w:pict w14:anchorId="22F231FE">
          <v:rect id="docshape4" o:spid="_x0000_s2099" style="position:absolute;margin-left:1in;margin-top:18.25pt;width:2in;height:.6pt;z-index:-15728128;mso-wrap-distance-left:0;mso-wrap-distance-right:0;mso-position-horizontal-relative:page" fillcolor="black" stroked="f">
            <w10:wrap type="topAndBottom" anchorx="page"/>
          </v:rect>
        </w:pict>
      </w:r>
    </w:p>
    <w:p w14:paraId="214A8645" w14:textId="77777777" w:rsidR="00B358A3" w:rsidRDefault="00B358A3">
      <w:pPr>
        <w:pStyle w:val="BodyText"/>
        <w:spacing w:before="7"/>
        <w:rPr>
          <w:sz w:val="16"/>
        </w:rPr>
      </w:pPr>
    </w:p>
    <w:p w14:paraId="430DB7A5" w14:textId="77777777" w:rsidR="00B358A3" w:rsidRDefault="00000000">
      <w:pPr>
        <w:spacing w:before="95"/>
        <w:ind w:left="371" w:right="110"/>
        <w:jc w:val="both"/>
        <w:rPr>
          <w:i/>
          <w:sz w:val="16"/>
        </w:rPr>
      </w:pPr>
      <w:r>
        <w:rPr>
          <w:i/>
          <w:sz w:val="16"/>
        </w:rPr>
        <w:t>IFF</w:t>
      </w:r>
      <w:r>
        <w:rPr>
          <w:i/>
          <w:spacing w:val="-11"/>
          <w:sz w:val="16"/>
        </w:rPr>
        <w:t xml:space="preserve"> </w:t>
      </w:r>
      <w:r>
        <w:rPr>
          <w:i/>
          <w:sz w:val="16"/>
        </w:rPr>
        <w:t>shall</w:t>
      </w:r>
      <w:r>
        <w:rPr>
          <w:i/>
          <w:spacing w:val="-10"/>
          <w:sz w:val="16"/>
        </w:rPr>
        <w:t xml:space="preserve"> </w:t>
      </w:r>
      <w:r>
        <w:rPr>
          <w:i/>
          <w:sz w:val="16"/>
        </w:rPr>
        <w:t>ensure</w:t>
      </w:r>
      <w:r>
        <w:rPr>
          <w:i/>
          <w:spacing w:val="-9"/>
          <w:sz w:val="16"/>
        </w:rPr>
        <w:t xml:space="preserve"> </w:t>
      </w:r>
      <w:r>
        <w:rPr>
          <w:i/>
          <w:sz w:val="16"/>
        </w:rPr>
        <w:t>that,</w:t>
      </w:r>
      <w:r>
        <w:rPr>
          <w:i/>
          <w:spacing w:val="-10"/>
          <w:sz w:val="16"/>
        </w:rPr>
        <w:t xml:space="preserve"> </w:t>
      </w:r>
      <w:r>
        <w:rPr>
          <w:i/>
          <w:sz w:val="16"/>
        </w:rPr>
        <w:t>as</w:t>
      </w:r>
      <w:r>
        <w:rPr>
          <w:i/>
          <w:spacing w:val="-10"/>
          <w:sz w:val="16"/>
        </w:rPr>
        <w:t xml:space="preserve"> </w:t>
      </w:r>
      <w:r>
        <w:rPr>
          <w:i/>
          <w:sz w:val="16"/>
        </w:rPr>
        <w:t>per</w:t>
      </w:r>
      <w:r>
        <w:rPr>
          <w:i/>
          <w:spacing w:val="-9"/>
          <w:sz w:val="16"/>
        </w:rPr>
        <w:t xml:space="preserve"> </w:t>
      </w:r>
      <w:r>
        <w:rPr>
          <w:i/>
          <w:sz w:val="16"/>
        </w:rPr>
        <w:t>Article</w:t>
      </w:r>
      <w:r>
        <w:rPr>
          <w:i/>
          <w:spacing w:val="-11"/>
          <w:sz w:val="16"/>
        </w:rPr>
        <w:t xml:space="preserve"> </w:t>
      </w:r>
      <w:r>
        <w:rPr>
          <w:i/>
          <w:sz w:val="16"/>
        </w:rPr>
        <w:t>19</w:t>
      </w:r>
      <w:r>
        <w:rPr>
          <w:i/>
          <w:spacing w:val="-9"/>
          <w:sz w:val="16"/>
        </w:rPr>
        <w:t xml:space="preserve"> </w:t>
      </w:r>
      <w:r>
        <w:rPr>
          <w:i/>
          <w:sz w:val="16"/>
        </w:rPr>
        <w:t>of</w:t>
      </w:r>
      <w:r>
        <w:rPr>
          <w:i/>
          <w:spacing w:val="-10"/>
          <w:sz w:val="16"/>
        </w:rPr>
        <w:t xml:space="preserve"> </w:t>
      </w:r>
      <w:r>
        <w:rPr>
          <w:i/>
          <w:sz w:val="16"/>
        </w:rPr>
        <w:t>these</w:t>
      </w:r>
      <w:r>
        <w:rPr>
          <w:i/>
          <w:spacing w:val="-12"/>
          <w:sz w:val="16"/>
        </w:rPr>
        <w:t xml:space="preserve"> </w:t>
      </w:r>
      <w:r>
        <w:rPr>
          <w:i/>
          <w:sz w:val="16"/>
        </w:rPr>
        <w:t>Anti-Doping</w:t>
      </w:r>
      <w:r>
        <w:rPr>
          <w:i/>
          <w:spacing w:val="-9"/>
          <w:sz w:val="16"/>
        </w:rPr>
        <w:t xml:space="preserve"> </w:t>
      </w:r>
      <w:r>
        <w:rPr>
          <w:i/>
          <w:sz w:val="16"/>
        </w:rPr>
        <w:t>Rules,</w:t>
      </w:r>
      <w:r>
        <w:rPr>
          <w:i/>
          <w:spacing w:val="-8"/>
          <w:sz w:val="16"/>
        </w:rPr>
        <w:t xml:space="preserve"> </w:t>
      </w:r>
      <w:r>
        <w:rPr>
          <w:i/>
          <w:sz w:val="16"/>
        </w:rPr>
        <w:t>any</w:t>
      </w:r>
      <w:r>
        <w:rPr>
          <w:i/>
          <w:spacing w:val="-8"/>
          <w:sz w:val="16"/>
        </w:rPr>
        <w:t xml:space="preserve"> </w:t>
      </w:r>
      <w:r>
        <w:rPr>
          <w:i/>
          <w:sz w:val="16"/>
        </w:rPr>
        <w:t>arrangements</w:t>
      </w:r>
      <w:r>
        <w:rPr>
          <w:i/>
          <w:spacing w:val="-10"/>
          <w:sz w:val="16"/>
        </w:rPr>
        <w:t xml:space="preserve"> </w:t>
      </w:r>
      <w:r>
        <w:rPr>
          <w:i/>
          <w:sz w:val="16"/>
        </w:rPr>
        <w:t>with</w:t>
      </w:r>
      <w:r>
        <w:rPr>
          <w:i/>
          <w:spacing w:val="-12"/>
          <w:sz w:val="16"/>
        </w:rPr>
        <w:t xml:space="preserve"> </w:t>
      </w:r>
      <w:r>
        <w:rPr>
          <w:i/>
          <w:sz w:val="16"/>
        </w:rPr>
        <w:t>their</w:t>
      </w:r>
      <w:r>
        <w:rPr>
          <w:i/>
          <w:spacing w:val="-6"/>
          <w:sz w:val="16"/>
        </w:rPr>
        <w:t xml:space="preserve"> </w:t>
      </w:r>
      <w:r>
        <w:rPr>
          <w:i/>
          <w:sz w:val="16"/>
        </w:rPr>
        <w:t>board</w:t>
      </w:r>
      <w:r>
        <w:rPr>
          <w:i/>
          <w:spacing w:val="-12"/>
          <w:sz w:val="16"/>
        </w:rPr>
        <w:t xml:space="preserve"> </w:t>
      </w:r>
      <w:r>
        <w:rPr>
          <w:i/>
          <w:sz w:val="16"/>
        </w:rPr>
        <w:t>members,</w:t>
      </w:r>
      <w:r>
        <w:rPr>
          <w:i/>
          <w:spacing w:val="-9"/>
          <w:sz w:val="16"/>
        </w:rPr>
        <w:t xml:space="preserve"> </w:t>
      </w:r>
      <w:r>
        <w:rPr>
          <w:i/>
          <w:sz w:val="16"/>
        </w:rPr>
        <w:t>directors,</w:t>
      </w:r>
      <w:r>
        <w:rPr>
          <w:i/>
          <w:spacing w:val="-8"/>
          <w:sz w:val="16"/>
        </w:rPr>
        <w:t xml:space="preserve"> </w:t>
      </w:r>
      <w:r>
        <w:rPr>
          <w:i/>
          <w:sz w:val="16"/>
        </w:rPr>
        <w:t>officers, and specified employees, as well as with the Delegated Third Parties and their employees – either employment, contractual or otherwise</w:t>
      </w:r>
      <w:r>
        <w:rPr>
          <w:i/>
          <w:spacing w:val="-5"/>
          <w:sz w:val="16"/>
        </w:rPr>
        <w:t xml:space="preserve"> </w:t>
      </w:r>
      <w:r>
        <w:rPr>
          <w:i/>
          <w:sz w:val="16"/>
        </w:rPr>
        <w:t>–</w:t>
      </w:r>
      <w:r>
        <w:rPr>
          <w:i/>
          <w:spacing w:val="-6"/>
          <w:sz w:val="16"/>
        </w:rPr>
        <w:t xml:space="preserve"> </w:t>
      </w:r>
      <w:r>
        <w:rPr>
          <w:i/>
          <w:sz w:val="16"/>
        </w:rPr>
        <w:t>have</w:t>
      </w:r>
      <w:r>
        <w:rPr>
          <w:i/>
          <w:spacing w:val="-6"/>
          <w:sz w:val="16"/>
        </w:rPr>
        <w:t xml:space="preserve"> </w:t>
      </w:r>
      <w:r>
        <w:rPr>
          <w:i/>
          <w:sz w:val="16"/>
        </w:rPr>
        <w:t>explicit</w:t>
      </w:r>
      <w:r>
        <w:rPr>
          <w:i/>
          <w:spacing w:val="-4"/>
          <w:sz w:val="16"/>
        </w:rPr>
        <w:t xml:space="preserve"> </w:t>
      </w:r>
      <w:r>
        <w:rPr>
          <w:i/>
          <w:sz w:val="16"/>
        </w:rPr>
        <w:t>provisions</w:t>
      </w:r>
      <w:r>
        <w:rPr>
          <w:i/>
          <w:spacing w:val="-4"/>
          <w:sz w:val="16"/>
        </w:rPr>
        <w:t xml:space="preserve"> </w:t>
      </w:r>
      <w:r>
        <w:rPr>
          <w:i/>
          <w:sz w:val="16"/>
        </w:rPr>
        <w:t>incorporated</w:t>
      </w:r>
      <w:r>
        <w:rPr>
          <w:i/>
          <w:spacing w:val="-6"/>
          <w:sz w:val="16"/>
        </w:rPr>
        <w:t xml:space="preserve"> </w:t>
      </w:r>
      <w:r>
        <w:rPr>
          <w:i/>
          <w:sz w:val="16"/>
        </w:rPr>
        <w:t>according</w:t>
      </w:r>
      <w:r>
        <w:rPr>
          <w:i/>
          <w:spacing w:val="-6"/>
          <w:sz w:val="16"/>
        </w:rPr>
        <w:t xml:space="preserve"> </w:t>
      </w:r>
      <w:r>
        <w:rPr>
          <w:i/>
          <w:sz w:val="16"/>
        </w:rPr>
        <w:t>to</w:t>
      </w:r>
      <w:r>
        <w:rPr>
          <w:i/>
          <w:spacing w:val="-8"/>
          <w:sz w:val="16"/>
        </w:rPr>
        <w:t xml:space="preserve"> </w:t>
      </w:r>
      <w:r>
        <w:rPr>
          <w:i/>
          <w:sz w:val="16"/>
        </w:rPr>
        <w:t>which</w:t>
      </w:r>
      <w:r>
        <w:rPr>
          <w:i/>
          <w:spacing w:val="-8"/>
          <w:sz w:val="16"/>
        </w:rPr>
        <w:t xml:space="preserve"> </w:t>
      </w:r>
      <w:r>
        <w:rPr>
          <w:i/>
          <w:sz w:val="16"/>
        </w:rPr>
        <w:t>such</w:t>
      </w:r>
      <w:r>
        <w:rPr>
          <w:i/>
          <w:spacing w:val="-8"/>
          <w:sz w:val="16"/>
        </w:rPr>
        <w:t xml:space="preserve"> </w:t>
      </w:r>
      <w:r>
        <w:rPr>
          <w:i/>
          <w:sz w:val="16"/>
        </w:rPr>
        <w:t>Persons</w:t>
      </w:r>
      <w:r>
        <w:rPr>
          <w:i/>
          <w:spacing w:val="-4"/>
          <w:sz w:val="16"/>
        </w:rPr>
        <w:t xml:space="preserve"> </w:t>
      </w:r>
      <w:r>
        <w:rPr>
          <w:i/>
          <w:sz w:val="16"/>
        </w:rPr>
        <w:t>are</w:t>
      </w:r>
      <w:r>
        <w:rPr>
          <w:i/>
          <w:spacing w:val="-6"/>
          <w:sz w:val="16"/>
        </w:rPr>
        <w:t xml:space="preserve"> </w:t>
      </w:r>
      <w:r>
        <w:rPr>
          <w:i/>
          <w:sz w:val="16"/>
        </w:rPr>
        <w:t>bound</w:t>
      </w:r>
      <w:r>
        <w:rPr>
          <w:i/>
          <w:spacing w:val="-6"/>
          <w:sz w:val="16"/>
        </w:rPr>
        <w:t xml:space="preserve"> </w:t>
      </w:r>
      <w:r>
        <w:rPr>
          <w:i/>
          <w:sz w:val="16"/>
        </w:rPr>
        <w:t>by,</w:t>
      </w:r>
      <w:r>
        <w:rPr>
          <w:i/>
          <w:spacing w:val="-4"/>
          <w:sz w:val="16"/>
        </w:rPr>
        <w:t xml:space="preserve"> </w:t>
      </w:r>
      <w:r>
        <w:rPr>
          <w:i/>
          <w:sz w:val="16"/>
        </w:rPr>
        <w:t>agree</w:t>
      </w:r>
      <w:r>
        <w:rPr>
          <w:i/>
          <w:spacing w:val="-6"/>
          <w:sz w:val="16"/>
        </w:rPr>
        <w:t xml:space="preserve"> </w:t>
      </w:r>
      <w:r>
        <w:rPr>
          <w:i/>
          <w:sz w:val="16"/>
        </w:rPr>
        <w:t>to</w:t>
      </w:r>
      <w:r>
        <w:rPr>
          <w:i/>
          <w:spacing w:val="-6"/>
          <w:sz w:val="16"/>
        </w:rPr>
        <w:t xml:space="preserve"> </w:t>
      </w:r>
      <w:r>
        <w:rPr>
          <w:i/>
          <w:sz w:val="16"/>
        </w:rPr>
        <w:t>comply</w:t>
      </w:r>
      <w:r>
        <w:rPr>
          <w:i/>
          <w:spacing w:val="-7"/>
          <w:sz w:val="16"/>
        </w:rPr>
        <w:t xml:space="preserve"> </w:t>
      </w:r>
      <w:r>
        <w:rPr>
          <w:i/>
          <w:sz w:val="16"/>
        </w:rPr>
        <w:t>with</w:t>
      </w:r>
      <w:r>
        <w:rPr>
          <w:i/>
          <w:spacing w:val="-8"/>
          <w:sz w:val="16"/>
        </w:rPr>
        <w:t xml:space="preserve"> </w:t>
      </w:r>
      <w:r>
        <w:rPr>
          <w:i/>
          <w:sz w:val="16"/>
        </w:rPr>
        <w:t>these</w:t>
      </w:r>
      <w:r>
        <w:rPr>
          <w:i/>
          <w:spacing w:val="-8"/>
          <w:sz w:val="16"/>
        </w:rPr>
        <w:t xml:space="preserve"> </w:t>
      </w:r>
      <w:r>
        <w:rPr>
          <w:i/>
          <w:sz w:val="16"/>
        </w:rPr>
        <w:t>Anti- Doping Rules, and agree on the IFF’s authority to solve the anti-doping cases.]</w:t>
      </w:r>
    </w:p>
    <w:p w14:paraId="004AFFB9" w14:textId="77777777" w:rsidR="00B358A3" w:rsidRDefault="00000000">
      <w:pPr>
        <w:spacing w:line="244" w:lineRule="auto"/>
        <w:ind w:left="371" w:right="113" w:hanging="272"/>
        <w:jc w:val="both"/>
        <w:rPr>
          <w:i/>
          <w:sz w:val="16"/>
        </w:rPr>
      </w:pPr>
      <w:proofErr w:type="gramStart"/>
      <w:r>
        <w:rPr>
          <w:b/>
          <w:position w:val="6"/>
          <w:sz w:val="12"/>
        </w:rPr>
        <w:t>2</w:t>
      </w:r>
      <w:r>
        <w:rPr>
          <w:b/>
          <w:spacing w:val="67"/>
          <w:position w:val="6"/>
          <w:sz w:val="12"/>
        </w:rPr>
        <w:t xml:space="preserve">  </w:t>
      </w:r>
      <w:r>
        <w:rPr>
          <w:i/>
          <w:sz w:val="16"/>
        </w:rPr>
        <w:t>[</w:t>
      </w:r>
      <w:proofErr w:type="gramEnd"/>
      <w:r>
        <w:rPr>
          <w:i/>
          <w:sz w:val="16"/>
        </w:rPr>
        <w:t>Comment to Article 2.1.1: An anti-doping rule violation is committed under this Article without regard to an Athlete’s Fault. This rule</w:t>
      </w:r>
      <w:r>
        <w:rPr>
          <w:i/>
          <w:spacing w:val="-4"/>
          <w:sz w:val="16"/>
        </w:rPr>
        <w:t xml:space="preserve"> </w:t>
      </w:r>
      <w:r>
        <w:rPr>
          <w:i/>
          <w:sz w:val="16"/>
        </w:rPr>
        <w:t>has</w:t>
      </w:r>
      <w:r>
        <w:rPr>
          <w:i/>
          <w:spacing w:val="-5"/>
          <w:sz w:val="16"/>
        </w:rPr>
        <w:t xml:space="preserve"> </w:t>
      </w:r>
      <w:r>
        <w:rPr>
          <w:i/>
          <w:sz w:val="16"/>
        </w:rPr>
        <w:t>been</w:t>
      </w:r>
      <w:r>
        <w:rPr>
          <w:i/>
          <w:spacing w:val="-7"/>
          <w:sz w:val="16"/>
        </w:rPr>
        <w:t xml:space="preserve"> </w:t>
      </w:r>
      <w:r>
        <w:rPr>
          <w:i/>
          <w:sz w:val="16"/>
        </w:rPr>
        <w:t>referred</w:t>
      </w:r>
      <w:r>
        <w:rPr>
          <w:i/>
          <w:spacing w:val="-7"/>
          <w:sz w:val="16"/>
        </w:rPr>
        <w:t xml:space="preserve"> </w:t>
      </w:r>
      <w:r>
        <w:rPr>
          <w:i/>
          <w:sz w:val="16"/>
        </w:rPr>
        <w:t>to</w:t>
      </w:r>
      <w:r>
        <w:rPr>
          <w:i/>
          <w:spacing w:val="-7"/>
          <w:sz w:val="16"/>
        </w:rPr>
        <w:t xml:space="preserve"> </w:t>
      </w:r>
      <w:r>
        <w:rPr>
          <w:i/>
          <w:sz w:val="16"/>
        </w:rPr>
        <w:t>in</w:t>
      </w:r>
      <w:r>
        <w:rPr>
          <w:i/>
          <w:spacing w:val="-6"/>
          <w:sz w:val="16"/>
        </w:rPr>
        <w:t xml:space="preserve"> </w:t>
      </w:r>
      <w:r>
        <w:rPr>
          <w:i/>
          <w:sz w:val="16"/>
        </w:rPr>
        <w:t>various</w:t>
      </w:r>
      <w:r>
        <w:rPr>
          <w:i/>
          <w:spacing w:val="-5"/>
          <w:sz w:val="16"/>
        </w:rPr>
        <w:t xml:space="preserve"> </w:t>
      </w:r>
      <w:r>
        <w:rPr>
          <w:i/>
          <w:sz w:val="16"/>
        </w:rPr>
        <w:t>CAS</w:t>
      </w:r>
      <w:r>
        <w:rPr>
          <w:i/>
          <w:spacing w:val="-3"/>
          <w:sz w:val="16"/>
        </w:rPr>
        <w:t xml:space="preserve"> </w:t>
      </w:r>
      <w:r>
        <w:rPr>
          <w:i/>
          <w:sz w:val="16"/>
        </w:rPr>
        <w:t>decisions</w:t>
      </w:r>
      <w:r>
        <w:rPr>
          <w:i/>
          <w:spacing w:val="-5"/>
          <w:sz w:val="16"/>
        </w:rPr>
        <w:t xml:space="preserve"> </w:t>
      </w:r>
      <w:r>
        <w:rPr>
          <w:i/>
          <w:sz w:val="16"/>
        </w:rPr>
        <w:t>as</w:t>
      </w:r>
      <w:r>
        <w:rPr>
          <w:i/>
          <w:spacing w:val="-5"/>
          <w:sz w:val="16"/>
        </w:rPr>
        <w:t xml:space="preserve"> </w:t>
      </w:r>
      <w:r>
        <w:rPr>
          <w:i/>
          <w:sz w:val="16"/>
        </w:rPr>
        <w:t>“Strict</w:t>
      </w:r>
      <w:r>
        <w:rPr>
          <w:i/>
          <w:spacing w:val="-5"/>
          <w:sz w:val="16"/>
        </w:rPr>
        <w:t xml:space="preserve"> </w:t>
      </w:r>
      <w:r>
        <w:rPr>
          <w:i/>
          <w:sz w:val="16"/>
        </w:rPr>
        <w:t>Liability”.</w:t>
      </w:r>
      <w:r>
        <w:rPr>
          <w:i/>
          <w:spacing w:val="-5"/>
          <w:sz w:val="16"/>
        </w:rPr>
        <w:t xml:space="preserve"> </w:t>
      </w:r>
      <w:r>
        <w:rPr>
          <w:i/>
          <w:sz w:val="16"/>
        </w:rPr>
        <w:t>An</w:t>
      </w:r>
      <w:r>
        <w:rPr>
          <w:i/>
          <w:spacing w:val="-7"/>
          <w:sz w:val="16"/>
        </w:rPr>
        <w:t xml:space="preserve"> </w:t>
      </w:r>
      <w:r>
        <w:rPr>
          <w:i/>
          <w:sz w:val="16"/>
        </w:rPr>
        <w:t>Athlete’s</w:t>
      </w:r>
      <w:r>
        <w:rPr>
          <w:i/>
          <w:spacing w:val="-5"/>
          <w:sz w:val="16"/>
        </w:rPr>
        <w:t xml:space="preserve"> </w:t>
      </w:r>
      <w:r>
        <w:rPr>
          <w:i/>
          <w:sz w:val="16"/>
        </w:rPr>
        <w:t>Fault</w:t>
      </w:r>
      <w:r>
        <w:rPr>
          <w:i/>
          <w:spacing w:val="-5"/>
          <w:sz w:val="16"/>
        </w:rPr>
        <w:t xml:space="preserve"> </w:t>
      </w:r>
      <w:r>
        <w:rPr>
          <w:i/>
          <w:sz w:val="16"/>
        </w:rPr>
        <w:t>is</w:t>
      </w:r>
      <w:r>
        <w:rPr>
          <w:i/>
          <w:spacing w:val="-5"/>
          <w:sz w:val="16"/>
        </w:rPr>
        <w:t xml:space="preserve"> </w:t>
      </w:r>
      <w:r>
        <w:rPr>
          <w:i/>
          <w:sz w:val="16"/>
        </w:rPr>
        <w:t>taken</w:t>
      </w:r>
      <w:r>
        <w:rPr>
          <w:i/>
          <w:spacing w:val="-7"/>
          <w:sz w:val="16"/>
        </w:rPr>
        <w:t xml:space="preserve"> </w:t>
      </w:r>
      <w:r>
        <w:rPr>
          <w:i/>
          <w:sz w:val="16"/>
        </w:rPr>
        <w:t>into</w:t>
      </w:r>
      <w:r>
        <w:rPr>
          <w:i/>
          <w:spacing w:val="-7"/>
          <w:sz w:val="16"/>
        </w:rPr>
        <w:t xml:space="preserve"> </w:t>
      </w:r>
      <w:r>
        <w:rPr>
          <w:i/>
          <w:sz w:val="16"/>
        </w:rPr>
        <w:t>consideration</w:t>
      </w:r>
      <w:r>
        <w:rPr>
          <w:i/>
          <w:spacing w:val="-7"/>
          <w:sz w:val="16"/>
        </w:rPr>
        <w:t xml:space="preserve"> </w:t>
      </w:r>
      <w:r>
        <w:rPr>
          <w:i/>
          <w:sz w:val="16"/>
        </w:rPr>
        <w:t>in</w:t>
      </w:r>
      <w:r>
        <w:rPr>
          <w:i/>
          <w:spacing w:val="-1"/>
          <w:sz w:val="16"/>
        </w:rPr>
        <w:t xml:space="preserve"> </w:t>
      </w:r>
      <w:r>
        <w:rPr>
          <w:i/>
          <w:sz w:val="16"/>
        </w:rPr>
        <w:t>determining the Consequences of this anti-doping rule violation under Article 10. This principle has consistently been upheld by CAS.]</w:t>
      </w:r>
    </w:p>
    <w:p w14:paraId="58411A52" w14:textId="77777777" w:rsidR="00B358A3" w:rsidRDefault="00B358A3">
      <w:pPr>
        <w:spacing w:line="244" w:lineRule="auto"/>
        <w:jc w:val="both"/>
        <w:rPr>
          <w:sz w:val="16"/>
        </w:rPr>
        <w:sectPr w:rsidR="00B358A3">
          <w:pgSz w:w="12240" w:h="15840"/>
          <w:pgMar w:top="1600" w:right="1320" w:bottom="1580" w:left="1340" w:header="0" w:footer="1387" w:gutter="0"/>
          <w:cols w:space="720"/>
        </w:sectPr>
      </w:pPr>
    </w:p>
    <w:p w14:paraId="549BABE2" w14:textId="77777777" w:rsidR="00B358A3" w:rsidRDefault="00000000">
      <w:pPr>
        <w:spacing w:before="80"/>
        <w:ind w:left="2440" w:right="115"/>
        <w:jc w:val="both"/>
        <w:rPr>
          <w:b/>
          <w:sz w:val="20"/>
        </w:rPr>
      </w:pPr>
      <w:r>
        <w:rPr>
          <w:i/>
          <w:sz w:val="20"/>
        </w:rPr>
        <w:lastRenderedPageBreak/>
        <w:t xml:space="preserve">Markers </w:t>
      </w:r>
      <w:r>
        <w:rPr>
          <w:sz w:val="20"/>
        </w:rPr>
        <w:t xml:space="preserve">in the </w:t>
      </w:r>
      <w:r>
        <w:rPr>
          <w:i/>
          <w:sz w:val="20"/>
        </w:rPr>
        <w:t xml:space="preserve">Athlete’s </w:t>
      </w:r>
      <w:r>
        <w:rPr>
          <w:sz w:val="20"/>
        </w:rPr>
        <w:t xml:space="preserve">A </w:t>
      </w:r>
      <w:r>
        <w:rPr>
          <w:i/>
          <w:sz w:val="20"/>
        </w:rPr>
        <w:t xml:space="preserve">Sample </w:t>
      </w:r>
      <w:r>
        <w:rPr>
          <w:sz w:val="20"/>
        </w:rPr>
        <w:t xml:space="preserve">where the </w:t>
      </w:r>
      <w:r>
        <w:rPr>
          <w:i/>
          <w:sz w:val="20"/>
        </w:rPr>
        <w:t xml:space="preserve">Athlete </w:t>
      </w:r>
      <w:r>
        <w:rPr>
          <w:sz w:val="20"/>
        </w:rPr>
        <w:t xml:space="preserve">waives analysis of the B </w:t>
      </w:r>
      <w:r>
        <w:rPr>
          <w:i/>
          <w:sz w:val="20"/>
        </w:rPr>
        <w:t xml:space="preserve">Sample </w:t>
      </w:r>
      <w:r>
        <w:rPr>
          <w:sz w:val="20"/>
        </w:rPr>
        <w:t xml:space="preserve">and the B </w:t>
      </w:r>
      <w:r>
        <w:rPr>
          <w:i/>
          <w:sz w:val="20"/>
        </w:rPr>
        <w:t xml:space="preserve">Sample </w:t>
      </w:r>
      <w:r>
        <w:rPr>
          <w:sz w:val="20"/>
        </w:rPr>
        <w:t xml:space="preserve">is not analyzed; or, where the </w:t>
      </w:r>
      <w:r>
        <w:rPr>
          <w:i/>
          <w:sz w:val="20"/>
        </w:rPr>
        <w:t xml:space="preserve">Athlete’s </w:t>
      </w:r>
      <w:r>
        <w:rPr>
          <w:sz w:val="20"/>
        </w:rPr>
        <w:t xml:space="preserve">B </w:t>
      </w:r>
      <w:r>
        <w:rPr>
          <w:i/>
          <w:sz w:val="20"/>
        </w:rPr>
        <w:t xml:space="preserve">Sample </w:t>
      </w:r>
      <w:r>
        <w:rPr>
          <w:sz w:val="20"/>
        </w:rPr>
        <w:t xml:space="preserve">is analyzed and the analysis of the </w:t>
      </w:r>
      <w:r>
        <w:rPr>
          <w:i/>
          <w:sz w:val="20"/>
        </w:rPr>
        <w:t xml:space="preserve">Athlete’s </w:t>
      </w:r>
      <w:r>
        <w:rPr>
          <w:sz w:val="20"/>
        </w:rPr>
        <w:t xml:space="preserve">B </w:t>
      </w:r>
      <w:r>
        <w:rPr>
          <w:i/>
          <w:sz w:val="20"/>
        </w:rPr>
        <w:t xml:space="preserve">Sample </w:t>
      </w:r>
      <w:r>
        <w:rPr>
          <w:sz w:val="20"/>
        </w:rPr>
        <w:t xml:space="preserve">confirms the presence of the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 xml:space="preserve">Markers </w:t>
      </w:r>
      <w:r>
        <w:rPr>
          <w:sz w:val="20"/>
        </w:rPr>
        <w:t xml:space="preserve">found in the </w:t>
      </w:r>
      <w:r>
        <w:rPr>
          <w:i/>
          <w:sz w:val="20"/>
        </w:rPr>
        <w:t xml:space="preserve">Athlete’s </w:t>
      </w:r>
      <w:r>
        <w:rPr>
          <w:sz w:val="20"/>
        </w:rPr>
        <w:t xml:space="preserve">A </w:t>
      </w:r>
      <w:r>
        <w:rPr>
          <w:i/>
          <w:sz w:val="20"/>
        </w:rPr>
        <w:t>Sample</w:t>
      </w:r>
      <w:r>
        <w:rPr>
          <w:sz w:val="20"/>
        </w:rPr>
        <w:t xml:space="preserve">; or where the </w:t>
      </w:r>
      <w:r>
        <w:rPr>
          <w:i/>
          <w:sz w:val="20"/>
        </w:rPr>
        <w:t xml:space="preserve">Athlete’s </w:t>
      </w:r>
      <w:r>
        <w:rPr>
          <w:sz w:val="20"/>
        </w:rPr>
        <w:t xml:space="preserve">A or B </w:t>
      </w:r>
      <w:r>
        <w:rPr>
          <w:i/>
          <w:sz w:val="20"/>
        </w:rPr>
        <w:t xml:space="preserve">Sample </w:t>
      </w:r>
      <w:r>
        <w:rPr>
          <w:sz w:val="20"/>
        </w:rPr>
        <w:t>is split into two (2) parts and the analysis</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confirmation</w:t>
      </w:r>
      <w:r>
        <w:rPr>
          <w:spacing w:val="-9"/>
          <w:sz w:val="20"/>
        </w:rPr>
        <w:t xml:space="preserve"> </w:t>
      </w:r>
      <w:r>
        <w:rPr>
          <w:sz w:val="20"/>
        </w:rPr>
        <w:t>part</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split</w:t>
      </w:r>
      <w:r>
        <w:rPr>
          <w:spacing w:val="-5"/>
          <w:sz w:val="20"/>
        </w:rPr>
        <w:t xml:space="preserve"> </w:t>
      </w:r>
      <w:r>
        <w:rPr>
          <w:i/>
          <w:sz w:val="20"/>
        </w:rPr>
        <w:t>Sample</w:t>
      </w:r>
      <w:r>
        <w:rPr>
          <w:i/>
          <w:spacing w:val="-11"/>
          <w:sz w:val="20"/>
        </w:rPr>
        <w:t xml:space="preserve"> </w:t>
      </w:r>
      <w:r>
        <w:rPr>
          <w:sz w:val="20"/>
        </w:rPr>
        <w:t>confirms</w:t>
      </w:r>
      <w:r>
        <w:rPr>
          <w:spacing w:val="-10"/>
          <w:sz w:val="20"/>
        </w:rPr>
        <w:t xml:space="preserve"> </w:t>
      </w:r>
      <w:r>
        <w:rPr>
          <w:sz w:val="20"/>
        </w:rPr>
        <w:t>the</w:t>
      </w:r>
      <w:r>
        <w:rPr>
          <w:spacing w:val="-7"/>
          <w:sz w:val="20"/>
        </w:rPr>
        <w:t xml:space="preserve"> </w:t>
      </w:r>
      <w:r>
        <w:rPr>
          <w:sz w:val="20"/>
        </w:rPr>
        <w:t>presence</w:t>
      </w:r>
      <w:r>
        <w:rPr>
          <w:spacing w:val="-9"/>
          <w:sz w:val="20"/>
        </w:rPr>
        <w:t xml:space="preserve"> </w:t>
      </w:r>
      <w:r>
        <w:rPr>
          <w:sz w:val="20"/>
        </w:rPr>
        <w:t>of</w:t>
      </w:r>
      <w:r>
        <w:rPr>
          <w:spacing w:val="-9"/>
          <w:sz w:val="20"/>
        </w:rPr>
        <w:t xml:space="preserve"> </w:t>
      </w:r>
      <w:r>
        <w:rPr>
          <w:sz w:val="20"/>
        </w:rPr>
        <w:t xml:space="preserve">the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 xml:space="preserve">Markers </w:t>
      </w:r>
      <w:r>
        <w:rPr>
          <w:sz w:val="20"/>
        </w:rPr>
        <w:t xml:space="preserve">found in the first part of the split </w:t>
      </w:r>
      <w:r>
        <w:rPr>
          <w:i/>
          <w:sz w:val="20"/>
        </w:rPr>
        <w:t xml:space="preserve">Sample </w:t>
      </w:r>
      <w:r>
        <w:rPr>
          <w:sz w:val="20"/>
        </w:rPr>
        <w:t xml:space="preserve">or the </w:t>
      </w:r>
      <w:r>
        <w:rPr>
          <w:i/>
          <w:sz w:val="20"/>
        </w:rPr>
        <w:t xml:space="preserve">Athlete </w:t>
      </w:r>
      <w:r>
        <w:rPr>
          <w:sz w:val="20"/>
        </w:rPr>
        <w:t xml:space="preserve">waives analysis of the confirmation part of the split </w:t>
      </w:r>
      <w:r>
        <w:rPr>
          <w:i/>
          <w:spacing w:val="-2"/>
          <w:sz w:val="20"/>
        </w:rPr>
        <w:t>Sample</w:t>
      </w:r>
      <w:r>
        <w:rPr>
          <w:spacing w:val="-2"/>
          <w:sz w:val="20"/>
        </w:rPr>
        <w:t>.</w:t>
      </w:r>
      <w:r>
        <w:rPr>
          <w:b/>
          <w:spacing w:val="-2"/>
          <w:sz w:val="20"/>
          <w:vertAlign w:val="superscript"/>
        </w:rPr>
        <w:t>3</w:t>
      </w:r>
    </w:p>
    <w:p w14:paraId="731DDB22" w14:textId="77777777" w:rsidR="00B358A3" w:rsidRDefault="00B358A3">
      <w:pPr>
        <w:pStyle w:val="BodyText"/>
        <w:spacing w:before="10"/>
        <w:rPr>
          <w:b/>
          <w:sz w:val="19"/>
        </w:rPr>
      </w:pPr>
    </w:p>
    <w:p w14:paraId="5B6CA5FB" w14:textId="77777777" w:rsidR="00B358A3" w:rsidRDefault="00000000">
      <w:pPr>
        <w:pStyle w:val="ListParagraph"/>
        <w:numPr>
          <w:ilvl w:val="2"/>
          <w:numId w:val="26"/>
        </w:numPr>
        <w:tabs>
          <w:tab w:val="left" w:pos="2441"/>
        </w:tabs>
        <w:spacing w:before="1"/>
        <w:ind w:right="117"/>
        <w:jc w:val="both"/>
        <w:rPr>
          <w:sz w:val="20"/>
        </w:rPr>
      </w:pPr>
      <w:r>
        <w:rPr>
          <w:sz w:val="20"/>
        </w:rPr>
        <w:t xml:space="preserve">Excepting those substances for which a </w:t>
      </w:r>
      <w:r>
        <w:rPr>
          <w:i/>
          <w:sz w:val="20"/>
        </w:rPr>
        <w:t xml:space="preserve">Decision Limit </w:t>
      </w:r>
      <w:r>
        <w:rPr>
          <w:sz w:val="20"/>
        </w:rPr>
        <w:t xml:space="preserve">is specifically identified in the </w:t>
      </w:r>
      <w:r>
        <w:rPr>
          <w:i/>
          <w:sz w:val="20"/>
        </w:rPr>
        <w:t xml:space="preserve">Prohibited List </w:t>
      </w:r>
      <w:r>
        <w:rPr>
          <w:sz w:val="20"/>
        </w:rPr>
        <w:t xml:space="preserve">or a </w:t>
      </w:r>
      <w:r>
        <w:rPr>
          <w:i/>
          <w:sz w:val="20"/>
        </w:rPr>
        <w:t>Technical Document</w:t>
      </w:r>
      <w:r>
        <w:rPr>
          <w:sz w:val="20"/>
        </w:rPr>
        <w:t xml:space="preserve">, the presence of any reported quantity of a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 xml:space="preserve">Markers </w:t>
      </w:r>
      <w:r>
        <w:rPr>
          <w:sz w:val="20"/>
        </w:rPr>
        <w:t xml:space="preserve">in an </w:t>
      </w:r>
      <w:r>
        <w:rPr>
          <w:i/>
          <w:sz w:val="20"/>
        </w:rPr>
        <w:t xml:space="preserve">Athlete’s Sample </w:t>
      </w:r>
      <w:r>
        <w:rPr>
          <w:sz w:val="20"/>
        </w:rPr>
        <w:t>shall constitute an anti-doping rule violation.</w:t>
      </w:r>
    </w:p>
    <w:p w14:paraId="7228671F" w14:textId="77777777" w:rsidR="00B358A3" w:rsidRDefault="00B358A3">
      <w:pPr>
        <w:pStyle w:val="BodyText"/>
      </w:pPr>
    </w:p>
    <w:p w14:paraId="13090168" w14:textId="77777777" w:rsidR="00B358A3" w:rsidRDefault="00000000">
      <w:pPr>
        <w:pStyle w:val="ListParagraph"/>
        <w:numPr>
          <w:ilvl w:val="2"/>
          <w:numId w:val="26"/>
        </w:numPr>
        <w:tabs>
          <w:tab w:val="left" w:pos="2441"/>
        </w:tabs>
        <w:ind w:right="117"/>
        <w:jc w:val="both"/>
        <w:rPr>
          <w:sz w:val="20"/>
        </w:rPr>
      </w:pPr>
      <w:r>
        <w:rPr>
          <w:sz w:val="20"/>
        </w:rPr>
        <w:t>As</w:t>
      </w:r>
      <w:r>
        <w:rPr>
          <w:spacing w:val="-14"/>
          <w:sz w:val="20"/>
        </w:rPr>
        <w:t xml:space="preserve"> </w:t>
      </w:r>
      <w:r>
        <w:rPr>
          <w:sz w:val="20"/>
        </w:rPr>
        <w:t>an</w:t>
      </w:r>
      <w:r>
        <w:rPr>
          <w:spacing w:val="-14"/>
          <w:sz w:val="20"/>
        </w:rPr>
        <w:t xml:space="preserve"> </w:t>
      </w:r>
      <w:r>
        <w:rPr>
          <w:sz w:val="20"/>
        </w:rPr>
        <w:t>exception</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general</w:t>
      </w:r>
      <w:r>
        <w:rPr>
          <w:spacing w:val="-14"/>
          <w:sz w:val="20"/>
        </w:rPr>
        <w:t xml:space="preserve"> </w:t>
      </w:r>
      <w:r>
        <w:rPr>
          <w:sz w:val="20"/>
        </w:rPr>
        <w:t>rule</w:t>
      </w:r>
      <w:r>
        <w:rPr>
          <w:spacing w:val="-14"/>
          <w:sz w:val="20"/>
        </w:rPr>
        <w:t xml:space="preserve"> </w:t>
      </w:r>
      <w:r>
        <w:rPr>
          <w:sz w:val="20"/>
        </w:rPr>
        <w:t>of</w:t>
      </w:r>
      <w:r>
        <w:rPr>
          <w:spacing w:val="-14"/>
          <w:sz w:val="20"/>
        </w:rPr>
        <w:t xml:space="preserve"> </w:t>
      </w:r>
      <w:r>
        <w:rPr>
          <w:sz w:val="20"/>
        </w:rPr>
        <w:t>Article</w:t>
      </w:r>
      <w:r>
        <w:rPr>
          <w:spacing w:val="-14"/>
          <w:sz w:val="20"/>
        </w:rPr>
        <w:t xml:space="preserve"> </w:t>
      </w:r>
      <w:r>
        <w:rPr>
          <w:sz w:val="20"/>
        </w:rPr>
        <w:t>2.1,</w:t>
      </w:r>
      <w:r>
        <w:rPr>
          <w:spacing w:val="-13"/>
          <w:sz w:val="20"/>
        </w:rPr>
        <w:t xml:space="preserve"> </w:t>
      </w:r>
      <w:r>
        <w:rPr>
          <w:sz w:val="20"/>
        </w:rPr>
        <w:t>the</w:t>
      </w:r>
      <w:r>
        <w:rPr>
          <w:spacing w:val="-14"/>
          <w:sz w:val="20"/>
        </w:rPr>
        <w:t xml:space="preserve"> </w:t>
      </w:r>
      <w:r>
        <w:rPr>
          <w:i/>
          <w:sz w:val="20"/>
        </w:rPr>
        <w:t>Prohibited</w:t>
      </w:r>
      <w:r>
        <w:rPr>
          <w:i/>
          <w:spacing w:val="-14"/>
          <w:sz w:val="20"/>
        </w:rPr>
        <w:t xml:space="preserve"> </w:t>
      </w:r>
      <w:r>
        <w:rPr>
          <w:i/>
          <w:sz w:val="20"/>
        </w:rPr>
        <w:t>List</w:t>
      </w:r>
      <w:r>
        <w:rPr>
          <w:sz w:val="20"/>
        </w:rPr>
        <w:t>,</w:t>
      </w:r>
      <w:r>
        <w:rPr>
          <w:spacing w:val="-14"/>
          <w:sz w:val="20"/>
        </w:rPr>
        <w:t xml:space="preserve"> </w:t>
      </w:r>
      <w:r>
        <w:rPr>
          <w:i/>
          <w:sz w:val="20"/>
        </w:rPr>
        <w:t>International Standards</w:t>
      </w:r>
      <w:r>
        <w:rPr>
          <w:i/>
          <w:spacing w:val="-11"/>
          <w:sz w:val="20"/>
        </w:rPr>
        <w:t xml:space="preserve"> </w:t>
      </w:r>
      <w:r>
        <w:rPr>
          <w:sz w:val="20"/>
        </w:rPr>
        <w:t>or</w:t>
      </w:r>
      <w:r>
        <w:rPr>
          <w:spacing w:val="-13"/>
          <w:sz w:val="20"/>
        </w:rPr>
        <w:t xml:space="preserve"> </w:t>
      </w:r>
      <w:r>
        <w:rPr>
          <w:i/>
          <w:sz w:val="20"/>
        </w:rPr>
        <w:t>Technical</w:t>
      </w:r>
      <w:r>
        <w:rPr>
          <w:i/>
          <w:spacing w:val="-14"/>
          <w:sz w:val="20"/>
        </w:rPr>
        <w:t xml:space="preserve"> </w:t>
      </w:r>
      <w:r>
        <w:rPr>
          <w:i/>
          <w:sz w:val="20"/>
        </w:rPr>
        <w:t>Documents</w:t>
      </w:r>
      <w:r>
        <w:rPr>
          <w:i/>
          <w:spacing w:val="-10"/>
          <w:sz w:val="20"/>
        </w:rPr>
        <w:t xml:space="preserve"> </w:t>
      </w:r>
      <w:r>
        <w:rPr>
          <w:sz w:val="20"/>
        </w:rPr>
        <w:t>may</w:t>
      </w:r>
      <w:r>
        <w:rPr>
          <w:spacing w:val="-12"/>
          <w:sz w:val="20"/>
        </w:rPr>
        <w:t xml:space="preserve"> </w:t>
      </w:r>
      <w:r>
        <w:rPr>
          <w:sz w:val="20"/>
        </w:rPr>
        <w:t>establish</w:t>
      </w:r>
      <w:r>
        <w:rPr>
          <w:spacing w:val="-14"/>
          <w:sz w:val="20"/>
        </w:rPr>
        <w:t xml:space="preserve"> </w:t>
      </w:r>
      <w:r>
        <w:rPr>
          <w:sz w:val="20"/>
        </w:rPr>
        <w:t>special</w:t>
      </w:r>
      <w:r>
        <w:rPr>
          <w:spacing w:val="-13"/>
          <w:sz w:val="20"/>
        </w:rPr>
        <w:t xml:space="preserve"> </w:t>
      </w:r>
      <w:r>
        <w:rPr>
          <w:sz w:val="20"/>
        </w:rPr>
        <w:t>criteria</w:t>
      </w:r>
      <w:r>
        <w:rPr>
          <w:spacing w:val="-14"/>
          <w:sz w:val="20"/>
        </w:rPr>
        <w:t xml:space="preserve"> </w:t>
      </w:r>
      <w:r>
        <w:rPr>
          <w:sz w:val="20"/>
        </w:rPr>
        <w:t>for</w:t>
      </w:r>
      <w:r>
        <w:rPr>
          <w:spacing w:val="-13"/>
          <w:sz w:val="20"/>
        </w:rPr>
        <w:t xml:space="preserve"> </w:t>
      </w:r>
      <w:r>
        <w:rPr>
          <w:sz w:val="20"/>
        </w:rPr>
        <w:t>reporting</w:t>
      </w:r>
      <w:r>
        <w:rPr>
          <w:spacing w:val="-14"/>
          <w:sz w:val="20"/>
        </w:rPr>
        <w:t xml:space="preserve"> </w:t>
      </w:r>
      <w:r>
        <w:rPr>
          <w:sz w:val="20"/>
        </w:rPr>
        <w:t xml:space="preserve">or the evaluation of certain </w:t>
      </w:r>
      <w:r>
        <w:rPr>
          <w:i/>
          <w:sz w:val="20"/>
        </w:rPr>
        <w:t>Prohibited Substances</w:t>
      </w:r>
      <w:r>
        <w:rPr>
          <w:sz w:val="20"/>
        </w:rPr>
        <w:t>.</w:t>
      </w:r>
    </w:p>
    <w:p w14:paraId="5B87B10C" w14:textId="77777777" w:rsidR="00B358A3" w:rsidRDefault="00B358A3">
      <w:pPr>
        <w:pStyle w:val="BodyText"/>
        <w:spacing w:before="1"/>
      </w:pPr>
    </w:p>
    <w:p w14:paraId="7F9FF106" w14:textId="77777777" w:rsidR="00B358A3" w:rsidRDefault="00000000">
      <w:pPr>
        <w:pStyle w:val="ListParagraph"/>
        <w:numPr>
          <w:ilvl w:val="1"/>
          <w:numId w:val="26"/>
        </w:numPr>
        <w:tabs>
          <w:tab w:val="left" w:pos="1540"/>
          <w:tab w:val="left" w:pos="1541"/>
        </w:tabs>
        <w:spacing w:before="1"/>
        <w:ind w:right="114"/>
        <w:rPr>
          <w:b/>
          <w:sz w:val="20"/>
        </w:rPr>
      </w:pPr>
      <w:r>
        <w:rPr>
          <w:b/>
          <w:i/>
          <w:sz w:val="20"/>
        </w:rPr>
        <w:t>Use</w:t>
      </w:r>
      <w:r>
        <w:rPr>
          <w:b/>
          <w:i/>
          <w:spacing w:val="36"/>
          <w:sz w:val="20"/>
        </w:rPr>
        <w:t xml:space="preserve"> </w:t>
      </w:r>
      <w:r>
        <w:rPr>
          <w:b/>
          <w:sz w:val="20"/>
        </w:rPr>
        <w:t>or</w:t>
      </w:r>
      <w:r>
        <w:rPr>
          <w:b/>
          <w:spacing w:val="38"/>
          <w:sz w:val="20"/>
        </w:rPr>
        <w:t xml:space="preserve"> </w:t>
      </w:r>
      <w:r>
        <w:rPr>
          <w:b/>
          <w:i/>
          <w:sz w:val="20"/>
        </w:rPr>
        <w:t>Attempted</w:t>
      </w:r>
      <w:r>
        <w:rPr>
          <w:b/>
          <w:i/>
          <w:spacing w:val="37"/>
          <w:sz w:val="20"/>
        </w:rPr>
        <w:t xml:space="preserve"> </w:t>
      </w:r>
      <w:r>
        <w:rPr>
          <w:b/>
          <w:i/>
          <w:sz w:val="20"/>
        </w:rPr>
        <w:t>Use</w:t>
      </w:r>
      <w:r>
        <w:rPr>
          <w:b/>
          <w:i/>
          <w:spacing w:val="38"/>
          <w:sz w:val="20"/>
        </w:rPr>
        <w:t xml:space="preserve"> </w:t>
      </w:r>
      <w:r>
        <w:rPr>
          <w:b/>
          <w:sz w:val="20"/>
        </w:rPr>
        <w:t>by</w:t>
      </w:r>
      <w:r>
        <w:rPr>
          <w:b/>
          <w:spacing w:val="36"/>
          <w:sz w:val="20"/>
        </w:rPr>
        <w:t xml:space="preserve"> </w:t>
      </w:r>
      <w:r>
        <w:rPr>
          <w:b/>
          <w:sz w:val="20"/>
        </w:rPr>
        <w:t>an</w:t>
      </w:r>
      <w:r>
        <w:rPr>
          <w:b/>
          <w:spacing w:val="37"/>
          <w:sz w:val="20"/>
        </w:rPr>
        <w:t xml:space="preserve"> </w:t>
      </w:r>
      <w:r>
        <w:rPr>
          <w:b/>
          <w:i/>
          <w:sz w:val="20"/>
        </w:rPr>
        <w:t>Athlete</w:t>
      </w:r>
      <w:r>
        <w:rPr>
          <w:b/>
          <w:i/>
          <w:spacing w:val="37"/>
          <w:sz w:val="20"/>
        </w:rPr>
        <w:t xml:space="preserve"> </w:t>
      </w:r>
      <w:r>
        <w:rPr>
          <w:b/>
          <w:sz w:val="20"/>
        </w:rPr>
        <w:t>of</w:t>
      </w:r>
      <w:r>
        <w:rPr>
          <w:b/>
          <w:spacing w:val="39"/>
          <w:sz w:val="20"/>
        </w:rPr>
        <w:t xml:space="preserve"> </w:t>
      </w:r>
      <w:r>
        <w:rPr>
          <w:b/>
          <w:sz w:val="20"/>
        </w:rPr>
        <w:t>a</w:t>
      </w:r>
      <w:r>
        <w:rPr>
          <w:b/>
          <w:spacing w:val="37"/>
          <w:sz w:val="20"/>
        </w:rPr>
        <w:t xml:space="preserve"> </w:t>
      </w:r>
      <w:r>
        <w:rPr>
          <w:b/>
          <w:i/>
          <w:sz w:val="20"/>
        </w:rPr>
        <w:t>Prohibited</w:t>
      </w:r>
      <w:r>
        <w:rPr>
          <w:b/>
          <w:i/>
          <w:spacing w:val="37"/>
          <w:sz w:val="20"/>
        </w:rPr>
        <w:t xml:space="preserve"> </w:t>
      </w:r>
      <w:r>
        <w:rPr>
          <w:b/>
          <w:i/>
          <w:sz w:val="20"/>
        </w:rPr>
        <w:t>Substance</w:t>
      </w:r>
      <w:r>
        <w:rPr>
          <w:b/>
          <w:i/>
          <w:spacing w:val="39"/>
          <w:sz w:val="20"/>
        </w:rPr>
        <w:t xml:space="preserve"> </w:t>
      </w:r>
      <w:r>
        <w:rPr>
          <w:b/>
          <w:sz w:val="20"/>
        </w:rPr>
        <w:t>or</w:t>
      </w:r>
      <w:r>
        <w:rPr>
          <w:b/>
          <w:spacing w:val="38"/>
          <w:sz w:val="20"/>
        </w:rPr>
        <w:t xml:space="preserve"> </w:t>
      </w:r>
      <w:r>
        <w:rPr>
          <w:b/>
          <w:sz w:val="20"/>
        </w:rPr>
        <w:t>a</w:t>
      </w:r>
      <w:r>
        <w:rPr>
          <w:b/>
          <w:spacing w:val="36"/>
          <w:sz w:val="20"/>
        </w:rPr>
        <w:t xml:space="preserve"> </w:t>
      </w:r>
      <w:r>
        <w:rPr>
          <w:b/>
          <w:i/>
          <w:sz w:val="20"/>
        </w:rPr>
        <w:t xml:space="preserve">Prohibited Method </w:t>
      </w:r>
      <w:r>
        <w:rPr>
          <w:b/>
          <w:sz w:val="20"/>
          <w:vertAlign w:val="superscript"/>
        </w:rPr>
        <w:t>4</w:t>
      </w:r>
    </w:p>
    <w:p w14:paraId="35EE60F3" w14:textId="77777777" w:rsidR="00B358A3" w:rsidRDefault="00B358A3">
      <w:pPr>
        <w:pStyle w:val="BodyText"/>
        <w:spacing w:before="10"/>
        <w:rPr>
          <w:b/>
          <w:sz w:val="19"/>
        </w:rPr>
      </w:pPr>
    </w:p>
    <w:p w14:paraId="150A282A" w14:textId="77777777" w:rsidR="00B358A3" w:rsidRDefault="00000000">
      <w:pPr>
        <w:pStyle w:val="ListParagraph"/>
        <w:numPr>
          <w:ilvl w:val="2"/>
          <w:numId w:val="26"/>
        </w:numPr>
        <w:tabs>
          <w:tab w:val="left" w:pos="2441"/>
        </w:tabs>
        <w:ind w:right="116"/>
        <w:jc w:val="both"/>
        <w:rPr>
          <w:sz w:val="20"/>
        </w:rPr>
      </w:pPr>
      <w:r>
        <w:rPr>
          <w:sz w:val="20"/>
        </w:rPr>
        <w:t xml:space="preserve">It is the </w:t>
      </w:r>
      <w:r>
        <w:rPr>
          <w:i/>
          <w:sz w:val="20"/>
        </w:rPr>
        <w:t xml:space="preserve">Athletes’ </w:t>
      </w:r>
      <w:r>
        <w:rPr>
          <w:sz w:val="20"/>
        </w:rPr>
        <w:t xml:space="preserve">personal duty to ensure that no </w:t>
      </w:r>
      <w:r>
        <w:rPr>
          <w:i/>
          <w:sz w:val="20"/>
        </w:rPr>
        <w:t xml:space="preserve">Prohibited Substance </w:t>
      </w:r>
      <w:r>
        <w:rPr>
          <w:sz w:val="20"/>
        </w:rPr>
        <w:t xml:space="preserve">enters their bodies and that no </w:t>
      </w:r>
      <w:r>
        <w:rPr>
          <w:i/>
          <w:sz w:val="20"/>
        </w:rPr>
        <w:t xml:space="preserve">Prohibited Method </w:t>
      </w:r>
      <w:r>
        <w:rPr>
          <w:sz w:val="20"/>
        </w:rPr>
        <w:t xml:space="preserve">is </w:t>
      </w:r>
      <w:r>
        <w:rPr>
          <w:i/>
          <w:sz w:val="20"/>
        </w:rPr>
        <w:t>Used</w:t>
      </w:r>
      <w:r>
        <w:rPr>
          <w:sz w:val="20"/>
        </w:rPr>
        <w:t>. Accordingly, it is not necessary</w:t>
      </w:r>
      <w:r>
        <w:rPr>
          <w:spacing w:val="-6"/>
          <w:sz w:val="20"/>
        </w:rPr>
        <w:t xml:space="preserve"> </w:t>
      </w:r>
      <w:r>
        <w:rPr>
          <w:sz w:val="20"/>
        </w:rPr>
        <w:t>that</w:t>
      </w:r>
      <w:r>
        <w:rPr>
          <w:spacing w:val="-7"/>
          <w:sz w:val="20"/>
        </w:rPr>
        <w:t xml:space="preserve"> </w:t>
      </w:r>
      <w:r>
        <w:rPr>
          <w:sz w:val="20"/>
        </w:rPr>
        <w:t>intent,</w:t>
      </w:r>
      <w:r>
        <w:rPr>
          <w:spacing w:val="-6"/>
          <w:sz w:val="20"/>
        </w:rPr>
        <w:t xml:space="preserve"> </w:t>
      </w:r>
      <w:r>
        <w:rPr>
          <w:i/>
          <w:sz w:val="20"/>
        </w:rPr>
        <w:t>Fault</w:t>
      </w:r>
      <w:r>
        <w:rPr>
          <w:sz w:val="20"/>
        </w:rPr>
        <w:t>,</w:t>
      </w:r>
      <w:r>
        <w:rPr>
          <w:spacing w:val="-5"/>
          <w:sz w:val="20"/>
        </w:rPr>
        <w:t xml:space="preserve"> </w:t>
      </w:r>
      <w:r>
        <w:rPr>
          <w:i/>
          <w:sz w:val="20"/>
        </w:rPr>
        <w:t>Negligence</w:t>
      </w:r>
      <w:r>
        <w:rPr>
          <w:i/>
          <w:spacing w:val="-7"/>
          <w:sz w:val="20"/>
        </w:rPr>
        <w:t xml:space="preserve"> </w:t>
      </w:r>
      <w:r>
        <w:rPr>
          <w:sz w:val="20"/>
        </w:rPr>
        <w:t>or</w:t>
      </w:r>
      <w:r>
        <w:rPr>
          <w:spacing w:val="-7"/>
          <w:sz w:val="20"/>
        </w:rPr>
        <w:t xml:space="preserve"> </w:t>
      </w:r>
      <w:r>
        <w:rPr>
          <w:sz w:val="20"/>
        </w:rPr>
        <w:t>knowing</w:t>
      </w:r>
      <w:r>
        <w:rPr>
          <w:spacing w:val="-8"/>
          <w:sz w:val="20"/>
        </w:rPr>
        <w:t xml:space="preserve"> </w:t>
      </w:r>
      <w:r>
        <w:rPr>
          <w:i/>
          <w:sz w:val="20"/>
        </w:rPr>
        <w:t>Use</w:t>
      </w:r>
      <w:r>
        <w:rPr>
          <w:i/>
          <w:spacing w:val="-7"/>
          <w:sz w:val="20"/>
        </w:rPr>
        <w:t xml:space="preserve"> </w:t>
      </w:r>
      <w:r>
        <w:rPr>
          <w:sz w:val="20"/>
        </w:rPr>
        <w:t>on</w:t>
      </w:r>
      <w:r>
        <w:rPr>
          <w:spacing w:val="-8"/>
          <w:sz w:val="20"/>
        </w:rPr>
        <w:t xml:space="preserve"> </w:t>
      </w:r>
      <w:r>
        <w:rPr>
          <w:sz w:val="20"/>
        </w:rPr>
        <w:t>the</w:t>
      </w:r>
      <w:r>
        <w:rPr>
          <w:spacing w:val="-5"/>
          <w:sz w:val="20"/>
        </w:rPr>
        <w:t xml:space="preserve"> </w:t>
      </w:r>
      <w:r>
        <w:rPr>
          <w:i/>
          <w:sz w:val="20"/>
        </w:rPr>
        <w:t>Athlete’s</w:t>
      </w:r>
      <w:r>
        <w:rPr>
          <w:i/>
          <w:spacing w:val="-6"/>
          <w:sz w:val="20"/>
        </w:rPr>
        <w:t xml:space="preserve"> </w:t>
      </w:r>
      <w:r>
        <w:rPr>
          <w:sz w:val="20"/>
        </w:rPr>
        <w:t>part</w:t>
      </w:r>
      <w:r>
        <w:rPr>
          <w:spacing w:val="-7"/>
          <w:sz w:val="20"/>
        </w:rPr>
        <w:t xml:space="preserve"> </w:t>
      </w:r>
      <w:r>
        <w:rPr>
          <w:sz w:val="20"/>
        </w:rPr>
        <w:t xml:space="preserve">be demonstrated </w:t>
      </w:r>
      <w:proofErr w:type="gramStart"/>
      <w:r>
        <w:rPr>
          <w:sz w:val="20"/>
        </w:rPr>
        <w:t>in order to</w:t>
      </w:r>
      <w:proofErr w:type="gramEnd"/>
      <w:r>
        <w:rPr>
          <w:sz w:val="20"/>
        </w:rPr>
        <w:t xml:space="preserve"> establish an anti-doping rule violation for </w:t>
      </w:r>
      <w:r>
        <w:rPr>
          <w:i/>
          <w:sz w:val="20"/>
        </w:rPr>
        <w:t xml:space="preserve">Use </w:t>
      </w:r>
      <w:r>
        <w:rPr>
          <w:sz w:val="20"/>
        </w:rPr>
        <w:t xml:space="preserve">of a </w:t>
      </w:r>
      <w:r>
        <w:rPr>
          <w:i/>
          <w:sz w:val="20"/>
        </w:rPr>
        <w:t xml:space="preserve">Prohibited Substance </w:t>
      </w:r>
      <w:r>
        <w:rPr>
          <w:sz w:val="20"/>
        </w:rPr>
        <w:t xml:space="preserve">or a </w:t>
      </w:r>
      <w:r>
        <w:rPr>
          <w:i/>
          <w:sz w:val="20"/>
        </w:rPr>
        <w:t>Prohibited Method</w:t>
      </w:r>
      <w:r>
        <w:rPr>
          <w:sz w:val="20"/>
        </w:rPr>
        <w:t>.</w:t>
      </w:r>
    </w:p>
    <w:p w14:paraId="41B39D96" w14:textId="77777777" w:rsidR="00B358A3" w:rsidRDefault="00B358A3">
      <w:pPr>
        <w:pStyle w:val="BodyText"/>
      </w:pPr>
    </w:p>
    <w:p w14:paraId="22B16487" w14:textId="77777777" w:rsidR="00B358A3" w:rsidRDefault="00000000">
      <w:pPr>
        <w:pStyle w:val="ListParagraph"/>
        <w:numPr>
          <w:ilvl w:val="2"/>
          <w:numId w:val="26"/>
        </w:numPr>
        <w:tabs>
          <w:tab w:val="left" w:pos="2441"/>
        </w:tabs>
        <w:ind w:right="118"/>
        <w:jc w:val="both"/>
        <w:rPr>
          <w:b/>
          <w:sz w:val="20"/>
        </w:rPr>
      </w:pPr>
      <w:r>
        <w:rPr>
          <w:sz w:val="20"/>
        </w:rPr>
        <w:t xml:space="preserve">The success or failure of the </w:t>
      </w:r>
      <w:r>
        <w:rPr>
          <w:i/>
          <w:sz w:val="20"/>
        </w:rPr>
        <w:t xml:space="preserve">Use </w:t>
      </w:r>
      <w:r>
        <w:rPr>
          <w:sz w:val="20"/>
        </w:rPr>
        <w:t xml:space="preserve">or </w:t>
      </w:r>
      <w:r>
        <w:rPr>
          <w:i/>
          <w:sz w:val="20"/>
        </w:rPr>
        <w:t xml:space="preserve">Attempted Use </w:t>
      </w:r>
      <w:r>
        <w:rPr>
          <w:sz w:val="20"/>
        </w:rPr>
        <w:t xml:space="preserve">of a </w:t>
      </w:r>
      <w:r>
        <w:rPr>
          <w:i/>
          <w:sz w:val="20"/>
        </w:rPr>
        <w:t xml:space="preserve">Prohibited Substance </w:t>
      </w:r>
      <w:r>
        <w:rPr>
          <w:sz w:val="20"/>
        </w:rPr>
        <w:t>or</w:t>
      </w:r>
      <w:r>
        <w:rPr>
          <w:spacing w:val="-11"/>
          <w:sz w:val="20"/>
        </w:rPr>
        <w:t xml:space="preserve"> </w:t>
      </w:r>
      <w:r>
        <w:rPr>
          <w:i/>
          <w:sz w:val="20"/>
        </w:rPr>
        <w:t>Prohibited</w:t>
      </w:r>
      <w:r>
        <w:rPr>
          <w:i/>
          <w:spacing w:val="-13"/>
          <w:sz w:val="20"/>
        </w:rPr>
        <w:t xml:space="preserve"> </w:t>
      </w:r>
      <w:r>
        <w:rPr>
          <w:i/>
          <w:sz w:val="20"/>
        </w:rPr>
        <w:t>Method</w:t>
      </w:r>
      <w:r>
        <w:rPr>
          <w:i/>
          <w:spacing w:val="-9"/>
          <w:sz w:val="20"/>
        </w:rPr>
        <w:t xml:space="preserve"> </w:t>
      </w:r>
      <w:r>
        <w:rPr>
          <w:sz w:val="20"/>
        </w:rPr>
        <w:t>is</w:t>
      </w:r>
      <w:r>
        <w:rPr>
          <w:spacing w:val="-11"/>
          <w:sz w:val="20"/>
        </w:rPr>
        <w:t xml:space="preserve"> </w:t>
      </w:r>
      <w:r>
        <w:rPr>
          <w:sz w:val="20"/>
        </w:rPr>
        <w:t>not</w:t>
      </w:r>
      <w:r>
        <w:rPr>
          <w:spacing w:val="-8"/>
          <w:sz w:val="20"/>
        </w:rPr>
        <w:t xml:space="preserve"> </w:t>
      </w:r>
      <w:r>
        <w:rPr>
          <w:sz w:val="20"/>
        </w:rPr>
        <w:t>material.</w:t>
      </w:r>
      <w:r>
        <w:rPr>
          <w:spacing w:val="-12"/>
          <w:sz w:val="20"/>
        </w:rPr>
        <w:t xml:space="preserve"> </w:t>
      </w:r>
      <w:r>
        <w:rPr>
          <w:sz w:val="20"/>
        </w:rPr>
        <w:t>It</w:t>
      </w:r>
      <w:r>
        <w:rPr>
          <w:spacing w:val="-10"/>
          <w:sz w:val="20"/>
        </w:rPr>
        <w:t xml:space="preserve"> </w:t>
      </w:r>
      <w:r>
        <w:rPr>
          <w:sz w:val="20"/>
        </w:rPr>
        <w:t>is</w:t>
      </w:r>
      <w:r>
        <w:rPr>
          <w:spacing w:val="-11"/>
          <w:sz w:val="20"/>
        </w:rPr>
        <w:t xml:space="preserve"> </w:t>
      </w:r>
      <w:r>
        <w:rPr>
          <w:sz w:val="20"/>
        </w:rPr>
        <w:t>sufficient</w:t>
      </w:r>
      <w:r>
        <w:rPr>
          <w:spacing w:val="-13"/>
          <w:sz w:val="20"/>
        </w:rPr>
        <w:t xml:space="preserve"> </w:t>
      </w:r>
      <w:r>
        <w:rPr>
          <w:sz w:val="20"/>
        </w:rPr>
        <w:t>that</w:t>
      </w:r>
      <w:r>
        <w:rPr>
          <w:spacing w:val="-13"/>
          <w:sz w:val="20"/>
        </w:rPr>
        <w:t xml:space="preserve"> </w:t>
      </w:r>
      <w:r>
        <w:rPr>
          <w:sz w:val="20"/>
        </w:rPr>
        <w:t>the</w:t>
      </w:r>
      <w:r>
        <w:rPr>
          <w:spacing w:val="-7"/>
          <w:sz w:val="20"/>
        </w:rPr>
        <w:t xml:space="preserve"> </w:t>
      </w:r>
      <w:r>
        <w:rPr>
          <w:i/>
          <w:sz w:val="20"/>
        </w:rPr>
        <w:t>Prohibited</w:t>
      </w:r>
      <w:r>
        <w:rPr>
          <w:i/>
          <w:spacing w:val="-10"/>
          <w:sz w:val="20"/>
        </w:rPr>
        <w:t xml:space="preserve"> </w:t>
      </w:r>
      <w:r>
        <w:rPr>
          <w:i/>
          <w:sz w:val="20"/>
        </w:rPr>
        <w:t xml:space="preserve">Substance </w:t>
      </w:r>
      <w:r>
        <w:rPr>
          <w:sz w:val="20"/>
        </w:rPr>
        <w:t>or</w:t>
      </w:r>
      <w:r>
        <w:rPr>
          <w:spacing w:val="-3"/>
          <w:sz w:val="20"/>
        </w:rPr>
        <w:t xml:space="preserve"> </w:t>
      </w:r>
      <w:r>
        <w:rPr>
          <w:i/>
          <w:sz w:val="20"/>
        </w:rPr>
        <w:t>Prohibited</w:t>
      </w:r>
      <w:r>
        <w:rPr>
          <w:i/>
          <w:spacing w:val="-4"/>
          <w:sz w:val="20"/>
        </w:rPr>
        <w:t xml:space="preserve"> </w:t>
      </w:r>
      <w:r>
        <w:rPr>
          <w:i/>
          <w:sz w:val="20"/>
        </w:rPr>
        <w:t>Method</w:t>
      </w:r>
      <w:r>
        <w:rPr>
          <w:i/>
          <w:spacing w:val="-3"/>
          <w:sz w:val="20"/>
        </w:rPr>
        <w:t xml:space="preserve"> </w:t>
      </w:r>
      <w:r>
        <w:rPr>
          <w:sz w:val="20"/>
        </w:rPr>
        <w:t xml:space="preserve">was </w:t>
      </w:r>
      <w:r>
        <w:rPr>
          <w:i/>
          <w:sz w:val="20"/>
        </w:rPr>
        <w:t>Used</w:t>
      </w:r>
      <w:r>
        <w:rPr>
          <w:i/>
          <w:spacing w:val="-4"/>
          <w:sz w:val="20"/>
        </w:rPr>
        <w:t xml:space="preserve"> </w:t>
      </w:r>
      <w:r>
        <w:rPr>
          <w:sz w:val="20"/>
        </w:rPr>
        <w:t>or</w:t>
      </w:r>
      <w:r>
        <w:rPr>
          <w:spacing w:val="-1"/>
          <w:sz w:val="20"/>
        </w:rPr>
        <w:t xml:space="preserve"> </w:t>
      </w:r>
      <w:r>
        <w:rPr>
          <w:i/>
          <w:sz w:val="20"/>
        </w:rPr>
        <w:t>Attempted</w:t>
      </w:r>
      <w:r>
        <w:rPr>
          <w:i/>
          <w:spacing w:val="-2"/>
          <w:sz w:val="20"/>
        </w:rPr>
        <w:t xml:space="preserve"> </w:t>
      </w:r>
      <w:r>
        <w:rPr>
          <w:sz w:val="20"/>
        </w:rPr>
        <w:t>to</w:t>
      </w:r>
      <w:r>
        <w:rPr>
          <w:spacing w:val="-2"/>
          <w:sz w:val="20"/>
        </w:rPr>
        <w:t xml:space="preserve"> </w:t>
      </w:r>
      <w:r>
        <w:rPr>
          <w:sz w:val="20"/>
        </w:rPr>
        <w:t>be</w:t>
      </w:r>
      <w:r>
        <w:rPr>
          <w:spacing w:val="-4"/>
          <w:sz w:val="20"/>
        </w:rPr>
        <w:t xml:space="preserve"> </w:t>
      </w:r>
      <w:r>
        <w:rPr>
          <w:i/>
          <w:sz w:val="20"/>
        </w:rPr>
        <w:t>Used</w:t>
      </w:r>
      <w:r>
        <w:rPr>
          <w:i/>
          <w:spacing w:val="-4"/>
          <w:sz w:val="20"/>
        </w:rPr>
        <w:t xml:space="preserve"> </w:t>
      </w:r>
      <w:r>
        <w:rPr>
          <w:sz w:val="20"/>
        </w:rPr>
        <w:t>for</w:t>
      </w:r>
      <w:r>
        <w:rPr>
          <w:spacing w:val="-1"/>
          <w:sz w:val="20"/>
        </w:rPr>
        <w:t xml:space="preserve"> </w:t>
      </w:r>
      <w:r>
        <w:rPr>
          <w:sz w:val="20"/>
        </w:rPr>
        <w:t>an</w:t>
      </w:r>
      <w:r>
        <w:rPr>
          <w:spacing w:val="-3"/>
          <w:sz w:val="20"/>
        </w:rPr>
        <w:t xml:space="preserve"> </w:t>
      </w:r>
      <w:r>
        <w:rPr>
          <w:sz w:val="20"/>
        </w:rPr>
        <w:t>anti-doping</w:t>
      </w:r>
      <w:r>
        <w:rPr>
          <w:spacing w:val="-4"/>
          <w:sz w:val="20"/>
        </w:rPr>
        <w:t xml:space="preserve"> </w:t>
      </w:r>
      <w:r>
        <w:rPr>
          <w:sz w:val="20"/>
        </w:rPr>
        <w:t>rule violation to be committed.</w:t>
      </w:r>
      <w:r>
        <w:rPr>
          <w:b/>
          <w:sz w:val="20"/>
          <w:vertAlign w:val="superscript"/>
        </w:rPr>
        <w:t>5</w:t>
      </w:r>
    </w:p>
    <w:p w14:paraId="5F82CD77" w14:textId="77777777" w:rsidR="000C79E3" w:rsidRDefault="000C79E3">
      <w:pPr>
        <w:pStyle w:val="BodyText"/>
        <w:rPr>
          <w:b/>
        </w:rPr>
      </w:pPr>
    </w:p>
    <w:p w14:paraId="2AD14B1E" w14:textId="381136AE" w:rsidR="00B358A3" w:rsidRPr="000C79E3" w:rsidRDefault="00000000" w:rsidP="000C79E3">
      <w:pPr>
        <w:pStyle w:val="Heading2"/>
        <w:numPr>
          <w:ilvl w:val="1"/>
          <w:numId w:val="26"/>
        </w:numPr>
        <w:tabs>
          <w:tab w:val="left" w:pos="1540"/>
          <w:tab w:val="left" w:pos="1541"/>
        </w:tabs>
        <w:ind w:hanging="721"/>
        <w:rPr>
          <w:i/>
        </w:rPr>
      </w:pPr>
      <w:r>
        <w:t>Evading,</w:t>
      </w:r>
      <w:r w:rsidRPr="000C79E3">
        <w:rPr>
          <w:spacing w:val="-5"/>
        </w:rPr>
        <w:t xml:space="preserve"> </w:t>
      </w:r>
      <w:r>
        <w:t>Refusing</w:t>
      </w:r>
      <w:r w:rsidRPr="000C79E3">
        <w:rPr>
          <w:spacing w:val="-6"/>
        </w:rPr>
        <w:t xml:space="preserve"> </w:t>
      </w:r>
      <w:r>
        <w:t>or</w:t>
      </w:r>
      <w:r w:rsidRPr="000C79E3">
        <w:rPr>
          <w:spacing w:val="-5"/>
        </w:rPr>
        <w:t xml:space="preserve"> </w:t>
      </w:r>
      <w:r>
        <w:t>Failing</w:t>
      </w:r>
      <w:r w:rsidRPr="000C79E3">
        <w:rPr>
          <w:spacing w:val="-6"/>
        </w:rPr>
        <w:t xml:space="preserve"> </w:t>
      </w:r>
      <w:r>
        <w:t>to</w:t>
      </w:r>
      <w:r w:rsidRPr="000C79E3">
        <w:rPr>
          <w:spacing w:val="-6"/>
        </w:rPr>
        <w:t xml:space="preserve"> </w:t>
      </w:r>
      <w:r>
        <w:t>Submit</w:t>
      </w:r>
      <w:r w:rsidRPr="000C79E3">
        <w:rPr>
          <w:spacing w:val="-6"/>
        </w:rPr>
        <w:t xml:space="preserve"> </w:t>
      </w:r>
      <w:r>
        <w:t>to</w:t>
      </w:r>
      <w:r w:rsidRPr="000C79E3">
        <w:rPr>
          <w:spacing w:val="-2"/>
        </w:rPr>
        <w:t xml:space="preserve"> </w:t>
      </w:r>
      <w:r w:rsidRPr="000C79E3">
        <w:rPr>
          <w:i/>
        </w:rPr>
        <w:t>Sample</w:t>
      </w:r>
      <w:r w:rsidRPr="000C79E3">
        <w:rPr>
          <w:i/>
          <w:spacing w:val="-7"/>
        </w:rPr>
        <w:t xml:space="preserve"> </w:t>
      </w:r>
      <w:r>
        <w:t>Collection</w:t>
      </w:r>
      <w:r w:rsidRPr="000C79E3">
        <w:rPr>
          <w:spacing w:val="-5"/>
        </w:rPr>
        <w:t xml:space="preserve"> </w:t>
      </w:r>
      <w:r>
        <w:t>by</w:t>
      </w:r>
      <w:r w:rsidRPr="000C79E3">
        <w:rPr>
          <w:spacing w:val="-6"/>
        </w:rPr>
        <w:t xml:space="preserve"> </w:t>
      </w:r>
      <w:r>
        <w:t>an</w:t>
      </w:r>
      <w:r w:rsidRPr="000C79E3">
        <w:rPr>
          <w:spacing w:val="-5"/>
        </w:rPr>
        <w:t xml:space="preserve"> </w:t>
      </w:r>
      <w:r w:rsidRPr="000C79E3">
        <w:rPr>
          <w:i/>
          <w:spacing w:val="-2"/>
        </w:rPr>
        <w:t>Athlete</w:t>
      </w:r>
    </w:p>
    <w:p w14:paraId="3A3B89BA" w14:textId="77777777" w:rsidR="00B358A3" w:rsidRDefault="00000000">
      <w:pPr>
        <w:pStyle w:val="BodyText"/>
        <w:spacing w:before="8"/>
        <w:rPr>
          <w:b/>
          <w:i/>
          <w:sz w:val="29"/>
        </w:rPr>
      </w:pPr>
      <w:r>
        <w:pict w14:anchorId="4074AA86">
          <v:rect id="docshape5" o:spid="_x0000_s2098" style="position:absolute;margin-left:1in;margin-top:18.3pt;width:2in;height:.6pt;z-index:-15727616;mso-wrap-distance-left:0;mso-wrap-distance-right:0;mso-position-horizontal-relative:page" fillcolor="black" stroked="f">
            <w10:wrap type="topAndBottom" anchorx="page"/>
          </v:rect>
        </w:pict>
      </w:r>
    </w:p>
    <w:p w14:paraId="191F7785" w14:textId="77777777" w:rsidR="00B358A3" w:rsidRDefault="00000000">
      <w:pPr>
        <w:spacing w:before="98" w:line="247" w:lineRule="auto"/>
        <w:ind w:left="371" w:right="113" w:hanging="272"/>
        <w:jc w:val="both"/>
        <w:rPr>
          <w:i/>
          <w:sz w:val="16"/>
        </w:rPr>
      </w:pPr>
      <w:proofErr w:type="gramStart"/>
      <w:r>
        <w:rPr>
          <w:b/>
          <w:position w:val="6"/>
          <w:sz w:val="12"/>
        </w:rPr>
        <w:t>3</w:t>
      </w:r>
      <w:r>
        <w:rPr>
          <w:b/>
          <w:spacing w:val="40"/>
          <w:position w:val="6"/>
          <w:sz w:val="12"/>
        </w:rPr>
        <w:t xml:space="preserve">  </w:t>
      </w:r>
      <w:r>
        <w:rPr>
          <w:i/>
          <w:sz w:val="16"/>
        </w:rPr>
        <w:t>[</w:t>
      </w:r>
      <w:proofErr w:type="gramEnd"/>
      <w:r>
        <w:rPr>
          <w:i/>
          <w:sz w:val="16"/>
        </w:rPr>
        <w:t>Comment</w:t>
      </w:r>
      <w:r>
        <w:rPr>
          <w:i/>
          <w:spacing w:val="-7"/>
          <w:sz w:val="16"/>
        </w:rPr>
        <w:t xml:space="preserve"> </w:t>
      </w:r>
      <w:r>
        <w:rPr>
          <w:i/>
          <w:sz w:val="16"/>
        </w:rPr>
        <w:t>to</w:t>
      </w:r>
      <w:r>
        <w:rPr>
          <w:i/>
          <w:spacing w:val="-6"/>
          <w:sz w:val="16"/>
        </w:rPr>
        <w:t xml:space="preserve"> </w:t>
      </w:r>
      <w:r>
        <w:rPr>
          <w:i/>
          <w:sz w:val="16"/>
        </w:rPr>
        <w:t>Article</w:t>
      </w:r>
      <w:r>
        <w:rPr>
          <w:i/>
          <w:spacing w:val="-5"/>
          <w:sz w:val="16"/>
        </w:rPr>
        <w:t xml:space="preserve"> </w:t>
      </w:r>
      <w:r>
        <w:rPr>
          <w:i/>
          <w:sz w:val="16"/>
        </w:rPr>
        <w:t>2.1.2:</w:t>
      </w:r>
      <w:r>
        <w:rPr>
          <w:i/>
          <w:spacing w:val="-4"/>
          <w:sz w:val="16"/>
        </w:rPr>
        <w:t xml:space="preserve"> </w:t>
      </w:r>
      <w:r>
        <w:rPr>
          <w:i/>
          <w:sz w:val="16"/>
        </w:rPr>
        <w:t>The</w:t>
      </w:r>
      <w:r>
        <w:rPr>
          <w:i/>
          <w:spacing w:val="-9"/>
          <w:sz w:val="16"/>
        </w:rPr>
        <w:t xml:space="preserve"> </w:t>
      </w:r>
      <w:r>
        <w:rPr>
          <w:i/>
          <w:sz w:val="16"/>
        </w:rPr>
        <w:t>Anti-Doping</w:t>
      </w:r>
      <w:r>
        <w:rPr>
          <w:i/>
          <w:spacing w:val="-4"/>
          <w:sz w:val="16"/>
        </w:rPr>
        <w:t xml:space="preserve"> </w:t>
      </w:r>
      <w:proofErr w:type="spellStart"/>
      <w:r>
        <w:rPr>
          <w:i/>
          <w:sz w:val="16"/>
        </w:rPr>
        <w:t>Organisation</w:t>
      </w:r>
      <w:proofErr w:type="spellEnd"/>
      <w:r>
        <w:rPr>
          <w:i/>
          <w:spacing w:val="-6"/>
          <w:sz w:val="16"/>
        </w:rPr>
        <w:t xml:space="preserve"> </w:t>
      </w:r>
      <w:r>
        <w:rPr>
          <w:i/>
          <w:sz w:val="16"/>
        </w:rPr>
        <w:t>with</w:t>
      </w:r>
      <w:r>
        <w:rPr>
          <w:i/>
          <w:spacing w:val="-6"/>
          <w:sz w:val="16"/>
        </w:rPr>
        <w:t xml:space="preserve"> </w:t>
      </w:r>
      <w:r>
        <w:rPr>
          <w:i/>
          <w:sz w:val="16"/>
        </w:rPr>
        <w:t>Results</w:t>
      </w:r>
      <w:r>
        <w:rPr>
          <w:i/>
          <w:spacing w:val="-4"/>
          <w:sz w:val="16"/>
        </w:rPr>
        <w:t xml:space="preserve"> </w:t>
      </w:r>
      <w:r>
        <w:rPr>
          <w:i/>
          <w:sz w:val="16"/>
        </w:rPr>
        <w:t>Management</w:t>
      </w:r>
      <w:r>
        <w:rPr>
          <w:i/>
          <w:spacing w:val="-4"/>
          <w:sz w:val="16"/>
        </w:rPr>
        <w:t xml:space="preserve"> </w:t>
      </w:r>
      <w:r>
        <w:rPr>
          <w:i/>
          <w:sz w:val="16"/>
        </w:rPr>
        <w:t>responsibility</w:t>
      </w:r>
      <w:r>
        <w:rPr>
          <w:i/>
          <w:spacing w:val="-4"/>
          <w:sz w:val="16"/>
        </w:rPr>
        <w:t xml:space="preserve"> </w:t>
      </w:r>
      <w:r>
        <w:rPr>
          <w:i/>
          <w:sz w:val="16"/>
        </w:rPr>
        <w:t>may,</w:t>
      </w:r>
      <w:r>
        <w:rPr>
          <w:i/>
          <w:spacing w:val="-7"/>
          <w:sz w:val="16"/>
        </w:rPr>
        <w:t xml:space="preserve"> </w:t>
      </w:r>
      <w:r>
        <w:rPr>
          <w:i/>
          <w:sz w:val="16"/>
        </w:rPr>
        <w:t>at</w:t>
      </w:r>
      <w:r>
        <w:rPr>
          <w:i/>
          <w:spacing w:val="-2"/>
          <w:sz w:val="16"/>
        </w:rPr>
        <w:t xml:space="preserve"> </w:t>
      </w:r>
      <w:r>
        <w:rPr>
          <w:i/>
          <w:sz w:val="16"/>
        </w:rPr>
        <w:t>its</w:t>
      </w:r>
      <w:r>
        <w:rPr>
          <w:i/>
          <w:spacing w:val="-2"/>
          <w:sz w:val="16"/>
        </w:rPr>
        <w:t xml:space="preserve"> </w:t>
      </w:r>
      <w:r>
        <w:rPr>
          <w:i/>
          <w:sz w:val="16"/>
        </w:rPr>
        <w:t>discretion,</w:t>
      </w:r>
      <w:r>
        <w:rPr>
          <w:i/>
          <w:spacing w:val="-4"/>
          <w:sz w:val="16"/>
        </w:rPr>
        <w:t xml:space="preserve"> </w:t>
      </w:r>
      <w:r>
        <w:rPr>
          <w:i/>
          <w:sz w:val="16"/>
        </w:rPr>
        <w:t>choose</w:t>
      </w:r>
      <w:r>
        <w:rPr>
          <w:i/>
          <w:spacing w:val="-8"/>
          <w:sz w:val="16"/>
        </w:rPr>
        <w:t xml:space="preserve"> </w:t>
      </w:r>
      <w:r>
        <w:rPr>
          <w:i/>
          <w:sz w:val="16"/>
        </w:rPr>
        <w:t>to have the B Sample analyzed even if the Athlete does not request the analysis of the B Sample.]</w:t>
      </w:r>
    </w:p>
    <w:p w14:paraId="6738DFB6" w14:textId="77777777" w:rsidR="00B358A3" w:rsidRDefault="00B358A3">
      <w:pPr>
        <w:pStyle w:val="BodyText"/>
        <w:rPr>
          <w:i/>
          <w:sz w:val="15"/>
        </w:rPr>
      </w:pPr>
    </w:p>
    <w:p w14:paraId="0BEB4461" w14:textId="77777777" w:rsidR="00B358A3" w:rsidRDefault="00000000">
      <w:pPr>
        <w:spacing w:line="242" w:lineRule="auto"/>
        <w:ind w:left="371" w:right="110" w:hanging="272"/>
        <w:jc w:val="both"/>
        <w:rPr>
          <w:i/>
          <w:sz w:val="16"/>
        </w:rPr>
      </w:pPr>
      <w:proofErr w:type="gramStart"/>
      <w:r>
        <w:rPr>
          <w:b/>
          <w:position w:val="6"/>
          <w:sz w:val="12"/>
        </w:rPr>
        <w:t>4</w:t>
      </w:r>
      <w:r>
        <w:rPr>
          <w:b/>
          <w:spacing w:val="40"/>
          <w:position w:val="6"/>
          <w:sz w:val="12"/>
        </w:rPr>
        <w:t xml:space="preserve">  </w:t>
      </w:r>
      <w:r>
        <w:rPr>
          <w:i/>
          <w:sz w:val="16"/>
        </w:rPr>
        <w:t>[</w:t>
      </w:r>
      <w:proofErr w:type="gramEnd"/>
      <w:r>
        <w:rPr>
          <w:i/>
          <w:sz w:val="16"/>
        </w:rPr>
        <w:t>Comment</w:t>
      </w:r>
      <w:r>
        <w:rPr>
          <w:i/>
          <w:spacing w:val="-2"/>
          <w:sz w:val="16"/>
        </w:rPr>
        <w:t xml:space="preserve"> </w:t>
      </w:r>
      <w:r>
        <w:rPr>
          <w:i/>
          <w:sz w:val="16"/>
        </w:rPr>
        <w:t>to</w:t>
      </w:r>
      <w:r>
        <w:rPr>
          <w:i/>
          <w:spacing w:val="-3"/>
          <w:sz w:val="16"/>
        </w:rPr>
        <w:t xml:space="preserve"> </w:t>
      </w:r>
      <w:r>
        <w:rPr>
          <w:i/>
          <w:sz w:val="16"/>
        </w:rPr>
        <w:t>Article</w:t>
      </w:r>
      <w:r>
        <w:rPr>
          <w:i/>
          <w:spacing w:val="-1"/>
          <w:sz w:val="16"/>
        </w:rPr>
        <w:t xml:space="preserve"> </w:t>
      </w:r>
      <w:r>
        <w:rPr>
          <w:i/>
          <w:sz w:val="16"/>
        </w:rPr>
        <w:t>2.2: It has</w:t>
      </w:r>
      <w:r>
        <w:rPr>
          <w:i/>
          <w:spacing w:val="-2"/>
          <w:sz w:val="16"/>
        </w:rPr>
        <w:t xml:space="preserve"> </w:t>
      </w:r>
      <w:r>
        <w:rPr>
          <w:i/>
          <w:sz w:val="16"/>
        </w:rPr>
        <w:t>always been</w:t>
      </w:r>
      <w:r>
        <w:rPr>
          <w:i/>
          <w:spacing w:val="-3"/>
          <w:sz w:val="16"/>
        </w:rPr>
        <w:t xml:space="preserve"> </w:t>
      </w:r>
      <w:r>
        <w:rPr>
          <w:i/>
          <w:sz w:val="16"/>
        </w:rPr>
        <w:t>the</w:t>
      </w:r>
      <w:r>
        <w:rPr>
          <w:i/>
          <w:spacing w:val="-1"/>
          <w:sz w:val="16"/>
        </w:rPr>
        <w:t xml:space="preserve"> </w:t>
      </w:r>
      <w:r>
        <w:rPr>
          <w:i/>
          <w:sz w:val="16"/>
        </w:rPr>
        <w:t>case</w:t>
      </w:r>
      <w:r>
        <w:rPr>
          <w:i/>
          <w:spacing w:val="-1"/>
          <w:sz w:val="16"/>
        </w:rPr>
        <w:t xml:space="preserve"> </w:t>
      </w:r>
      <w:r>
        <w:rPr>
          <w:i/>
          <w:sz w:val="16"/>
        </w:rPr>
        <w:t>that Use</w:t>
      </w:r>
      <w:r>
        <w:rPr>
          <w:i/>
          <w:spacing w:val="-1"/>
          <w:sz w:val="16"/>
        </w:rPr>
        <w:t xml:space="preserve"> </w:t>
      </w:r>
      <w:r>
        <w:rPr>
          <w:i/>
          <w:sz w:val="16"/>
        </w:rPr>
        <w:t>or</w:t>
      </w:r>
      <w:r>
        <w:rPr>
          <w:i/>
          <w:spacing w:val="-3"/>
          <w:sz w:val="16"/>
        </w:rPr>
        <w:t xml:space="preserve"> </w:t>
      </w:r>
      <w:r>
        <w:rPr>
          <w:i/>
          <w:sz w:val="16"/>
        </w:rPr>
        <w:t>Attempted</w:t>
      </w:r>
      <w:r>
        <w:rPr>
          <w:i/>
          <w:spacing w:val="-1"/>
          <w:sz w:val="16"/>
        </w:rPr>
        <w:t xml:space="preserve"> </w:t>
      </w:r>
      <w:r>
        <w:rPr>
          <w:i/>
          <w:sz w:val="16"/>
        </w:rPr>
        <w:t>Use</w:t>
      </w:r>
      <w:r>
        <w:rPr>
          <w:i/>
          <w:spacing w:val="-1"/>
          <w:sz w:val="16"/>
        </w:rPr>
        <w:t xml:space="preserve"> </w:t>
      </w:r>
      <w:r>
        <w:rPr>
          <w:i/>
          <w:sz w:val="16"/>
        </w:rPr>
        <w:t>of a</w:t>
      </w:r>
      <w:r>
        <w:rPr>
          <w:i/>
          <w:spacing w:val="-1"/>
          <w:sz w:val="16"/>
        </w:rPr>
        <w:t xml:space="preserve"> </w:t>
      </w:r>
      <w:r>
        <w:rPr>
          <w:i/>
          <w:sz w:val="16"/>
        </w:rPr>
        <w:t>Prohibited</w:t>
      </w:r>
      <w:r>
        <w:rPr>
          <w:i/>
          <w:spacing w:val="-1"/>
          <w:sz w:val="16"/>
        </w:rPr>
        <w:t xml:space="preserve"> </w:t>
      </w:r>
      <w:r>
        <w:rPr>
          <w:i/>
          <w:sz w:val="16"/>
        </w:rPr>
        <w:t>Substance</w:t>
      </w:r>
      <w:r>
        <w:rPr>
          <w:i/>
          <w:spacing w:val="-1"/>
          <w:sz w:val="16"/>
        </w:rPr>
        <w:t xml:space="preserve"> </w:t>
      </w:r>
      <w:r>
        <w:rPr>
          <w:i/>
          <w:sz w:val="16"/>
        </w:rPr>
        <w:t>or</w:t>
      </w:r>
      <w:r>
        <w:rPr>
          <w:i/>
          <w:spacing w:val="-1"/>
          <w:sz w:val="16"/>
        </w:rPr>
        <w:t xml:space="preserve"> </w:t>
      </w:r>
      <w:r>
        <w:rPr>
          <w:i/>
          <w:sz w:val="16"/>
        </w:rPr>
        <w:t>Prohibited</w:t>
      </w:r>
      <w:r>
        <w:rPr>
          <w:i/>
          <w:spacing w:val="-3"/>
          <w:sz w:val="16"/>
        </w:rPr>
        <w:t xml:space="preserve"> </w:t>
      </w:r>
      <w:r>
        <w:rPr>
          <w:i/>
          <w:sz w:val="16"/>
        </w:rPr>
        <w:t>Method may be established</w:t>
      </w:r>
      <w:r>
        <w:rPr>
          <w:i/>
          <w:spacing w:val="-1"/>
          <w:sz w:val="16"/>
        </w:rPr>
        <w:t xml:space="preserve"> </w:t>
      </w:r>
      <w:r>
        <w:rPr>
          <w:i/>
          <w:sz w:val="16"/>
        </w:rPr>
        <w:t>by any reliable means. As noted</w:t>
      </w:r>
      <w:r>
        <w:rPr>
          <w:i/>
          <w:spacing w:val="-1"/>
          <w:sz w:val="16"/>
        </w:rPr>
        <w:t xml:space="preserve"> </w:t>
      </w:r>
      <w:r>
        <w:rPr>
          <w:i/>
          <w:sz w:val="16"/>
        </w:rPr>
        <w:t>in</w:t>
      </w:r>
      <w:r>
        <w:rPr>
          <w:i/>
          <w:spacing w:val="-1"/>
          <w:sz w:val="16"/>
        </w:rPr>
        <w:t xml:space="preserve"> </w:t>
      </w:r>
      <w:r>
        <w:rPr>
          <w:i/>
          <w:sz w:val="16"/>
        </w:rPr>
        <w:t>the</w:t>
      </w:r>
      <w:r>
        <w:rPr>
          <w:i/>
          <w:spacing w:val="-1"/>
          <w:sz w:val="16"/>
        </w:rPr>
        <w:t xml:space="preserve"> </w:t>
      </w:r>
      <w:r>
        <w:rPr>
          <w:i/>
          <w:sz w:val="16"/>
        </w:rPr>
        <w:t>Comment to</w:t>
      </w:r>
      <w:r>
        <w:rPr>
          <w:i/>
          <w:spacing w:val="-1"/>
          <w:sz w:val="16"/>
        </w:rPr>
        <w:t xml:space="preserve"> </w:t>
      </w:r>
      <w:r>
        <w:rPr>
          <w:i/>
          <w:sz w:val="16"/>
        </w:rPr>
        <w:t>Article</w:t>
      </w:r>
      <w:r>
        <w:rPr>
          <w:i/>
          <w:spacing w:val="-1"/>
          <w:sz w:val="16"/>
        </w:rPr>
        <w:t xml:space="preserve"> </w:t>
      </w:r>
      <w:r>
        <w:rPr>
          <w:i/>
          <w:sz w:val="16"/>
        </w:rPr>
        <w:t>3.2, unlike</w:t>
      </w:r>
      <w:r>
        <w:rPr>
          <w:i/>
          <w:spacing w:val="-4"/>
          <w:sz w:val="16"/>
        </w:rPr>
        <w:t xml:space="preserve"> </w:t>
      </w:r>
      <w:r>
        <w:rPr>
          <w:i/>
          <w:sz w:val="16"/>
        </w:rPr>
        <w:t>the proof required to</w:t>
      </w:r>
      <w:r>
        <w:rPr>
          <w:i/>
          <w:spacing w:val="-1"/>
          <w:sz w:val="16"/>
        </w:rPr>
        <w:t xml:space="preserve"> </w:t>
      </w:r>
      <w:r>
        <w:rPr>
          <w:i/>
          <w:sz w:val="16"/>
        </w:rPr>
        <w:t>establish an</w:t>
      </w:r>
      <w:r>
        <w:rPr>
          <w:i/>
          <w:spacing w:val="-1"/>
          <w:sz w:val="16"/>
        </w:rPr>
        <w:t xml:space="preserve"> </w:t>
      </w:r>
      <w:r>
        <w:rPr>
          <w:i/>
          <w:sz w:val="16"/>
        </w:rPr>
        <w:t>anti- doping</w:t>
      </w:r>
      <w:r>
        <w:rPr>
          <w:i/>
          <w:spacing w:val="-9"/>
          <w:sz w:val="16"/>
        </w:rPr>
        <w:t xml:space="preserve"> </w:t>
      </w:r>
      <w:r>
        <w:rPr>
          <w:i/>
          <w:sz w:val="16"/>
        </w:rPr>
        <w:t>rule</w:t>
      </w:r>
      <w:r>
        <w:rPr>
          <w:i/>
          <w:spacing w:val="-8"/>
          <w:sz w:val="16"/>
        </w:rPr>
        <w:t xml:space="preserve"> </w:t>
      </w:r>
      <w:r>
        <w:rPr>
          <w:i/>
          <w:sz w:val="16"/>
        </w:rPr>
        <w:t>violation</w:t>
      </w:r>
      <w:r>
        <w:rPr>
          <w:i/>
          <w:spacing w:val="-9"/>
          <w:sz w:val="16"/>
        </w:rPr>
        <w:t xml:space="preserve"> </w:t>
      </w:r>
      <w:r>
        <w:rPr>
          <w:i/>
          <w:sz w:val="16"/>
        </w:rPr>
        <w:t>under</w:t>
      </w:r>
      <w:r>
        <w:rPr>
          <w:i/>
          <w:spacing w:val="-8"/>
          <w:sz w:val="16"/>
        </w:rPr>
        <w:t xml:space="preserve"> </w:t>
      </w:r>
      <w:r>
        <w:rPr>
          <w:i/>
          <w:sz w:val="16"/>
        </w:rPr>
        <w:t>Article</w:t>
      </w:r>
      <w:r>
        <w:rPr>
          <w:i/>
          <w:spacing w:val="-4"/>
          <w:sz w:val="16"/>
        </w:rPr>
        <w:t xml:space="preserve"> </w:t>
      </w:r>
      <w:r>
        <w:rPr>
          <w:i/>
          <w:sz w:val="16"/>
        </w:rPr>
        <w:t>2.1,</w:t>
      </w:r>
      <w:r>
        <w:rPr>
          <w:i/>
          <w:spacing w:val="-7"/>
          <w:sz w:val="16"/>
        </w:rPr>
        <w:t xml:space="preserve"> </w:t>
      </w:r>
      <w:r>
        <w:rPr>
          <w:i/>
          <w:sz w:val="16"/>
        </w:rPr>
        <w:t>Use</w:t>
      </w:r>
      <w:r>
        <w:rPr>
          <w:i/>
          <w:spacing w:val="-8"/>
          <w:sz w:val="16"/>
        </w:rPr>
        <w:t xml:space="preserve"> </w:t>
      </w:r>
      <w:r>
        <w:rPr>
          <w:i/>
          <w:sz w:val="16"/>
        </w:rPr>
        <w:t>or</w:t>
      </w:r>
      <w:r>
        <w:rPr>
          <w:i/>
          <w:spacing w:val="-8"/>
          <w:sz w:val="16"/>
        </w:rPr>
        <w:t xml:space="preserve"> </w:t>
      </w:r>
      <w:r>
        <w:rPr>
          <w:i/>
          <w:sz w:val="16"/>
        </w:rPr>
        <w:t>Attempted</w:t>
      </w:r>
      <w:r>
        <w:rPr>
          <w:i/>
          <w:spacing w:val="-8"/>
          <w:sz w:val="16"/>
        </w:rPr>
        <w:t xml:space="preserve"> </w:t>
      </w:r>
      <w:r>
        <w:rPr>
          <w:i/>
          <w:sz w:val="16"/>
        </w:rPr>
        <w:t>Use</w:t>
      </w:r>
      <w:r>
        <w:rPr>
          <w:i/>
          <w:spacing w:val="-8"/>
          <w:sz w:val="16"/>
        </w:rPr>
        <w:t xml:space="preserve"> </w:t>
      </w:r>
      <w:r>
        <w:rPr>
          <w:i/>
          <w:sz w:val="16"/>
        </w:rPr>
        <w:t>may</w:t>
      </w:r>
      <w:r>
        <w:rPr>
          <w:i/>
          <w:spacing w:val="-7"/>
          <w:sz w:val="16"/>
        </w:rPr>
        <w:t xml:space="preserve"> </w:t>
      </w:r>
      <w:r>
        <w:rPr>
          <w:i/>
          <w:sz w:val="16"/>
        </w:rPr>
        <w:t>also</w:t>
      </w:r>
      <w:r>
        <w:rPr>
          <w:i/>
          <w:spacing w:val="-8"/>
          <w:sz w:val="16"/>
        </w:rPr>
        <w:t xml:space="preserve"> </w:t>
      </w:r>
      <w:r>
        <w:rPr>
          <w:i/>
          <w:sz w:val="16"/>
        </w:rPr>
        <w:t>be</w:t>
      </w:r>
      <w:r>
        <w:rPr>
          <w:i/>
          <w:spacing w:val="-8"/>
          <w:sz w:val="16"/>
        </w:rPr>
        <w:t xml:space="preserve"> </w:t>
      </w:r>
      <w:r>
        <w:rPr>
          <w:i/>
          <w:sz w:val="16"/>
        </w:rPr>
        <w:t>established</w:t>
      </w:r>
      <w:r>
        <w:rPr>
          <w:i/>
          <w:spacing w:val="-8"/>
          <w:sz w:val="16"/>
        </w:rPr>
        <w:t xml:space="preserve"> </w:t>
      </w:r>
      <w:r>
        <w:rPr>
          <w:i/>
          <w:sz w:val="16"/>
        </w:rPr>
        <w:t>by</w:t>
      </w:r>
      <w:r>
        <w:rPr>
          <w:i/>
          <w:spacing w:val="-7"/>
          <w:sz w:val="16"/>
        </w:rPr>
        <w:t xml:space="preserve"> </w:t>
      </w:r>
      <w:r>
        <w:rPr>
          <w:i/>
          <w:sz w:val="16"/>
        </w:rPr>
        <w:t>other</w:t>
      </w:r>
      <w:r>
        <w:rPr>
          <w:i/>
          <w:spacing w:val="-8"/>
          <w:sz w:val="16"/>
        </w:rPr>
        <w:t xml:space="preserve"> </w:t>
      </w:r>
      <w:r>
        <w:rPr>
          <w:i/>
          <w:sz w:val="16"/>
        </w:rPr>
        <w:t>reliable</w:t>
      </w:r>
      <w:r>
        <w:rPr>
          <w:i/>
          <w:spacing w:val="-10"/>
          <w:sz w:val="16"/>
        </w:rPr>
        <w:t xml:space="preserve"> </w:t>
      </w:r>
      <w:r>
        <w:rPr>
          <w:i/>
          <w:sz w:val="16"/>
        </w:rPr>
        <w:t>means</w:t>
      </w:r>
      <w:r>
        <w:rPr>
          <w:i/>
          <w:spacing w:val="-9"/>
          <w:sz w:val="16"/>
        </w:rPr>
        <w:t xml:space="preserve"> </w:t>
      </w:r>
      <w:r>
        <w:rPr>
          <w:i/>
          <w:sz w:val="16"/>
        </w:rPr>
        <w:t>such</w:t>
      </w:r>
      <w:r>
        <w:rPr>
          <w:i/>
          <w:spacing w:val="-8"/>
          <w:sz w:val="16"/>
        </w:rPr>
        <w:t xml:space="preserve"> </w:t>
      </w:r>
      <w:r>
        <w:rPr>
          <w:i/>
          <w:sz w:val="16"/>
        </w:rPr>
        <w:t>as</w:t>
      </w:r>
      <w:r>
        <w:rPr>
          <w:i/>
          <w:spacing w:val="-7"/>
          <w:sz w:val="16"/>
        </w:rPr>
        <w:t xml:space="preserve"> </w:t>
      </w:r>
      <w:r>
        <w:rPr>
          <w:i/>
          <w:sz w:val="16"/>
        </w:rPr>
        <w:t>admissions by</w:t>
      </w:r>
      <w:r>
        <w:rPr>
          <w:i/>
          <w:spacing w:val="-3"/>
          <w:sz w:val="16"/>
        </w:rPr>
        <w:t xml:space="preserve"> </w:t>
      </w:r>
      <w:r>
        <w:rPr>
          <w:i/>
          <w:sz w:val="16"/>
        </w:rPr>
        <w:t>the</w:t>
      </w:r>
      <w:r>
        <w:rPr>
          <w:i/>
          <w:spacing w:val="-4"/>
          <w:sz w:val="16"/>
        </w:rPr>
        <w:t xml:space="preserve"> </w:t>
      </w:r>
      <w:r>
        <w:rPr>
          <w:i/>
          <w:sz w:val="16"/>
        </w:rPr>
        <w:t>Athlete,</w:t>
      </w:r>
      <w:r>
        <w:rPr>
          <w:i/>
          <w:spacing w:val="-5"/>
          <w:sz w:val="16"/>
        </w:rPr>
        <w:t xml:space="preserve"> </w:t>
      </w:r>
      <w:r>
        <w:rPr>
          <w:i/>
          <w:sz w:val="16"/>
        </w:rPr>
        <w:t>witness</w:t>
      </w:r>
      <w:r>
        <w:rPr>
          <w:i/>
          <w:spacing w:val="-5"/>
          <w:sz w:val="16"/>
        </w:rPr>
        <w:t xml:space="preserve"> </w:t>
      </w:r>
      <w:r>
        <w:rPr>
          <w:i/>
          <w:sz w:val="16"/>
        </w:rPr>
        <w:t>statements,</w:t>
      </w:r>
      <w:r>
        <w:rPr>
          <w:i/>
          <w:spacing w:val="-3"/>
          <w:sz w:val="16"/>
        </w:rPr>
        <w:t xml:space="preserve"> </w:t>
      </w:r>
      <w:r>
        <w:rPr>
          <w:i/>
          <w:sz w:val="16"/>
        </w:rPr>
        <w:t>documentary</w:t>
      </w:r>
      <w:r>
        <w:rPr>
          <w:i/>
          <w:spacing w:val="-3"/>
          <w:sz w:val="16"/>
        </w:rPr>
        <w:t xml:space="preserve"> </w:t>
      </w:r>
      <w:r>
        <w:rPr>
          <w:i/>
          <w:sz w:val="16"/>
        </w:rPr>
        <w:t>evidence,</w:t>
      </w:r>
      <w:r>
        <w:rPr>
          <w:i/>
          <w:spacing w:val="-3"/>
          <w:sz w:val="16"/>
        </w:rPr>
        <w:t xml:space="preserve"> </w:t>
      </w:r>
      <w:r>
        <w:rPr>
          <w:i/>
          <w:sz w:val="16"/>
        </w:rPr>
        <w:t>conclusions</w:t>
      </w:r>
      <w:r>
        <w:rPr>
          <w:i/>
          <w:spacing w:val="-3"/>
          <w:sz w:val="16"/>
        </w:rPr>
        <w:t xml:space="preserve"> </w:t>
      </w:r>
      <w:r>
        <w:rPr>
          <w:i/>
          <w:sz w:val="16"/>
        </w:rPr>
        <w:t>drawn</w:t>
      </w:r>
      <w:r>
        <w:rPr>
          <w:i/>
          <w:spacing w:val="-4"/>
          <w:sz w:val="16"/>
        </w:rPr>
        <w:t xml:space="preserve"> </w:t>
      </w:r>
      <w:r>
        <w:rPr>
          <w:i/>
          <w:sz w:val="16"/>
        </w:rPr>
        <w:t>from</w:t>
      </w:r>
      <w:r>
        <w:rPr>
          <w:i/>
          <w:spacing w:val="-3"/>
          <w:sz w:val="16"/>
        </w:rPr>
        <w:t xml:space="preserve"> </w:t>
      </w:r>
      <w:r>
        <w:rPr>
          <w:i/>
          <w:sz w:val="16"/>
        </w:rPr>
        <w:t>longitudinal</w:t>
      </w:r>
      <w:r>
        <w:rPr>
          <w:i/>
          <w:spacing w:val="-3"/>
          <w:sz w:val="16"/>
        </w:rPr>
        <w:t xml:space="preserve"> </w:t>
      </w:r>
      <w:r>
        <w:rPr>
          <w:i/>
          <w:sz w:val="16"/>
        </w:rPr>
        <w:t>profiling,</w:t>
      </w:r>
      <w:r>
        <w:rPr>
          <w:i/>
          <w:spacing w:val="-3"/>
          <w:sz w:val="16"/>
        </w:rPr>
        <w:t xml:space="preserve"> </w:t>
      </w:r>
      <w:r>
        <w:rPr>
          <w:i/>
          <w:sz w:val="16"/>
        </w:rPr>
        <w:t>including</w:t>
      </w:r>
      <w:r>
        <w:rPr>
          <w:i/>
          <w:spacing w:val="-5"/>
          <w:sz w:val="16"/>
        </w:rPr>
        <w:t xml:space="preserve"> </w:t>
      </w:r>
      <w:r>
        <w:rPr>
          <w:i/>
          <w:sz w:val="16"/>
        </w:rPr>
        <w:t>data</w:t>
      </w:r>
      <w:r>
        <w:rPr>
          <w:i/>
          <w:spacing w:val="-4"/>
          <w:sz w:val="16"/>
        </w:rPr>
        <w:t xml:space="preserve"> </w:t>
      </w:r>
      <w:r>
        <w:rPr>
          <w:i/>
          <w:sz w:val="16"/>
        </w:rPr>
        <w:t>collected as part of the</w:t>
      </w:r>
      <w:r>
        <w:rPr>
          <w:i/>
          <w:spacing w:val="-1"/>
          <w:sz w:val="16"/>
        </w:rPr>
        <w:t xml:space="preserve"> </w:t>
      </w:r>
      <w:r>
        <w:rPr>
          <w:i/>
          <w:sz w:val="16"/>
        </w:rPr>
        <w:t>Athlete</w:t>
      </w:r>
      <w:r>
        <w:rPr>
          <w:i/>
          <w:spacing w:val="-1"/>
          <w:sz w:val="16"/>
        </w:rPr>
        <w:t xml:space="preserve"> </w:t>
      </w:r>
      <w:r>
        <w:rPr>
          <w:i/>
          <w:sz w:val="16"/>
        </w:rPr>
        <w:t>Biological Passport, or other analytical information</w:t>
      </w:r>
      <w:r>
        <w:rPr>
          <w:i/>
          <w:spacing w:val="-1"/>
          <w:sz w:val="16"/>
        </w:rPr>
        <w:t xml:space="preserve"> </w:t>
      </w:r>
      <w:r>
        <w:rPr>
          <w:i/>
          <w:sz w:val="16"/>
        </w:rPr>
        <w:t>which</w:t>
      </w:r>
      <w:r>
        <w:rPr>
          <w:i/>
          <w:spacing w:val="-1"/>
          <w:sz w:val="16"/>
        </w:rPr>
        <w:t xml:space="preserve"> </w:t>
      </w:r>
      <w:r>
        <w:rPr>
          <w:i/>
          <w:sz w:val="16"/>
        </w:rPr>
        <w:t>does not otherwise satisfy all the requirements to establish “Presence” of a Prohibited Substance under Article 2.1.</w:t>
      </w:r>
    </w:p>
    <w:p w14:paraId="5BAAE8FF" w14:textId="77777777" w:rsidR="00B358A3" w:rsidRDefault="00B358A3">
      <w:pPr>
        <w:pStyle w:val="BodyText"/>
        <w:spacing w:before="7"/>
        <w:rPr>
          <w:i/>
          <w:sz w:val="15"/>
        </w:rPr>
      </w:pPr>
    </w:p>
    <w:p w14:paraId="46B95B79" w14:textId="77777777" w:rsidR="00B358A3" w:rsidRDefault="00000000">
      <w:pPr>
        <w:ind w:left="371" w:right="111"/>
        <w:jc w:val="both"/>
        <w:rPr>
          <w:i/>
          <w:sz w:val="16"/>
        </w:rPr>
      </w:pPr>
      <w:r>
        <w:rPr>
          <w:i/>
          <w:sz w:val="16"/>
        </w:rPr>
        <w:t>For</w:t>
      </w:r>
      <w:r>
        <w:rPr>
          <w:i/>
          <w:spacing w:val="-3"/>
          <w:sz w:val="16"/>
        </w:rPr>
        <w:t xml:space="preserve"> </w:t>
      </w:r>
      <w:r>
        <w:rPr>
          <w:i/>
          <w:sz w:val="16"/>
        </w:rPr>
        <w:t>example,</w:t>
      </w:r>
      <w:r>
        <w:rPr>
          <w:i/>
          <w:spacing w:val="-3"/>
          <w:sz w:val="16"/>
        </w:rPr>
        <w:t xml:space="preserve"> </w:t>
      </w:r>
      <w:r>
        <w:rPr>
          <w:i/>
          <w:sz w:val="16"/>
        </w:rPr>
        <w:t>Use</w:t>
      </w:r>
      <w:r>
        <w:rPr>
          <w:i/>
          <w:spacing w:val="-4"/>
          <w:sz w:val="16"/>
        </w:rPr>
        <w:t xml:space="preserve"> </w:t>
      </w:r>
      <w:r>
        <w:rPr>
          <w:i/>
          <w:sz w:val="16"/>
        </w:rPr>
        <w:t>may</w:t>
      </w:r>
      <w:r>
        <w:rPr>
          <w:i/>
          <w:spacing w:val="-3"/>
          <w:sz w:val="16"/>
        </w:rPr>
        <w:t xml:space="preserve"> </w:t>
      </w:r>
      <w:r>
        <w:rPr>
          <w:i/>
          <w:sz w:val="16"/>
        </w:rPr>
        <w:t>be</w:t>
      </w:r>
      <w:r>
        <w:rPr>
          <w:i/>
          <w:spacing w:val="-5"/>
          <w:sz w:val="16"/>
        </w:rPr>
        <w:t xml:space="preserve"> </w:t>
      </w:r>
      <w:r>
        <w:rPr>
          <w:i/>
          <w:sz w:val="16"/>
        </w:rPr>
        <w:t>established</w:t>
      </w:r>
      <w:r>
        <w:rPr>
          <w:i/>
          <w:spacing w:val="-2"/>
          <w:sz w:val="16"/>
        </w:rPr>
        <w:t xml:space="preserve"> </w:t>
      </w:r>
      <w:r>
        <w:rPr>
          <w:i/>
          <w:sz w:val="16"/>
        </w:rPr>
        <w:t>based</w:t>
      </w:r>
      <w:r>
        <w:rPr>
          <w:i/>
          <w:spacing w:val="-5"/>
          <w:sz w:val="16"/>
        </w:rPr>
        <w:t xml:space="preserve"> </w:t>
      </w:r>
      <w:r>
        <w:rPr>
          <w:i/>
          <w:sz w:val="16"/>
        </w:rPr>
        <w:t>upon</w:t>
      </w:r>
      <w:r>
        <w:rPr>
          <w:i/>
          <w:spacing w:val="-2"/>
          <w:sz w:val="16"/>
        </w:rPr>
        <w:t xml:space="preserve"> </w:t>
      </w:r>
      <w:r>
        <w:rPr>
          <w:i/>
          <w:sz w:val="16"/>
        </w:rPr>
        <w:t>reliable</w:t>
      </w:r>
      <w:r>
        <w:rPr>
          <w:i/>
          <w:spacing w:val="-4"/>
          <w:sz w:val="16"/>
        </w:rPr>
        <w:t xml:space="preserve"> </w:t>
      </w:r>
      <w:r>
        <w:rPr>
          <w:i/>
          <w:sz w:val="16"/>
        </w:rPr>
        <w:t>analytical</w:t>
      </w:r>
      <w:r>
        <w:rPr>
          <w:i/>
          <w:spacing w:val="-4"/>
          <w:sz w:val="16"/>
        </w:rPr>
        <w:t xml:space="preserve"> </w:t>
      </w:r>
      <w:r>
        <w:rPr>
          <w:i/>
          <w:sz w:val="16"/>
        </w:rPr>
        <w:t>data</w:t>
      </w:r>
      <w:r>
        <w:rPr>
          <w:i/>
          <w:spacing w:val="-5"/>
          <w:sz w:val="16"/>
        </w:rPr>
        <w:t xml:space="preserve"> </w:t>
      </w:r>
      <w:r>
        <w:rPr>
          <w:i/>
          <w:sz w:val="16"/>
        </w:rPr>
        <w:t>from</w:t>
      </w:r>
      <w:r>
        <w:rPr>
          <w:i/>
          <w:spacing w:val="-3"/>
          <w:sz w:val="16"/>
        </w:rPr>
        <w:t xml:space="preserve"> </w:t>
      </w:r>
      <w:r>
        <w:rPr>
          <w:i/>
          <w:sz w:val="16"/>
        </w:rPr>
        <w:t>the</w:t>
      </w:r>
      <w:r>
        <w:rPr>
          <w:i/>
          <w:spacing w:val="-5"/>
          <w:sz w:val="16"/>
        </w:rPr>
        <w:t xml:space="preserve"> </w:t>
      </w:r>
      <w:r>
        <w:rPr>
          <w:i/>
          <w:sz w:val="16"/>
        </w:rPr>
        <w:t>analysis</w:t>
      </w:r>
      <w:r>
        <w:rPr>
          <w:i/>
          <w:spacing w:val="-3"/>
          <w:sz w:val="16"/>
        </w:rPr>
        <w:t xml:space="preserve"> </w:t>
      </w:r>
      <w:r>
        <w:rPr>
          <w:i/>
          <w:sz w:val="16"/>
        </w:rPr>
        <w:t>of</w:t>
      </w:r>
      <w:r>
        <w:rPr>
          <w:i/>
          <w:spacing w:val="-3"/>
          <w:sz w:val="16"/>
        </w:rPr>
        <w:t xml:space="preserve"> </w:t>
      </w:r>
      <w:r>
        <w:rPr>
          <w:i/>
          <w:sz w:val="16"/>
        </w:rPr>
        <w:t>an</w:t>
      </w:r>
      <w:r>
        <w:rPr>
          <w:i/>
          <w:spacing w:val="-5"/>
          <w:sz w:val="16"/>
        </w:rPr>
        <w:t xml:space="preserve"> </w:t>
      </w:r>
      <w:r>
        <w:rPr>
          <w:i/>
          <w:sz w:val="16"/>
        </w:rPr>
        <w:t>A</w:t>
      </w:r>
      <w:r>
        <w:rPr>
          <w:i/>
          <w:spacing w:val="-3"/>
          <w:sz w:val="16"/>
        </w:rPr>
        <w:t xml:space="preserve"> </w:t>
      </w:r>
      <w:r>
        <w:rPr>
          <w:i/>
          <w:sz w:val="16"/>
        </w:rPr>
        <w:t>Sample</w:t>
      </w:r>
      <w:r>
        <w:rPr>
          <w:i/>
          <w:spacing w:val="-2"/>
          <w:sz w:val="16"/>
        </w:rPr>
        <w:t xml:space="preserve"> </w:t>
      </w:r>
      <w:r>
        <w:rPr>
          <w:i/>
          <w:sz w:val="16"/>
        </w:rPr>
        <w:t>(without</w:t>
      </w:r>
      <w:r>
        <w:rPr>
          <w:i/>
          <w:spacing w:val="-3"/>
          <w:sz w:val="16"/>
        </w:rPr>
        <w:t xml:space="preserve"> </w:t>
      </w:r>
      <w:r>
        <w:rPr>
          <w:i/>
          <w:sz w:val="16"/>
        </w:rPr>
        <w:t xml:space="preserve">confirmation from an analysis of a B Sample) or from the analysis of a B Sample alone where the Anti-Doping </w:t>
      </w:r>
      <w:proofErr w:type="spellStart"/>
      <w:r>
        <w:rPr>
          <w:i/>
          <w:sz w:val="16"/>
        </w:rPr>
        <w:t>Organisation</w:t>
      </w:r>
      <w:proofErr w:type="spellEnd"/>
      <w:r>
        <w:rPr>
          <w:i/>
          <w:sz w:val="16"/>
        </w:rPr>
        <w:t xml:space="preserve"> provides a satisfactory explanation for the lack of confirmation in the other Sample.]</w:t>
      </w:r>
    </w:p>
    <w:p w14:paraId="4FF70CD2" w14:textId="77777777" w:rsidR="00B358A3" w:rsidRDefault="00000000">
      <w:pPr>
        <w:spacing w:line="242" w:lineRule="auto"/>
        <w:ind w:left="371" w:right="114" w:hanging="272"/>
        <w:jc w:val="both"/>
        <w:rPr>
          <w:i/>
          <w:sz w:val="16"/>
        </w:rPr>
      </w:pPr>
      <w:proofErr w:type="gramStart"/>
      <w:r>
        <w:rPr>
          <w:b/>
          <w:position w:val="6"/>
          <w:sz w:val="12"/>
        </w:rPr>
        <w:t>5</w:t>
      </w:r>
      <w:r>
        <w:rPr>
          <w:b/>
          <w:spacing w:val="66"/>
          <w:position w:val="6"/>
          <w:sz w:val="12"/>
        </w:rPr>
        <w:t xml:space="preserve">  </w:t>
      </w:r>
      <w:r>
        <w:rPr>
          <w:i/>
          <w:sz w:val="16"/>
        </w:rPr>
        <w:t>[</w:t>
      </w:r>
      <w:proofErr w:type="gramEnd"/>
      <w:r>
        <w:rPr>
          <w:i/>
          <w:sz w:val="16"/>
        </w:rPr>
        <w:t xml:space="preserve">Comment to Article 2.2.2: Demonstrating the "Attempted Use" of a Prohibited Substance or a Prohibited Method requires proof of intent on the Athlete’s part. The fact that intent may be required to prove this </w:t>
      </w:r>
      <w:proofErr w:type="gramStart"/>
      <w:r>
        <w:rPr>
          <w:i/>
          <w:sz w:val="16"/>
        </w:rPr>
        <w:t>particular anti-</w:t>
      </w:r>
      <w:proofErr w:type="gramEnd"/>
      <w:r>
        <w:rPr>
          <w:i/>
          <w:sz w:val="16"/>
        </w:rPr>
        <w:t>doping rule violation does not undermine the Strict Liability principle established for violations of Article 2.1 and violations of Article 2.2 in respect of Use of a Prohibited Substance or Prohibited Method.</w:t>
      </w:r>
    </w:p>
    <w:p w14:paraId="53B3A24A" w14:textId="77777777" w:rsidR="00B358A3" w:rsidRDefault="00B358A3">
      <w:pPr>
        <w:pStyle w:val="BodyText"/>
        <w:spacing w:before="5"/>
        <w:rPr>
          <w:i/>
          <w:sz w:val="15"/>
        </w:rPr>
      </w:pPr>
    </w:p>
    <w:p w14:paraId="2D65CE18" w14:textId="77777777" w:rsidR="00B358A3" w:rsidRDefault="00000000">
      <w:pPr>
        <w:ind w:left="371" w:right="110"/>
        <w:jc w:val="both"/>
        <w:rPr>
          <w:i/>
          <w:sz w:val="16"/>
        </w:rPr>
      </w:pPr>
      <w:r>
        <w:rPr>
          <w:i/>
          <w:sz w:val="16"/>
        </w:rPr>
        <w:t>An</w:t>
      </w:r>
      <w:r>
        <w:rPr>
          <w:i/>
          <w:spacing w:val="-1"/>
          <w:sz w:val="16"/>
        </w:rPr>
        <w:t xml:space="preserve"> </w:t>
      </w:r>
      <w:r>
        <w:rPr>
          <w:i/>
          <w:sz w:val="16"/>
        </w:rPr>
        <w:t>Athlete’s Use</w:t>
      </w:r>
      <w:r>
        <w:rPr>
          <w:i/>
          <w:spacing w:val="-1"/>
          <w:sz w:val="16"/>
        </w:rPr>
        <w:t xml:space="preserve"> </w:t>
      </w:r>
      <w:r>
        <w:rPr>
          <w:i/>
          <w:sz w:val="16"/>
        </w:rPr>
        <w:t>of a</w:t>
      </w:r>
      <w:r>
        <w:rPr>
          <w:i/>
          <w:spacing w:val="-1"/>
          <w:sz w:val="16"/>
        </w:rPr>
        <w:t xml:space="preserve"> </w:t>
      </w:r>
      <w:r>
        <w:rPr>
          <w:i/>
          <w:sz w:val="16"/>
        </w:rPr>
        <w:t>Prohibited</w:t>
      </w:r>
      <w:r>
        <w:rPr>
          <w:i/>
          <w:spacing w:val="-1"/>
          <w:sz w:val="16"/>
        </w:rPr>
        <w:t xml:space="preserve"> </w:t>
      </w:r>
      <w:r>
        <w:rPr>
          <w:i/>
          <w:sz w:val="16"/>
        </w:rPr>
        <w:t>Substance</w:t>
      </w:r>
      <w:r>
        <w:rPr>
          <w:i/>
          <w:spacing w:val="-4"/>
          <w:sz w:val="16"/>
        </w:rPr>
        <w:t xml:space="preserve"> </w:t>
      </w:r>
      <w:r>
        <w:rPr>
          <w:i/>
          <w:sz w:val="16"/>
        </w:rPr>
        <w:t>constitutes an</w:t>
      </w:r>
      <w:r>
        <w:rPr>
          <w:i/>
          <w:spacing w:val="-1"/>
          <w:sz w:val="16"/>
        </w:rPr>
        <w:t xml:space="preserve"> </w:t>
      </w:r>
      <w:r>
        <w:rPr>
          <w:i/>
          <w:sz w:val="16"/>
        </w:rPr>
        <w:t>anti-doping rule</w:t>
      </w:r>
      <w:r>
        <w:rPr>
          <w:i/>
          <w:spacing w:val="-1"/>
          <w:sz w:val="16"/>
        </w:rPr>
        <w:t xml:space="preserve"> </w:t>
      </w:r>
      <w:r>
        <w:rPr>
          <w:i/>
          <w:sz w:val="16"/>
        </w:rPr>
        <w:t>violation</w:t>
      </w:r>
      <w:r>
        <w:rPr>
          <w:i/>
          <w:spacing w:val="-1"/>
          <w:sz w:val="16"/>
        </w:rPr>
        <w:t xml:space="preserve"> </w:t>
      </w:r>
      <w:r>
        <w:rPr>
          <w:i/>
          <w:sz w:val="16"/>
        </w:rPr>
        <w:t>unless such</w:t>
      </w:r>
      <w:r>
        <w:rPr>
          <w:i/>
          <w:spacing w:val="-4"/>
          <w:sz w:val="16"/>
        </w:rPr>
        <w:t xml:space="preserve"> </w:t>
      </w:r>
      <w:r>
        <w:rPr>
          <w:i/>
          <w:sz w:val="16"/>
        </w:rPr>
        <w:t>substance</w:t>
      </w:r>
      <w:r>
        <w:rPr>
          <w:i/>
          <w:spacing w:val="-1"/>
          <w:sz w:val="16"/>
        </w:rPr>
        <w:t xml:space="preserve"> </w:t>
      </w:r>
      <w:r>
        <w:rPr>
          <w:i/>
          <w:sz w:val="16"/>
        </w:rPr>
        <w:t>is not prohibited Out- of-Competition and the Athlete’s Use takes place Out-of-Competition. (However, the presence of a Prohibited Substance or its Metabolites or Markers in</w:t>
      </w:r>
      <w:r>
        <w:rPr>
          <w:i/>
          <w:spacing w:val="-1"/>
          <w:sz w:val="16"/>
        </w:rPr>
        <w:t xml:space="preserve"> </w:t>
      </w:r>
      <w:r>
        <w:rPr>
          <w:i/>
          <w:sz w:val="16"/>
        </w:rPr>
        <w:t>a</w:t>
      </w:r>
      <w:r>
        <w:rPr>
          <w:i/>
          <w:spacing w:val="-1"/>
          <w:sz w:val="16"/>
        </w:rPr>
        <w:t xml:space="preserve"> </w:t>
      </w:r>
      <w:r>
        <w:rPr>
          <w:i/>
          <w:sz w:val="16"/>
        </w:rPr>
        <w:t>Sample collected</w:t>
      </w:r>
      <w:r>
        <w:rPr>
          <w:i/>
          <w:spacing w:val="-1"/>
          <w:sz w:val="16"/>
        </w:rPr>
        <w:t xml:space="preserve"> </w:t>
      </w:r>
      <w:r>
        <w:rPr>
          <w:i/>
          <w:sz w:val="16"/>
        </w:rPr>
        <w:t>In-Competition is a</w:t>
      </w:r>
      <w:r>
        <w:rPr>
          <w:i/>
          <w:spacing w:val="-1"/>
          <w:sz w:val="16"/>
        </w:rPr>
        <w:t xml:space="preserve"> </w:t>
      </w:r>
      <w:r>
        <w:rPr>
          <w:i/>
          <w:sz w:val="16"/>
        </w:rPr>
        <w:t>violation of</w:t>
      </w:r>
      <w:r>
        <w:rPr>
          <w:i/>
          <w:spacing w:val="-2"/>
          <w:sz w:val="16"/>
        </w:rPr>
        <w:t xml:space="preserve"> </w:t>
      </w:r>
      <w:r>
        <w:rPr>
          <w:i/>
          <w:sz w:val="16"/>
        </w:rPr>
        <w:t>Article 2.1 regardless of when that substance</w:t>
      </w:r>
      <w:r>
        <w:rPr>
          <w:i/>
          <w:spacing w:val="-1"/>
          <w:sz w:val="16"/>
        </w:rPr>
        <w:t xml:space="preserve"> </w:t>
      </w:r>
      <w:r>
        <w:rPr>
          <w:i/>
          <w:sz w:val="16"/>
        </w:rPr>
        <w:t>might have been administered.)]</w:t>
      </w:r>
    </w:p>
    <w:p w14:paraId="35A0470F" w14:textId="77777777" w:rsidR="00B358A3" w:rsidRDefault="00B358A3">
      <w:pPr>
        <w:jc w:val="both"/>
        <w:rPr>
          <w:sz w:val="16"/>
        </w:rPr>
        <w:sectPr w:rsidR="00B358A3">
          <w:pgSz w:w="12240" w:h="15840"/>
          <w:pgMar w:top="1360" w:right="1320" w:bottom="1580" w:left="1340" w:header="0" w:footer="1387" w:gutter="0"/>
          <w:cols w:space="720"/>
        </w:sectPr>
      </w:pPr>
    </w:p>
    <w:p w14:paraId="60D2EA35" w14:textId="77777777" w:rsidR="00B358A3" w:rsidRDefault="00000000">
      <w:pPr>
        <w:pStyle w:val="BodyText"/>
        <w:spacing w:before="70"/>
        <w:ind w:left="820"/>
        <w:rPr>
          <w:b/>
        </w:rPr>
      </w:pPr>
      <w:r>
        <w:lastRenderedPageBreak/>
        <w:t>Evading</w:t>
      </w:r>
      <w:r>
        <w:rPr>
          <w:spacing w:val="-2"/>
        </w:rPr>
        <w:t xml:space="preserve"> </w:t>
      </w:r>
      <w:r>
        <w:rPr>
          <w:i/>
        </w:rPr>
        <w:t>Sample</w:t>
      </w:r>
      <w:r>
        <w:rPr>
          <w:i/>
          <w:spacing w:val="-2"/>
        </w:rPr>
        <w:t xml:space="preserve"> </w:t>
      </w:r>
      <w:r>
        <w:t>collection;</w:t>
      </w:r>
      <w:r>
        <w:rPr>
          <w:spacing w:val="-2"/>
        </w:rPr>
        <w:t xml:space="preserve"> </w:t>
      </w:r>
      <w:r>
        <w:t>or</w:t>
      </w:r>
      <w:r>
        <w:rPr>
          <w:spacing w:val="-4"/>
        </w:rPr>
        <w:t xml:space="preserve"> </w:t>
      </w:r>
      <w:r>
        <w:t>refusing</w:t>
      </w:r>
      <w:r>
        <w:rPr>
          <w:spacing w:val="-2"/>
        </w:rPr>
        <w:t xml:space="preserve"> </w:t>
      </w:r>
      <w:r>
        <w:t>or</w:t>
      </w:r>
      <w:r>
        <w:rPr>
          <w:spacing w:val="-1"/>
        </w:rPr>
        <w:t xml:space="preserve"> </w:t>
      </w:r>
      <w:r>
        <w:t>failing</w:t>
      </w:r>
      <w:r>
        <w:rPr>
          <w:spacing w:val="-2"/>
        </w:rPr>
        <w:t xml:space="preserve"> </w:t>
      </w:r>
      <w:r>
        <w:t>to</w:t>
      </w:r>
      <w:r>
        <w:rPr>
          <w:spacing w:val="-4"/>
        </w:rPr>
        <w:t xml:space="preserve"> </w:t>
      </w:r>
      <w:r>
        <w:t>submit</w:t>
      </w:r>
      <w:r>
        <w:rPr>
          <w:spacing w:val="-2"/>
        </w:rPr>
        <w:t xml:space="preserve"> </w:t>
      </w:r>
      <w:r>
        <w:t>to</w:t>
      </w:r>
      <w:r>
        <w:rPr>
          <w:spacing w:val="-1"/>
        </w:rPr>
        <w:t xml:space="preserve"> </w:t>
      </w:r>
      <w:r>
        <w:rPr>
          <w:i/>
        </w:rPr>
        <w:t>Sample</w:t>
      </w:r>
      <w:r>
        <w:rPr>
          <w:i/>
          <w:spacing w:val="-2"/>
        </w:rPr>
        <w:t xml:space="preserve"> </w:t>
      </w:r>
      <w:r>
        <w:t>collection</w:t>
      </w:r>
      <w:r>
        <w:rPr>
          <w:spacing w:val="-2"/>
        </w:rPr>
        <w:t xml:space="preserve"> </w:t>
      </w:r>
      <w:r>
        <w:t>without</w:t>
      </w:r>
      <w:r>
        <w:rPr>
          <w:spacing w:val="-2"/>
        </w:rPr>
        <w:t xml:space="preserve"> </w:t>
      </w:r>
      <w:r>
        <w:t xml:space="preserve">compelling justification after notification by a duly authorized </w:t>
      </w:r>
      <w:r>
        <w:rPr>
          <w:i/>
        </w:rPr>
        <w:t>Person</w:t>
      </w:r>
      <w:r>
        <w:t>.</w:t>
      </w:r>
      <w:r>
        <w:rPr>
          <w:b/>
          <w:vertAlign w:val="superscript"/>
        </w:rPr>
        <w:t>6</w:t>
      </w:r>
    </w:p>
    <w:p w14:paraId="166FD257" w14:textId="77777777" w:rsidR="00B358A3" w:rsidRDefault="00B358A3">
      <w:pPr>
        <w:pStyle w:val="BodyText"/>
        <w:spacing w:before="10"/>
        <w:rPr>
          <w:b/>
          <w:sz w:val="19"/>
        </w:rPr>
      </w:pPr>
    </w:p>
    <w:p w14:paraId="5AE51A56" w14:textId="77777777" w:rsidR="00B358A3" w:rsidRDefault="00000000">
      <w:pPr>
        <w:pStyle w:val="ListParagraph"/>
        <w:numPr>
          <w:ilvl w:val="1"/>
          <w:numId w:val="26"/>
        </w:numPr>
        <w:tabs>
          <w:tab w:val="left" w:pos="1540"/>
          <w:tab w:val="left" w:pos="1541"/>
        </w:tabs>
        <w:ind w:hanging="721"/>
        <w:rPr>
          <w:b/>
          <w:i/>
          <w:sz w:val="20"/>
        </w:rPr>
      </w:pPr>
      <w:r>
        <w:rPr>
          <w:b/>
          <w:sz w:val="20"/>
        </w:rPr>
        <w:t>Whereabouts</w:t>
      </w:r>
      <w:r>
        <w:rPr>
          <w:b/>
          <w:spacing w:val="-10"/>
          <w:sz w:val="20"/>
        </w:rPr>
        <w:t xml:space="preserve"> </w:t>
      </w:r>
      <w:r>
        <w:rPr>
          <w:b/>
          <w:sz w:val="20"/>
        </w:rPr>
        <w:t>Failures</w:t>
      </w:r>
      <w:r>
        <w:rPr>
          <w:b/>
          <w:spacing w:val="-6"/>
          <w:sz w:val="20"/>
        </w:rPr>
        <w:t xml:space="preserve"> </w:t>
      </w:r>
      <w:r>
        <w:rPr>
          <w:b/>
          <w:sz w:val="20"/>
        </w:rPr>
        <w:t>by</w:t>
      </w:r>
      <w:r>
        <w:rPr>
          <w:b/>
          <w:spacing w:val="-6"/>
          <w:sz w:val="20"/>
        </w:rPr>
        <w:t xml:space="preserve"> </w:t>
      </w:r>
      <w:r>
        <w:rPr>
          <w:b/>
          <w:sz w:val="20"/>
        </w:rPr>
        <w:t>an</w:t>
      </w:r>
      <w:r>
        <w:rPr>
          <w:b/>
          <w:spacing w:val="-6"/>
          <w:sz w:val="20"/>
        </w:rPr>
        <w:t xml:space="preserve"> </w:t>
      </w:r>
      <w:r>
        <w:rPr>
          <w:b/>
          <w:i/>
          <w:spacing w:val="-2"/>
          <w:sz w:val="20"/>
        </w:rPr>
        <w:t>Athlete</w:t>
      </w:r>
    </w:p>
    <w:p w14:paraId="22304111" w14:textId="77777777" w:rsidR="00B358A3" w:rsidRDefault="00B358A3">
      <w:pPr>
        <w:pStyle w:val="BodyText"/>
        <w:spacing w:before="1"/>
        <w:rPr>
          <w:b/>
          <w:i/>
        </w:rPr>
      </w:pPr>
    </w:p>
    <w:p w14:paraId="303CEB44" w14:textId="77777777" w:rsidR="00B358A3" w:rsidRDefault="00000000">
      <w:pPr>
        <w:ind w:left="820"/>
        <w:rPr>
          <w:i/>
          <w:sz w:val="20"/>
        </w:rPr>
      </w:pPr>
      <w:r>
        <w:rPr>
          <w:spacing w:val="-4"/>
          <w:sz w:val="20"/>
        </w:rPr>
        <w:t>Any</w:t>
      </w:r>
      <w:r>
        <w:rPr>
          <w:spacing w:val="-10"/>
          <w:sz w:val="20"/>
        </w:rPr>
        <w:t xml:space="preserve"> </w:t>
      </w:r>
      <w:r>
        <w:rPr>
          <w:spacing w:val="-4"/>
          <w:sz w:val="20"/>
        </w:rPr>
        <w:t>combination</w:t>
      </w:r>
      <w:r>
        <w:rPr>
          <w:spacing w:val="-10"/>
          <w:sz w:val="20"/>
        </w:rPr>
        <w:t xml:space="preserve"> </w:t>
      </w:r>
      <w:r>
        <w:rPr>
          <w:spacing w:val="-4"/>
          <w:sz w:val="20"/>
        </w:rPr>
        <w:t>of</w:t>
      </w:r>
      <w:r>
        <w:rPr>
          <w:spacing w:val="-10"/>
          <w:sz w:val="20"/>
        </w:rPr>
        <w:t xml:space="preserve"> </w:t>
      </w:r>
      <w:r>
        <w:rPr>
          <w:spacing w:val="-4"/>
          <w:sz w:val="20"/>
        </w:rPr>
        <w:t>three</w:t>
      </w:r>
      <w:r>
        <w:rPr>
          <w:spacing w:val="-10"/>
          <w:sz w:val="20"/>
        </w:rPr>
        <w:t xml:space="preserve"> </w:t>
      </w:r>
      <w:r>
        <w:rPr>
          <w:spacing w:val="-4"/>
          <w:sz w:val="20"/>
        </w:rPr>
        <w:t>(3)</w:t>
      </w:r>
      <w:r>
        <w:rPr>
          <w:spacing w:val="-11"/>
          <w:sz w:val="20"/>
        </w:rPr>
        <w:t xml:space="preserve"> </w:t>
      </w:r>
      <w:r>
        <w:rPr>
          <w:spacing w:val="-4"/>
          <w:sz w:val="20"/>
        </w:rPr>
        <w:t>missed</w:t>
      </w:r>
      <w:r>
        <w:rPr>
          <w:spacing w:val="-11"/>
          <w:sz w:val="20"/>
        </w:rPr>
        <w:t xml:space="preserve"> </w:t>
      </w:r>
      <w:r>
        <w:rPr>
          <w:spacing w:val="-4"/>
          <w:sz w:val="20"/>
        </w:rPr>
        <w:t>tests</w:t>
      </w:r>
      <w:r>
        <w:rPr>
          <w:spacing w:val="-9"/>
          <w:sz w:val="20"/>
        </w:rPr>
        <w:t xml:space="preserve"> </w:t>
      </w:r>
      <w:r>
        <w:rPr>
          <w:spacing w:val="-4"/>
          <w:sz w:val="20"/>
        </w:rPr>
        <w:t>and/or</w:t>
      </w:r>
      <w:r>
        <w:rPr>
          <w:spacing w:val="-11"/>
          <w:sz w:val="20"/>
        </w:rPr>
        <w:t xml:space="preserve"> </w:t>
      </w:r>
      <w:r>
        <w:rPr>
          <w:spacing w:val="-4"/>
          <w:sz w:val="20"/>
        </w:rPr>
        <w:t>filing</w:t>
      </w:r>
      <w:r>
        <w:rPr>
          <w:spacing w:val="-11"/>
          <w:sz w:val="20"/>
        </w:rPr>
        <w:t xml:space="preserve"> </w:t>
      </w:r>
      <w:r>
        <w:rPr>
          <w:spacing w:val="-4"/>
          <w:sz w:val="20"/>
        </w:rPr>
        <w:t>failures,</w:t>
      </w:r>
      <w:r>
        <w:rPr>
          <w:spacing w:val="-10"/>
          <w:sz w:val="20"/>
        </w:rPr>
        <w:t xml:space="preserve"> </w:t>
      </w:r>
      <w:r>
        <w:rPr>
          <w:spacing w:val="-4"/>
          <w:sz w:val="20"/>
        </w:rPr>
        <w:t>as</w:t>
      </w:r>
      <w:r>
        <w:rPr>
          <w:spacing w:val="-9"/>
          <w:sz w:val="20"/>
        </w:rPr>
        <w:t xml:space="preserve"> </w:t>
      </w:r>
      <w:r>
        <w:rPr>
          <w:spacing w:val="-4"/>
          <w:sz w:val="20"/>
        </w:rPr>
        <w:t>defined</w:t>
      </w:r>
      <w:r>
        <w:rPr>
          <w:spacing w:val="-11"/>
          <w:sz w:val="20"/>
        </w:rPr>
        <w:t xml:space="preserve"> </w:t>
      </w:r>
      <w:r>
        <w:rPr>
          <w:spacing w:val="-4"/>
          <w:sz w:val="20"/>
        </w:rPr>
        <w:t>in</w:t>
      </w:r>
      <w:r>
        <w:rPr>
          <w:spacing w:val="-10"/>
          <w:sz w:val="20"/>
        </w:rPr>
        <w:t xml:space="preserve"> </w:t>
      </w:r>
      <w:r>
        <w:rPr>
          <w:spacing w:val="-4"/>
          <w:sz w:val="20"/>
        </w:rPr>
        <w:t>the</w:t>
      </w:r>
      <w:r>
        <w:rPr>
          <w:spacing w:val="-10"/>
          <w:sz w:val="20"/>
        </w:rPr>
        <w:t xml:space="preserve"> </w:t>
      </w:r>
      <w:r>
        <w:rPr>
          <w:i/>
          <w:spacing w:val="-4"/>
          <w:sz w:val="20"/>
        </w:rPr>
        <w:t>International</w:t>
      </w:r>
      <w:r>
        <w:rPr>
          <w:i/>
          <w:spacing w:val="-12"/>
          <w:sz w:val="20"/>
        </w:rPr>
        <w:t xml:space="preserve"> </w:t>
      </w:r>
      <w:r>
        <w:rPr>
          <w:i/>
          <w:spacing w:val="-4"/>
          <w:sz w:val="20"/>
        </w:rPr>
        <w:t>Standard</w:t>
      </w:r>
    </w:p>
    <w:p w14:paraId="2C1A4B1F" w14:textId="77777777" w:rsidR="00B358A3" w:rsidRDefault="00000000">
      <w:pPr>
        <w:spacing w:before="1"/>
        <w:ind w:left="820"/>
        <w:rPr>
          <w:i/>
          <w:sz w:val="20"/>
        </w:rPr>
      </w:pPr>
      <w:r>
        <w:rPr>
          <w:spacing w:val="-4"/>
          <w:sz w:val="20"/>
        </w:rPr>
        <w:t>for</w:t>
      </w:r>
      <w:r>
        <w:rPr>
          <w:spacing w:val="-10"/>
          <w:sz w:val="20"/>
        </w:rPr>
        <w:t xml:space="preserve"> </w:t>
      </w:r>
      <w:r>
        <w:rPr>
          <w:i/>
          <w:spacing w:val="-4"/>
          <w:sz w:val="20"/>
        </w:rPr>
        <w:t>Results</w:t>
      </w:r>
      <w:r>
        <w:rPr>
          <w:i/>
          <w:spacing w:val="-9"/>
          <w:sz w:val="20"/>
        </w:rPr>
        <w:t xml:space="preserve"> </w:t>
      </w:r>
      <w:r>
        <w:rPr>
          <w:i/>
          <w:spacing w:val="-4"/>
          <w:sz w:val="20"/>
        </w:rPr>
        <w:t>Management</w:t>
      </w:r>
      <w:r>
        <w:rPr>
          <w:spacing w:val="-4"/>
          <w:sz w:val="20"/>
        </w:rPr>
        <w:t>,</w:t>
      </w:r>
      <w:r>
        <w:rPr>
          <w:spacing w:val="-11"/>
          <w:sz w:val="20"/>
        </w:rPr>
        <w:t xml:space="preserve"> </w:t>
      </w:r>
      <w:r>
        <w:rPr>
          <w:spacing w:val="-4"/>
          <w:sz w:val="20"/>
        </w:rPr>
        <w:t>within</w:t>
      </w:r>
      <w:r>
        <w:rPr>
          <w:spacing w:val="-10"/>
          <w:sz w:val="20"/>
        </w:rPr>
        <w:t xml:space="preserve"> </w:t>
      </w:r>
      <w:r>
        <w:rPr>
          <w:spacing w:val="-4"/>
          <w:sz w:val="20"/>
        </w:rPr>
        <w:t>a</w:t>
      </w:r>
      <w:r>
        <w:rPr>
          <w:spacing w:val="-11"/>
          <w:sz w:val="20"/>
        </w:rPr>
        <w:t xml:space="preserve"> </w:t>
      </w:r>
      <w:r>
        <w:rPr>
          <w:spacing w:val="-4"/>
          <w:sz w:val="20"/>
        </w:rPr>
        <w:t>twelve</w:t>
      </w:r>
      <w:r>
        <w:rPr>
          <w:spacing w:val="-13"/>
          <w:sz w:val="20"/>
        </w:rPr>
        <w:t xml:space="preserve"> </w:t>
      </w:r>
      <w:r>
        <w:rPr>
          <w:spacing w:val="-4"/>
          <w:sz w:val="20"/>
        </w:rPr>
        <w:t>(12)</w:t>
      </w:r>
      <w:r>
        <w:rPr>
          <w:spacing w:val="-10"/>
          <w:sz w:val="20"/>
        </w:rPr>
        <w:t xml:space="preserve"> </w:t>
      </w:r>
      <w:r>
        <w:rPr>
          <w:spacing w:val="-4"/>
          <w:sz w:val="20"/>
        </w:rPr>
        <w:t>month</w:t>
      </w:r>
      <w:r>
        <w:rPr>
          <w:spacing w:val="-10"/>
          <w:sz w:val="20"/>
        </w:rPr>
        <w:t xml:space="preserve"> </w:t>
      </w:r>
      <w:r>
        <w:rPr>
          <w:spacing w:val="-4"/>
          <w:sz w:val="20"/>
        </w:rPr>
        <w:t>period</w:t>
      </w:r>
      <w:r>
        <w:rPr>
          <w:spacing w:val="-11"/>
          <w:sz w:val="20"/>
        </w:rPr>
        <w:t xml:space="preserve"> </w:t>
      </w:r>
      <w:r>
        <w:rPr>
          <w:spacing w:val="-4"/>
          <w:sz w:val="20"/>
        </w:rPr>
        <w:t>by</w:t>
      </w:r>
      <w:r>
        <w:rPr>
          <w:spacing w:val="-9"/>
          <w:sz w:val="20"/>
        </w:rPr>
        <w:t xml:space="preserve"> </w:t>
      </w:r>
      <w:r>
        <w:rPr>
          <w:spacing w:val="-4"/>
          <w:sz w:val="20"/>
        </w:rPr>
        <w:t>an</w:t>
      </w:r>
      <w:r>
        <w:rPr>
          <w:spacing w:val="-13"/>
          <w:sz w:val="20"/>
        </w:rPr>
        <w:t xml:space="preserve"> </w:t>
      </w:r>
      <w:r>
        <w:rPr>
          <w:i/>
          <w:spacing w:val="-4"/>
          <w:sz w:val="20"/>
        </w:rPr>
        <w:t>Athlete</w:t>
      </w:r>
      <w:r>
        <w:rPr>
          <w:i/>
          <w:spacing w:val="-10"/>
          <w:sz w:val="20"/>
        </w:rPr>
        <w:t xml:space="preserve"> </w:t>
      </w:r>
      <w:r>
        <w:rPr>
          <w:spacing w:val="-4"/>
          <w:sz w:val="20"/>
        </w:rPr>
        <w:t>in</w:t>
      </w:r>
      <w:r>
        <w:rPr>
          <w:spacing w:val="-10"/>
          <w:sz w:val="20"/>
        </w:rPr>
        <w:t xml:space="preserve"> </w:t>
      </w:r>
      <w:r>
        <w:rPr>
          <w:spacing w:val="-4"/>
          <w:sz w:val="20"/>
        </w:rPr>
        <w:t>a</w:t>
      </w:r>
      <w:r>
        <w:rPr>
          <w:spacing w:val="-11"/>
          <w:sz w:val="20"/>
        </w:rPr>
        <w:t xml:space="preserve"> </w:t>
      </w:r>
      <w:r>
        <w:rPr>
          <w:i/>
          <w:spacing w:val="-4"/>
          <w:sz w:val="20"/>
        </w:rPr>
        <w:t>Registered</w:t>
      </w:r>
      <w:r>
        <w:rPr>
          <w:i/>
          <w:spacing w:val="-10"/>
          <w:sz w:val="20"/>
        </w:rPr>
        <w:t xml:space="preserve"> </w:t>
      </w:r>
      <w:r>
        <w:rPr>
          <w:i/>
          <w:spacing w:val="-4"/>
          <w:sz w:val="20"/>
        </w:rPr>
        <w:t>Testing</w:t>
      </w:r>
      <w:r>
        <w:rPr>
          <w:i/>
          <w:spacing w:val="-11"/>
          <w:sz w:val="20"/>
        </w:rPr>
        <w:t xml:space="preserve"> </w:t>
      </w:r>
      <w:r>
        <w:rPr>
          <w:i/>
          <w:spacing w:val="-4"/>
          <w:sz w:val="20"/>
        </w:rPr>
        <w:t>Pool.</w:t>
      </w:r>
    </w:p>
    <w:p w14:paraId="07C0BFAE" w14:textId="77777777" w:rsidR="00B358A3" w:rsidRDefault="00B358A3">
      <w:pPr>
        <w:pStyle w:val="BodyText"/>
        <w:spacing w:before="9"/>
        <w:rPr>
          <w:i/>
          <w:sz w:val="19"/>
        </w:rPr>
      </w:pPr>
    </w:p>
    <w:p w14:paraId="08861A68" w14:textId="77777777" w:rsidR="00B358A3" w:rsidRDefault="00000000">
      <w:pPr>
        <w:pStyle w:val="ListParagraph"/>
        <w:numPr>
          <w:ilvl w:val="1"/>
          <w:numId w:val="26"/>
        </w:numPr>
        <w:tabs>
          <w:tab w:val="left" w:pos="1540"/>
          <w:tab w:val="left" w:pos="1541"/>
        </w:tabs>
        <w:spacing w:before="1"/>
        <w:ind w:hanging="721"/>
        <w:rPr>
          <w:b/>
          <w:i/>
          <w:sz w:val="20"/>
        </w:rPr>
      </w:pPr>
      <w:r>
        <w:rPr>
          <w:b/>
          <w:i/>
          <w:sz w:val="20"/>
        </w:rPr>
        <w:t>Tampering</w:t>
      </w:r>
      <w:r>
        <w:rPr>
          <w:b/>
          <w:i/>
          <w:spacing w:val="7"/>
          <w:sz w:val="20"/>
        </w:rPr>
        <w:t xml:space="preserve"> </w:t>
      </w:r>
      <w:r>
        <w:rPr>
          <w:b/>
          <w:sz w:val="20"/>
        </w:rPr>
        <w:t>or</w:t>
      </w:r>
      <w:r>
        <w:rPr>
          <w:b/>
          <w:spacing w:val="5"/>
          <w:sz w:val="20"/>
        </w:rPr>
        <w:t xml:space="preserve"> </w:t>
      </w:r>
      <w:r>
        <w:rPr>
          <w:b/>
          <w:i/>
          <w:sz w:val="20"/>
        </w:rPr>
        <w:t>Attempted</w:t>
      </w:r>
      <w:r>
        <w:rPr>
          <w:b/>
          <w:i/>
          <w:spacing w:val="9"/>
          <w:sz w:val="20"/>
        </w:rPr>
        <w:t xml:space="preserve"> </w:t>
      </w:r>
      <w:r>
        <w:rPr>
          <w:b/>
          <w:i/>
          <w:sz w:val="20"/>
        </w:rPr>
        <w:t>Tampering</w:t>
      </w:r>
      <w:r>
        <w:rPr>
          <w:b/>
          <w:i/>
          <w:spacing w:val="8"/>
          <w:sz w:val="20"/>
        </w:rPr>
        <w:t xml:space="preserve"> </w:t>
      </w:r>
      <w:r>
        <w:rPr>
          <w:b/>
          <w:sz w:val="20"/>
        </w:rPr>
        <w:t>with</w:t>
      </w:r>
      <w:r>
        <w:rPr>
          <w:b/>
          <w:spacing w:val="7"/>
          <w:sz w:val="20"/>
        </w:rPr>
        <w:t xml:space="preserve"> </w:t>
      </w:r>
      <w:r>
        <w:rPr>
          <w:b/>
          <w:sz w:val="20"/>
        </w:rPr>
        <w:t>any</w:t>
      </w:r>
      <w:r>
        <w:rPr>
          <w:b/>
          <w:spacing w:val="9"/>
          <w:sz w:val="20"/>
        </w:rPr>
        <w:t xml:space="preserve"> </w:t>
      </w:r>
      <w:r>
        <w:rPr>
          <w:b/>
          <w:sz w:val="20"/>
        </w:rPr>
        <w:t>Part</w:t>
      </w:r>
      <w:r>
        <w:rPr>
          <w:b/>
          <w:spacing w:val="7"/>
          <w:sz w:val="20"/>
        </w:rPr>
        <w:t xml:space="preserve"> </w:t>
      </w:r>
      <w:r>
        <w:rPr>
          <w:b/>
          <w:sz w:val="20"/>
        </w:rPr>
        <w:t>of</w:t>
      </w:r>
      <w:r>
        <w:rPr>
          <w:b/>
          <w:spacing w:val="7"/>
          <w:sz w:val="20"/>
        </w:rPr>
        <w:t xml:space="preserve"> </w:t>
      </w:r>
      <w:r>
        <w:rPr>
          <w:b/>
          <w:i/>
          <w:sz w:val="20"/>
        </w:rPr>
        <w:t>Doping</w:t>
      </w:r>
      <w:r>
        <w:rPr>
          <w:b/>
          <w:i/>
          <w:spacing w:val="6"/>
          <w:sz w:val="20"/>
        </w:rPr>
        <w:t xml:space="preserve"> </w:t>
      </w:r>
      <w:r>
        <w:rPr>
          <w:b/>
          <w:i/>
          <w:sz w:val="20"/>
        </w:rPr>
        <w:t>Control</w:t>
      </w:r>
      <w:r>
        <w:rPr>
          <w:b/>
          <w:i/>
          <w:spacing w:val="7"/>
          <w:sz w:val="20"/>
        </w:rPr>
        <w:t xml:space="preserve"> </w:t>
      </w:r>
      <w:r>
        <w:rPr>
          <w:b/>
          <w:sz w:val="20"/>
        </w:rPr>
        <w:t>by</w:t>
      </w:r>
      <w:r>
        <w:rPr>
          <w:b/>
          <w:spacing w:val="5"/>
          <w:sz w:val="20"/>
        </w:rPr>
        <w:t xml:space="preserve"> </w:t>
      </w:r>
      <w:r>
        <w:rPr>
          <w:b/>
          <w:sz w:val="20"/>
        </w:rPr>
        <w:t>an</w:t>
      </w:r>
      <w:r>
        <w:rPr>
          <w:b/>
          <w:spacing w:val="10"/>
          <w:sz w:val="20"/>
        </w:rPr>
        <w:t xml:space="preserve"> </w:t>
      </w:r>
      <w:r>
        <w:rPr>
          <w:b/>
          <w:i/>
          <w:spacing w:val="-2"/>
          <w:sz w:val="20"/>
        </w:rPr>
        <w:t>Athlete</w:t>
      </w:r>
    </w:p>
    <w:p w14:paraId="1BAFB0FF" w14:textId="77777777" w:rsidR="00B358A3" w:rsidRDefault="00000000">
      <w:pPr>
        <w:ind w:left="1540"/>
        <w:rPr>
          <w:b/>
          <w:i/>
          <w:sz w:val="20"/>
        </w:rPr>
      </w:pPr>
      <w:r>
        <w:rPr>
          <w:b/>
          <w:sz w:val="20"/>
        </w:rPr>
        <w:t>or</w:t>
      </w:r>
      <w:r>
        <w:rPr>
          <w:b/>
          <w:spacing w:val="-6"/>
          <w:sz w:val="20"/>
        </w:rPr>
        <w:t xml:space="preserve"> </w:t>
      </w:r>
      <w:r>
        <w:rPr>
          <w:b/>
          <w:sz w:val="20"/>
        </w:rPr>
        <w:t>Other</w:t>
      </w:r>
      <w:r>
        <w:rPr>
          <w:b/>
          <w:spacing w:val="-3"/>
          <w:sz w:val="20"/>
        </w:rPr>
        <w:t xml:space="preserve"> </w:t>
      </w:r>
      <w:r>
        <w:rPr>
          <w:b/>
          <w:i/>
          <w:spacing w:val="-2"/>
          <w:sz w:val="20"/>
        </w:rPr>
        <w:t>Person</w:t>
      </w:r>
    </w:p>
    <w:p w14:paraId="3E25D65E" w14:textId="77777777" w:rsidR="00B358A3" w:rsidRDefault="00B358A3">
      <w:pPr>
        <w:pStyle w:val="BodyText"/>
        <w:spacing w:before="1"/>
        <w:rPr>
          <w:b/>
          <w:i/>
        </w:rPr>
      </w:pPr>
    </w:p>
    <w:p w14:paraId="4C9DA2AC" w14:textId="77777777" w:rsidR="00B358A3" w:rsidRDefault="00000000">
      <w:pPr>
        <w:pStyle w:val="ListParagraph"/>
        <w:numPr>
          <w:ilvl w:val="1"/>
          <w:numId w:val="26"/>
        </w:numPr>
        <w:tabs>
          <w:tab w:val="left" w:pos="1540"/>
          <w:tab w:val="left" w:pos="1541"/>
        </w:tabs>
        <w:ind w:hanging="721"/>
        <w:rPr>
          <w:b/>
          <w:sz w:val="20"/>
        </w:rPr>
      </w:pPr>
      <w:r>
        <w:rPr>
          <w:b/>
          <w:i/>
          <w:sz w:val="20"/>
        </w:rPr>
        <w:t>Possession</w:t>
      </w:r>
      <w:r>
        <w:rPr>
          <w:b/>
          <w:i/>
          <w:spacing w:val="35"/>
          <w:sz w:val="20"/>
        </w:rPr>
        <w:t xml:space="preserve"> </w:t>
      </w:r>
      <w:r>
        <w:rPr>
          <w:b/>
          <w:sz w:val="20"/>
        </w:rPr>
        <w:t>of</w:t>
      </w:r>
      <w:r>
        <w:rPr>
          <w:b/>
          <w:spacing w:val="34"/>
          <w:sz w:val="20"/>
        </w:rPr>
        <w:t xml:space="preserve"> </w:t>
      </w:r>
      <w:r>
        <w:rPr>
          <w:b/>
          <w:sz w:val="20"/>
        </w:rPr>
        <w:t>a</w:t>
      </w:r>
      <w:r>
        <w:rPr>
          <w:b/>
          <w:spacing w:val="35"/>
          <w:sz w:val="20"/>
        </w:rPr>
        <w:t xml:space="preserve"> </w:t>
      </w:r>
      <w:r>
        <w:rPr>
          <w:b/>
          <w:i/>
          <w:sz w:val="20"/>
        </w:rPr>
        <w:t>Prohibited</w:t>
      </w:r>
      <w:r>
        <w:rPr>
          <w:b/>
          <w:i/>
          <w:spacing w:val="34"/>
          <w:sz w:val="20"/>
        </w:rPr>
        <w:t xml:space="preserve"> </w:t>
      </w:r>
      <w:r>
        <w:rPr>
          <w:b/>
          <w:i/>
          <w:sz w:val="20"/>
        </w:rPr>
        <w:t>Substance</w:t>
      </w:r>
      <w:r>
        <w:rPr>
          <w:b/>
          <w:i/>
          <w:spacing w:val="34"/>
          <w:sz w:val="20"/>
        </w:rPr>
        <w:t xml:space="preserve"> </w:t>
      </w:r>
      <w:r>
        <w:rPr>
          <w:b/>
          <w:sz w:val="20"/>
        </w:rPr>
        <w:t>or</w:t>
      </w:r>
      <w:r>
        <w:rPr>
          <w:b/>
          <w:spacing w:val="33"/>
          <w:sz w:val="20"/>
        </w:rPr>
        <w:t xml:space="preserve"> </w:t>
      </w:r>
      <w:r>
        <w:rPr>
          <w:b/>
          <w:sz w:val="20"/>
        </w:rPr>
        <w:t>a</w:t>
      </w:r>
      <w:r>
        <w:rPr>
          <w:b/>
          <w:spacing w:val="35"/>
          <w:sz w:val="20"/>
        </w:rPr>
        <w:t xml:space="preserve"> </w:t>
      </w:r>
      <w:r>
        <w:rPr>
          <w:b/>
          <w:i/>
          <w:sz w:val="20"/>
        </w:rPr>
        <w:t>Prohibited</w:t>
      </w:r>
      <w:r>
        <w:rPr>
          <w:b/>
          <w:i/>
          <w:spacing w:val="34"/>
          <w:sz w:val="20"/>
        </w:rPr>
        <w:t xml:space="preserve"> </w:t>
      </w:r>
      <w:r>
        <w:rPr>
          <w:b/>
          <w:i/>
          <w:sz w:val="20"/>
        </w:rPr>
        <w:t>Method</w:t>
      </w:r>
      <w:r>
        <w:rPr>
          <w:b/>
          <w:i/>
          <w:spacing w:val="36"/>
          <w:sz w:val="20"/>
        </w:rPr>
        <w:t xml:space="preserve"> </w:t>
      </w:r>
      <w:r>
        <w:rPr>
          <w:b/>
          <w:sz w:val="20"/>
        </w:rPr>
        <w:t>by</w:t>
      </w:r>
      <w:r>
        <w:rPr>
          <w:b/>
          <w:spacing w:val="33"/>
          <w:sz w:val="20"/>
        </w:rPr>
        <w:t xml:space="preserve"> </w:t>
      </w:r>
      <w:r>
        <w:rPr>
          <w:b/>
          <w:sz w:val="20"/>
        </w:rPr>
        <w:t>an</w:t>
      </w:r>
      <w:r>
        <w:rPr>
          <w:b/>
          <w:spacing w:val="33"/>
          <w:sz w:val="20"/>
        </w:rPr>
        <w:t xml:space="preserve"> </w:t>
      </w:r>
      <w:r>
        <w:rPr>
          <w:b/>
          <w:i/>
          <w:sz w:val="20"/>
        </w:rPr>
        <w:t>Athlete</w:t>
      </w:r>
      <w:r>
        <w:rPr>
          <w:b/>
          <w:i/>
          <w:spacing w:val="34"/>
          <w:sz w:val="20"/>
        </w:rPr>
        <w:t xml:space="preserve"> </w:t>
      </w:r>
      <w:r>
        <w:rPr>
          <w:b/>
          <w:spacing w:val="-5"/>
          <w:sz w:val="20"/>
        </w:rPr>
        <w:t>or</w:t>
      </w:r>
    </w:p>
    <w:p w14:paraId="5676881C" w14:textId="77777777" w:rsidR="00B358A3" w:rsidRDefault="00000000">
      <w:pPr>
        <w:pStyle w:val="Heading3"/>
        <w:ind w:firstLine="0"/>
      </w:pPr>
      <w:r>
        <w:t>Athlete</w:t>
      </w:r>
      <w:r>
        <w:rPr>
          <w:spacing w:val="-9"/>
        </w:rPr>
        <w:t xml:space="preserve"> </w:t>
      </w:r>
      <w:r>
        <w:t>Support</w:t>
      </w:r>
      <w:r>
        <w:rPr>
          <w:spacing w:val="-7"/>
        </w:rPr>
        <w:t xml:space="preserve"> </w:t>
      </w:r>
      <w:r>
        <w:rPr>
          <w:spacing w:val="-2"/>
        </w:rPr>
        <w:t>Person</w:t>
      </w:r>
    </w:p>
    <w:p w14:paraId="1C507C08" w14:textId="77777777" w:rsidR="00B358A3" w:rsidRDefault="00B358A3">
      <w:pPr>
        <w:pStyle w:val="BodyText"/>
        <w:spacing w:before="11"/>
        <w:rPr>
          <w:b/>
          <w:i/>
          <w:sz w:val="19"/>
        </w:rPr>
      </w:pPr>
    </w:p>
    <w:p w14:paraId="56B2FAEC" w14:textId="77777777" w:rsidR="00B358A3" w:rsidRDefault="00000000">
      <w:pPr>
        <w:pStyle w:val="ListParagraph"/>
        <w:numPr>
          <w:ilvl w:val="2"/>
          <w:numId w:val="26"/>
        </w:numPr>
        <w:tabs>
          <w:tab w:val="left" w:pos="2261"/>
        </w:tabs>
        <w:ind w:left="2260" w:right="116" w:hanging="720"/>
        <w:jc w:val="both"/>
        <w:rPr>
          <w:sz w:val="20"/>
        </w:rPr>
      </w:pPr>
      <w:r>
        <w:rPr>
          <w:i/>
          <w:sz w:val="20"/>
        </w:rPr>
        <w:t xml:space="preserve">Possession </w:t>
      </w:r>
      <w:r>
        <w:rPr>
          <w:sz w:val="20"/>
        </w:rPr>
        <w:t xml:space="preserve">by an </w:t>
      </w:r>
      <w:r>
        <w:rPr>
          <w:i/>
          <w:sz w:val="20"/>
        </w:rPr>
        <w:t xml:space="preserve">Athlete In-Competition </w:t>
      </w:r>
      <w:r>
        <w:rPr>
          <w:sz w:val="20"/>
        </w:rPr>
        <w:t xml:space="preserve">of any </w:t>
      </w:r>
      <w:r>
        <w:rPr>
          <w:i/>
          <w:sz w:val="20"/>
        </w:rPr>
        <w:t xml:space="preserve">Prohibited Substance </w:t>
      </w:r>
      <w:r>
        <w:rPr>
          <w:sz w:val="20"/>
        </w:rPr>
        <w:t xml:space="preserve">or any </w:t>
      </w:r>
      <w:r>
        <w:rPr>
          <w:i/>
          <w:sz w:val="20"/>
        </w:rPr>
        <w:t>Prohibited Method</w:t>
      </w:r>
      <w:r>
        <w:rPr>
          <w:sz w:val="20"/>
        </w:rPr>
        <w:t xml:space="preserve">, or </w:t>
      </w:r>
      <w:r>
        <w:rPr>
          <w:i/>
          <w:sz w:val="20"/>
        </w:rPr>
        <w:t xml:space="preserve">Possession </w:t>
      </w:r>
      <w:r>
        <w:rPr>
          <w:sz w:val="20"/>
        </w:rPr>
        <w:t xml:space="preserve">by an </w:t>
      </w:r>
      <w:r>
        <w:rPr>
          <w:i/>
          <w:sz w:val="20"/>
        </w:rPr>
        <w:t xml:space="preserve">Athlete Out-of-Competition </w:t>
      </w:r>
      <w:r>
        <w:rPr>
          <w:sz w:val="20"/>
        </w:rPr>
        <w:t xml:space="preserve">of any </w:t>
      </w:r>
      <w:r>
        <w:rPr>
          <w:i/>
          <w:sz w:val="20"/>
        </w:rPr>
        <w:t xml:space="preserve">Prohibited Substance </w:t>
      </w:r>
      <w:r>
        <w:rPr>
          <w:sz w:val="20"/>
        </w:rPr>
        <w:t xml:space="preserve">or any </w:t>
      </w:r>
      <w:r>
        <w:rPr>
          <w:i/>
          <w:sz w:val="20"/>
        </w:rPr>
        <w:t xml:space="preserve">Prohibited Method </w:t>
      </w:r>
      <w:r>
        <w:rPr>
          <w:sz w:val="20"/>
        </w:rPr>
        <w:t xml:space="preserve">which is prohibited </w:t>
      </w:r>
      <w:r>
        <w:rPr>
          <w:i/>
          <w:sz w:val="20"/>
        </w:rPr>
        <w:t xml:space="preserve">Out-of- Competition </w:t>
      </w:r>
      <w:r>
        <w:rPr>
          <w:sz w:val="20"/>
        </w:rPr>
        <w:t xml:space="preserve">unless the </w:t>
      </w:r>
      <w:r>
        <w:rPr>
          <w:i/>
          <w:sz w:val="20"/>
        </w:rPr>
        <w:t xml:space="preserve">Athlete </w:t>
      </w:r>
      <w:r>
        <w:rPr>
          <w:sz w:val="20"/>
        </w:rPr>
        <w:t xml:space="preserve">establishes that the </w:t>
      </w:r>
      <w:r>
        <w:rPr>
          <w:i/>
          <w:sz w:val="20"/>
        </w:rPr>
        <w:t xml:space="preserve">Possession </w:t>
      </w:r>
      <w:r>
        <w:rPr>
          <w:sz w:val="20"/>
        </w:rPr>
        <w:t xml:space="preserve">is consistent with a </w:t>
      </w:r>
      <w:r>
        <w:rPr>
          <w:i/>
          <w:sz w:val="20"/>
        </w:rPr>
        <w:t xml:space="preserve">Therapeutic Use Exemption </w:t>
      </w:r>
      <w:r>
        <w:rPr>
          <w:sz w:val="20"/>
        </w:rPr>
        <w:t>(“</w:t>
      </w:r>
      <w:r>
        <w:rPr>
          <w:i/>
          <w:sz w:val="20"/>
        </w:rPr>
        <w:t>TUE</w:t>
      </w:r>
      <w:r>
        <w:rPr>
          <w:sz w:val="20"/>
        </w:rPr>
        <w:t>”) granted in accordance with Article 4.4 or other acceptable justification.</w:t>
      </w:r>
    </w:p>
    <w:p w14:paraId="2B511C88" w14:textId="77777777" w:rsidR="00B358A3" w:rsidRDefault="00B358A3">
      <w:pPr>
        <w:pStyle w:val="BodyText"/>
      </w:pPr>
    </w:p>
    <w:p w14:paraId="61C05D5A" w14:textId="77777777" w:rsidR="00B358A3" w:rsidRDefault="00000000">
      <w:pPr>
        <w:pStyle w:val="ListParagraph"/>
        <w:numPr>
          <w:ilvl w:val="2"/>
          <w:numId w:val="26"/>
        </w:numPr>
        <w:tabs>
          <w:tab w:val="left" w:pos="2261"/>
        </w:tabs>
        <w:ind w:left="2260" w:right="115" w:hanging="720"/>
        <w:jc w:val="both"/>
        <w:rPr>
          <w:b/>
          <w:sz w:val="20"/>
        </w:rPr>
      </w:pPr>
      <w:r>
        <w:rPr>
          <w:i/>
          <w:sz w:val="20"/>
        </w:rPr>
        <w:t xml:space="preserve">Possession </w:t>
      </w:r>
      <w:r>
        <w:rPr>
          <w:sz w:val="20"/>
        </w:rPr>
        <w:t xml:space="preserve">by an </w:t>
      </w:r>
      <w:r>
        <w:rPr>
          <w:i/>
          <w:sz w:val="20"/>
        </w:rPr>
        <w:t xml:space="preserve">Athlete Support Person In-Competition </w:t>
      </w:r>
      <w:r>
        <w:rPr>
          <w:sz w:val="20"/>
        </w:rPr>
        <w:t xml:space="preserve">of any </w:t>
      </w:r>
      <w:r>
        <w:rPr>
          <w:i/>
          <w:sz w:val="20"/>
        </w:rPr>
        <w:t>Prohibited Substance</w:t>
      </w:r>
      <w:r>
        <w:rPr>
          <w:i/>
          <w:spacing w:val="-9"/>
          <w:sz w:val="20"/>
        </w:rPr>
        <w:t xml:space="preserve"> </w:t>
      </w:r>
      <w:r>
        <w:rPr>
          <w:sz w:val="20"/>
        </w:rPr>
        <w:t>or</w:t>
      </w:r>
      <w:r>
        <w:rPr>
          <w:spacing w:val="-12"/>
          <w:sz w:val="20"/>
        </w:rPr>
        <w:t xml:space="preserve"> </w:t>
      </w:r>
      <w:r>
        <w:rPr>
          <w:sz w:val="20"/>
        </w:rPr>
        <w:t>any</w:t>
      </w:r>
      <w:r>
        <w:rPr>
          <w:spacing w:val="-11"/>
          <w:sz w:val="20"/>
        </w:rPr>
        <w:t xml:space="preserve"> </w:t>
      </w:r>
      <w:r>
        <w:rPr>
          <w:i/>
          <w:sz w:val="20"/>
        </w:rPr>
        <w:t>Prohibited</w:t>
      </w:r>
      <w:r>
        <w:rPr>
          <w:i/>
          <w:spacing w:val="-12"/>
          <w:sz w:val="20"/>
        </w:rPr>
        <w:t xml:space="preserve"> </w:t>
      </w:r>
      <w:r>
        <w:rPr>
          <w:i/>
          <w:sz w:val="20"/>
        </w:rPr>
        <w:t>Method</w:t>
      </w:r>
      <w:r>
        <w:rPr>
          <w:sz w:val="20"/>
        </w:rPr>
        <w:t>,</w:t>
      </w:r>
      <w:r>
        <w:rPr>
          <w:spacing w:val="-10"/>
          <w:sz w:val="20"/>
        </w:rPr>
        <w:t xml:space="preserve"> </w:t>
      </w:r>
      <w:r>
        <w:rPr>
          <w:sz w:val="20"/>
        </w:rPr>
        <w:t>or</w:t>
      </w:r>
      <w:r>
        <w:rPr>
          <w:spacing w:val="-9"/>
          <w:sz w:val="20"/>
        </w:rPr>
        <w:t xml:space="preserve"> </w:t>
      </w:r>
      <w:r>
        <w:rPr>
          <w:i/>
          <w:sz w:val="20"/>
        </w:rPr>
        <w:t>Possession</w:t>
      </w:r>
      <w:r>
        <w:rPr>
          <w:i/>
          <w:spacing w:val="-10"/>
          <w:sz w:val="20"/>
        </w:rPr>
        <w:t xml:space="preserve"> </w:t>
      </w:r>
      <w:r>
        <w:rPr>
          <w:sz w:val="20"/>
        </w:rPr>
        <w:t>by</w:t>
      </w:r>
      <w:r>
        <w:rPr>
          <w:spacing w:val="-9"/>
          <w:sz w:val="20"/>
        </w:rPr>
        <w:t xml:space="preserve"> </w:t>
      </w:r>
      <w:r>
        <w:rPr>
          <w:sz w:val="20"/>
        </w:rPr>
        <w:t>an</w:t>
      </w:r>
      <w:r>
        <w:rPr>
          <w:spacing w:val="-10"/>
          <w:sz w:val="20"/>
        </w:rPr>
        <w:t xml:space="preserve"> </w:t>
      </w:r>
      <w:r>
        <w:rPr>
          <w:i/>
          <w:sz w:val="20"/>
        </w:rPr>
        <w:t>Athlete</w:t>
      </w:r>
      <w:r>
        <w:rPr>
          <w:i/>
          <w:spacing w:val="-11"/>
          <w:sz w:val="20"/>
        </w:rPr>
        <w:t xml:space="preserve"> </w:t>
      </w:r>
      <w:r>
        <w:rPr>
          <w:i/>
          <w:sz w:val="20"/>
        </w:rPr>
        <w:t>Support</w:t>
      </w:r>
      <w:r>
        <w:rPr>
          <w:i/>
          <w:spacing w:val="-12"/>
          <w:sz w:val="20"/>
        </w:rPr>
        <w:t xml:space="preserve"> </w:t>
      </w:r>
      <w:r>
        <w:rPr>
          <w:i/>
          <w:sz w:val="20"/>
        </w:rPr>
        <w:t xml:space="preserve">Person Out-of-Competition </w:t>
      </w:r>
      <w:r>
        <w:rPr>
          <w:sz w:val="20"/>
        </w:rPr>
        <w:t xml:space="preserve">of any </w:t>
      </w:r>
      <w:r>
        <w:rPr>
          <w:i/>
          <w:sz w:val="20"/>
        </w:rPr>
        <w:t xml:space="preserve">Prohibited Substance </w:t>
      </w:r>
      <w:r>
        <w:rPr>
          <w:sz w:val="20"/>
        </w:rPr>
        <w:t xml:space="preserve">or any </w:t>
      </w:r>
      <w:r>
        <w:rPr>
          <w:i/>
          <w:sz w:val="20"/>
        </w:rPr>
        <w:t xml:space="preserve">Prohibited Method </w:t>
      </w:r>
      <w:r>
        <w:rPr>
          <w:sz w:val="20"/>
        </w:rPr>
        <w:t xml:space="preserve">which is prohibited </w:t>
      </w:r>
      <w:r>
        <w:rPr>
          <w:i/>
          <w:sz w:val="20"/>
        </w:rPr>
        <w:t xml:space="preserve">Out-of-Competition </w:t>
      </w:r>
      <w:r>
        <w:rPr>
          <w:sz w:val="20"/>
        </w:rPr>
        <w:t xml:space="preserve">in connection with an </w:t>
      </w:r>
      <w:r>
        <w:rPr>
          <w:i/>
          <w:sz w:val="20"/>
        </w:rPr>
        <w:t>Athlete</w:t>
      </w:r>
      <w:r>
        <w:rPr>
          <w:sz w:val="20"/>
        </w:rPr>
        <w:t xml:space="preserve">, </w:t>
      </w:r>
      <w:r>
        <w:rPr>
          <w:i/>
          <w:sz w:val="20"/>
        </w:rPr>
        <w:t xml:space="preserve">Competition </w:t>
      </w:r>
      <w:r>
        <w:rPr>
          <w:sz w:val="20"/>
        </w:rPr>
        <w:t xml:space="preserve">or training, unless the </w:t>
      </w:r>
      <w:r>
        <w:rPr>
          <w:i/>
          <w:sz w:val="20"/>
        </w:rPr>
        <w:t xml:space="preserve">Athlete Support Person </w:t>
      </w:r>
      <w:r>
        <w:rPr>
          <w:sz w:val="20"/>
        </w:rPr>
        <w:t xml:space="preserve">establishes that the </w:t>
      </w:r>
      <w:r>
        <w:rPr>
          <w:i/>
          <w:sz w:val="20"/>
        </w:rPr>
        <w:t xml:space="preserve">Possession </w:t>
      </w:r>
      <w:r>
        <w:rPr>
          <w:sz w:val="20"/>
        </w:rPr>
        <w:t>is consistent</w:t>
      </w:r>
      <w:r>
        <w:rPr>
          <w:spacing w:val="-6"/>
          <w:sz w:val="20"/>
        </w:rPr>
        <w:t xml:space="preserve"> </w:t>
      </w:r>
      <w:r>
        <w:rPr>
          <w:sz w:val="20"/>
        </w:rPr>
        <w:t>with</w:t>
      </w:r>
      <w:r>
        <w:rPr>
          <w:spacing w:val="-7"/>
          <w:sz w:val="20"/>
        </w:rPr>
        <w:t xml:space="preserve"> </w:t>
      </w:r>
      <w:r>
        <w:rPr>
          <w:sz w:val="20"/>
        </w:rPr>
        <w:t>a</w:t>
      </w:r>
      <w:r>
        <w:rPr>
          <w:spacing w:val="-5"/>
          <w:sz w:val="20"/>
        </w:rPr>
        <w:t xml:space="preserve"> </w:t>
      </w:r>
      <w:r>
        <w:rPr>
          <w:i/>
          <w:sz w:val="20"/>
        </w:rPr>
        <w:t>TUE</w:t>
      </w:r>
      <w:r>
        <w:rPr>
          <w:i/>
          <w:spacing w:val="-7"/>
          <w:sz w:val="20"/>
        </w:rPr>
        <w:t xml:space="preserve"> </w:t>
      </w:r>
      <w:r>
        <w:rPr>
          <w:sz w:val="20"/>
        </w:rPr>
        <w:t>granted</w:t>
      </w:r>
      <w:r>
        <w:rPr>
          <w:spacing w:val="-7"/>
          <w:sz w:val="20"/>
        </w:rPr>
        <w:t xml:space="preserve"> </w:t>
      </w:r>
      <w:r>
        <w:rPr>
          <w:sz w:val="20"/>
        </w:rPr>
        <w:t>to</w:t>
      </w:r>
      <w:r>
        <w:rPr>
          <w:spacing w:val="-7"/>
          <w:sz w:val="20"/>
        </w:rPr>
        <w:t xml:space="preserve"> </w:t>
      </w:r>
      <w:r>
        <w:rPr>
          <w:sz w:val="20"/>
        </w:rPr>
        <w:t>an</w:t>
      </w:r>
      <w:r>
        <w:rPr>
          <w:spacing w:val="-4"/>
          <w:sz w:val="20"/>
        </w:rPr>
        <w:t xml:space="preserve"> </w:t>
      </w:r>
      <w:r>
        <w:rPr>
          <w:i/>
          <w:sz w:val="20"/>
        </w:rPr>
        <w:t>Athlete</w:t>
      </w:r>
      <w:r>
        <w:rPr>
          <w:i/>
          <w:spacing w:val="-6"/>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4"/>
          <w:sz w:val="20"/>
        </w:rPr>
        <w:t xml:space="preserve"> </w:t>
      </w:r>
      <w:r>
        <w:rPr>
          <w:sz w:val="20"/>
        </w:rPr>
        <w:t>Article</w:t>
      </w:r>
      <w:r>
        <w:rPr>
          <w:spacing w:val="-7"/>
          <w:sz w:val="20"/>
        </w:rPr>
        <w:t xml:space="preserve"> </w:t>
      </w:r>
      <w:r>
        <w:rPr>
          <w:sz w:val="20"/>
        </w:rPr>
        <w:t>4.4</w:t>
      </w:r>
      <w:r>
        <w:rPr>
          <w:spacing w:val="-7"/>
          <w:sz w:val="20"/>
        </w:rPr>
        <w:t xml:space="preserve"> </w:t>
      </w:r>
      <w:r>
        <w:rPr>
          <w:sz w:val="20"/>
        </w:rPr>
        <w:t>or</w:t>
      </w:r>
      <w:r>
        <w:rPr>
          <w:spacing w:val="-6"/>
          <w:sz w:val="20"/>
        </w:rPr>
        <w:t xml:space="preserve"> </w:t>
      </w:r>
      <w:r>
        <w:rPr>
          <w:sz w:val="20"/>
        </w:rPr>
        <w:t xml:space="preserve">other acceptable justification. </w:t>
      </w:r>
      <w:r>
        <w:rPr>
          <w:b/>
          <w:sz w:val="20"/>
          <w:vertAlign w:val="superscript"/>
        </w:rPr>
        <w:t>7</w:t>
      </w:r>
    </w:p>
    <w:p w14:paraId="2BCA3EA2" w14:textId="77777777" w:rsidR="00B358A3" w:rsidRDefault="00B358A3">
      <w:pPr>
        <w:pStyle w:val="BodyText"/>
        <w:spacing w:before="2"/>
        <w:rPr>
          <w:b/>
        </w:rPr>
      </w:pPr>
    </w:p>
    <w:p w14:paraId="08D186C6" w14:textId="77777777" w:rsidR="00B358A3" w:rsidRDefault="00000000">
      <w:pPr>
        <w:pStyle w:val="ListParagraph"/>
        <w:numPr>
          <w:ilvl w:val="1"/>
          <w:numId w:val="26"/>
        </w:numPr>
        <w:tabs>
          <w:tab w:val="left" w:pos="1541"/>
        </w:tabs>
        <w:ind w:right="116"/>
        <w:jc w:val="both"/>
        <w:rPr>
          <w:b/>
          <w:i/>
          <w:sz w:val="20"/>
        </w:rPr>
      </w:pPr>
      <w:r>
        <w:rPr>
          <w:b/>
          <w:i/>
          <w:sz w:val="20"/>
        </w:rPr>
        <w:t xml:space="preserve">Trafficking </w:t>
      </w:r>
      <w:r>
        <w:rPr>
          <w:b/>
          <w:sz w:val="20"/>
        </w:rPr>
        <w:t xml:space="preserve">or </w:t>
      </w:r>
      <w:r>
        <w:rPr>
          <w:b/>
          <w:i/>
          <w:sz w:val="20"/>
        </w:rPr>
        <w:t xml:space="preserve">Attempted Trafficking </w:t>
      </w:r>
      <w:r>
        <w:rPr>
          <w:b/>
          <w:sz w:val="20"/>
        </w:rPr>
        <w:t xml:space="preserve">in any </w:t>
      </w:r>
      <w:r>
        <w:rPr>
          <w:b/>
          <w:i/>
          <w:sz w:val="20"/>
        </w:rPr>
        <w:t xml:space="preserve">Prohibited Substance </w:t>
      </w:r>
      <w:r>
        <w:rPr>
          <w:b/>
          <w:sz w:val="20"/>
        </w:rPr>
        <w:t xml:space="preserve">or </w:t>
      </w:r>
      <w:r>
        <w:rPr>
          <w:b/>
          <w:i/>
          <w:sz w:val="20"/>
        </w:rPr>
        <w:t xml:space="preserve">Prohibited Method </w:t>
      </w:r>
      <w:r>
        <w:rPr>
          <w:b/>
          <w:sz w:val="20"/>
        </w:rPr>
        <w:t xml:space="preserve">by an </w:t>
      </w:r>
      <w:r>
        <w:rPr>
          <w:b/>
          <w:i/>
          <w:sz w:val="20"/>
        </w:rPr>
        <w:t xml:space="preserve">Athlete </w:t>
      </w:r>
      <w:r>
        <w:rPr>
          <w:b/>
          <w:sz w:val="20"/>
        </w:rPr>
        <w:t xml:space="preserve">or Other </w:t>
      </w:r>
      <w:r>
        <w:rPr>
          <w:b/>
          <w:i/>
          <w:sz w:val="20"/>
        </w:rPr>
        <w:t>Person</w:t>
      </w:r>
    </w:p>
    <w:p w14:paraId="692C1D10" w14:textId="77777777" w:rsidR="00B358A3" w:rsidRDefault="00B358A3">
      <w:pPr>
        <w:pStyle w:val="BodyText"/>
        <w:spacing w:before="10"/>
        <w:rPr>
          <w:b/>
          <w:i/>
          <w:sz w:val="19"/>
        </w:rPr>
      </w:pPr>
    </w:p>
    <w:p w14:paraId="5C63E56C" w14:textId="77777777" w:rsidR="00B358A3" w:rsidRDefault="00000000">
      <w:pPr>
        <w:pStyle w:val="ListParagraph"/>
        <w:numPr>
          <w:ilvl w:val="1"/>
          <w:numId w:val="26"/>
        </w:numPr>
        <w:tabs>
          <w:tab w:val="left" w:pos="1541"/>
        </w:tabs>
        <w:ind w:right="114"/>
        <w:jc w:val="both"/>
        <w:rPr>
          <w:b/>
          <w:i/>
          <w:sz w:val="20"/>
        </w:rPr>
      </w:pPr>
      <w:r>
        <w:rPr>
          <w:b/>
          <w:i/>
          <w:sz w:val="20"/>
        </w:rPr>
        <w:t xml:space="preserve">Administration </w:t>
      </w:r>
      <w:r>
        <w:rPr>
          <w:b/>
          <w:sz w:val="20"/>
        </w:rPr>
        <w:t xml:space="preserve">or </w:t>
      </w:r>
      <w:r>
        <w:rPr>
          <w:b/>
          <w:i/>
          <w:sz w:val="20"/>
        </w:rPr>
        <w:t xml:space="preserve">Attempted Administration </w:t>
      </w:r>
      <w:r>
        <w:rPr>
          <w:b/>
          <w:sz w:val="20"/>
        </w:rPr>
        <w:t xml:space="preserve">by an </w:t>
      </w:r>
      <w:r>
        <w:rPr>
          <w:b/>
          <w:i/>
          <w:sz w:val="20"/>
        </w:rPr>
        <w:t xml:space="preserve">Athlete </w:t>
      </w:r>
      <w:r>
        <w:rPr>
          <w:b/>
          <w:sz w:val="20"/>
        </w:rPr>
        <w:t xml:space="preserve">or Other </w:t>
      </w:r>
      <w:r>
        <w:rPr>
          <w:b/>
          <w:i/>
          <w:sz w:val="20"/>
        </w:rPr>
        <w:t xml:space="preserve">Person </w:t>
      </w:r>
      <w:r>
        <w:rPr>
          <w:b/>
          <w:sz w:val="20"/>
        </w:rPr>
        <w:t xml:space="preserve">to any </w:t>
      </w:r>
      <w:r>
        <w:rPr>
          <w:b/>
          <w:i/>
          <w:sz w:val="20"/>
        </w:rPr>
        <w:t xml:space="preserve">Athlete In-Competition </w:t>
      </w:r>
      <w:r>
        <w:rPr>
          <w:b/>
          <w:sz w:val="20"/>
        </w:rPr>
        <w:t xml:space="preserve">of any </w:t>
      </w:r>
      <w:r>
        <w:rPr>
          <w:b/>
          <w:i/>
          <w:sz w:val="20"/>
        </w:rPr>
        <w:t xml:space="preserve">Prohibited Substance </w:t>
      </w:r>
      <w:r>
        <w:rPr>
          <w:b/>
          <w:sz w:val="20"/>
        </w:rPr>
        <w:t xml:space="preserve">or </w:t>
      </w:r>
      <w:r>
        <w:rPr>
          <w:b/>
          <w:i/>
          <w:sz w:val="20"/>
        </w:rPr>
        <w:t>Prohibited Method</w:t>
      </w:r>
      <w:r>
        <w:rPr>
          <w:b/>
          <w:sz w:val="20"/>
        </w:rPr>
        <w:t xml:space="preserve">, or </w:t>
      </w:r>
      <w:r>
        <w:rPr>
          <w:b/>
          <w:i/>
          <w:sz w:val="20"/>
        </w:rPr>
        <w:t xml:space="preserve">Administration </w:t>
      </w:r>
      <w:r>
        <w:rPr>
          <w:b/>
          <w:sz w:val="20"/>
        </w:rPr>
        <w:t xml:space="preserve">or </w:t>
      </w:r>
      <w:r>
        <w:rPr>
          <w:b/>
          <w:i/>
          <w:sz w:val="20"/>
        </w:rPr>
        <w:t xml:space="preserve">Attempted Administration </w:t>
      </w:r>
      <w:r>
        <w:rPr>
          <w:b/>
          <w:sz w:val="20"/>
        </w:rPr>
        <w:t xml:space="preserve">to any </w:t>
      </w:r>
      <w:r>
        <w:rPr>
          <w:b/>
          <w:i/>
          <w:sz w:val="20"/>
        </w:rPr>
        <w:t xml:space="preserve">Athlete Out-of-Competition </w:t>
      </w:r>
      <w:r>
        <w:rPr>
          <w:b/>
          <w:sz w:val="20"/>
        </w:rPr>
        <w:t xml:space="preserve">of any </w:t>
      </w:r>
      <w:r>
        <w:rPr>
          <w:b/>
          <w:i/>
          <w:sz w:val="20"/>
        </w:rPr>
        <w:t xml:space="preserve">Prohibited Substance </w:t>
      </w:r>
      <w:r>
        <w:rPr>
          <w:b/>
          <w:sz w:val="20"/>
        </w:rPr>
        <w:t xml:space="preserve">or any </w:t>
      </w:r>
      <w:r>
        <w:rPr>
          <w:b/>
          <w:i/>
          <w:sz w:val="20"/>
        </w:rPr>
        <w:t xml:space="preserve">Prohibited Method </w:t>
      </w:r>
      <w:r>
        <w:rPr>
          <w:b/>
          <w:sz w:val="20"/>
        </w:rPr>
        <w:t xml:space="preserve">that is Prohibited </w:t>
      </w:r>
      <w:r>
        <w:rPr>
          <w:b/>
          <w:i/>
          <w:sz w:val="20"/>
        </w:rPr>
        <w:t xml:space="preserve">Out-of- </w:t>
      </w:r>
      <w:r>
        <w:rPr>
          <w:b/>
          <w:i/>
          <w:spacing w:val="-2"/>
          <w:sz w:val="20"/>
        </w:rPr>
        <w:t>Competition</w:t>
      </w:r>
    </w:p>
    <w:p w14:paraId="7F654EAD" w14:textId="77777777" w:rsidR="00B358A3" w:rsidRDefault="00B358A3">
      <w:pPr>
        <w:pStyle w:val="BodyText"/>
        <w:rPr>
          <w:b/>
          <w:i/>
        </w:rPr>
      </w:pPr>
    </w:p>
    <w:p w14:paraId="6C883902" w14:textId="77777777" w:rsidR="00B358A3" w:rsidRDefault="00000000">
      <w:pPr>
        <w:pStyle w:val="ListParagraph"/>
        <w:numPr>
          <w:ilvl w:val="1"/>
          <w:numId w:val="26"/>
        </w:numPr>
        <w:tabs>
          <w:tab w:val="left" w:pos="1540"/>
          <w:tab w:val="left" w:pos="1541"/>
        </w:tabs>
        <w:ind w:hanging="721"/>
        <w:rPr>
          <w:b/>
          <w:i/>
          <w:sz w:val="20"/>
        </w:rPr>
      </w:pPr>
      <w:r>
        <w:rPr>
          <w:b/>
          <w:sz w:val="20"/>
        </w:rPr>
        <w:t>Complicity</w:t>
      </w:r>
      <w:r>
        <w:rPr>
          <w:b/>
          <w:spacing w:val="-8"/>
          <w:sz w:val="20"/>
        </w:rPr>
        <w:t xml:space="preserve"> </w:t>
      </w:r>
      <w:r>
        <w:rPr>
          <w:b/>
          <w:sz w:val="20"/>
        </w:rPr>
        <w:t>or</w:t>
      </w:r>
      <w:r>
        <w:rPr>
          <w:b/>
          <w:spacing w:val="-6"/>
          <w:sz w:val="20"/>
        </w:rPr>
        <w:t xml:space="preserve"> </w:t>
      </w:r>
      <w:r>
        <w:rPr>
          <w:b/>
          <w:i/>
          <w:sz w:val="20"/>
        </w:rPr>
        <w:t>Attempted</w:t>
      </w:r>
      <w:r>
        <w:rPr>
          <w:b/>
          <w:i/>
          <w:spacing w:val="-4"/>
          <w:sz w:val="20"/>
        </w:rPr>
        <w:t xml:space="preserve"> </w:t>
      </w:r>
      <w:r>
        <w:rPr>
          <w:b/>
          <w:i/>
          <w:sz w:val="20"/>
        </w:rPr>
        <w:t>Complicity</w:t>
      </w:r>
      <w:r>
        <w:rPr>
          <w:b/>
          <w:i/>
          <w:spacing w:val="-6"/>
          <w:sz w:val="20"/>
        </w:rPr>
        <w:t xml:space="preserve"> </w:t>
      </w:r>
      <w:r>
        <w:rPr>
          <w:b/>
          <w:sz w:val="20"/>
        </w:rPr>
        <w:t>by</w:t>
      </w:r>
      <w:r>
        <w:rPr>
          <w:b/>
          <w:spacing w:val="-6"/>
          <w:sz w:val="20"/>
        </w:rPr>
        <w:t xml:space="preserve"> </w:t>
      </w:r>
      <w:r>
        <w:rPr>
          <w:b/>
          <w:sz w:val="20"/>
        </w:rPr>
        <w:t>an</w:t>
      </w:r>
      <w:r>
        <w:rPr>
          <w:b/>
          <w:spacing w:val="-6"/>
          <w:sz w:val="20"/>
        </w:rPr>
        <w:t xml:space="preserve"> </w:t>
      </w:r>
      <w:r>
        <w:rPr>
          <w:b/>
          <w:i/>
          <w:sz w:val="20"/>
        </w:rPr>
        <w:t>Athlete</w:t>
      </w:r>
      <w:r>
        <w:rPr>
          <w:b/>
          <w:i/>
          <w:spacing w:val="-3"/>
          <w:sz w:val="20"/>
        </w:rPr>
        <w:t xml:space="preserve"> </w:t>
      </w:r>
      <w:r>
        <w:rPr>
          <w:b/>
          <w:sz w:val="20"/>
        </w:rPr>
        <w:t>or</w:t>
      </w:r>
      <w:r>
        <w:rPr>
          <w:b/>
          <w:spacing w:val="-7"/>
          <w:sz w:val="20"/>
        </w:rPr>
        <w:t xml:space="preserve"> </w:t>
      </w:r>
      <w:r>
        <w:rPr>
          <w:b/>
          <w:sz w:val="20"/>
        </w:rPr>
        <w:t>Other</w:t>
      </w:r>
      <w:r>
        <w:rPr>
          <w:b/>
          <w:spacing w:val="-6"/>
          <w:sz w:val="20"/>
        </w:rPr>
        <w:t xml:space="preserve"> </w:t>
      </w:r>
      <w:r>
        <w:rPr>
          <w:b/>
          <w:i/>
          <w:spacing w:val="-2"/>
          <w:sz w:val="20"/>
        </w:rPr>
        <w:t>Person</w:t>
      </w:r>
    </w:p>
    <w:p w14:paraId="40FFECCD" w14:textId="77777777" w:rsidR="00B358A3" w:rsidRDefault="00B358A3">
      <w:pPr>
        <w:pStyle w:val="BodyText"/>
        <w:rPr>
          <w:b/>
          <w:i/>
        </w:rPr>
      </w:pPr>
    </w:p>
    <w:p w14:paraId="352C3DAE" w14:textId="77777777" w:rsidR="00B358A3" w:rsidRDefault="00B358A3">
      <w:pPr>
        <w:pStyle w:val="BodyText"/>
        <w:rPr>
          <w:b/>
          <w:i/>
        </w:rPr>
      </w:pPr>
    </w:p>
    <w:p w14:paraId="7D470171" w14:textId="77777777" w:rsidR="00B358A3" w:rsidRDefault="00000000">
      <w:pPr>
        <w:pStyle w:val="BodyText"/>
        <w:spacing w:before="7"/>
        <w:rPr>
          <w:b/>
          <w:i/>
          <w:sz w:val="15"/>
        </w:rPr>
      </w:pPr>
      <w:r>
        <w:pict w14:anchorId="56BEBAEF">
          <v:rect id="docshape6" o:spid="_x0000_s2097" style="position:absolute;margin-left:1in;margin-top:10.2pt;width:2in;height:.6pt;z-index:-15727104;mso-wrap-distance-left:0;mso-wrap-distance-right:0;mso-position-horizontal-relative:page" fillcolor="black" stroked="f">
            <w10:wrap type="topAndBottom" anchorx="page"/>
          </v:rect>
        </w:pict>
      </w:r>
    </w:p>
    <w:p w14:paraId="280F45F6" w14:textId="77777777" w:rsidR="00B358A3" w:rsidRDefault="00000000">
      <w:pPr>
        <w:spacing w:before="98" w:line="242" w:lineRule="auto"/>
        <w:ind w:left="371" w:right="113" w:hanging="272"/>
        <w:jc w:val="both"/>
        <w:rPr>
          <w:i/>
          <w:sz w:val="16"/>
        </w:rPr>
      </w:pPr>
      <w:r>
        <w:rPr>
          <w:b/>
          <w:position w:val="6"/>
          <w:sz w:val="12"/>
        </w:rPr>
        <w:t>6</w:t>
      </w:r>
      <w:r>
        <w:rPr>
          <w:b/>
          <w:spacing w:val="80"/>
          <w:position w:val="6"/>
          <w:sz w:val="12"/>
        </w:rPr>
        <w:t xml:space="preserve"> </w:t>
      </w:r>
      <w:r>
        <w:rPr>
          <w:i/>
          <w:sz w:val="16"/>
        </w:rPr>
        <w:t xml:space="preserve">[Comment </w:t>
      </w:r>
      <w:proofErr w:type="gramStart"/>
      <w:r>
        <w:rPr>
          <w:i/>
          <w:sz w:val="16"/>
        </w:rPr>
        <w:t>to</w:t>
      </w:r>
      <w:proofErr w:type="gramEnd"/>
      <w:r>
        <w:rPr>
          <w:i/>
          <w:sz w:val="16"/>
        </w:rPr>
        <w:t xml:space="preserve"> Article 2.3: </w:t>
      </w:r>
      <w:proofErr w:type="spellStart"/>
      <w:r>
        <w:rPr>
          <w:b/>
          <w:i/>
          <w:sz w:val="16"/>
        </w:rPr>
        <w:t>Virhe</w:t>
      </w:r>
      <w:proofErr w:type="spellEnd"/>
      <w:r>
        <w:rPr>
          <w:b/>
          <w:i/>
          <w:sz w:val="16"/>
        </w:rPr>
        <w:t xml:space="preserve">. Vain </w:t>
      </w:r>
      <w:proofErr w:type="spellStart"/>
      <w:proofErr w:type="gramStart"/>
      <w:r>
        <w:rPr>
          <w:b/>
          <w:i/>
          <w:sz w:val="16"/>
        </w:rPr>
        <w:t>pääasiakirja.</w:t>
      </w:r>
      <w:r>
        <w:rPr>
          <w:i/>
          <w:sz w:val="16"/>
        </w:rPr>
        <w:t>For</w:t>
      </w:r>
      <w:proofErr w:type="spellEnd"/>
      <w:proofErr w:type="gramEnd"/>
      <w:r>
        <w:rPr>
          <w:i/>
          <w:sz w:val="16"/>
        </w:rPr>
        <w:t xml:space="preserve"> example, it would be an anti-doping rule violation of “evading Sample collection”</w:t>
      </w:r>
      <w:r>
        <w:rPr>
          <w:i/>
          <w:spacing w:val="-4"/>
          <w:sz w:val="16"/>
        </w:rPr>
        <w:t xml:space="preserve"> </w:t>
      </w:r>
      <w:r>
        <w:rPr>
          <w:i/>
          <w:sz w:val="16"/>
        </w:rPr>
        <w:t>if</w:t>
      </w:r>
      <w:r>
        <w:rPr>
          <w:i/>
          <w:spacing w:val="-5"/>
          <w:sz w:val="16"/>
        </w:rPr>
        <w:t xml:space="preserve"> </w:t>
      </w:r>
      <w:r>
        <w:rPr>
          <w:i/>
          <w:sz w:val="16"/>
        </w:rPr>
        <w:t>it</w:t>
      </w:r>
      <w:r>
        <w:rPr>
          <w:i/>
          <w:spacing w:val="-5"/>
          <w:sz w:val="16"/>
        </w:rPr>
        <w:t xml:space="preserve"> </w:t>
      </w:r>
      <w:r>
        <w:rPr>
          <w:i/>
          <w:sz w:val="16"/>
        </w:rPr>
        <w:t>were</w:t>
      </w:r>
      <w:r>
        <w:rPr>
          <w:i/>
          <w:spacing w:val="-4"/>
          <w:sz w:val="16"/>
        </w:rPr>
        <w:t xml:space="preserve"> </w:t>
      </w:r>
      <w:r>
        <w:rPr>
          <w:i/>
          <w:sz w:val="16"/>
        </w:rPr>
        <w:t>established</w:t>
      </w:r>
      <w:r>
        <w:rPr>
          <w:i/>
          <w:spacing w:val="-7"/>
          <w:sz w:val="16"/>
        </w:rPr>
        <w:t xml:space="preserve"> </w:t>
      </w:r>
      <w:r>
        <w:rPr>
          <w:i/>
          <w:sz w:val="16"/>
        </w:rPr>
        <w:t>that</w:t>
      </w:r>
      <w:r>
        <w:rPr>
          <w:i/>
          <w:spacing w:val="-3"/>
          <w:sz w:val="16"/>
        </w:rPr>
        <w:t xml:space="preserve"> </w:t>
      </w:r>
      <w:r>
        <w:rPr>
          <w:i/>
          <w:sz w:val="16"/>
        </w:rPr>
        <w:t>an</w:t>
      </w:r>
      <w:r>
        <w:rPr>
          <w:i/>
          <w:spacing w:val="-7"/>
          <w:sz w:val="16"/>
        </w:rPr>
        <w:t xml:space="preserve"> </w:t>
      </w:r>
      <w:r>
        <w:rPr>
          <w:i/>
          <w:sz w:val="16"/>
        </w:rPr>
        <w:t>Athlete</w:t>
      </w:r>
      <w:r>
        <w:rPr>
          <w:i/>
          <w:spacing w:val="-7"/>
          <w:sz w:val="16"/>
        </w:rPr>
        <w:t xml:space="preserve"> </w:t>
      </w:r>
      <w:r>
        <w:rPr>
          <w:i/>
          <w:sz w:val="16"/>
        </w:rPr>
        <w:t>was</w:t>
      </w:r>
      <w:r>
        <w:rPr>
          <w:i/>
          <w:spacing w:val="-5"/>
          <w:sz w:val="16"/>
        </w:rPr>
        <w:t xml:space="preserve"> </w:t>
      </w:r>
      <w:r>
        <w:rPr>
          <w:i/>
          <w:sz w:val="16"/>
        </w:rPr>
        <w:t>deliberately</w:t>
      </w:r>
      <w:r>
        <w:rPr>
          <w:i/>
          <w:spacing w:val="-3"/>
          <w:sz w:val="16"/>
        </w:rPr>
        <w:t xml:space="preserve"> </w:t>
      </w:r>
      <w:r>
        <w:rPr>
          <w:i/>
          <w:sz w:val="16"/>
        </w:rPr>
        <w:t>avoiding</w:t>
      </w:r>
      <w:r>
        <w:rPr>
          <w:i/>
          <w:spacing w:val="-5"/>
          <w:sz w:val="16"/>
        </w:rPr>
        <w:t xml:space="preserve"> </w:t>
      </w:r>
      <w:r>
        <w:rPr>
          <w:i/>
          <w:sz w:val="16"/>
        </w:rPr>
        <w:t>a</w:t>
      </w:r>
      <w:r>
        <w:rPr>
          <w:i/>
          <w:spacing w:val="-4"/>
          <w:sz w:val="16"/>
        </w:rPr>
        <w:t xml:space="preserve"> </w:t>
      </w:r>
      <w:r>
        <w:rPr>
          <w:i/>
          <w:sz w:val="16"/>
        </w:rPr>
        <w:t>Doping Control</w:t>
      </w:r>
      <w:r>
        <w:rPr>
          <w:i/>
          <w:spacing w:val="-3"/>
          <w:sz w:val="16"/>
        </w:rPr>
        <w:t xml:space="preserve"> </w:t>
      </w:r>
      <w:r>
        <w:rPr>
          <w:i/>
          <w:sz w:val="16"/>
        </w:rPr>
        <w:t>official</w:t>
      </w:r>
      <w:r>
        <w:rPr>
          <w:i/>
          <w:spacing w:val="-6"/>
          <w:sz w:val="16"/>
        </w:rPr>
        <w:t xml:space="preserve"> </w:t>
      </w:r>
      <w:r>
        <w:rPr>
          <w:i/>
          <w:sz w:val="16"/>
        </w:rPr>
        <w:t>to</w:t>
      </w:r>
      <w:r>
        <w:rPr>
          <w:i/>
          <w:spacing w:val="-7"/>
          <w:sz w:val="16"/>
        </w:rPr>
        <w:t xml:space="preserve"> </w:t>
      </w:r>
      <w:r>
        <w:rPr>
          <w:i/>
          <w:sz w:val="16"/>
        </w:rPr>
        <w:t>evade</w:t>
      </w:r>
      <w:r>
        <w:rPr>
          <w:i/>
          <w:spacing w:val="-4"/>
          <w:sz w:val="16"/>
        </w:rPr>
        <w:t xml:space="preserve"> </w:t>
      </w:r>
      <w:r>
        <w:rPr>
          <w:i/>
          <w:sz w:val="16"/>
        </w:rPr>
        <w:t>notification</w:t>
      </w:r>
      <w:r>
        <w:rPr>
          <w:i/>
          <w:spacing w:val="-5"/>
          <w:sz w:val="16"/>
        </w:rPr>
        <w:t xml:space="preserve"> </w:t>
      </w:r>
      <w:r>
        <w:rPr>
          <w:i/>
          <w:sz w:val="16"/>
        </w:rPr>
        <w:t>or</w:t>
      </w:r>
      <w:r>
        <w:rPr>
          <w:i/>
          <w:spacing w:val="-4"/>
          <w:sz w:val="16"/>
        </w:rPr>
        <w:t xml:space="preserve"> </w:t>
      </w:r>
      <w:r>
        <w:rPr>
          <w:i/>
          <w:sz w:val="16"/>
        </w:rPr>
        <w:t>Testing. A violation</w:t>
      </w:r>
      <w:r>
        <w:rPr>
          <w:i/>
          <w:spacing w:val="-1"/>
          <w:sz w:val="16"/>
        </w:rPr>
        <w:t xml:space="preserve"> </w:t>
      </w:r>
      <w:r>
        <w:rPr>
          <w:i/>
          <w:sz w:val="16"/>
        </w:rPr>
        <w:t>of “failing</w:t>
      </w:r>
      <w:r>
        <w:rPr>
          <w:i/>
          <w:spacing w:val="-4"/>
          <w:sz w:val="16"/>
        </w:rPr>
        <w:t xml:space="preserve"> </w:t>
      </w:r>
      <w:r>
        <w:rPr>
          <w:i/>
          <w:sz w:val="16"/>
        </w:rPr>
        <w:t>to</w:t>
      </w:r>
      <w:r>
        <w:rPr>
          <w:i/>
          <w:spacing w:val="-3"/>
          <w:sz w:val="16"/>
        </w:rPr>
        <w:t xml:space="preserve"> </w:t>
      </w:r>
      <w:r>
        <w:rPr>
          <w:i/>
          <w:sz w:val="16"/>
        </w:rPr>
        <w:t>submit to</w:t>
      </w:r>
      <w:r>
        <w:rPr>
          <w:i/>
          <w:spacing w:val="-3"/>
          <w:sz w:val="16"/>
        </w:rPr>
        <w:t xml:space="preserve"> </w:t>
      </w:r>
      <w:r>
        <w:rPr>
          <w:i/>
          <w:sz w:val="16"/>
        </w:rPr>
        <w:t>Sample</w:t>
      </w:r>
      <w:r>
        <w:rPr>
          <w:i/>
          <w:spacing w:val="-3"/>
          <w:sz w:val="16"/>
        </w:rPr>
        <w:t xml:space="preserve"> </w:t>
      </w:r>
      <w:r>
        <w:rPr>
          <w:i/>
          <w:sz w:val="16"/>
        </w:rPr>
        <w:t>collection”</w:t>
      </w:r>
      <w:r>
        <w:rPr>
          <w:i/>
          <w:spacing w:val="-1"/>
          <w:sz w:val="16"/>
        </w:rPr>
        <w:t xml:space="preserve"> </w:t>
      </w:r>
      <w:r>
        <w:rPr>
          <w:i/>
          <w:sz w:val="16"/>
        </w:rPr>
        <w:t>may be</w:t>
      </w:r>
      <w:r>
        <w:rPr>
          <w:i/>
          <w:spacing w:val="-1"/>
          <w:sz w:val="16"/>
        </w:rPr>
        <w:t xml:space="preserve"> </w:t>
      </w:r>
      <w:r>
        <w:rPr>
          <w:i/>
          <w:sz w:val="16"/>
        </w:rPr>
        <w:t>based</w:t>
      </w:r>
      <w:r>
        <w:rPr>
          <w:i/>
          <w:spacing w:val="-3"/>
          <w:sz w:val="16"/>
        </w:rPr>
        <w:t xml:space="preserve"> </w:t>
      </w:r>
      <w:r>
        <w:rPr>
          <w:i/>
          <w:sz w:val="16"/>
        </w:rPr>
        <w:t>on</w:t>
      </w:r>
      <w:r>
        <w:rPr>
          <w:i/>
          <w:spacing w:val="-1"/>
          <w:sz w:val="16"/>
        </w:rPr>
        <w:t xml:space="preserve"> </w:t>
      </w:r>
      <w:r>
        <w:rPr>
          <w:i/>
          <w:sz w:val="16"/>
        </w:rPr>
        <w:t>either</w:t>
      </w:r>
      <w:r>
        <w:rPr>
          <w:i/>
          <w:spacing w:val="-1"/>
          <w:sz w:val="16"/>
        </w:rPr>
        <w:t xml:space="preserve"> </w:t>
      </w:r>
      <w:r>
        <w:rPr>
          <w:i/>
          <w:sz w:val="16"/>
        </w:rPr>
        <w:t>intentional or</w:t>
      </w:r>
      <w:r>
        <w:rPr>
          <w:i/>
          <w:spacing w:val="-1"/>
          <w:sz w:val="16"/>
        </w:rPr>
        <w:t xml:space="preserve"> </w:t>
      </w:r>
      <w:r>
        <w:rPr>
          <w:i/>
          <w:sz w:val="16"/>
        </w:rPr>
        <w:t>negligent conduct of</w:t>
      </w:r>
      <w:r>
        <w:rPr>
          <w:i/>
          <w:spacing w:val="-2"/>
          <w:sz w:val="16"/>
        </w:rPr>
        <w:t xml:space="preserve"> </w:t>
      </w:r>
      <w:r>
        <w:rPr>
          <w:i/>
          <w:sz w:val="16"/>
        </w:rPr>
        <w:t>the</w:t>
      </w:r>
      <w:r>
        <w:rPr>
          <w:i/>
          <w:spacing w:val="-1"/>
          <w:sz w:val="16"/>
        </w:rPr>
        <w:t xml:space="preserve"> </w:t>
      </w:r>
      <w:r>
        <w:rPr>
          <w:i/>
          <w:sz w:val="16"/>
        </w:rPr>
        <w:t>Athlete,</w:t>
      </w:r>
      <w:r>
        <w:rPr>
          <w:i/>
          <w:spacing w:val="-2"/>
          <w:sz w:val="16"/>
        </w:rPr>
        <w:t xml:space="preserve"> </w:t>
      </w:r>
      <w:r>
        <w:rPr>
          <w:i/>
          <w:sz w:val="16"/>
        </w:rPr>
        <w:t>while “evading” or “refusing” Sample collection contemplates intentional conduct by the Athlete.]</w:t>
      </w:r>
    </w:p>
    <w:p w14:paraId="6CFBB639" w14:textId="77777777" w:rsidR="00B358A3" w:rsidRDefault="00B358A3">
      <w:pPr>
        <w:pStyle w:val="BodyText"/>
        <w:spacing w:before="6"/>
        <w:rPr>
          <w:i/>
          <w:sz w:val="15"/>
        </w:rPr>
      </w:pPr>
    </w:p>
    <w:p w14:paraId="0F8A89F8" w14:textId="77777777" w:rsidR="00B358A3" w:rsidRDefault="00000000">
      <w:pPr>
        <w:spacing w:line="244" w:lineRule="auto"/>
        <w:ind w:left="371" w:right="110" w:hanging="272"/>
        <w:jc w:val="both"/>
        <w:rPr>
          <w:i/>
          <w:sz w:val="16"/>
        </w:rPr>
      </w:pPr>
      <w:r>
        <w:rPr>
          <w:b/>
          <w:position w:val="6"/>
          <w:sz w:val="12"/>
        </w:rPr>
        <w:t>7</w:t>
      </w:r>
      <w:r>
        <w:rPr>
          <w:b/>
          <w:spacing w:val="80"/>
          <w:w w:val="150"/>
          <w:position w:val="6"/>
          <w:sz w:val="12"/>
        </w:rPr>
        <w:t xml:space="preserve"> </w:t>
      </w:r>
      <w:r>
        <w:rPr>
          <w:i/>
          <w:sz w:val="16"/>
        </w:rPr>
        <w:t>[Comment to Articles 2.6.1 and 2.6.2: Acceptable justification</w:t>
      </w:r>
      <w:r>
        <w:rPr>
          <w:i/>
          <w:spacing w:val="-1"/>
          <w:sz w:val="16"/>
        </w:rPr>
        <w:t xml:space="preserve"> </w:t>
      </w:r>
      <w:r>
        <w:rPr>
          <w:i/>
          <w:sz w:val="16"/>
        </w:rPr>
        <w:t>would not include, for example, buying or Possessing a Prohibited Substance</w:t>
      </w:r>
      <w:r>
        <w:rPr>
          <w:i/>
          <w:spacing w:val="-6"/>
          <w:sz w:val="16"/>
        </w:rPr>
        <w:t xml:space="preserve"> </w:t>
      </w:r>
      <w:r>
        <w:rPr>
          <w:i/>
          <w:sz w:val="16"/>
        </w:rPr>
        <w:t>for</w:t>
      </w:r>
      <w:r>
        <w:rPr>
          <w:i/>
          <w:spacing w:val="-3"/>
          <w:sz w:val="16"/>
        </w:rPr>
        <w:t xml:space="preserve"> </w:t>
      </w:r>
      <w:r>
        <w:rPr>
          <w:i/>
          <w:sz w:val="16"/>
        </w:rPr>
        <w:t>purposes</w:t>
      </w:r>
      <w:r>
        <w:rPr>
          <w:i/>
          <w:spacing w:val="-2"/>
          <w:sz w:val="16"/>
        </w:rPr>
        <w:t xml:space="preserve"> </w:t>
      </w:r>
      <w:r>
        <w:rPr>
          <w:i/>
          <w:sz w:val="16"/>
        </w:rPr>
        <w:t>of</w:t>
      </w:r>
      <w:r>
        <w:rPr>
          <w:i/>
          <w:spacing w:val="-4"/>
          <w:sz w:val="16"/>
        </w:rPr>
        <w:t xml:space="preserve"> </w:t>
      </w:r>
      <w:r>
        <w:rPr>
          <w:i/>
          <w:sz w:val="16"/>
        </w:rPr>
        <w:t>giving</w:t>
      </w:r>
      <w:r>
        <w:rPr>
          <w:i/>
          <w:spacing w:val="-4"/>
          <w:sz w:val="16"/>
        </w:rPr>
        <w:t xml:space="preserve"> </w:t>
      </w:r>
      <w:r>
        <w:rPr>
          <w:i/>
          <w:sz w:val="16"/>
        </w:rPr>
        <w:t>it</w:t>
      </w:r>
      <w:r>
        <w:rPr>
          <w:i/>
          <w:spacing w:val="-4"/>
          <w:sz w:val="16"/>
        </w:rPr>
        <w:t xml:space="preserve"> </w:t>
      </w:r>
      <w:r>
        <w:rPr>
          <w:i/>
          <w:sz w:val="16"/>
        </w:rPr>
        <w:t>to</w:t>
      </w:r>
      <w:r>
        <w:rPr>
          <w:i/>
          <w:spacing w:val="-3"/>
          <w:sz w:val="16"/>
        </w:rPr>
        <w:t xml:space="preserve"> </w:t>
      </w:r>
      <w:r>
        <w:rPr>
          <w:i/>
          <w:sz w:val="16"/>
        </w:rPr>
        <w:t>a</w:t>
      </w:r>
      <w:r>
        <w:rPr>
          <w:i/>
          <w:spacing w:val="-6"/>
          <w:sz w:val="16"/>
        </w:rPr>
        <w:t xml:space="preserve"> </w:t>
      </w:r>
      <w:r>
        <w:rPr>
          <w:i/>
          <w:sz w:val="16"/>
        </w:rPr>
        <w:t>friend</w:t>
      </w:r>
      <w:r>
        <w:rPr>
          <w:i/>
          <w:spacing w:val="-3"/>
          <w:sz w:val="16"/>
        </w:rPr>
        <w:t xml:space="preserve"> </w:t>
      </w:r>
      <w:r>
        <w:rPr>
          <w:i/>
          <w:sz w:val="16"/>
        </w:rPr>
        <w:t>or</w:t>
      </w:r>
      <w:r>
        <w:rPr>
          <w:i/>
          <w:spacing w:val="-3"/>
          <w:sz w:val="16"/>
        </w:rPr>
        <w:t xml:space="preserve"> </w:t>
      </w:r>
      <w:r>
        <w:rPr>
          <w:i/>
          <w:sz w:val="16"/>
        </w:rPr>
        <w:t>relative,</w:t>
      </w:r>
      <w:r>
        <w:rPr>
          <w:i/>
          <w:spacing w:val="-2"/>
          <w:sz w:val="16"/>
        </w:rPr>
        <w:t xml:space="preserve"> </w:t>
      </w:r>
      <w:r>
        <w:rPr>
          <w:i/>
          <w:sz w:val="16"/>
        </w:rPr>
        <w:t>except</w:t>
      </w:r>
      <w:r>
        <w:rPr>
          <w:i/>
          <w:spacing w:val="-2"/>
          <w:sz w:val="16"/>
        </w:rPr>
        <w:t xml:space="preserve"> </w:t>
      </w:r>
      <w:r>
        <w:rPr>
          <w:i/>
          <w:sz w:val="16"/>
        </w:rPr>
        <w:t>under</w:t>
      </w:r>
      <w:r>
        <w:rPr>
          <w:i/>
          <w:spacing w:val="-3"/>
          <w:sz w:val="16"/>
        </w:rPr>
        <w:t xml:space="preserve"> </w:t>
      </w:r>
      <w:r>
        <w:rPr>
          <w:i/>
          <w:sz w:val="16"/>
        </w:rPr>
        <w:t>justifiable</w:t>
      </w:r>
      <w:r>
        <w:rPr>
          <w:i/>
          <w:spacing w:val="-5"/>
          <w:sz w:val="16"/>
        </w:rPr>
        <w:t xml:space="preserve"> </w:t>
      </w:r>
      <w:r>
        <w:rPr>
          <w:i/>
          <w:sz w:val="16"/>
        </w:rPr>
        <w:t>medical</w:t>
      </w:r>
      <w:r>
        <w:rPr>
          <w:i/>
          <w:spacing w:val="-5"/>
          <w:sz w:val="16"/>
        </w:rPr>
        <w:t xml:space="preserve"> </w:t>
      </w:r>
      <w:r>
        <w:rPr>
          <w:i/>
          <w:sz w:val="16"/>
        </w:rPr>
        <w:t>circumstances</w:t>
      </w:r>
      <w:r>
        <w:rPr>
          <w:i/>
          <w:spacing w:val="-4"/>
          <w:sz w:val="16"/>
        </w:rPr>
        <w:t xml:space="preserve"> </w:t>
      </w:r>
      <w:r>
        <w:rPr>
          <w:i/>
          <w:sz w:val="16"/>
        </w:rPr>
        <w:t>where</w:t>
      </w:r>
      <w:r>
        <w:rPr>
          <w:i/>
          <w:spacing w:val="-6"/>
          <w:sz w:val="16"/>
        </w:rPr>
        <w:t xml:space="preserve"> </w:t>
      </w:r>
      <w:r>
        <w:rPr>
          <w:i/>
          <w:sz w:val="16"/>
        </w:rPr>
        <w:t>that</w:t>
      </w:r>
      <w:r>
        <w:rPr>
          <w:i/>
          <w:spacing w:val="-4"/>
          <w:sz w:val="16"/>
        </w:rPr>
        <w:t xml:space="preserve"> </w:t>
      </w:r>
      <w:r>
        <w:rPr>
          <w:i/>
          <w:sz w:val="16"/>
        </w:rPr>
        <w:t>Person</w:t>
      </w:r>
      <w:r>
        <w:rPr>
          <w:i/>
          <w:spacing w:val="-6"/>
          <w:sz w:val="16"/>
        </w:rPr>
        <w:t xml:space="preserve"> </w:t>
      </w:r>
      <w:r>
        <w:rPr>
          <w:i/>
          <w:sz w:val="16"/>
        </w:rPr>
        <w:t>had</w:t>
      </w:r>
      <w:r>
        <w:rPr>
          <w:i/>
          <w:spacing w:val="-3"/>
          <w:sz w:val="16"/>
        </w:rPr>
        <w:t xml:space="preserve"> </w:t>
      </w:r>
      <w:r>
        <w:rPr>
          <w:i/>
          <w:sz w:val="16"/>
        </w:rPr>
        <w:t>a physician’s prescription, e.g., buying Insulin for a diabetic child.]</w:t>
      </w:r>
    </w:p>
    <w:p w14:paraId="50DB99E1" w14:textId="77777777" w:rsidR="00B358A3" w:rsidRDefault="00B358A3">
      <w:pPr>
        <w:pStyle w:val="BodyText"/>
        <w:spacing w:before="6"/>
        <w:rPr>
          <w:i/>
          <w:sz w:val="15"/>
        </w:rPr>
      </w:pPr>
    </w:p>
    <w:p w14:paraId="13AB1BB7" w14:textId="77777777" w:rsidR="00B358A3" w:rsidRDefault="00000000">
      <w:pPr>
        <w:ind w:left="371" w:right="114"/>
        <w:jc w:val="both"/>
        <w:rPr>
          <w:i/>
          <w:sz w:val="16"/>
        </w:rPr>
      </w:pPr>
      <w:r>
        <w:rPr>
          <w:i/>
          <w:sz w:val="16"/>
        </w:rPr>
        <w:t>[Comment to Article 2.6.1 and 2.6.2: Acceptable justification may include, for example, (a) an Athlete or a team doctor carrying Prohibited</w:t>
      </w:r>
      <w:r>
        <w:rPr>
          <w:i/>
          <w:spacing w:val="-10"/>
          <w:sz w:val="16"/>
        </w:rPr>
        <w:t xml:space="preserve"> </w:t>
      </w:r>
      <w:r>
        <w:rPr>
          <w:i/>
          <w:sz w:val="16"/>
        </w:rPr>
        <w:t>Substances</w:t>
      </w:r>
      <w:r>
        <w:rPr>
          <w:i/>
          <w:spacing w:val="-7"/>
          <w:sz w:val="16"/>
        </w:rPr>
        <w:t xml:space="preserve"> </w:t>
      </w:r>
      <w:r>
        <w:rPr>
          <w:i/>
          <w:sz w:val="16"/>
        </w:rPr>
        <w:t>or</w:t>
      </w:r>
      <w:r>
        <w:rPr>
          <w:i/>
          <w:spacing w:val="-9"/>
          <w:sz w:val="16"/>
        </w:rPr>
        <w:t xml:space="preserve"> </w:t>
      </w:r>
      <w:r>
        <w:rPr>
          <w:i/>
          <w:sz w:val="16"/>
        </w:rPr>
        <w:t>Prohibited</w:t>
      </w:r>
      <w:r>
        <w:rPr>
          <w:i/>
          <w:spacing w:val="-7"/>
          <w:sz w:val="16"/>
        </w:rPr>
        <w:t xml:space="preserve"> </w:t>
      </w:r>
      <w:r>
        <w:rPr>
          <w:i/>
          <w:sz w:val="16"/>
        </w:rPr>
        <w:t>Methods</w:t>
      </w:r>
      <w:r>
        <w:rPr>
          <w:i/>
          <w:spacing w:val="-7"/>
          <w:sz w:val="16"/>
        </w:rPr>
        <w:t xml:space="preserve"> </w:t>
      </w:r>
      <w:r>
        <w:rPr>
          <w:i/>
          <w:sz w:val="16"/>
        </w:rPr>
        <w:t>for</w:t>
      </w:r>
      <w:r>
        <w:rPr>
          <w:i/>
          <w:spacing w:val="-7"/>
          <w:sz w:val="16"/>
        </w:rPr>
        <w:t xml:space="preserve"> </w:t>
      </w:r>
      <w:r>
        <w:rPr>
          <w:i/>
          <w:sz w:val="16"/>
        </w:rPr>
        <w:t>dealing</w:t>
      </w:r>
      <w:r>
        <w:rPr>
          <w:i/>
          <w:spacing w:val="-10"/>
          <w:sz w:val="16"/>
        </w:rPr>
        <w:t xml:space="preserve"> </w:t>
      </w:r>
      <w:r>
        <w:rPr>
          <w:i/>
          <w:sz w:val="16"/>
        </w:rPr>
        <w:t>with</w:t>
      </w:r>
      <w:r>
        <w:rPr>
          <w:i/>
          <w:spacing w:val="-7"/>
          <w:sz w:val="16"/>
        </w:rPr>
        <w:t xml:space="preserve"> </w:t>
      </w:r>
      <w:r>
        <w:rPr>
          <w:i/>
          <w:sz w:val="16"/>
        </w:rPr>
        <w:t>acute</w:t>
      </w:r>
      <w:r>
        <w:rPr>
          <w:i/>
          <w:spacing w:val="-9"/>
          <w:sz w:val="16"/>
        </w:rPr>
        <w:t xml:space="preserve"> </w:t>
      </w:r>
      <w:r>
        <w:rPr>
          <w:i/>
          <w:sz w:val="16"/>
        </w:rPr>
        <w:t>and</w:t>
      </w:r>
      <w:r>
        <w:rPr>
          <w:i/>
          <w:spacing w:val="-7"/>
          <w:sz w:val="16"/>
        </w:rPr>
        <w:t xml:space="preserve"> </w:t>
      </w:r>
      <w:r>
        <w:rPr>
          <w:i/>
          <w:sz w:val="16"/>
        </w:rPr>
        <w:t>emergency</w:t>
      </w:r>
      <w:r>
        <w:rPr>
          <w:i/>
          <w:spacing w:val="-8"/>
          <w:sz w:val="16"/>
        </w:rPr>
        <w:t xml:space="preserve"> </w:t>
      </w:r>
      <w:r>
        <w:rPr>
          <w:i/>
          <w:sz w:val="16"/>
        </w:rPr>
        <w:t>situations</w:t>
      </w:r>
      <w:r>
        <w:rPr>
          <w:i/>
          <w:spacing w:val="-6"/>
          <w:sz w:val="16"/>
        </w:rPr>
        <w:t xml:space="preserve"> </w:t>
      </w:r>
      <w:r>
        <w:rPr>
          <w:i/>
          <w:sz w:val="16"/>
        </w:rPr>
        <w:t>(e.g.,</w:t>
      </w:r>
      <w:r>
        <w:rPr>
          <w:i/>
          <w:spacing w:val="-6"/>
          <w:sz w:val="16"/>
        </w:rPr>
        <w:t xml:space="preserve"> </w:t>
      </w:r>
      <w:r>
        <w:rPr>
          <w:i/>
          <w:sz w:val="16"/>
        </w:rPr>
        <w:t>an</w:t>
      </w:r>
      <w:r>
        <w:rPr>
          <w:i/>
          <w:spacing w:val="-12"/>
          <w:sz w:val="16"/>
        </w:rPr>
        <w:t xml:space="preserve"> </w:t>
      </w:r>
      <w:r>
        <w:rPr>
          <w:i/>
          <w:sz w:val="16"/>
        </w:rPr>
        <w:t>epinephrine</w:t>
      </w:r>
      <w:r>
        <w:rPr>
          <w:i/>
          <w:spacing w:val="-7"/>
          <w:sz w:val="16"/>
        </w:rPr>
        <w:t xml:space="preserve"> </w:t>
      </w:r>
      <w:r>
        <w:rPr>
          <w:i/>
          <w:sz w:val="16"/>
        </w:rPr>
        <w:t>auto-injector), or</w:t>
      </w:r>
      <w:r>
        <w:rPr>
          <w:i/>
          <w:spacing w:val="-6"/>
          <w:sz w:val="16"/>
        </w:rPr>
        <w:t xml:space="preserve"> </w:t>
      </w:r>
      <w:r>
        <w:rPr>
          <w:i/>
          <w:sz w:val="16"/>
        </w:rPr>
        <w:t>(b)</w:t>
      </w:r>
      <w:r>
        <w:rPr>
          <w:i/>
          <w:spacing w:val="-6"/>
          <w:sz w:val="16"/>
        </w:rPr>
        <w:t xml:space="preserve"> </w:t>
      </w:r>
      <w:r>
        <w:rPr>
          <w:i/>
          <w:sz w:val="16"/>
        </w:rPr>
        <w:t>an</w:t>
      </w:r>
      <w:r>
        <w:rPr>
          <w:i/>
          <w:spacing w:val="-6"/>
          <w:sz w:val="16"/>
        </w:rPr>
        <w:t xml:space="preserve"> </w:t>
      </w:r>
      <w:r>
        <w:rPr>
          <w:i/>
          <w:sz w:val="16"/>
        </w:rPr>
        <w:t>Athlete</w:t>
      </w:r>
      <w:r>
        <w:rPr>
          <w:i/>
          <w:spacing w:val="-6"/>
          <w:sz w:val="16"/>
        </w:rPr>
        <w:t xml:space="preserve"> </w:t>
      </w:r>
      <w:r>
        <w:rPr>
          <w:i/>
          <w:sz w:val="16"/>
        </w:rPr>
        <w:t>Possessing</w:t>
      </w:r>
      <w:r>
        <w:rPr>
          <w:i/>
          <w:spacing w:val="-6"/>
          <w:sz w:val="16"/>
        </w:rPr>
        <w:t xml:space="preserve"> </w:t>
      </w:r>
      <w:r>
        <w:rPr>
          <w:i/>
          <w:sz w:val="16"/>
        </w:rPr>
        <w:t>a</w:t>
      </w:r>
      <w:r>
        <w:rPr>
          <w:i/>
          <w:spacing w:val="-6"/>
          <w:sz w:val="16"/>
        </w:rPr>
        <w:t xml:space="preserve"> </w:t>
      </w:r>
      <w:r>
        <w:rPr>
          <w:i/>
          <w:sz w:val="16"/>
        </w:rPr>
        <w:t>Prohibited</w:t>
      </w:r>
      <w:r>
        <w:rPr>
          <w:i/>
          <w:spacing w:val="-6"/>
          <w:sz w:val="16"/>
        </w:rPr>
        <w:t xml:space="preserve"> </w:t>
      </w:r>
      <w:r>
        <w:rPr>
          <w:i/>
          <w:sz w:val="16"/>
        </w:rPr>
        <w:t>Substance</w:t>
      </w:r>
      <w:r>
        <w:rPr>
          <w:i/>
          <w:spacing w:val="-6"/>
          <w:sz w:val="16"/>
        </w:rPr>
        <w:t xml:space="preserve"> </w:t>
      </w:r>
      <w:r>
        <w:rPr>
          <w:i/>
          <w:sz w:val="16"/>
        </w:rPr>
        <w:t>or</w:t>
      </w:r>
      <w:r>
        <w:rPr>
          <w:i/>
          <w:spacing w:val="-6"/>
          <w:sz w:val="16"/>
        </w:rPr>
        <w:t xml:space="preserve"> </w:t>
      </w:r>
      <w:r>
        <w:rPr>
          <w:i/>
          <w:sz w:val="16"/>
        </w:rPr>
        <w:t>Prohibited</w:t>
      </w:r>
      <w:r>
        <w:rPr>
          <w:i/>
          <w:spacing w:val="-8"/>
          <w:sz w:val="16"/>
        </w:rPr>
        <w:t xml:space="preserve"> </w:t>
      </w:r>
      <w:r>
        <w:rPr>
          <w:i/>
          <w:sz w:val="16"/>
        </w:rPr>
        <w:t>Method</w:t>
      </w:r>
      <w:r>
        <w:rPr>
          <w:i/>
          <w:spacing w:val="-6"/>
          <w:sz w:val="16"/>
        </w:rPr>
        <w:t xml:space="preserve"> </w:t>
      </w:r>
      <w:r>
        <w:rPr>
          <w:i/>
          <w:sz w:val="16"/>
        </w:rPr>
        <w:t>for</w:t>
      </w:r>
      <w:r>
        <w:rPr>
          <w:i/>
          <w:spacing w:val="-6"/>
          <w:sz w:val="16"/>
        </w:rPr>
        <w:t xml:space="preserve"> </w:t>
      </w:r>
      <w:r>
        <w:rPr>
          <w:i/>
          <w:sz w:val="16"/>
        </w:rPr>
        <w:t>therapeutic</w:t>
      </w:r>
      <w:r>
        <w:rPr>
          <w:i/>
          <w:spacing w:val="-4"/>
          <w:sz w:val="16"/>
        </w:rPr>
        <w:t xml:space="preserve"> </w:t>
      </w:r>
      <w:r>
        <w:rPr>
          <w:i/>
          <w:sz w:val="16"/>
        </w:rPr>
        <w:t>reasons</w:t>
      </w:r>
      <w:r>
        <w:rPr>
          <w:i/>
          <w:spacing w:val="-7"/>
          <w:sz w:val="16"/>
        </w:rPr>
        <w:t xml:space="preserve"> </w:t>
      </w:r>
      <w:r>
        <w:rPr>
          <w:i/>
          <w:sz w:val="16"/>
        </w:rPr>
        <w:t>shortly</w:t>
      </w:r>
      <w:r>
        <w:rPr>
          <w:i/>
          <w:spacing w:val="-4"/>
          <w:sz w:val="16"/>
        </w:rPr>
        <w:t xml:space="preserve"> </w:t>
      </w:r>
      <w:r>
        <w:rPr>
          <w:i/>
          <w:sz w:val="16"/>
        </w:rPr>
        <w:t>prior</w:t>
      </w:r>
      <w:r>
        <w:rPr>
          <w:i/>
          <w:spacing w:val="-6"/>
          <w:sz w:val="16"/>
        </w:rPr>
        <w:t xml:space="preserve"> </w:t>
      </w:r>
      <w:r>
        <w:rPr>
          <w:i/>
          <w:sz w:val="16"/>
        </w:rPr>
        <w:t>to</w:t>
      </w:r>
      <w:r>
        <w:rPr>
          <w:i/>
          <w:spacing w:val="-6"/>
          <w:sz w:val="16"/>
        </w:rPr>
        <w:t xml:space="preserve"> </w:t>
      </w:r>
      <w:r>
        <w:rPr>
          <w:i/>
          <w:sz w:val="16"/>
        </w:rPr>
        <w:t>applying</w:t>
      </w:r>
      <w:r>
        <w:rPr>
          <w:i/>
          <w:spacing w:val="-9"/>
          <w:sz w:val="16"/>
        </w:rPr>
        <w:t xml:space="preserve"> </w:t>
      </w:r>
      <w:r>
        <w:rPr>
          <w:i/>
          <w:sz w:val="16"/>
        </w:rPr>
        <w:t>for</w:t>
      </w:r>
      <w:r>
        <w:rPr>
          <w:i/>
          <w:spacing w:val="-6"/>
          <w:sz w:val="16"/>
        </w:rPr>
        <w:t xml:space="preserve"> </w:t>
      </w:r>
      <w:r>
        <w:rPr>
          <w:i/>
          <w:sz w:val="16"/>
        </w:rPr>
        <w:t>and receiving a determination on a TUE.]</w:t>
      </w:r>
    </w:p>
    <w:p w14:paraId="26530031" w14:textId="77777777" w:rsidR="00B358A3" w:rsidRDefault="00B358A3">
      <w:pPr>
        <w:jc w:val="both"/>
        <w:rPr>
          <w:sz w:val="16"/>
        </w:rPr>
        <w:sectPr w:rsidR="00B358A3">
          <w:pgSz w:w="12240" w:h="15840"/>
          <w:pgMar w:top="1600" w:right="1320" w:bottom="1580" w:left="1340" w:header="0" w:footer="1387" w:gutter="0"/>
          <w:cols w:space="720"/>
        </w:sectPr>
      </w:pPr>
    </w:p>
    <w:p w14:paraId="593B20EE" w14:textId="77777777" w:rsidR="00B358A3" w:rsidRDefault="00000000">
      <w:pPr>
        <w:pStyle w:val="BodyText"/>
        <w:spacing w:before="80"/>
        <w:ind w:left="820" w:right="118"/>
        <w:jc w:val="both"/>
        <w:rPr>
          <w:b/>
        </w:rPr>
      </w:pPr>
      <w:r>
        <w:lastRenderedPageBreak/>
        <w:t xml:space="preserve">Assisting, encouraging, aiding, abetting, conspiring, covering up or any other type of intentional complicity or </w:t>
      </w:r>
      <w:r>
        <w:rPr>
          <w:i/>
        </w:rPr>
        <w:t xml:space="preserve">Attempted </w:t>
      </w:r>
      <w:r>
        <w:t xml:space="preserve">complicity involving an anti-doping rule violation, </w:t>
      </w:r>
      <w:r>
        <w:rPr>
          <w:i/>
        </w:rPr>
        <w:t xml:space="preserve">Attempted </w:t>
      </w:r>
      <w:r>
        <w:t xml:space="preserve">anti-doping rule violation or violation of Article 10.14.1 by another </w:t>
      </w:r>
      <w:r>
        <w:rPr>
          <w:i/>
        </w:rPr>
        <w:t>Person</w:t>
      </w:r>
      <w:r>
        <w:t>.</w:t>
      </w:r>
      <w:r>
        <w:rPr>
          <w:b/>
          <w:vertAlign w:val="superscript"/>
        </w:rPr>
        <w:t>8</w:t>
      </w:r>
    </w:p>
    <w:p w14:paraId="4C6B2F17" w14:textId="77777777" w:rsidR="00B358A3" w:rsidRDefault="00B358A3">
      <w:pPr>
        <w:pStyle w:val="BodyText"/>
        <w:spacing w:before="10"/>
        <w:rPr>
          <w:b/>
          <w:sz w:val="19"/>
        </w:rPr>
      </w:pPr>
    </w:p>
    <w:p w14:paraId="46FA5D05" w14:textId="77777777" w:rsidR="00B358A3" w:rsidRDefault="00000000">
      <w:pPr>
        <w:pStyle w:val="ListParagraph"/>
        <w:numPr>
          <w:ilvl w:val="1"/>
          <w:numId w:val="26"/>
        </w:numPr>
        <w:tabs>
          <w:tab w:val="left" w:pos="1540"/>
          <w:tab w:val="left" w:pos="1541"/>
        </w:tabs>
        <w:ind w:hanging="721"/>
        <w:rPr>
          <w:b/>
          <w:i/>
          <w:sz w:val="20"/>
        </w:rPr>
      </w:pPr>
      <w:r>
        <w:rPr>
          <w:b/>
          <w:spacing w:val="-4"/>
          <w:sz w:val="20"/>
        </w:rPr>
        <w:t>Prohibited</w:t>
      </w:r>
      <w:r>
        <w:rPr>
          <w:b/>
          <w:spacing w:val="-6"/>
          <w:sz w:val="20"/>
        </w:rPr>
        <w:t xml:space="preserve"> </w:t>
      </w:r>
      <w:r>
        <w:rPr>
          <w:b/>
          <w:spacing w:val="-4"/>
          <w:sz w:val="20"/>
        </w:rPr>
        <w:t>Association</w:t>
      </w:r>
      <w:r>
        <w:rPr>
          <w:b/>
          <w:spacing w:val="-1"/>
          <w:sz w:val="20"/>
        </w:rPr>
        <w:t xml:space="preserve"> </w:t>
      </w:r>
      <w:r>
        <w:rPr>
          <w:b/>
          <w:spacing w:val="-4"/>
          <w:sz w:val="20"/>
        </w:rPr>
        <w:t>by</w:t>
      </w:r>
      <w:r>
        <w:rPr>
          <w:b/>
          <w:spacing w:val="-5"/>
          <w:sz w:val="20"/>
        </w:rPr>
        <w:t xml:space="preserve"> </w:t>
      </w:r>
      <w:r>
        <w:rPr>
          <w:b/>
          <w:spacing w:val="-4"/>
          <w:sz w:val="20"/>
        </w:rPr>
        <w:t>an</w:t>
      </w:r>
      <w:r>
        <w:rPr>
          <w:b/>
          <w:spacing w:val="1"/>
          <w:sz w:val="20"/>
        </w:rPr>
        <w:t xml:space="preserve"> </w:t>
      </w:r>
      <w:r>
        <w:rPr>
          <w:b/>
          <w:i/>
          <w:spacing w:val="-4"/>
          <w:sz w:val="20"/>
        </w:rPr>
        <w:t>Athlete</w:t>
      </w:r>
      <w:r>
        <w:rPr>
          <w:b/>
          <w:i/>
          <w:spacing w:val="-2"/>
          <w:sz w:val="20"/>
        </w:rPr>
        <w:t xml:space="preserve"> </w:t>
      </w:r>
      <w:r>
        <w:rPr>
          <w:b/>
          <w:spacing w:val="-4"/>
          <w:sz w:val="20"/>
        </w:rPr>
        <w:t>or</w:t>
      </w:r>
      <w:r>
        <w:rPr>
          <w:b/>
          <w:spacing w:val="-2"/>
          <w:sz w:val="20"/>
        </w:rPr>
        <w:t xml:space="preserve"> </w:t>
      </w:r>
      <w:r>
        <w:rPr>
          <w:b/>
          <w:spacing w:val="-4"/>
          <w:sz w:val="20"/>
        </w:rPr>
        <w:t>Other</w:t>
      </w:r>
      <w:r>
        <w:rPr>
          <w:b/>
          <w:spacing w:val="-2"/>
          <w:sz w:val="20"/>
        </w:rPr>
        <w:t xml:space="preserve"> </w:t>
      </w:r>
      <w:r>
        <w:rPr>
          <w:b/>
          <w:i/>
          <w:spacing w:val="-4"/>
          <w:sz w:val="20"/>
        </w:rPr>
        <w:t>Person</w:t>
      </w:r>
    </w:p>
    <w:p w14:paraId="0DCF7697" w14:textId="77777777" w:rsidR="00B358A3" w:rsidRDefault="00B358A3">
      <w:pPr>
        <w:pStyle w:val="BodyText"/>
        <w:spacing w:before="1"/>
        <w:rPr>
          <w:b/>
          <w:i/>
        </w:rPr>
      </w:pPr>
    </w:p>
    <w:p w14:paraId="6B05364D" w14:textId="77777777" w:rsidR="00B358A3" w:rsidRDefault="00000000">
      <w:pPr>
        <w:pStyle w:val="ListParagraph"/>
        <w:numPr>
          <w:ilvl w:val="2"/>
          <w:numId w:val="26"/>
        </w:numPr>
        <w:tabs>
          <w:tab w:val="left" w:pos="2441"/>
        </w:tabs>
        <w:ind w:right="110"/>
        <w:jc w:val="both"/>
        <w:rPr>
          <w:sz w:val="20"/>
        </w:rPr>
      </w:pPr>
      <w:r>
        <w:rPr>
          <w:spacing w:val="-4"/>
          <w:sz w:val="20"/>
        </w:rPr>
        <w:t>Association</w:t>
      </w:r>
      <w:r>
        <w:rPr>
          <w:spacing w:val="-6"/>
          <w:sz w:val="20"/>
        </w:rPr>
        <w:t xml:space="preserve"> </w:t>
      </w:r>
      <w:r>
        <w:rPr>
          <w:spacing w:val="-4"/>
          <w:sz w:val="20"/>
        </w:rPr>
        <w:t>by an</w:t>
      </w:r>
      <w:r>
        <w:rPr>
          <w:spacing w:val="-8"/>
          <w:sz w:val="20"/>
        </w:rPr>
        <w:t xml:space="preserve"> </w:t>
      </w:r>
      <w:r>
        <w:rPr>
          <w:i/>
          <w:spacing w:val="-4"/>
          <w:sz w:val="20"/>
        </w:rPr>
        <w:t>Athlete</w:t>
      </w:r>
      <w:r>
        <w:rPr>
          <w:i/>
          <w:spacing w:val="-6"/>
          <w:sz w:val="20"/>
        </w:rPr>
        <w:t xml:space="preserve"> </w:t>
      </w:r>
      <w:r>
        <w:rPr>
          <w:spacing w:val="-4"/>
          <w:sz w:val="20"/>
        </w:rPr>
        <w:t>or</w:t>
      </w:r>
      <w:r>
        <w:rPr>
          <w:spacing w:val="-7"/>
          <w:sz w:val="20"/>
        </w:rPr>
        <w:t xml:space="preserve"> </w:t>
      </w:r>
      <w:r>
        <w:rPr>
          <w:spacing w:val="-4"/>
          <w:sz w:val="20"/>
        </w:rPr>
        <w:t xml:space="preserve">other </w:t>
      </w:r>
      <w:r>
        <w:rPr>
          <w:i/>
          <w:spacing w:val="-4"/>
          <w:sz w:val="20"/>
        </w:rPr>
        <w:t>Person</w:t>
      </w:r>
      <w:r>
        <w:rPr>
          <w:i/>
          <w:spacing w:val="-8"/>
          <w:sz w:val="20"/>
        </w:rPr>
        <w:t xml:space="preserve"> </w:t>
      </w:r>
      <w:r>
        <w:rPr>
          <w:spacing w:val="-4"/>
          <w:sz w:val="20"/>
        </w:rPr>
        <w:t>subject</w:t>
      </w:r>
      <w:r>
        <w:rPr>
          <w:spacing w:val="-6"/>
          <w:sz w:val="20"/>
        </w:rPr>
        <w:t xml:space="preserve"> </w:t>
      </w:r>
      <w:r>
        <w:rPr>
          <w:spacing w:val="-4"/>
          <w:sz w:val="20"/>
        </w:rPr>
        <w:t>to</w:t>
      </w:r>
      <w:r>
        <w:rPr>
          <w:spacing w:val="-8"/>
          <w:sz w:val="20"/>
        </w:rPr>
        <w:t xml:space="preserve"> </w:t>
      </w:r>
      <w:r>
        <w:rPr>
          <w:spacing w:val="-4"/>
          <w:sz w:val="20"/>
        </w:rPr>
        <w:t>the</w:t>
      </w:r>
      <w:r>
        <w:rPr>
          <w:spacing w:val="-6"/>
          <w:sz w:val="20"/>
        </w:rPr>
        <w:t xml:space="preserve"> </w:t>
      </w:r>
      <w:r>
        <w:rPr>
          <w:spacing w:val="-4"/>
          <w:sz w:val="20"/>
        </w:rPr>
        <w:t>authority of</w:t>
      </w:r>
      <w:r>
        <w:rPr>
          <w:spacing w:val="-8"/>
          <w:sz w:val="20"/>
        </w:rPr>
        <w:t xml:space="preserve"> </w:t>
      </w:r>
      <w:r>
        <w:rPr>
          <w:spacing w:val="-4"/>
          <w:sz w:val="20"/>
        </w:rPr>
        <w:t>an</w:t>
      </w:r>
      <w:r>
        <w:rPr>
          <w:spacing w:val="-5"/>
          <w:sz w:val="20"/>
        </w:rPr>
        <w:t xml:space="preserve"> </w:t>
      </w:r>
      <w:r>
        <w:rPr>
          <w:i/>
          <w:spacing w:val="-4"/>
          <w:sz w:val="20"/>
        </w:rPr>
        <w:t xml:space="preserve">Anti-Doping </w:t>
      </w:r>
      <w:proofErr w:type="spellStart"/>
      <w:r>
        <w:rPr>
          <w:i/>
          <w:sz w:val="20"/>
        </w:rPr>
        <w:t>Organisation</w:t>
      </w:r>
      <w:proofErr w:type="spellEnd"/>
      <w:r>
        <w:rPr>
          <w:i/>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professional</w:t>
      </w:r>
      <w:r>
        <w:rPr>
          <w:spacing w:val="-9"/>
          <w:sz w:val="20"/>
        </w:rPr>
        <w:t xml:space="preserve"> </w:t>
      </w:r>
      <w:r>
        <w:rPr>
          <w:sz w:val="20"/>
        </w:rPr>
        <w:t>or</w:t>
      </w:r>
      <w:r>
        <w:rPr>
          <w:spacing w:val="-8"/>
          <w:sz w:val="20"/>
        </w:rPr>
        <w:t xml:space="preserve"> </w:t>
      </w:r>
      <w:r>
        <w:rPr>
          <w:sz w:val="20"/>
        </w:rPr>
        <w:t>sport-related</w:t>
      </w:r>
      <w:r>
        <w:rPr>
          <w:spacing w:val="-9"/>
          <w:sz w:val="20"/>
        </w:rPr>
        <w:t xml:space="preserve"> </w:t>
      </w:r>
      <w:r>
        <w:rPr>
          <w:sz w:val="20"/>
        </w:rPr>
        <w:t>capacity</w:t>
      </w:r>
      <w:r>
        <w:rPr>
          <w:spacing w:val="-9"/>
          <w:sz w:val="20"/>
        </w:rPr>
        <w:t xml:space="preserve"> </w:t>
      </w:r>
      <w:r>
        <w:rPr>
          <w:sz w:val="20"/>
        </w:rPr>
        <w:t>with</w:t>
      </w:r>
      <w:r>
        <w:rPr>
          <w:spacing w:val="-9"/>
          <w:sz w:val="20"/>
        </w:rPr>
        <w:t xml:space="preserve"> </w:t>
      </w:r>
      <w:r>
        <w:rPr>
          <w:sz w:val="20"/>
        </w:rPr>
        <w:t>any</w:t>
      </w:r>
      <w:r>
        <w:rPr>
          <w:spacing w:val="-7"/>
          <w:sz w:val="20"/>
        </w:rPr>
        <w:t xml:space="preserve"> </w:t>
      </w:r>
      <w:r>
        <w:rPr>
          <w:i/>
          <w:sz w:val="20"/>
        </w:rPr>
        <w:t>Athlete</w:t>
      </w:r>
      <w:r>
        <w:rPr>
          <w:i/>
          <w:spacing w:val="-9"/>
          <w:sz w:val="20"/>
        </w:rPr>
        <w:t xml:space="preserve"> </w:t>
      </w:r>
      <w:r>
        <w:rPr>
          <w:i/>
          <w:sz w:val="20"/>
        </w:rPr>
        <w:t xml:space="preserve">Support Person </w:t>
      </w:r>
      <w:r>
        <w:rPr>
          <w:sz w:val="20"/>
        </w:rPr>
        <w:t>who:</w:t>
      </w:r>
    </w:p>
    <w:p w14:paraId="420111B2" w14:textId="77777777" w:rsidR="00B358A3" w:rsidRDefault="00B358A3">
      <w:pPr>
        <w:pStyle w:val="BodyText"/>
        <w:spacing w:before="11"/>
        <w:rPr>
          <w:sz w:val="19"/>
        </w:rPr>
      </w:pPr>
    </w:p>
    <w:p w14:paraId="3E10BEE5" w14:textId="77777777" w:rsidR="00B358A3" w:rsidRDefault="00000000">
      <w:pPr>
        <w:pStyle w:val="ListParagraph"/>
        <w:numPr>
          <w:ilvl w:val="3"/>
          <w:numId w:val="26"/>
        </w:numPr>
        <w:tabs>
          <w:tab w:val="left" w:pos="3341"/>
        </w:tabs>
        <w:ind w:right="114"/>
        <w:jc w:val="both"/>
        <w:rPr>
          <w:sz w:val="20"/>
        </w:rPr>
      </w:pPr>
      <w:r>
        <w:rPr>
          <w:sz w:val="20"/>
        </w:rPr>
        <w:t>If</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authority of</w:t>
      </w:r>
      <w:r>
        <w:rPr>
          <w:spacing w:val="-3"/>
          <w:sz w:val="20"/>
        </w:rPr>
        <w:t xml:space="preserve"> </w:t>
      </w:r>
      <w:r>
        <w:rPr>
          <w:sz w:val="20"/>
        </w:rPr>
        <w:t xml:space="preserve">an </w:t>
      </w:r>
      <w:r>
        <w:rPr>
          <w:i/>
          <w:sz w:val="20"/>
        </w:rPr>
        <w:t>Anti-Doping</w:t>
      </w:r>
      <w:r>
        <w:rPr>
          <w:i/>
          <w:spacing w:val="-1"/>
          <w:sz w:val="20"/>
        </w:rPr>
        <w:t xml:space="preserve"> </w:t>
      </w:r>
      <w:proofErr w:type="spellStart"/>
      <w:r>
        <w:rPr>
          <w:i/>
          <w:sz w:val="20"/>
        </w:rPr>
        <w:t>Organisation</w:t>
      </w:r>
      <w:proofErr w:type="spellEnd"/>
      <w:r>
        <w:rPr>
          <w:sz w:val="20"/>
        </w:rPr>
        <w:t>,</w:t>
      </w:r>
      <w:r>
        <w:rPr>
          <w:spacing w:val="-2"/>
          <w:sz w:val="20"/>
        </w:rPr>
        <w:t xml:space="preserve"> </w:t>
      </w:r>
      <w:r>
        <w:rPr>
          <w:sz w:val="20"/>
        </w:rPr>
        <w:t>is serving</w:t>
      </w:r>
      <w:r>
        <w:rPr>
          <w:spacing w:val="-2"/>
          <w:sz w:val="20"/>
        </w:rPr>
        <w:t xml:space="preserve"> </w:t>
      </w:r>
      <w:r>
        <w:rPr>
          <w:sz w:val="20"/>
        </w:rPr>
        <w:t xml:space="preserve">a period of </w:t>
      </w:r>
      <w:r>
        <w:rPr>
          <w:i/>
          <w:sz w:val="20"/>
        </w:rPr>
        <w:t>Ineligibility</w:t>
      </w:r>
      <w:r>
        <w:rPr>
          <w:sz w:val="20"/>
        </w:rPr>
        <w:t>; or</w:t>
      </w:r>
    </w:p>
    <w:p w14:paraId="237819E1" w14:textId="77777777" w:rsidR="00B358A3" w:rsidRDefault="00B358A3">
      <w:pPr>
        <w:pStyle w:val="BodyText"/>
        <w:spacing w:before="1"/>
      </w:pPr>
    </w:p>
    <w:p w14:paraId="5185998A" w14:textId="77777777" w:rsidR="00B358A3" w:rsidRDefault="00000000">
      <w:pPr>
        <w:pStyle w:val="ListParagraph"/>
        <w:numPr>
          <w:ilvl w:val="3"/>
          <w:numId w:val="26"/>
        </w:numPr>
        <w:tabs>
          <w:tab w:val="left" w:pos="3341"/>
        </w:tabs>
        <w:ind w:right="111"/>
        <w:jc w:val="both"/>
        <w:rPr>
          <w:sz w:val="20"/>
        </w:rPr>
      </w:pPr>
      <w:r>
        <w:rPr>
          <w:spacing w:val="-2"/>
          <w:sz w:val="20"/>
        </w:rPr>
        <w:t>If</w:t>
      </w:r>
      <w:r>
        <w:rPr>
          <w:spacing w:val="-8"/>
          <w:sz w:val="20"/>
        </w:rPr>
        <w:t xml:space="preserve"> </w:t>
      </w:r>
      <w:r>
        <w:rPr>
          <w:spacing w:val="-2"/>
          <w:sz w:val="20"/>
        </w:rPr>
        <w:t>not</w:t>
      </w:r>
      <w:r>
        <w:rPr>
          <w:spacing w:val="-9"/>
          <w:sz w:val="20"/>
        </w:rPr>
        <w:t xml:space="preserve"> </w:t>
      </w:r>
      <w:r>
        <w:rPr>
          <w:spacing w:val="-2"/>
          <w:sz w:val="20"/>
        </w:rPr>
        <w:t>subject</w:t>
      </w:r>
      <w:r>
        <w:rPr>
          <w:spacing w:val="-8"/>
          <w:sz w:val="20"/>
        </w:rPr>
        <w:t xml:space="preserve"> </w:t>
      </w:r>
      <w:r>
        <w:rPr>
          <w:spacing w:val="-2"/>
          <w:sz w:val="20"/>
        </w:rPr>
        <w:t>to</w:t>
      </w:r>
      <w:r>
        <w:rPr>
          <w:spacing w:val="-10"/>
          <w:sz w:val="20"/>
        </w:rPr>
        <w:t xml:space="preserve"> </w:t>
      </w:r>
      <w:r>
        <w:rPr>
          <w:spacing w:val="-2"/>
          <w:sz w:val="20"/>
        </w:rPr>
        <w:t>the</w:t>
      </w:r>
      <w:r>
        <w:rPr>
          <w:spacing w:val="-9"/>
          <w:sz w:val="20"/>
        </w:rPr>
        <w:t xml:space="preserve"> </w:t>
      </w:r>
      <w:r>
        <w:rPr>
          <w:spacing w:val="-2"/>
          <w:sz w:val="20"/>
        </w:rPr>
        <w:t>authority</w:t>
      </w:r>
      <w:r>
        <w:rPr>
          <w:spacing w:val="-9"/>
          <w:sz w:val="20"/>
        </w:rPr>
        <w:t xml:space="preserve"> </w:t>
      </w:r>
      <w:r>
        <w:rPr>
          <w:spacing w:val="-2"/>
          <w:sz w:val="20"/>
        </w:rPr>
        <w:t>of</w:t>
      </w:r>
      <w:r>
        <w:rPr>
          <w:spacing w:val="-8"/>
          <w:sz w:val="20"/>
        </w:rPr>
        <w:t xml:space="preserve"> </w:t>
      </w:r>
      <w:r>
        <w:rPr>
          <w:spacing w:val="-2"/>
          <w:sz w:val="20"/>
        </w:rPr>
        <w:t>an</w:t>
      </w:r>
      <w:r>
        <w:rPr>
          <w:spacing w:val="-6"/>
          <w:sz w:val="20"/>
        </w:rPr>
        <w:t xml:space="preserve"> </w:t>
      </w:r>
      <w:r>
        <w:rPr>
          <w:i/>
          <w:spacing w:val="-2"/>
          <w:sz w:val="20"/>
        </w:rPr>
        <w:t>Anti-Doping</w:t>
      </w:r>
      <w:r>
        <w:rPr>
          <w:i/>
          <w:spacing w:val="-8"/>
          <w:sz w:val="20"/>
        </w:rPr>
        <w:t xml:space="preserve"> </w:t>
      </w:r>
      <w:proofErr w:type="spellStart"/>
      <w:r>
        <w:rPr>
          <w:i/>
          <w:spacing w:val="-2"/>
          <w:sz w:val="20"/>
        </w:rPr>
        <w:t>Organisation</w:t>
      </w:r>
      <w:proofErr w:type="spellEnd"/>
      <w:r>
        <w:rPr>
          <w:i/>
          <w:spacing w:val="-7"/>
          <w:sz w:val="20"/>
        </w:rPr>
        <w:t xml:space="preserve"> </w:t>
      </w:r>
      <w:r>
        <w:rPr>
          <w:spacing w:val="-2"/>
          <w:sz w:val="20"/>
        </w:rPr>
        <w:t>and</w:t>
      </w:r>
      <w:r>
        <w:rPr>
          <w:spacing w:val="-9"/>
          <w:sz w:val="20"/>
        </w:rPr>
        <w:t xml:space="preserve"> </w:t>
      </w:r>
      <w:r>
        <w:rPr>
          <w:spacing w:val="-2"/>
          <w:sz w:val="20"/>
        </w:rPr>
        <w:t xml:space="preserve">where </w:t>
      </w:r>
      <w:r>
        <w:rPr>
          <w:i/>
          <w:sz w:val="20"/>
        </w:rPr>
        <w:t>Ineligibility</w:t>
      </w:r>
      <w:r>
        <w:rPr>
          <w:i/>
          <w:spacing w:val="-14"/>
          <w:sz w:val="20"/>
        </w:rPr>
        <w:t xml:space="preserve"> </w:t>
      </w:r>
      <w:r>
        <w:rPr>
          <w:sz w:val="20"/>
        </w:rPr>
        <w:t>has</w:t>
      </w:r>
      <w:r>
        <w:rPr>
          <w:spacing w:val="-11"/>
          <w:sz w:val="20"/>
        </w:rPr>
        <w:t xml:space="preserve"> </w:t>
      </w:r>
      <w:r>
        <w:rPr>
          <w:sz w:val="20"/>
        </w:rPr>
        <w:t>not</w:t>
      </w:r>
      <w:r>
        <w:rPr>
          <w:spacing w:val="-14"/>
          <w:sz w:val="20"/>
        </w:rPr>
        <w:t xml:space="preserve"> </w:t>
      </w:r>
      <w:r>
        <w:rPr>
          <w:sz w:val="20"/>
        </w:rPr>
        <w:t>been</w:t>
      </w:r>
      <w:r>
        <w:rPr>
          <w:spacing w:val="-14"/>
          <w:sz w:val="20"/>
        </w:rPr>
        <w:t xml:space="preserve"> </w:t>
      </w:r>
      <w:r>
        <w:rPr>
          <w:sz w:val="20"/>
        </w:rPr>
        <w:t>addressed</w:t>
      </w:r>
      <w:r>
        <w:rPr>
          <w:spacing w:val="-14"/>
          <w:sz w:val="20"/>
        </w:rPr>
        <w:t xml:space="preserve"> </w:t>
      </w:r>
      <w:r>
        <w:rPr>
          <w:sz w:val="20"/>
        </w:rPr>
        <w:t>in</w:t>
      </w:r>
      <w:r>
        <w:rPr>
          <w:spacing w:val="-13"/>
          <w:sz w:val="20"/>
        </w:rPr>
        <w:t xml:space="preserve"> </w:t>
      </w:r>
      <w:r>
        <w:rPr>
          <w:sz w:val="20"/>
        </w:rPr>
        <w:t>a</w:t>
      </w:r>
      <w:r>
        <w:rPr>
          <w:spacing w:val="-12"/>
          <w:sz w:val="20"/>
        </w:rPr>
        <w:t xml:space="preserve"> </w:t>
      </w:r>
      <w:r>
        <w:rPr>
          <w:i/>
          <w:sz w:val="20"/>
        </w:rPr>
        <w:t>Results</w:t>
      </w:r>
      <w:r>
        <w:rPr>
          <w:i/>
          <w:spacing w:val="-14"/>
          <w:sz w:val="20"/>
        </w:rPr>
        <w:t xml:space="preserve"> </w:t>
      </w:r>
      <w:r>
        <w:rPr>
          <w:i/>
          <w:sz w:val="20"/>
        </w:rPr>
        <w:t>Management</w:t>
      </w:r>
      <w:r>
        <w:rPr>
          <w:i/>
          <w:spacing w:val="-13"/>
          <w:sz w:val="20"/>
        </w:rPr>
        <w:t xml:space="preserve"> </w:t>
      </w:r>
      <w:r>
        <w:rPr>
          <w:sz w:val="20"/>
        </w:rPr>
        <w:t xml:space="preserve">process pursuant to the </w:t>
      </w:r>
      <w:r>
        <w:rPr>
          <w:i/>
          <w:sz w:val="20"/>
        </w:rPr>
        <w:t>Code</w:t>
      </w:r>
      <w:r>
        <w:rPr>
          <w:sz w:val="20"/>
        </w:rPr>
        <w:t xml:space="preserve">, has been convicted or found in a criminal, disciplinary or professional proceeding to have engaged in conduct which would have constituted a violation of anti-doping rules if </w:t>
      </w:r>
      <w:r>
        <w:rPr>
          <w:i/>
          <w:sz w:val="20"/>
        </w:rPr>
        <w:t>Code</w:t>
      </w:r>
      <w:r>
        <w:rPr>
          <w:sz w:val="20"/>
        </w:rPr>
        <w:t>- compliant</w:t>
      </w:r>
      <w:r>
        <w:rPr>
          <w:spacing w:val="-13"/>
          <w:sz w:val="20"/>
        </w:rPr>
        <w:t xml:space="preserve"> </w:t>
      </w:r>
      <w:r>
        <w:rPr>
          <w:sz w:val="20"/>
        </w:rPr>
        <w:t>rules</w:t>
      </w:r>
      <w:r>
        <w:rPr>
          <w:spacing w:val="-11"/>
          <w:sz w:val="20"/>
        </w:rPr>
        <w:t xml:space="preserve"> </w:t>
      </w:r>
      <w:r>
        <w:rPr>
          <w:sz w:val="20"/>
        </w:rPr>
        <w:t>had</w:t>
      </w:r>
      <w:r>
        <w:rPr>
          <w:spacing w:val="-13"/>
          <w:sz w:val="20"/>
        </w:rPr>
        <w:t xml:space="preserve"> </w:t>
      </w:r>
      <w:r>
        <w:rPr>
          <w:sz w:val="20"/>
        </w:rPr>
        <w:t>been</w:t>
      </w:r>
      <w:r>
        <w:rPr>
          <w:spacing w:val="-13"/>
          <w:sz w:val="20"/>
        </w:rPr>
        <w:t xml:space="preserve"> </w:t>
      </w:r>
      <w:r>
        <w:rPr>
          <w:sz w:val="20"/>
        </w:rPr>
        <w:t>applicable</w:t>
      </w:r>
      <w:r>
        <w:rPr>
          <w:spacing w:val="-13"/>
          <w:sz w:val="20"/>
        </w:rPr>
        <w:t xml:space="preserve"> </w:t>
      </w:r>
      <w:r>
        <w:rPr>
          <w:sz w:val="20"/>
        </w:rPr>
        <w:t>to</w:t>
      </w:r>
      <w:r>
        <w:rPr>
          <w:spacing w:val="-13"/>
          <w:sz w:val="20"/>
        </w:rPr>
        <w:t xml:space="preserve"> </w:t>
      </w:r>
      <w:r>
        <w:rPr>
          <w:sz w:val="20"/>
        </w:rPr>
        <w:t>such</w:t>
      </w:r>
      <w:r>
        <w:rPr>
          <w:spacing w:val="-11"/>
          <w:sz w:val="20"/>
        </w:rPr>
        <w:t xml:space="preserve"> </w:t>
      </w:r>
      <w:r>
        <w:rPr>
          <w:i/>
          <w:sz w:val="20"/>
        </w:rPr>
        <w:t>Person.</w:t>
      </w:r>
      <w:r>
        <w:rPr>
          <w:i/>
          <w:spacing w:val="-12"/>
          <w:sz w:val="20"/>
        </w:rPr>
        <w:t xml:space="preserve"> </w:t>
      </w:r>
      <w:r>
        <w:rPr>
          <w:sz w:val="20"/>
        </w:rPr>
        <w:t>The</w:t>
      </w:r>
      <w:r>
        <w:rPr>
          <w:spacing w:val="-13"/>
          <w:sz w:val="20"/>
        </w:rPr>
        <w:t xml:space="preserve"> </w:t>
      </w:r>
      <w:r>
        <w:rPr>
          <w:sz w:val="20"/>
        </w:rPr>
        <w:t xml:space="preserve">disqualifying </w:t>
      </w:r>
      <w:r>
        <w:rPr>
          <w:spacing w:val="-4"/>
          <w:sz w:val="20"/>
        </w:rPr>
        <w:t>status</w:t>
      </w:r>
      <w:r>
        <w:rPr>
          <w:spacing w:val="-8"/>
          <w:sz w:val="20"/>
        </w:rPr>
        <w:t xml:space="preserve"> </w:t>
      </w:r>
      <w:r>
        <w:rPr>
          <w:spacing w:val="-4"/>
          <w:sz w:val="20"/>
        </w:rPr>
        <w:t>of</w:t>
      </w:r>
      <w:r>
        <w:rPr>
          <w:spacing w:val="-9"/>
          <w:sz w:val="20"/>
        </w:rPr>
        <w:t xml:space="preserve"> </w:t>
      </w:r>
      <w:r>
        <w:rPr>
          <w:spacing w:val="-4"/>
          <w:sz w:val="20"/>
        </w:rPr>
        <w:t>such</w:t>
      </w:r>
      <w:r>
        <w:rPr>
          <w:spacing w:val="-9"/>
          <w:sz w:val="20"/>
        </w:rPr>
        <w:t xml:space="preserve"> </w:t>
      </w:r>
      <w:r>
        <w:rPr>
          <w:i/>
          <w:spacing w:val="-4"/>
          <w:sz w:val="20"/>
        </w:rPr>
        <w:t>Person</w:t>
      </w:r>
      <w:r>
        <w:rPr>
          <w:i/>
          <w:spacing w:val="-9"/>
          <w:sz w:val="20"/>
        </w:rPr>
        <w:t xml:space="preserve"> </w:t>
      </w:r>
      <w:r>
        <w:rPr>
          <w:spacing w:val="-4"/>
          <w:sz w:val="20"/>
        </w:rPr>
        <w:t>shall</w:t>
      </w:r>
      <w:r>
        <w:rPr>
          <w:spacing w:val="-6"/>
          <w:sz w:val="20"/>
        </w:rPr>
        <w:t xml:space="preserve"> </w:t>
      </w:r>
      <w:r>
        <w:rPr>
          <w:spacing w:val="-4"/>
          <w:sz w:val="20"/>
        </w:rPr>
        <w:t>be</w:t>
      </w:r>
      <w:r>
        <w:rPr>
          <w:spacing w:val="-6"/>
          <w:sz w:val="20"/>
        </w:rPr>
        <w:t xml:space="preserve"> </w:t>
      </w:r>
      <w:r>
        <w:rPr>
          <w:spacing w:val="-4"/>
          <w:sz w:val="20"/>
        </w:rPr>
        <w:t>in</w:t>
      </w:r>
      <w:r>
        <w:rPr>
          <w:spacing w:val="-6"/>
          <w:sz w:val="20"/>
        </w:rPr>
        <w:t xml:space="preserve"> </w:t>
      </w:r>
      <w:r>
        <w:rPr>
          <w:spacing w:val="-4"/>
          <w:sz w:val="20"/>
        </w:rPr>
        <w:t>force</w:t>
      </w:r>
      <w:r>
        <w:rPr>
          <w:spacing w:val="-6"/>
          <w:sz w:val="20"/>
        </w:rPr>
        <w:t xml:space="preserve"> </w:t>
      </w:r>
      <w:r>
        <w:rPr>
          <w:spacing w:val="-4"/>
          <w:sz w:val="20"/>
        </w:rPr>
        <w:t>for</w:t>
      </w:r>
      <w:r>
        <w:rPr>
          <w:spacing w:val="-5"/>
          <w:sz w:val="20"/>
        </w:rPr>
        <w:t xml:space="preserve"> </w:t>
      </w:r>
      <w:r>
        <w:rPr>
          <w:spacing w:val="-4"/>
          <w:sz w:val="20"/>
        </w:rPr>
        <w:t>the</w:t>
      </w:r>
      <w:r>
        <w:rPr>
          <w:spacing w:val="-9"/>
          <w:sz w:val="20"/>
        </w:rPr>
        <w:t xml:space="preserve"> </w:t>
      </w:r>
      <w:r>
        <w:rPr>
          <w:spacing w:val="-4"/>
          <w:sz w:val="20"/>
        </w:rPr>
        <w:t>longer</w:t>
      </w:r>
      <w:r>
        <w:rPr>
          <w:spacing w:val="-5"/>
          <w:sz w:val="20"/>
        </w:rPr>
        <w:t xml:space="preserve"> </w:t>
      </w:r>
      <w:r>
        <w:rPr>
          <w:spacing w:val="-4"/>
          <w:sz w:val="20"/>
        </w:rPr>
        <w:t>of</w:t>
      </w:r>
      <w:r>
        <w:rPr>
          <w:spacing w:val="-9"/>
          <w:sz w:val="20"/>
        </w:rPr>
        <w:t xml:space="preserve"> </w:t>
      </w:r>
      <w:r>
        <w:rPr>
          <w:spacing w:val="-4"/>
          <w:sz w:val="20"/>
        </w:rPr>
        <w:t>six</w:t>
      </w:r>
      <w:r>
        <w:rPr>
          <w:spacing w:val="-6"/>
          <w:sz w:val="20"/>
        </w:rPr>
        <w:t xml:space="preserve"> </w:t>
      </w:r>
      <w:r>
        <w:rPr>
          <w:spacing w:val="-4"/>
          <w:sz w:val="20"/>
        </w:rPr>
        <w:t>(6)</w:t>
      </w:r>
      <w:r>
        <w:rPr>
          <w:spacing w:val="-10"/>
          <w:sz w:val="20"/>
        </w:rPr>
        <w:t xml:space="preserve"> </w:t>
      </w:r>
      <w:r>
        <w:rPr>
          <w:spacing w:val="-4"/>
          <w:sz w:val="20"/>
        </w:rPr>
        <w:t>years</w:t>
      </w:r>
      <w:r>
        <w:rPr>
          <w:spacing w:val="-7"/>
          <w:sz w:val="20"/>
        </w:rPr>
        <w:t xml:space="preserve"> </w:t>
      </w:r>
      <w:r>
        <w:rPr>
          <w:spacing w:val="-4"/>
          <w:sz w:val="20"/>
        </w:rPr>
        <w:t xml:space="preserve">from </w:t>
      </w:r>
      <w:r>
        <w:rPr>
          <w:sz w:val="20"/>
        </w:rPr>
        <w:t>the</w:t>
      </w:r>
      <w:r>
        <w:rPr>
          <w:spacing w:val="-10"/>
          <w:sz w:val="20"/>
        </w:rPr>
        <w:t xml:space="preserve"> </w:t>
      </w:r>
      <w:r>
        <w:rPr>
          <w:sz w:val="20"/>
        </w:rPr>
        <w:t>criminal,</w:t>
      </w:r>
      <w:r>
        <w:rPr>
          <w:spacing w:val="-9"/>
          <w:sz w:val="20"/>
        </w:rPr>
        <w:t xml:space="preserve"> </w:t>
      </w:r>
      <w:r>
        <w:rPr>
          <w:sz w:val="20"/>
        </w:rPr>
        <w:t>professional</w:t>
      </w:r>
      <w:r>
        <w:rPr>
          <w:spacing w:val="-10"/>
          <w:sz w:val="20"/>
        </w:rPr>
        <w:t xml:space="preserve"> </w:t>
      </w:r>
      <w:r>
        <w:rPr>
          <w:sz w:val="20"/>
        </w:rPr>
        <w:t>or</w:t>
      </w:r>
      <w:r>
        <w:rPr>
          <w:spacing w:val="-11"/>
          <w:sz w:val="20"/>
        </w:rPr>
        <w:t xml:space="preserve"> </w:t>
      </w:r>
      <w:r>
        <w:rPr>
          <w:sz w:val="20"/>
        </w:rPr>
        <w:t>disciplinary</w:t>
      </w:r>
      <w:r>
        <w:rPr>
          <w:spacing w:val="-10"/>
          <w:sz w:val="20"/>
        </w:rPr>
        <w:t xml:space="preserve"> </w:t>
      </w:r>
      <w:r>
        <w:rPr>
          <w:sz w:val="20"/>
        </w:rPr>
        <w:t>decision</w:t>
      </w:r>
      <w:r>
        <w:rPr>
          <w:spacing w:val="-10"/>
          <w:sz w:val="20"/>
        </w:rPr>
        <w:t xml:space="preserve"> </w:t>
      </w:r>
      <w:r>
        <w:rPr>
          <w:sz w:val="20"/>
        </w:rPr>
        <w:t>or</w:t>
      </w:r>
      <w:r>
        <w:rPr>
          <w:spacing w:val="-8"/>
          <w:sz w:val="20"/>
        </w:rPr>
        <w:t xml:space="preserve"> </w:t>
      </w:r>
      <w:r>
        <w:rPr>
          <w:sz w:val="20"/>
        </w:rPr>
        <w:t>the</w:t>
      </w:r>
      <w:r>
        <w:rPr>
          <w:spacing w:val="-11"/>
          <w:sz w:val="20"/>
        </w:rPr>
        <w:t xml:space="preserve"> </w:t>
      </w:r>
      <w:r>
        <w:rPr>
          <w:sz w:val="20"/>
        </w:rPr>
        <w:t>duration</w:t>
      </w:r>
      <w:r>
        <w:rPr>
          <w:spacing w:val="-10"/>
          <w:sz w:val="20"/>
        </w:rPr>
        <w:t xml:space="preserve"> </w:t>
      </w:r>
      <w:r>
        <w:rPr>
          <w:sz w:val="20"/>
        </w:rPr>
        <w:t>of</w:t>
      </w:r>
      <w:r>
        <w:rPr>
          <w:spacing w:val="-9"/>
          <w:sz w:val="20"/>
        </w:rPr>
        <w:t xml:space="preserve"> </w:t>
      </w:r>
      <w:r>
        <w:rPr>
          <w:sz w:val="20"/>
        </w:rPr>
        <w:t>the criminal,</w:t>
      </w:r>
      <w:r>
        <w:rPr>
          <w:spacing w:val="-7"/>
          <w:sz w:val="20"/>
        </w:rPr>
        <w:t xml:space="preserve"> </w:t>
      </w:r>
      <w:r>
        <w:rPr>
          <w:sz w:val="20"/>
        </w:rPr>
        <w:t>disciplinary</w:t>
      </w:r>
      <w:r>
        <w:rPr>
          <w:spacing w:val="-5"/>
          <w:sz w:val="20"/>
        </w:rPr>
        <w:t xml:space="preserve"> </w:t>
      </w:r>
      <w:r>
        <w:rPr>
          <w:sz w:val="20"/>
        </w:rPr>
        <w:t>or</w:t>
      </w:r>
      <w:r>
        <w:rPr>
          <w:spacing w:val="-6"/>
          <w:sz w:val="20"/>
        </w:rPr>
        <w:t xml:space="preserve"> </w:t>
      </w:r>
      <w:r>
        <w:rPr>
          <w:sz w:val="20"/>
        </w:rPr>
        <w:t>professional</w:t>
      </w:r>
      <w:r>
        <w:rPr>
          <w:spacing w:val="-8"/>
          <w:sz w:val="20"/>
        </w:rPr>
        <w:t xml:space="preserve"> </w:t>
      </w:r>
      <w:r>
        <w:rPr>
          <w:sz w:val="20"/>
        </w:rPr>
        <w:t>sanction</w:t>
      </w:r>
      <w:r>
        <w:rPr>
          <w:spacing w:val="-7"/>
          <w:sz w:val="20"/>
        </w:rPr>
        <w:t xml:space="preserve"> </w:t>
      </w:r>
      <w:r>
        <w:rPr>
          <w:sz w:val="20"/>
        </w:rPr>
        <w:t>imposed;</w:t>
      </w:r>
      <w:r>
        <w:rPr>
          <w:spacing w:val="-7"/>
          <w:sz w:val="20"/>
        </w:rPr>
        <w:t xml:space="preserve"> </w:t>
      </w:r>
      <w:r>
        <w:rPr>
          <w:sz w:val="20"/>
        </w:rPr>
        <w:t>or</w:t>
      </w:r>
    </w:p>
    <w:p w14:paraId="0D6023F2" w14:textId="77777777" w:rsidR="00B358A3" w:rsidRDefault="00B358A3">
      <w:pPr>
        <w:pStyle w:val="BodyText"/>
      </w:pPr>
    </w:p>
    <w:p w14:paraId="3C4FA21A" w14:textId="77777777" w:rsidR="00B358A3" w:rsidRDefault="00000000">
      <w:pPr>
        <w:pStyle w:val="ListParagraph"/>
        <w:numPr>
          <w:ilvl w:val="3"/>
          <w:numId w:val="26"/>
        </w:numPr>
        <w:tabs>
          <w:tab w:val="left" w:pos="3341"/>
        </w:tabs>
        <w:rPr>
          <w:sz w:val="20"/>
        </w:rPr>
      </w:pPr>
      <w:r>
        <w:rPr>
          <w:spacing w:val="-2"/>
          <w:sz w:val="20"/>
        </w:rPr>
        <w:t>Is</w:t>
      </w:r>
      <w:r>
        <w:rPr>
          <w:spacing w:val="-11"/>
          <w:sz w:val="20"/>
        </w:rPr>
        <w:t xml:space="preserve"> </w:t>
      </w:r>
      <w:r>
        <w:rPr>
          <w:spacing w:val="-2"/>
          <w:sz w:val="20"/>
        </w:rPr>
        <w:t>serving</w:t>
      </w:r>
      <w:r>
        <w:rPr>
          <w:spacing w:val="-12"/>
          <w:sz w:val="20"/>
        </w:rPr>
        <w:t xml:space="preserve"> </w:t>
      </w:r>
      <w:r>
        <w:rPr>
          <w:spacing w:val="-2"/>
          <w:sz w:val="20"/>
        </w:rPr>
        <w:t>as</w:t>
      </w:r>
      <w:r>
        <w:rPr>
          <w:spacing w:val="-10"/>
          <w:sz w:val="20"/>
        </w:rPr>
        <w:t xml:space="preserve"> </w:t>
      </w:r>
      <w:r>
        <w:rPr>
          <w:spacing w:val="-2"/>
          <w:sz w:val="20"/>
        </w:rPr>
        <w:t>a</w:t>
      </w:r>
      <w:r>
        <w:rPr>
          <w:spacing w:val="-12"/>
          <w:sz w:val="20"/>
        </w:rPr>
        <w:t xml:space="preserve"> </w:t>
      </w:r>
      <w:r>
        <w:rPr>
          <w:spacing w:val="-2"/>
          <w:sz w:val="20"/>
        </w:rPr>
        <w:t>front</w:t>
      </w:r>
      <w:r>
        <w:rPr>
          <w:spacing w:val="-12"/>
          <w:sz w:val="20"/>
        </w:rPr>
        <w:t xml:space="preserve"> </w:t>
      </w:r>
      <w:r>
        <w:rPr>
          <w:spacing w:val="-2"/>
          <w:sz w:val="20"/>
        </w:rPr>
        <w:t>or</w:t>
      </w:r>
      <w:r>
        <w:rPr>
          <w:spacing w:val="-10"/>
          <w:sz w:val="20"/>
        </w:rPr>
        <w:t xml:space="preserve"> </w:t>
      </w:r>
      <w:r>
        <w:rPr>
          <w:spacing w:val="-2"/>
          <w:sz w:val="20"/>
        </w:rPr>
        <w:t>intermediary</w:t>
      </w:r>
      <w:r>
        <w:rPr>
          <w:spacing w:val="-10"/>
          <w:sz w:val="20"/>
        </w:rPr>
        <w:t xml:space="preserve"> </w:t>
      </w:r>
      <w:r>
        <w:rPr>
          <w:spacing w:val="-2"/>
          <w:sz w:val="20"/>
        </w:rPr>
        <w:t>for</w:t>
      </w:r>
      <w:r>
        <w:rPr>
          <w:spacing w:val="-11"/>
          <w:sz w:val="20"/>
        </w:rPr>
        <w:t xml:space="preserve"> </w:t>
      </w:r>
      <w:r>
        <w:rPr>
          <w:spacing w:val="-2"/>
          <w:sz w:val="20"/>
        </w:rPr>
        <w:t>an</w:t>
      </w:r>
      <w:r>
        <w:rPr>
          <w:spacing w:val="-12"/>
          <w:sz w:val="20"/>
        </w:rPr>
        <w:t xml:space="preserve"> </w:t>
      </w:r>
      <w:r>
        <w:rPr>
          <w:spacing w:val="-2"/>
          <w:sz w:val="20"/>
        </w:rPr>
        <w:t>individual</w:t>
      </w:r>
      <w:r>
        <w:rPr>
          <w:spacing w:val="-10"/>
          <w:sz w:val="20"/>
        </w:rPr>
        <w:t xml:space="preserve"> </w:t>
      </w:r>
      <w:r>
        <w:rPr>
          <w:spacing w:val="-2"/>
          <w:sz w:val="20"/>
        </w:rPr>
        <w:t>described</w:t>
      </w:r>
      <w:r>
        <w:rPr>
          <w:spacing w:val="-12"/>
          <w:sz w:val="20"/>
        </w:rPr>
        <w:t xml:space="preserve"> </w:t>
      </w:r>
      <w:r>
        <w:rPr>
          <w:spacing w:val="-2"/>
          <w:sz w:val="20"/>
        </w:rPr>
        <w:t>in</w:t>
      </w:r>
      <w:r>
        <w:rPr>
          <w:spacing w:val="-12"/>
          <w:sz w:val="20"/>
        </w:rPr>
        <w:t xml:space="preserve"> </w:t>
      </w:r>
      <w:r>
        <w:rPr>
          <w:spacing w:val="-2"/>
          <w:sz w:val="20"/>
        </w:rPr>
        <w:t>Article</w:t>
      </w:r>
    </w:p>
    <w:p w14:paraId="560A9935" w14:textId="77777777" w:rsidR="00B358A3" w:rsidRDefault="00000000">
      <w:pPr>
        <w:pStyle w:val="BodyText"/>
        <w:spacing w:before="1"/>
        <w:ind w:left="3341"/>
      </w:pPr>
      <w:r>
        <w:rPr>
          <w:spacing w:val="-4"/>
        </w:rPr>
        <w:t>2.10.1.1</w:t>
      </w:r>
      <w:r>
        <w:rPr>
          <w:spacing w:val="-5"/>
        </w:rPr>
        <w:t xml:space="preserve"> </w:t>
      </w:r>
      <w:r>
        <w:rPr>
          <w:spacing w:val="-4"/>
        </w:rPr>
        <w:t>or</w:t>
      </w:r>
      <w:r>
        <w:rPr>
          <w:spacing w:val="-1"/>
        </w:rPr>
        <w:t xml:space="preserve"> </w:t>
      </w:r>
      <w:r>
        <w:rPr>
          <w:spacing w:val="-4"/>
        </w:rPr>
        <w:t>2.10.1.2.</w:t>
      </w:r>
    </w:p>
    <w:p w14:paraId="6FA47751" w14:textId="77777777" w:rsidR="00B358A3" w:rsidRDefault="00B358A3">
      <w:pPr>
        <w:pStyle w:val="BodyText"/>
        <w:spacing w:before="10"/>
        <w:rPr>
          <w:sz w:val="19"/>
        </w:rPr>
      </w:pPr>
    </w:p>
    <w:p w14:paraId="1382624D" w14:textId="77777777" w:rsidR="00B358A3" w:rsidRDefault="00000000">
      <w:pPr>
        <w:pStyle w:val="ListParagraph"/>
        <w:numPr>
          <w:ilvl w:val="2"/>
          <w:numId w:val="26"/>
        </w:numPr>
        <w:tabs>
          <w:tab w:val="left" w:pos="2441"/>
        </w:tabs>
        <w:ind w:right="110"/>
        <w:jc w:val="both"/>
        <w:rPr>
          <w:sz w:val="20"/>
        </w:rPr>
      </w:pPr>
      <w:r>
        <w:rPr>
          <w:spacing w:val="-2"/>
          <w:sz w:val="20"/>
        </w:rPr>
        <w:t>To</w:t>
      </w:r>
      <w:r>
        <w:rPr>
          <w:spacing w:val="-12"/>
          <w:sz w:val="20"/>
        </w:rPr>
        <w:t xml:space="preserve"> </w:t>
      </w:r>
      <w:r>
        <w:rPr>
          <w:spacing w:val="-2"/>
          <w:sz w:val="20"/>
        </w:rPr>
        <w:t>establish</w:t>
      </w:r>
      <w:r>
        <w:rPr>
          <w:spacing w:val="-12"/>
          <w:sz w:val="20"/>
        </w:rPr>
        <w:t xml:space="preserve"> </w:t>
      </w:r>
      <w:r>
        <w:rPr>
          <w:spacing w:val="-2"/>
          <w:sz w:val="20"/>
        </w:rPr>
        <w:t>a</w:t>
      </w:r>
      <w:r>
        <w:rPr>
          <w:spacing w:val="-12"/>
          <w:sz w:val="20"/>
        </w:rPr>
        <w:t xml:space="preserve"> </w:t>
      </w:r>
      <w:r>
        <w:rPr>
          <w:spacing w:val="-2"/>
          <w:sz w:val="20"/>
        </w:rPr>
        <w:t>violation</w:t>
      </w:r>
      <w:r>
        <w:rPr>
          <w:spacing w:val="-12"/>
          <w:sz w:val="20"/>
        </w:rPr>
        <w:t xml:space="preserve"> </w:t>
      </w:r>
      <w:r>
        <w:rPr>
          <w:spacing w:val="-2"/>
          <w:sz w:val="20"/>
        </w:rPr>
        <w:t>of</w:t>
      </w:r>
      <w:r>
        <w:rPr>
          <w:spacing w:val="-12"/>
          <w:sz w:val="20"/>
        </w:rPr>
        <w:t xml:space="preserve"> </w:t>
      </w:r>
      <w:r>
        <w:rPr>
          <w:spacing w:val="-2"/>
          <w:sz w:val="20"/>
        </w:rPr>
        <w:t>Article</w:t>
      </w:r>
      <w:r>
        <w:rPr>
          <w:spacing w:val="-12"/>
          <w:sz w:val="20"/>
        </w:rPr>
        <w:t xml:space="preserve"> </w:t>
      </w:r>
      <w:r>
        <w:rPr>
          <w:spacing w:val="-2"/>
          <w:sz w:val="20"/>
        </w:rPr>
        <w:t>2.10,</w:t>
      </w:r>
      <w:r>
        <w:rPr>
          <w:spacing w:val="-12"/>
          <w:sz w:val="20"/>
        </w:rPr>
        <w:t xml:space="preserve"> </w:t>
      </w:r>
      <w:r>
        <w:rPr>
          <w:spacing w:val="-2"/>
          <w:sz w:val="20"/>
        </w:rPr>
        <w:t>an</w:t>
      </w:r>
      <w:r>
        <w:rPr>
          <w:spacing w:val="-12"/>
          <w:sz w:val="20"/>
        </w:rPr>
        <w:t xml:space="preserve"> </w:t>
      </w:r>
      <w:r>
        <w:rPr>
          <w:i/>
          <w:spacing w:val="-2"/>
          <w:sz w:val="20"/>
        </w:rPr>
        <w:t>Anti-Doping</w:t>
      </w:r>
      <w:r>
        <w:rPr>
          <w:i/>
          <w:spacing w:val="-12"/>
          <w:sz w:val="20"/>
        </w:rPr>
        <w:t xml:space="preserve"> </w:t>
      </w:r>
      <w:proofErr w:type="spellStart"/>
      <w:r>
        <w:rPr>
          <w:i/>
          <w:spacing w:val="-2"/>
          <w:sz w:val="20"/>
        </w:rPr>
        <w:t>Organisation</w:t>
      </w:r>
      <w:proofErr w:type="spellEnd"/>
      <w:r>
        <w:rPr>
          <w:i/>
          <w:spacing w:val="-11"/>
          <w:sz w:val="20"/>
        </w:rPr>
        <w:t xml:space="preserve"> </w:t>
      </w:r>
      <w:r>
        <w:rPr>
          <w:spacing w:val="-2"/>
          <w:sz w:val="20"/>
        </w:rPr>
        <w:t>must</w:t>
      </w:r>
      <w:r>
        <w:rPr>
          <w:spacing w:val="-12"/>
          <w:sz w:val="20"/>
        </w:rPr>
        <w:t xml:space="preserve"> </w:t>
      </w:r>
      <w:r>
        <w:rPr>
          <w:spacing w:val="-2"/>
          <w:sz w:val="20"/>
        </w:rPr>
        <w:t>establish that</w:t>
      </w:r>
      <w:r>
        <w:rPr>
          <w:spacing w:val="-12"/>
          <w:sz w:val="20"/>
        </w:rPr>
        <w:t xml:space="preserve"> </w:t>
      </w:r>
      <w:r>
        <w:rPr>
          <w:spacing w:val="-2"/>
          <w:sz w:val="20"/>
        </w:rPr>
        <w:t>the</w:t>
      </w:r>
      <w:r>
        <w:rPr>
          <w:spacing w:val="-12"/>
          <w:sz w:val="20"/>
        </w:rPr>
        <w:t xml:space="preserve"> </w:t>
      </w:r>
      <w:r>
        <w:rPr>
          <w:i/>
          <w:spacing w:val="-2"/>
          <w:sz w:val="20"/>
        </w:rPr>
        <w:t>Athlete</w:t>
      </w:r>
      <w:r>
        <w:rPr>
          <w:i/>
          <w:spacing w:val="-12"/>
          <w:sz w:val="20"/>
        </w:rPr>
        <w:t xml:space="preserve"> </w:t>
      </w:r>
      <w:r>
        <w:rPr>
          <w:spacing w:val="-2"/>
          <w:sz w:val="20"/>
        </w:rPr>
        <w:t>or</w:t>
      </w:r>
      <w:r>
        <w:rPr>
          <w:spacing w:val="-12"/>
          <w:sz w:val="20"/>
        </w:rPr>
        <w:t xml:space="preserve"> </w:t>
      </w:r>
      <w:r>
        <w:rPr>
          <w:spacing w:val="-2"/>
          <w:sz w:val="20"/>
        </w:rPr>
        <w:t>other</w:t>
      </w:r>
      <w:r>
        <w:rPr>
          <w:spacing w:val="-12"/>
          <w:sz w:val="20"/>
        </w:rPr>
        <w:t xml:space="preserve"> </w:t>
      </w:r>
      <w:r>
        <w:rPr>
          <w:i/>
          <w:spacing w:val="-2"/>
          <w:sz w:val="20"/>
        </w:rPr>
        <w:t>Person</w:t>
      </w:r>
      <w:r>
        <w:rPr>
          <w:i/>
          <w:spacing w:val="-12"/>
          <w:sz w:val="20"/>
        </w:rPr>
        <w:t xml:space="preserve"> </w:t>
      </w:r>
      <w:proofErr w:type="gramStart"/>
      <w:r>
        <w:rPr>
          <w:spacing w:val="-2"/>
          <w:sz w:val="20"/>
        </w:rPr>
        <w:t>knew</w:t>
      </w:r>
      <w:proofErr w:type="gramEnd"/>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i/>
          <w:spacing w:val="-2"/>
          <w:sz w:val="20"/>
        </w:rPr>
        <w:t>Athlete</w:t>
      </w:r>
      <w:r>
        <w:rPr>
          <w:i/>
          <w:spacing w:val="-11"/>
          <w:sz w:val="20"/>
        </w:rPr>
        <w:t xml:space="preserve"> </w:t>
      </w:r>
      <w:r>
        <w:rPr>
          <w:i/>
          <w:spacing w:val="-2"/>
          <w:sz w:val="20"/>
        </w:rPr>
        <w:t>Support</w:t>
      </w:r>
      <w:r>
        <w:rPr>
          <w:i/>
          <w:spacing w:val="-12"/>
          <w:sz w:val="20"/>
        </w:rPr>
        <w:t xml:space="preserve"> </w:t>
      </w:r>
      <w:r>
        <w:rPr>
          <w:i/>
          <w:spacing w:val="-2"/>
          <w:sz w:val="20"/>
        </w:rPr>
        <w:t>Person’</w:t>
      </w:r>
      <w:r>
        <w:rPr>
          <w:spacing w:val="-2"/>
          <w:sz w:val="20"/>
        </w:rPr>
        <w:t>s</w:t>
      </w:r>
      <w:r>
        <w:rPr>
          <w:spacing w:val="-12"/>
          <w:sz w:val="20"/>
        </w:rPr>
        <w:t xml:space="preserve"> </w:t>
      </w:r>
      <w:r>
        <w:rPr>
          <w:spacing w:val="-2"/>
          <w:sz w:val="20"/>
        </w:rPr>
        <w:t>disqualifying status.</w:t>
      </w:r>
    </w:p>
    <w:p w14:paraId="0C01F1D4" w14:textId="77777777" w:rsidR="00B358A3" w:rsidRDefault="00B358A3">
      <w:pPr>
        <w:pStyle w:val="BodyText"/>
        <w:spacing w:before="2"/>
      </w:pPr>
    </w:p>
    <w:p w14:paraId="41A6FAED" w14:textId="77777777" w:rsidR="00B358A3" w:rsidRDefault="00000000">
      <w:pPr>
        <w:pStyle w:val="BodyText"/>
        <w:ind w:left="2440" w:right="111"/>
        <w:jc w:val="both"/>
      </w:pPr>
      <w:r>
        <w:rPr>
          <w:spacing w:val="-4"/>
        </w:rPr>
        <w:t>The</w:t>
      </w:r>
      <w:r>
        <w:rPr>
          <w:spacing w:val="-10"/>
        </w:rPr>
        <w:t xml:space="preserve"> </w:t>
      </w:r>
      <w:r>
        <w:rPr>
          <w:spacing w:val="-4"/>
        </w:rPr>
        <w:t>burden</w:t>
      </w:r>
      <w:r>
        <w:rPr>
          <w:spacing w:val="-9"/>
        </w:rPr>
        <w:t xml:space="preserve"> </w:t>
      </w:r>
      <w:r>
        <w:rPr>
          <w:spacing w:val="-4"/>
        </w:rPr>
        <w:t>shall</w:t>
      </w:r>
      <w:r>
        <w:rPr>
          <w:spacing w:val="-9"/>
        </w:rPr>
        <w:t xml:space="preserve"> </w:t>
      </w:r>
      <w:r>
        <w:rPr>
          <w:spacing w:val="-4"/>
        </w:rPr>
        <w:t>be</w:t>
      </w:r>
      <w:r>
        <w:rPr>
          <w:spacing w:val="-8"/>
        </w:rPr>
        <w:t xml:space="preserve"> </w:t>
      </w:r>
      <w:r>
        <w:rPr>
          <w:spacing w:val="-4"/>
        </w:rPr>
        <w:t>on</w:t>
      </w:r>
      <w:r>
        <w:rPr>
          <w:spacing w:val="-10"/>
        </w:rPr>
        <w:t xml:space="preserve"> </w:t>
      </w:r>
      <w:r>
        <w:rPr>
          <w:spacing w:val="-4"/>
        </w:rPr>
        <w:t>the</w:t>
      </w:r>
      <w:r>
        <w:rPr>
          <w:spacing w:val="-7"/>
        </w:rPr>
        <w:t xml:space="preserve"> </w:t>
      </w:r>
      <w:r>
        <w:rPr>
          <w:i/>
          <w:spacing w:val="-4"/>
        </w:rPr>
        <w:t>Athlete</w:t>
      </w:r>
      <w:r>
        <w:rPr>
          <w:i/>
          <w:spacing w:val="-8"/>
        </w:rPr>
        <w:t xml:space="preserve"> </w:t>
      </w:r>
      <w:r>
        <w:rPr>
          <w:spacing w:val="-4"/>
        </w:rPr>
        <w:t>or</w:t>
      </w:r>
      <w:r>
        <w:rPr>
          <w:spacing w:val="-7"/>
        </w:rPr>
        <w:t xml:space="preserve"> </w:t>
      </w:r>
      <w:r>
        <w:rPr>
          <w:spacing w:val="-4"/>
        </w:rPr>
        <w:t>other</w:t>
      </w:r>
      <w:r>
        <w:rPr>
          <w:spacing w:val="-7"/>
        </w:rPr>
        <w:t xml:space="preserve"> </w:t>
      </w:r>
      <w:r>
        <w:rPr>
          <w:i/>
          <w:spacing w:val="-4"/>
        </w:rPr>
        <w:t>Person</w:t>
      </w:r>
      <w:r>
        <w:rPr>
          <w:i/>
          <w:spacing w:val="-8"/>
        </w:rPr>
        <w:t xml:space="preserve"> </w:t>
      </w:r>
      <w:r>
        <w:rPr>
          <w:spacing w:val="-4"/>
        </w:rPr>
        <w:t>to</w:t>
      </w:r>
      <w:r>
        <w:rPr>
          <w:spacing w:val="-10"/>
        </w:rPr>
        <w:t xml:space="preserve"> </w:t>
      </w:r>
      <w:r>
        <w:rPr>
          <w:spacing w:val="-4"/>
        </w:rPr>
        <w:t>establish</w:t>
      </w:r>
      <w:r>
        <w:rPr>
          <w:spacing w:val="-8"/>
        </w:rPr>
        <w:t xml:space="preserve"> </w:t>
      </w:r>
      <w:r>
        <w:rPr>
          <w:spacing w:val="-4"/>
        </w:rPr>
        <w:t>that</w:t>
      </w:r>
      <w:r>
        <w:rPr>
          <w:spacing w:val="-8"/>
        </w:rPr>
        <w:t xml:space="preserve"> </w:t>
      </w:r>
      <w:r>
        <w:rPr>
          <w:spacing w:val="-4"/>
        </w:rPr>
        <w:t>any</w:t>
      </w:r>
      <w:r>
        <w:rPr>
          <w:spacing w:val="-7"/>
        </w:rPr>
        <w:t xml:space="preserve"> </w:t>
      </w:r>
      <w:r>
        <w:rPr>
          <w:spacing w:val="-4"/>
        </w:rPr>
        <w:t xml:space="preserve">association </w:t>
      </w:r>
      <w:r>
        <w:t>with</w:t>
      </w:r>
      <w:r>
        <w:rPr>
          <w:spacing w:val="-14"/>
        </w:rPr>
        <w:t xml:space="preserve"> </w:t>
      </w:r>
      <w:r>
        <w:t>an</w:t>
      </w:r>
      <w:r>
        <w:rPr>
          <w:spacing w:val="-14"/>
        </w:rPr>
        <w:t xml:space="preserve"> </w:t>
      </w:r>
      <w:r>
        <w:rPr>
          <w:i/>
        </w:rPr>
        <w:t>Athlete</w:t>
      </w:r>
      <w:r>
        <w:rPr>
          <w:i/>
          <w:spacing w:val="-14"/>
        </w:rPr>
        <w:t xml:space="preserve"> </w:t>
      </w:r>
      <w:r>
        <w:rPr>
          <w:i/>
        </w:rPr>
        <w:t>Support</w:t>
      </w:r>
      <w:r>
        <w:rPr>
          <w:i/>
          <w:spacing w:val="-14"/>
        </w:rPr>
        <w:t xml:space="preserve"> </w:t>
      </w:r>
      <w:r>
        <w:rPr>
          <w:i/>
        </w:rPr>
        <w:t>Person</w:t>
      </w:r>
      <w:r>
        <w:rPr>
          <w:i/>
          <w:spacing w:val="-14"/>
        </w:rPr>
        <w:t xml:space="preserve"> </w:t>
      </w:r>
      <w:r>
        <w:t>described</w:t>
      </w:r>
      <w:r>
        <w:rPr>
          <w:spacing w:val="-14"/>
        </w:rPr>
        <w:t xml:space="preserve"> </w:t>
      </w:r>
      <w:r>
        <w:t>in</w:t>
      </w:r>
      <w:r>
        <w:rPr>
          <w:spacing w:val="-14"/>
        </w:rPr>
        <w:t xml:space="preserve"> </w:t>
      </w:r>
      <w:r>
        <w:t>Article</w:t>
      </w:r>
      <w:r>
        <w:rPr>
          <w:spacing w:val="-14"/>
        </w:rPr>
        <w:t xml:space="preserve"> </w:t>
      </w:r>
      <w:r>
        <w:t>2.10.1.1</w:t>
      </w:r>
      <w:r>
        <w:rPr>
          <w:spacing w:val="-14"/>
        </w:rPr>
        <w:t xml:space="preserve"> </w:t>
      </w:r>
      <w:r>
        <w:t>or</w:t>
      </w:r>
      <w:r>
        <w:rPr>
          <w:spacing w:val="-13"/>
        </w:rPr>
        <w:t xml:space="preserve"> </w:t>
      </w:r>
      <w:r>
        <w:t>2.10.</w:t>
      </w:r>
      <w:proofErr w:type="gramStart"/>
      <w:r>
        <w:t>1.2</w:t>
      </w:r>
      <w:proofErr w:type="gramEnd"/>
      <w:r>
        <w:rPr>
          <w:spacing w:val="-14"/>
        </w:rPr>
        <w:t xml:space="preserve"> </w:t>
      </w:r>
      <w:r>
        <w:t>is</w:t>
      </w:r>
      <w:r>
        <w:rPr>
          <w:spacing w:val="-14"/>
        </w:rPr>
        <w:t xml:space="preserve"> </w:t>
      </w:r>
      <w:r>
        <w:t>not</w:t>
      </w:r>
      <w:r>
        <w:rPr>
          <w:spacing w:val="-14"/>
        </w:rPr>
        <w:t xml:space="preserve"> </w:t>
      </w:r>
      <w:r>
        <w:t>in</w:t>
      </w:r>
      <w:r>
        <w:rPr>
          <w:spacing w:val="-14"/>
        </w:rPr>
        <w:t xml:space="preserve"> </w:t>
      </w:r>
      <w:r>
        <w:t xml:space="preserve">a </w:t>
      </w:r>
      <w:r>
        <w:rPr>
          <w:spacing w:val="-2"/>
        </w:rPr>
        <w:t>professional</w:t>
      </w:r>
      <w:r>
        <w:rPr>
          <w:spacing w:val="-7"/>
        </w:rPr>
        <w:t xml:space="preserve"> </w:t>
      </w:r>
      <w:r>
        <w:rPr>
          <w:spacing w:val="-2"/>
        </w:rPr>
        <w:t>or</w:t>
      </w:r>
      <w:r>
        <w:rPr>
          <w:spacing w:val="-5"/>
        </w:rPr>
        <w:t xml:space="preserve"> </w:t>
      </w:r>
      <w:r>
        <w:rPr>
          <w:spacing w:val="-2"/>
        </w:rPr>
        <w:t>sport-related</w:t>
      </w:r>
      <w:r>
        <w:rPr>
          <w:spacing w:val="-8"/>
        </w:rPr>
        <w:t xml:space="preserve"> </w:t>
      </w:r>
      <w:r>
        <w:rPr>
          <w:spacing w:val="-2"/>
        </w:rPr>
        <w:t>capacity</w:t>
      </w:r>
      <w:r>
        <w:rPr>
          <w:spacing w:val="-4"/>
        </w:rPr>
        <w:t xml:space="preserve"> </w:t>
      </w:r>
      <w:r>
        <w:rPr>
          <w:spacing w:val="-2"/>
        </w:rPr>
        <w:t>and/or</w:t>
      </w:r>
      <w:r>
        <w:rPr>
          <w:spacing w:val="-5"/>
        </w:rPr>
        <w:t xml:space="preserve"> </w:t>
      </w:r>
      <w:r>
        <w:rPr>
          <w:spacing w:val="-2"/>
        </w:rPr>
        <w:t>that</w:t>
      </w:r>
      <w:r>
        <w:rPr>
          <w:spacing w:val="-6"/>
        </w:rPr>
        <w:t xml:space="preserve"> </w:t>
      </w:r>
      <w:r>
        <w:rPr>
          <w:spacing w:val="-2"/>
        </w:rPr>
        <w:t>such</w:t>
      </w:r>
      <w:r>
        <w:rPr>
          <w:spacing w:val="-6"/>
        </w:rPr>
        <w:t xml:space="preserve"> </w:t>
      </w:r>
      <w:r>
        <w:rPr>
          <w:spacing w:val="-2"/>
        </w:rPr>
        <w:t>association</w:t>
      </w:r>
      <w:r>
        <w:rPr>
          <w:spacing w:val="-6"/>
        </w:rPr>
        <w:t xml:space="preserve"> </w:t>
      </w:r>
      <w:r>
        <w:rPr>
          <w:spacing w:val="-2"/>
        </w:rPr>
        <w:t>could</w:t>
      </w:r>
      <w:r>
        <w:rPr>
          <w:spacing w:val="-6"/>
        </w:rPr>
        <w:t xml:space="preserve"> </w:t>
      </w:r>
      <w:r>
        <w:rPr>
          <w:spacing w:val="-2"/>
        </w:rPr>
        <w:t>not</w:t>
      </w:r>
      <w:r>
        <w:rPr>
          <w:spacing w:val="-3"/>
        </w:rPr>
        <w:t xml:space="preserve"> </w:t>
      </w:r>
      <w:r>
        <w:rPr>
          <w:spacing w:val="-2"/>
        </w:rPr>
        <w:t xml:space="preserve">have </w:t>
      </w:r>
      <w:r>
        <w:t>been reasonably avoided.</w:t>
      </w:r>
    </w:p>
    <w:p w14:paraId="3DF536AE" w14:textId="77777777" w:rsidR="00B358A3" w:rsidRDefault="00B358A3">
      <w:pPr>
        <w:pStyle w:val="BodyText"/>
        <w:spacing w:before="11"/>
        <w:rPr>
          <w:sz w:val="19"/>
        </w:rPr>
      </w:pPr>
    </w:p>
    <w:p w14:paraId="033F9039" w14:textId="77777777" w:rsidR="00B358A3" w:rsidRDefault="00000000">
      <w:pPr>
        <w:ind w:left="2440" w:right="111"/>
        <w:jc w:val="both"/>
        <w:rPr>
          <w:b/>
          <w:sz w:val="20"/>
        </w:rPr>
      </w:pPr>
      <w:r>
        <w:rPr>
          <w:i/>
          <w:spacing w:val="-2"/>
          <w:sz w:val="20"/>
        </w:rPr>
        <w:t>Anti-Doping</w:t>
      </w:r>
      <w:r>
        <w:rPr>
          <w:i/>
          <w:spacing w:val="-8"/>
          <w:sz w:val="20"/>
        </w:rPr>
        <w:t xml:space="preserve"> </w:t>
      </w:r>
      <w:proofErr w:type="spellStart"/>
      <w:r>
        <w:rPr>
          <w:i/>
          <w:spacing w:val="-2"/>
          <w:sz w:val="20"/>
        </w:rPr>
        <w:t>Organisations</w:t>
      </w:r>
      <w:proofErr w:type="spellEnd"/>
      <w:r>
        <w:rPr>
          <w:i/>
          <w:spacing w:val="-7"/>
          <w:sz w:val="20"/>
        </w:rPr>
        <w:t xml:space="preserve"> </w:t>
      </w:r>
      <w:r>
        <w:rPr>
          <w:spacing w:val="-2"/>
          <w:sz w:val="20"/>
        </w:rPr>
        <w:t>that</w:t>
      </w:r>
      <w:r>
        <w:rPr>
          <w:spacing w:val="-8"/>
          <w:sz w:val="20"/>
        </w:rPr>
        <w:t xml:space="preserve"> </w:t>
      </w:r>
      <w:r>
        <w:rPr>
          <w:spacing w:val="-2"/>
          <w:sz w:val="20"/>
        </w:rPr>
        <w:t>are</w:t>
      </w:r>
      <w:r>
        <w:rPr>
          <w:spacing w:val="-9"/>
          <w:sz w:val="20"/>
        </w:rPr>
        <w:t xml:space="preserve"> </w:t>
      </w:r>
      <w:r>
        <w:rPr>
          <w:spacing w:val="-2"/>
          <w:sz w:val="20"/>
        </w:rPr>
        <w:t>aware</w:t>
      </w:r>
      <w:r>
        <w:rPr>
          <w:spacing w:val="-9"/>
          <w:sz w:val="20"/>
        </w:rPr>
        <w:t xml:space="preserve"> </w:t>
      </w:r>
      <w:r>
        <w:rPr>
          <w:spacing w:val="-2"/>
          <w:sz w:val="20"/>
        </w:rPr>
        <w:t>of</w:t>
      </w:r>
      <w:r>
        <w:rPr>
          <w:spacing w:val="-7"/>
          <w:sz w:val="20"/>
        </w:rPr>
        <w:t xml:space="preserve"> </w:t>
      </w:r>
      <w:r>
        <w:rPr>
          <w:i/>
          <w:spacing w:val="-2"/>
          <w:sz w:val="20"/>
        </w:rPr>
        <w:t>Athlete</w:t>
      </w:r>
      <w:r>
        <w:rPr>
          <w:i/>
          <w:spacing w:val="-9"/>
          <w:sz w:val="20"/>
        </w:rPr>
        <w:t xml:space="preserve"> </w:t>
      </w:r>
      <w:r>
        <w:rPr>
          <w:i/>
          <w:spacing w:val="-2"/>
          <w:sz w:val="20"/>
        </w:rPr>
        <w:t>Support</w:t>
      </w:r>
      <w:r>
        <w:rPr>
          <w:i/>
          <w:spacing w:val="-8"/>
          <w:sz w:val="20"/>
        </w:rPr>
        <w:t xml:space="preserve"> </w:t>
      </w:r>
      <w:r>
        <w:rPr>
          <w:i/>
          <w:spacing w:val="-2"/>
          <w:sz w:val="20"/>
        </w:rPr>
        <w:t>Personnel</w:t>
      </w:r>
      <w:r>
        <w:rPr>
          <w:i/>
          <w:spacing w:val="-8"/>
          <w:sz w:val="20"/>
        </w:rPr>
        <w:t xml:space="preserve"> </w:t>
      </w:r>
      <w:r>
        <w:rPr>
          <w:spacing w:val="-2"/>
          <w:sz w:val="20"/>
        </w:rPr>
        <w:t>who</w:t>
      </w:r>
      <w:r>
        <w:rPr>
          <w:spacing w:val="-9"/>
          <w:sz w:val="20"/>
        </w:rPr>
        <w:t xml:space="preserve"> </w:t>
      </w:r>
      <w:r>
        <w:rPr>
          <w:spacing w:val="-2"/>
          <w:sz w:val="20"/>
        </w:rPr>
        <w:t xml:space="preserve">meet </w:t>
      </w:r>
      <w:r>
        <w:rPr>
          <w:sz w:val="20"/>
        </w:rPr>
        <w:t xml:space="preserve">the criteria described in </w:t>
      </w:r>
      <w:proofErr w:type="gramStart"/>
      <w:r>
        <w:rPr>
          <w:sz w:val="20"/>
        </w:rPr>
        <w:t>Article</w:t>
      </w:r>
      <w:proofErr w:type="gramEnd"/>
      <w:r>
        <w:rPr>
          <w:sz w:val="20"/>
        </w:rPr>
        <w:t xml:space="preserve"> 2.10.1.1, 2.10.1.2, or 2.10.1.3 shall submit that information to </w:t>
      </w:r>
      <w:r>
        <w:rPr>
          <w:i/>
          <w:sz w:val="20"/>
        </w:rPr>
        <w:t>WADA</w:t>
      </w:r>
      <w:r>
        <w:rPr>
          <w:sz w:val="20"/>
        </w:rPr>
        <w:t>.</w:t>
      </w:r>
      <w:r>
        <w:rPr>
          <w:b/>
          <w:sz w:val="20"/>
          <w:vertAlign w:val="superscript"/>
        </w:rPr>
        <w:t>9</w:t>
      </w:r>
    </w:p>
    <w:p w14:paraId="388C9A79" w14:textId="77777777" w:rsidR="00B358A3" w:rsidRDefault="00B358A3">
      <w:pPr>
        <w:pStyle w:val="BodyText"/>
        <w:spacing w:before="11"/>
        <w:rPr>
          <w:b/>
          <w:sz w:val="19"/>
        </w:rPr>
      </w:pPr>
    </w:p>
    <w:p w14:paraId="050EDD8B" w14:textId="77777777" w:rsidR="00B358A3" w:rsidRDefault="00000000">
      <w:pPr>
        <w:pStyle w:val="Heading2"/>
        <w:numPr>
          <w:ilvl w:val="1"/>
          <w:numId w:val="26"/>
        </w:numPr>
        <w:tabs>
          <w:tab w:val="left" w:pos="1540"/>
          <w:tab w:val="left" w:pos="1541"/>
        </w:tabs>
        <w:ind w:right="122"/>
      </w:pPr>
      <w:r>
        <w:t>Acts</w:t>
      </w:r>
      <w:r>
        <w:rPr>
          <w:spacing w:val="-3"/>
        </w:rPr>
        <w:t xml:space="preserve"> </w:t>
      </w:r>
      <w:r>
        <w:t>by</w:t>
      </w:r>
      <w:r>
        <w:rPr>
          <w:spacing w:val="-3"/>
        </w:rPr>
        <w:t xml:space="preserve"> </w:t>
      </w:r>
      <w:r>
        <w:t xml:space="preserve">an </w:t>
      </w:r>
      <w:r>
        <w:rPr>
          <w:i/>
        </w:rPr>
        <w:t>Athlete</w:t>
      </w:r>
      <w:r>
        <w:rPr>
          <w:i/>
          <w:spacing w:val="-2"/>
        </w:rPr>
        <w:t xml:space="preserve"> </w:t>
      </w:r>
      <w:r>
        <w:t>or</w:t>
      </w:r>
      <w:r>
        <w:rPr>
          <w:spacing w:val="-1"/>
        </w:rPr>
        <w:t xml:space="preserve"> </w:t>
      </w:r>
      <w:r>
        <w:t>Other</w:t>
      </w:r>
      <w:r>
        <w:rPr>
          <w:spacing w:val="-2"/>
        </w:rPr>
        <w:t xml:space="preserve"> </w:t>
      </w:r>
      <w:r>
        <w:rPr>
          <w:i/>
        </w:rPr>
        <w:t>Person</w:t>
      </w:r>
      <w:r>
        <w:rPr>
          <w:i/>
          <w:spacing w:val="-1"/>
        </w:rPr>
        <w:t xml:space="preserve"> </w:t>
      </w:r>
      <w:r>
        <w:t>to</w:t>
      </w:r>
      <w:r>
        <w:rPr>
          <w:spacing w:val="-2"/>
        </w:rPr>
        <w:t xml:space="preserve"> </w:t>
      </w:r>
      <w:r>
        <w:t>Discourage or</w:t>
      </w:r>
      <w:r>
        <w:rPr>
          <w:spacing w:val="-3"/>
        </w:rPr>
        <w:t xml:space="preserve"> </w:t>
      </w:r>
      <w:r>
        <w:t>Retaliate</w:t>
      </w:r>
      <w:r>
        <w:rPr>
          <w:spacing w:val="-3"/>
        </w:rPr>
        <w:t xml:space="preserve"> </w:t>
      </w:r>
      <w:r>
        <w:t>Against</w:t>
      </w:r>
      <w:r>
        <w:rPr>
          <w:spacing w:val="-2"/>
        </w:rPr>
        <w:t xml:space="preserve"> </w:t>
      </w:r>
      <w:r>
        <w:t>Reporting</w:t>
      </w:r>
      <w:r>
        <w:rPr>
          <w:spacing w:val="-2"/>
        </w:rPr>
        <w:t xml:space="preserve"> </w:t>
      </w:r>
      <w:r>
        <w:t xml:space="preserve">to </w:t>
      </w:r>
      <w:r>
        <w:rPr>
          <w:spacing w:val="-2"/>
        </w:rPr>
        <w:t>Authorities</w:t>
      </w:r>
    </w:p>
    <w:p w14:paraId="2655CFDA" w14:textId="77777777" w:rsidR="00B358A3" w:rsidRDefault="00B358A3">
      <w:pPr>
        <w:pStyle w:val="BodyText"/>
        <w:rPr>
          <w:b/>
        </w:rPr>
      </w:pPr>
    </w:p>
    <w:p w14:paraId="45139412" w14:textId="77777777" w:rsidR="00B358A3" w:rsidRDefault="00000000">
      <w:pPr>
        <w:pStyle w:val="BodyText"/>
        <w:spacing w:before="8"/>
        <w:rPr>
          <w:b/>
          <w:sz w:val="27"/>
        </w:rPr>
      </w:pPr>
      <w:r>
        <w:pict w14:anchorId="6E163E02">
          <v:rect id="docshape7" o:spid="_x0000_s2096" style="position:absolute;margin-left:1in;margin-top:17.15pt;width:2in;height:.6pt;z-index:-15726592;mso-wrap-distance-left:0;mso-wrap-distance-right:0;mso-position-horizontal-relative:page" fillcolor="black" stroked="f">
            <w10:wrap type="topAndBottom" anchorx="page"/>
          </v:rect>
        </w:pict>
      </w:r>
    </w:p>
    <w:p w14:paraId="1B244105" w14:textId="77777777" w:rsidR="00B358A3" w:rsidRDefault="00000000">
      <w:pPr>
        <w:spacing w:before="99"/>
        <w:ind w:left="100"/>
        <w:jc w:val="both"/>
        <w:rPr>
          <w:i/>
          <w:sz w:val="16"/>
        </w:rPr>
      </w:pPr>
      <w:proofErr w:type="gramStart"/>
      <w:r>
        <w:rPr>
          <w:b/>
          <w:position w:val="6"/>
          <w:sz w:val="12"/>
        </w:rPr>
        <w:t>8</w:t>
      </w:r>
      <w:r>
        <w:rPr>
          <w:b/>
          <w:spacing w:val="57"/>
          <w:position w:val="6"/>
          <w:sz w:val="12"/>
        </w:rPr>
        <w:t xml:space="preserve">  </w:t>
      </w:r>
      <w:r>
        <w:rPr>
          <w:i/>
          <w:sz w:val="16"/>
        </w:rPr>
        <w:t>[</w:t>
      </w:r>
      <w:proofErr w:type="gramEnd"/>
      <w:r>
        <w:rPr>
          <w:i/>
          <w:sz w:val="16"/>
        </w:rPr>
        <w:t>Comment</w:t>
      </w:r>
      <w:r>
        <w:rPr>
          <w:i/>
          <w:spacing w:val="-4"/>
          <w:sz w:val="16"/>
        </w:rPr>
        <w:t xml:space="preserve"> </w:t>
      </w:r>
      <w:r>
        <w:rPr>
          <w:i/>
          <w:sz w:val="16"/>
        </w:rPr>
        <w:t>to</w:t>
      </w:r>
      <w:r>
        <w:rPr>
          <w:i/>
          <w:spacing w:val="-7"/>
          <w:sz w:val="16"/>
        </w:rPr>
        <w:t xml:space="preserve"> </w:t>
      </w:r>
      <w:r>
        <w:rPr>
          <w:i/>
          <w:sz w:val="16"/>
        </w:rPr>
        <w:t>Article</w:t>
      </w:r>
      <w:r>
        <w:rPr>
          <w:i/>
          <w:spacing w:val="-4"/>
          <w:sz w:val="16"/>
        </w:rPr>
        <w:t xml:space="preserve"> </w:t>
      </w:r>
      <w:r>
        <w:rPr>
          <w:i/>
          <w:sz w:val="16"/>
        </w:rPr>
        <w:t>2.9:</w:t>
      </w:r>
      <w:r>
        <w:rPr>
          <w:i/>
          <w:spacing w:val="-4"/>
          <w:sz w:val="16"/>
        </w:rPr>
        <w:t xml:space="preserve"> </w:t>
      </w:r>
      <w:r>
        <w:rPr>
          <w:i/>
          <w:sz w:val="16"/>
        </w:rPr>
        <w:t>Complicity</w:t>
      </w:r>
      <w:r>
        <w:rPr>
          <w:i/>
          <w:spacing w:val="-2"/>
          <w:sz w:val="16"/>
        </w:rPr>
        <w:t xml:space="preserve"> </w:t>
      </w:r>
      <w:r>
        <w:rPr>
          <w:i/>
          <w:sz w:val="16"/>
        </w:rPr>
        <w:t>or</w:t>
      </w:r>
      <w:r>
        <w:rPr>
          <w:i/>
          <w:spacing w:val="-6"/>
          <w:sz w:val="16"/>
        </w:rPr>
        <w:t xml:space="preserve"> </w:t>
      </w:r>
      <w:r>
        <w:rPr>
          <w:i/>
          <w:sz w:val="16"/>
        </w:rPr>
        <w:t>Attempted</w:t>
      </w:r>
      <w:r>
        <w:rPr>
          <w:i/>
          <w:spacing w:val="-4"/>
          <w:sz w:val="16"/>
        </w:rPr>
        <w:t xml:space="preserve"> </w:t>
      </w:r>
      <w:r>
        <w:rPr>
          <w:i/>
          <w:sz w:val="16"/>
        </w:rPr>
        <w:t>Complicity</w:t>
      </w:r>
      <w:r>
        <w:rPr>
          <w:i/>
          <w:spacing w:val="-5"/>
          <w:sz w:val="16"/>
        </w:rPr>
        <w:t xml:space="preserve"> </w:t>
      </w:r>
      <w:r>
        <w:rPr>
          <w:i/>
          <w:sz w:val="16"/>
        </w:rPr>
        <w:t>may</w:t>
      </w:r>
      <w:r>
        <w:rPr>
          <w:i/>
          <w:spacing w:val="-6"/>
          <w:sz w:val="16"/>
        </w:rPr>
        <w:t xml:space="preserve"> </w:t>
      </w:r>
      <w:r>
        <w:rPr>
          <w:i/>
          <w:sz w:val="16"/>
        </w:rPr>
        <w:t>include</w:t>
      </w:r>
      <w:r>
        <w:rPr>
          <w:i/>
          <w:spacing w:val="-4"/>
          <w:sz w:val="16"/>
        </w:rPr>
        <w:t xml:space="preserve"> </w:t>
      </w:r>
      <w:r>
        <w:rPr>
          <w:i/>
          <w:sz w:val="16"/>
        </w:rPr>
        <w:t>either</w:t>
      </w:r>
      <w:r>
        <w:rPr>
          <w:i/>
          <w:spacing w:val="-4"/>
          <w:sz w:val="16"/>
        </w:rPr>
        <w:t xml:space="preserve"> </w:t>
      </w:r>
      <w:r>
        <w:rPr>
          <w:i/>
          <w:sz w:val="16"/>
        </w:rPr>
        <w:t>physical</w:t>
      </w:r>
      <w:r>
        <w:rPr>
          <w:i/>
          <w:spacing w:val="-6"/>
          <w:sz w:val="16"/>
        </w:rPr>
        <w:t xml:space="preserve"> </w:t>
      </w:r>
      <w:r>
        <w:rPr>
          <w:i/>
          <w:sz w:val="16"/>
        </w:rPr>
        <w:t>or</w:t>
      </w:r>
      <w:r>
        <w:rPr>
          <w:i/>
          <w:spacing w:val="-4"/>
          <w:sz w:val="16"/>
        </w:rPr>
        <w:t xml:space="preserve"> </w:t>
      </w:r>
      <w:r>
        <w:rPr>
          <w:i/>
          <w:sz w:val="16"/>
        </w:rPr>
        <w:t>psychological</w:t>
      </w:r>
      <w:r>
        <w:rPr>
          <w:i/>
          <w:spacing w:val="-3"/>
          <w:sz w:val="16"/>
        </w:rPr>
        <w:t xml:space="preserve"> </w:t>
      </w:r>
      <w:r>
        <w:rPr>
          <w:i/>
          <w:spacing w:val="-2"/>
          <w:sz w:val="16"/>
        </w:rPr>
        <w:t>assistance.]</w:t>
      </w:r>
    </w:p>
    <w:p w14:paraId="58DF256C" w14:textId="77777777" w:rsidR="00B358A3" w:rsidRDefault="00000000">
      <w:pPr>
        <w:ind w:left="371" w:right="112" w:hanging="272"/>
        <w:jc w:val="both"/>
        <w:rPr>
          <w:i/>
          <w:sz w:val="16"/>
        </w:rPr>
      </w:pPr>
      <w:r>
        <w:rPr>
          <w:b/>
          <w:position w:val="6"/>
          <w:sz w:val="12"/>
        </w:rPr>
        <w:t>9</w:t>
      </w:r>
      <w:r>
        <w:rPr>
          <w:b/>
          <w:spacing w:val="80"/>
          <w:w w:val="150"/>
          <w:position w:val="6"/>
          <w:sz w:val="12"/>
        </w:rPr>
        <w:t xml:space="preserve"> </w:t>
      </w:r>
      <w:r>
        <w:rPr>
          <w:i/>
          <w:sz w:val="16"/>
        </w:rPr>
        <w:t>[Comment to Article 2.10: Athletes and other Persons must not work with coaches, trainers, physicians or other Athlete Support Personnel who are Ineligible on account of an anti-doping rule violation or who have been criminally convicted or professionally disciplined</w:t>
      </w:r>
      <w:r>
        <w:rPr>
          <w:i/>
          <w:spacing w:val="-3"/>
          <w:sz w:val="16"/>
        </w:rPr>
        <w:t xml:space="preserve"> </w:t>
      </w:r>
      <w:r>
        <w:rPr>
          <w:i/>
          <w:sz w:val="16"/>
        </w:rPr>
        <w:t>in</w:t>
      </w:r>
      <w:r>
        <w:rPr>
          <w:i/>
          <w:spacing w:val="-3"/>
          <w:sz w:val="16"/>
        </w:rPr>
        <w:t xml:space="preserve"> </w:t>
      </w:r>
      <w:r>
        <w:rPr>
          <w:i/>
          <w:sz w:val="16"/>
        </w:rPr>
        <w:t>relation</w:t>
      </w:r>
      <w:r>
        <w:rPr>
          <w:i/>
          <w:spacing w:val="-6"/>
          <w:sz w:val="16"/>
        </w:rPr>
        <w:t xml:space="preserve"> </w:t>
      </w:r>
      <w:r>
        <w:rPr>
          <w:i/>
          <w:sz w:val="16"/>
        </w:rPr>
        <w:t>to</w:t>
      </w:r>
      <w:r>
        <w:rPr>
          <w:i/>
          <w:spacing w:val="-3"/>
          <w:sz w:val="16"/>
        </w:rPr>
        <w:t xml:space="preserve"> </w:t>
      </w:r>
      <w:r>
        <w:rPr>
          <w:i/>
          <w:sz w:val="16"/>
        </w:rPr>
        <w:t>doping.</w:t>
      </w:r>
      <w:r>
        <w:rPr>
          <w:i/>
          <w:spacing w:val="-2"/>
          <w:sz w:val="16"/>
        </w:rPr>
        <w:t xml:space="preserve"> </w:t>
      </w:r>
      <w:r>
        <w:rPr>
          <w:i/>
          <w:sz w:val="16"/>
        </w:rPr>
        <w:t>This</w:t>
      </w:r>
      <w:r>
        <w:rPr>
          <w:i/>
          <w:spacing w:val="-1"/>
          <w:sz w:val="16"/>
        </w:rPr>
        <w:t xml:space="preserve"> </w:t>
      </w:r>
      <w:r>
        <w:rPr>
          <w:i/>
          <w:sz w:val="16"/>
        </w:rPr>
        <w:t>also</w:t>
      </w:r>
      <w:r>
        <w:rPr>
          <w:i/>
          <w:spacing w:val="-3"/>
          <w:sz w:val="16"/>
        </w:rPr>
        <w:t xml:space="preserve"> </w:t>
      </w:r>
      <w:r>
        <w:rPr>
          <w:i/>
          <w:sz w:val="16"/>
        </w:rPr>
        <w:t>prohibits</w:t>
      </w:r>
      <w:r>
        <w:rPr>
          <w:i/>
          <w:spacing w:val="-2"/>
          <w:sz w:val="16"/>
        </w:rPr>
        <w:t xml:space="preserve"> </w:t>
      </w:r>
      <w:r>
        <w:rPr>
          <w:i/>
          <w:sz w:val="16"/>
        </w:rPr>
        <w:t>association</w:t>
      </w:r>
      <w:r>
        <w:rPr>
          <w:i/>
          <w:spacing w:val="-6"/>
          <w:sz w:val="16"/>
        </w:rPr>
        <w:t xml:space="preserve"> </w:t>
      </w:r>
      <w:r>
        <w:rPr>
          <w:i/>
          <w:sz w:val="16"/>
        </w:rPr>
        <w:t>with</w:t>
      </w:r>
      <w:r>
        <w:rPr>
          <w:i/>
          <w:spacing w:val="-6"/>
          <w:sz w:val="16"/>
        </w:rPr>
        <w:t xml:space="preserve"> </w:t>
      </w:r>
      <w:r>
        <w:rPr>
          <w:i/>
          <w:sz w:val="16"/>
        </w:rPr>
        <w:t>any</w:t>
      </w:r>
      <w:r>
        <w:rPr>
          <w:i/>
          <w:spacing w:val="-2"/>
          <w:sz w:val="16"/>
        </w:rPr>
        <w:t xml:space="preserve"> </w:t>
      </w:r>
      <w:r>
        <w:rPr>
          <w:i/>
          <w:sz w:val="16"/>
        </w:rPr>
        <w:t>other</w:t>
      </w:r>
      <w:r>
        <w:rPr>
          <w:i/>
          <w:spacing w:val="-3"/>
          <w:sz w:val="16"/>
        </w:rPr>
        <w:t xml:space="preserve"> </w:t>
      </w:r>
      <w:r>
        <w:rPr>
          <w:i/>
          <w:sz w:val="16"/>
        </w:rPr>
        <w:t>Athlete</w:t>
      </w:r>
      <w:r>
        <w:rPr>
          <w:i/>
          <w:spacing w:val="-6"/>
          <w:sz w:val="16"/>
        </w:rPr>
        <w:t xml:space="preserve"> </w:t>
      </w:r>
      <w:r>
        <w:rPr>
          <w:i/>
          <w:sz w:val="16"/>
        </w:rPr>
        <w:t>who</w:t>
      </w:r>
      <w:r>
        <w:rPr>
          <w:i/>
          <w:spacing w:val="-3"/>
          <w:sz w:val="16"/>
        </w:rPr>
        <w:t xml:space="preserve"> </w:t>
      </w:r>
      <w:r>
        <w:rPr>
          <w:i/>
          <w:sz w:val="16"/>
        </w:rPr>
        <w:t>is</w:t>
      </w:r>
      <w:r>
        <w:rPr>
          <w:i/>
          <w:spacing w:val="-2"/>
          <w:sz w:val="16"/>
        </w:rPr>
        <w:t xml:space="preserve"> </w:t>
      </w:r>
      <w:r>
        <w:rPr>
          <w:i/>
          <w:sz w:val="16"/>
        </w:rPr>
        <w:t>acting</w:t>
      </w:r>
      <w:r>
        <w:rPr>
          <w:i/>
          <w:spacing w:val="-4"/>
          <w:sz w:val="16"/>
        </w:rPr>
        <w:t xml:space="preserve"> </w:t>
      </w:r>
      <w:r>
        <w:rPr>
          <w:i/>
          <w:sz w:val="16"/>
        </w:rPr>
        <w:t>as</w:t>
      </w:r>
      <w:r>
        <w:rPr>
          <w:i/>
          <w:spacing w:val="-4"/>
          <w:sz w:val="16"/>
        </w:rPr>
        <w:t xml:space="preserve"> </w:t>
      </w:r>
      <w:r>
        <w:rPr>
          <w:i/>
          <w:sz w:val="16"/>
        </w:rPr>
        <w:t>a</w:t>
      </w:r>
      <w:r>
        <w:rPr>
          <w:i/>
          <w:spacing w:val="-3"/>
          <w:sz w:val="16"/>
        </w:rPr>
        <w:t xml:space="preserve"> </w:t>
      </w:r>
      <w:r>
        <w:rPr>
          <w:i/>
          <w:sz w:val="16"/>
        </w:rPr>
        <w:t>coach</w:t>
      </w:r>
      <w:r>
        <w:rPr>
          <w:i/>
          <w:spacing w:val="-3"/>
          <w:sz w:val="16"/>
        </w:rPr>
        <w:t xml:space="preserve"> </w:t>
      </w:r>
      <w:r>
        <w:rPr>
          <w:i/>
          <w:sz w:val="16"/>
        </w:rPr>
        <w:t>or</w:t>
      </w:r>
      <w:r>
        <w:rPr>
          <w:i/>
          <w:spacing w:val="-3"/>
          <w:sz w:val="16"/>
        </w:rPr>
        <w:t xml:space="preserve"> </w:t>
      </w:r>
      <w:r>
        <w:rPr>
          <w:i/>
          <w:sz w:val="16"/>
        </w:rPr>
        <w:t>Athlete</w:t>
      </w:r>
      <w:r>
        <w:rPr>
          <w:i/>
          <w:spacing w:val="-6"/>
          <w:sz w:val="16"/>
        </w:rPr>
        <w:t xml:space="preserve"> </w:t>
      </w:r>
      <w:r>
        <w:rPr>
          <w:i/>
          <w:sz w:val="16"/>
        </w:rPr>
        <w:t>Support Person while serving a period of Ineligibility. Some examples of the types of association which are prohibited include: obtaining training, strategy, technique, nutrition or medical advice; obtaining therapy, treatment or prescriptions; providing any bodily products</w:t>
      </w:r>
      <w:r>
        <w:rPr>
          <w:i/>
          <w:spacing w:val="-3"/>
          <w:sz w:val="16"/>
        </w:rPr>
        <w:t xml:space="preserve"> </w:t>
      </w:r>
      <w:r>
        <w:rPr>
          <w:i/>
          <w:sz w:val="16"/>
        </w:rPr>
        <w:t>for</w:t>
      </w:r>
      <w:r>
        <w:rPr>
          <w:i/>
          <w:spacing w:val="-2"/>
          <w:sz w:val="16"/>
        </w:rPr>
        <w:t xml:space="preserve"> </w:t>
      </w:r>
      <w:r>
        <w:rPr>
          <w:i/>
          <w:sz w:val="16"/>
        </w:rPr>
        <w:t>analysis;</w:t>
      </w:r>
      <w:r>
        <w:rPr>
          <w:i/>
          <w:spacing w:val="-1"/>
          <w:sz w:val="16"/>
        </w:rPr>
        <w:t xml:space="preserve"> </w:t>
      </w:r>
      <w:r>
        <w:rPr>
          <w:i/>
          <w:sz w:val="16"/>
        </w:rPr>
        <w:t>or</w:t>
      </w:r>
      <w:r>
        <w:rPr>
          <w:i/>
          <w:spacing w:val="-2"/>
          <w:sz w:val="16"/>
        </w:rPr>
        <w:t xml:space="preserve"> </w:t>
      </w:r>
      <w:r>
        <w:rPr>
          <w:i/>
          <w:sz w:val="16"/>
        </w:rPr>
        <w:t>allowing</w:t>
      </w:r>
      <w:r>
        <w:rPr>
          <w:i/>
          <w:spacing w:val="-5"/>
          <w:sz w:val="16"/>
        </w:rPr>
        <w:t xml:space="preserve"> </w:t>
      </w:r>
      <w:r>
        <w:rPr>
          <w:i/>
          <w:sz w:val="16"/>
        </w:rPr>
        <w:t>the</w:t>
      </w:r>
      <w:r>
        <w:rPr>
          <w:i/>
          <w:spacing w:val="-2"/>
          <w:sz w:val="16"/>
        </w:rPr>
        <w:t xml:space="preserve"> </w:t>
      </w:r>
      <w:r>
        <w:rPr>
          <w:i/>
          <w:sz w:val="16"/>
        </w:rPr>
        <w:t>Athlete</w:t>
      </w:r>
      <w:r>
        <w:rPr>
          <w:i/>
          <w:spacing w:val="-2"/>
          <w:sz w:val="16"/>
        </w:rPr>
        <w:t xml:space="preserve"> </w:t>
      </w:r>
      <w:r>
        <w:rPr>
          <w:i/>
          <w:sz w:val="16"/>
        </w:rPr>
        <w:t>Support</w:t>
      </w:r>
      <w:r>
        <w:rPr>
          <w:i/>
          <w:spacing w:val="-3"/>
          <w:sz w:val="16"/>
        </w:rPr>
        <w:t xml:space="preserve"> </w:t>
      </w:r>
      <w:r>
        <w:rPr>
          <w:i/>
          <w:sz w:val="16"/>
        </w:rPr>
        <w:t>Person</w:t>
      </w:r>
      <w:r>
        <w:rPr>
          <w:i/>
          <w:spacing w:val="-5"/>
          <w:sz w:val="16"/>
        </w:rPr>
        <w:t xml:space="preserve"> </w:t>
      </w:r>
      <w:r>
        <w:rPr>
          <w:i/>
          <w:sz w:val="16"/>
        </w:rPr>
        <w:t>to</w:t>
      </w:r>
      <w:r>
        <w:rPr>
          <w:i/>
          <w:spacing w:val="-4"/>
          <w:sz w:val="16"/>
        </w:rPr>
        <w:t xml:space="preserve"> </w:t>
      </w:r>
      <w:r>
        <w:rPr>
          <w:i/>
          <w:sz w:val="16"/>
        </w:rPr>
        <w:t>serve</w:t>
      </w:r>
      <w:r>
        <w:rPr>
          <w:i/>
          <w:spacing w:val="-2"/>
          <w:sz w:val="16"/>
        </w:rPr>
        <w:t xml:space="preserve"> </w:t>
      </w:r>
      <w:r>
        <w:rPr>
          <w:i/>
          <w:sz w:val="16"/>
        </w:rPr>
        <w:t>as an</w:t>
      </w:r>
      <w:r>
        <w:rPr>
          <w:i/>
          <w:spacing w:val="-2"/>
          <w:sz w:val="16"/>
        </w:rPr>
        <w:t xml:space="preserve"> </w:t>
      </w:r>
      <w:r>
        <w:rPr>
          <w:i/>
          <w:sz w:val="16"/>
        </w:rPr>
        <w:t>agent</w:t>
      </w:r>
      <w:r>
        <w:rPr>
          <w:i/>
          <w:spacing w:val="-3"/>
          <w:sz w:val="16"/>
        </w:rPr>
        <w:t xml:space="preserve"> </w:t>
      </w:r>
      <w:r>
        <w:rPr>
          <w:i/>
          <w:sz w:val="16"/>
        </w:rPr>
        <w:t>or</w:t>
      </w:r>
      <w:r>
        <w:rPr>
          <w:i/>
          <w:spacing w:val="-2"/>
          <w:sz w:val="16"/>
        </w:rPr>
        <w:t xml:space="preserve"> </w:t>
      </w:r>
      <w:r>
        <w:rPr>
          <w:i/>
          <w:sz w:val="16"/>
        </w:rPr>
        <w:t>representative.</w:t>
      </w:r>
      <w:r>
        <w:rPr>
          <w:i/>
          <w:spacing w:val="-1"/>
          <w:sz w:val="16"/>
        </w:rPr>
        <w:t xml:space="preserve"> </w:t>
      </w:r>
      <w:r>
        <w:rPr>
          <w:i/>
          <w:sz w:val="16"/>
        </w:rPr>
        <w:t>Prohibited</w:t>
      </w:r>
      <w:r>
        <w:rPr>
          <w:i/>
          <w:spacing w:val="-2"/>
          <w:sz w:val="16"/>
        </w:rPr>
        <w:t xml:space="preserve"> </w:t>
      </w:r>
      <w:r>
        <w:rPr>
          <w:i/>
          <w:sz w:val="16"/>
        </w:rPr>
        <w:t>association need not involve any form of compensation.</w:t>
      </w:r>
    </w:p>
    <w:p w14:paraId="03AB7A74" w14:textId="77777777" w:rsidR="00B358A3" w:rsidRDefault="00B358A3">
      <w:pPr>
        <w:pStyle w:val="BodyText"/>
        <w:spacing w:before="4"/>
        <w:rPr>
          <w:i/>
          <w:sz w:val="16"/>
        </w:rPr>
      </w:pPr>
    </w:p>
    <w:p w14:paraId="64855BED" w14:textId="77777777" w:rsidR="00B358A3" w:rsidRDefault="00000000">
      <w:pPr>
        <w:ind w:left="371" w:right="113"/>
        <w:jc w:val="both"/>
        <w:rPr>
          <w:i/>
          <w:sz w:val="16"/>
        </w:rPr>
      </w:pPr>
      <w:r>
        <w:rPr>
          <w:i/>
          <w:sz w:val="16"/>
        </w:rPr>
        <w:t xml:space="preserve">While Article 2.10 does not require the Anti-Doping </w:t>
      </w:r>
      <w:proofErr w:type="spellStart"/>
      <w:r>
        <w:rPr>
          <w:i/>
          <w:sz w:val="16"/>
        </w:rPr>
        <w:t>Organisation</w:t>
      </w:r>
      <w:proofErr w:type="spellEnd"/>
      <w:r>
        <w:rPr>
          <w:i/>
          <w:sz w:val="16"/>
        </w:rPr>
        <w:t xml:space="preserve"> to notify the Athlete or other Person about the Athlete Support Person’s disqualifying status, such notice, if provided, would be important evidence to establish that the Athlete or other Person knew about the disqualifying status of the Athlete Support Person.]</w:t>
      </w:r>
    </w:p>
    <w:p w14:paraId="6B247E3E" w14:textId="77777777" w:rsidR="00B358A3" w:rsidRDefault="00B358A3">
      <w:pPr>
        <w:jc w:val="both"/>
        <w:rPr>
          <w:sz w:val="16"/>
        </w:rPr>
        <w:sectPr w:rsidR="00B358A3">
          <w:pgSz w:w="12240" w:h="15840"/>
          <w:pgMar w:top="1360" w:right="1320" w:bottom="1580" w:left="1340" w:header="0" w:footer="1387" w:gutter="0"/>
          <w:cols w:space="720"/>
        </w:sectPr>
      </w:pPr>
    </w:p>
    <w:p w14:paraId="720C06FB" w14:textId="77777777" w:rsidR="00B358A3" w:rsidRDefault="00000000">
      <w:pPr>
        <w:pStyle w:val="BodyText"/>
        <w:spacing w:before="80"/>
        <w:ind w:left="820"/>
        <w:jc w:val="both"/>
      </w:pPr>
      <w:r>
        <w:lastRenderedPageBreak/>
        <w:t>Where</w:t>
      </w:r>
      <w:r>
        <w:rPr>
          <w:spacing w:val="-6"/>
        </w:rPr>
        <w:t xml:space="preserve"> </w:t>
      </w:r>
      <w:r>
        <w:t>such</w:t>
      </w:r>
      <w:r>
        <w:rPr>
          <w:spacing w:val="-7"/>
        </w:rPr>
        <w:t xml:space="preserve"> </w:t>
      </w:r>
      <w:r>
        <w:t>conduct</w:t>
      </w:r>
      <w:r>
        <w:rPr>
          <w:spacing w:val="-8"/>
        </w:rPr>
        <w:t xml:space="preserve"> </w:t>
      </w:r>
      <w:r>
        <w:t>does</w:t>
      </w:r>
      <w:r>
        <w:rPr>
          <w:spacing w:val="-4"/>
        </w:rPr>
        <w:t xml:space="preserve"> </w:t>
      </w:r>
      <w:r>
        <w:t>not</w:t>
      </w:r>
      <w:r>
        <w:rPr>
          <w:spacing w:val="-8"/>
        </w:rPr>
        <w:t xml:space="preserve"> </w:t>
      </w:r>
      <w:r>
        <w:t>otherwise</w:t>
      </w:r>
      <w:r>
        <w:rPr>
          <w:spacing w:val="-7"/>
        </w:rPr>
        <w:t xml:space="preserve"> </w:t>
      </w:r>
      <w:r>
        <w:t>constitute</w:t>
      </w:r>
      <w:r>
        <w:rPr>
          <w:spacing w:val="-7"/>
        </w:rPr>
        <w:t xml:space="preserve"> </w:t>
      </w:r>
      <w:r>
        <w:t>a</w:t>
      </w:r>
      <w:r>
        <w:rPr>
          <w:spacing w:val="-8"/>
        </w:rPr>
        <w:t xml:space="preserve"> </w:t>
      </w:r>
      <w:r>
        <w:t>violation</w:t>
      </w:r>
      <w:r>
        <w:rPr>
          <w:spacing w:val="-7"/>
        </w:rPr>
        <w:t xml:space="preserve"> </w:t>
      </w:r>
      <w:r>
        <w:t>of</w:t>
      </w:r>
      <w:r>
        <w:rPr>
          <w:spacing w:val="-8"/>
        </w:rPr>
        <w:t xml:space="preserve"> </w:t>
      </w:r>
      <w:r>
        <w:t>Article</w:t>
      </w:r>
      <w:r>
        <w:rPr>
          <w:spacing w:val="-6"/>
        </w:rPr>
        <w:t xml:space="preserve"> </w:t>
      </w:r>
      <w:r>
        <w:rPr>
          <w:spacing w:val="-4"/>
        </w:rPr>
        <w:t>2.5:</w:t>
      </w:r>
    </w:p>
    <w:p w14:paraId="5274D221" w14:textId="77777777" w:rsidR="00B358A3" w:rsidRDefault="00B358A3">
      <w:pPr>
        <w:pStyle w:val="BodyText"/>
        <w:spacing w:before="9"/>
        <w:rPr>
          <w:sz w:val="19"/>
        </w:rPr>
      </w:pPr>
    </w:p>
    <w:p w14:paraId="66AE1B12" w14:textId="77777777" w:rsidR="00B358A3" w:rsidRDefault="00000000">
      <w:pPr>
        <w:pStyle w:val="ListParagraph"/>
        <w:numPr>
          <w:ilvl w:val="2"/>
          <w:numId w:val="26"/>
        </w:numPr>
        <w:tabs>
          <w:tab w:val="left" w:pos="2441"/>
        </w:tabs>
        <w:spacing w:before="1"/>
        <w:ind w:right="118"/>
        <w:jc w:val="both"/>
        <w:rPr>
          <w:sz w:val="20"/>
        </w:rPr>
      </w:pPr>
      <w:r>
        <w:rPr>
          <w:sz w:val="20"/>
        </w:rPr>
        <w:t>Any</w:t>
      </w:r>
      <w:r>
        <w:rPr>
          <w:spacing w:val="-2"/>
          <w:sz w:val="20"/>
        </w:rPr>
        <w:t xml:space="preserve"> </w:t>
      </w:r>
      <w:r>
        <w:rPr>
          <w:sz w:val="20"/>
        </w:rPr>
        <w:t>act</w:t>
      </w:r>
      <w:r>
        <w:rPr>
          <w:spacing w:val="-3"/>
          <w:sz w:val="20"/>
        </w:rPr>
        <w:t xml:space="preserve"> </w:t>
      </w:r>
      <w:r>
        <w:rPr>
          <w:sz w:val="20"/>
        </w:rPr>
        <w:t>which</w:t>
      </w:r>
      <w:r>
        <w:rPr>
          <w:spacing w:val="-3"/>
          <w:sz w:val="20"/>
        </w:rPr>
        <w:t xml:space="preserve"> </w:t>
      </w:r>
      <w:r>
        <w:rPr>
          <w:sz w:val="20"/>
        </w:rPr>
        <w:t>threatens</w:t>
      </w:r>
      <w:r>
        <w:rPr>
          <w:spacing w:val="-2"/>
          <w:sz w:val="20"/>
        </w:rPr>
        <w:t xml:space="preserve"> </w:t>
      </w:r>
      <w:r>
        <w:rPr>
          <w:sz w:val="20"/>
        </w:rPr>
        <w:t>or</w:t>
      </w:r>
      <w:r>
        <w:rPr>
          <w:spacing w:val="-2"/>
          <w:sz w:val="20"/>
        </w:rPr>
        <w:t xml:space="preserve"> </w:t>
      </w:r>
      <w:r>
        <w:rPr>
          <w:sz w:val="20"/>
        </w:rPr>
        <w:t>seeks</w:t>
      </w:r>
      <w:r>
        <w:rPr>
          <w:spacing w:val="-2"/>
          <w:sz w:val="20"/>
        </w:rPr>
        <w:t xml:space="preserve"> </w:t>
      </w:r>
      <w:r>
        <w:rPr>
          <w:sz w:val="20"/>
        </w:rPr>
        <w:t>to</w:t>
      </w:r>
      <w:r>
        <w:rPr>
          <w:spacing w:val="-3"/>
          <w:sz w:val="20"/>
        </w:rPr>
        <w:t xml:space="preserve"> </w:t>
      </w:r>
      <w:r>
        <w:rPr>
          <w:sz w:val="20"/>
        </w:rPr>
        <w:t>intimidate</w:t>
      </w:r>
      <w:r>
        <w:rPr>
          <w:spacing w:val="-4"/>
          <w:sz w:val="20"/>
        </w:rPr>
        <w:t xml:space="preserve"> </w:t>
      </w:r>
      <w:r>
        <w:rPr>
          <w:sz w:val="20"/>
        </w:rPr>
        <w:t xml:space="preserve">another </w:t>
      </w:r>
      <w:r>
        <w:rPr>
          <w:i/>
          <w:sz w:val="20"/>
        </w:rPr>
        <w:t>Person</w:t>
      </w:r>
      <w:r>
        <w:rPr>
          <w:i/>
          <w:spacing w:val="-2"/>
          <w:sz w:val="20"/>
        </w:rPr>
        <w:t xml:space="preserve"> </w:t>
      </w:r>
      <w:r>
        <w:rPr>
          <w:sz w:val="20"/>
        </w:rPr>
        <w:t>with</w:t>
      </w:r>
      <w:r>
        <w:rPr>
          <w:spacing w:val="-3"/>
          <w:sz w:val="20"/>
        </w:rPr>
        <w:t xml:space="preserve"> </w:t>
      </w:r>
      <w:r>
        <w:rPr>
          <w:sz w:val="20"/>
        </w:rPr>
        <w:t>the</w:t>
      </w:r>
      <w:r>
        <w:rPr>
          <w:spacing w:val="-1"/>
          <w:sz w:val="20"/>
        </w:rPr>
        <w:t xml:space="preserve"> </w:t>
      </w:r>
      <w:r>
        <w:rPr>
          <w:sz w:val="20"/>
        </w:rPr>
        <w:t>intent</w:t>
      </w:r>
      <w:r>
        <w:rPr>
          <w:spacing w:val="-3"/>
          <w:sz w:val="20"/>
        </w:rPr>
        <w:t xml:space="preserve"> </w:t>
      </w:r>
      <w:r>
        <w:rPr>
          <w:sz w:val="20"/>
        </w:rPr>
        <w:t>of discouraging</w:t>
      </w:r>
      <w:r>
        <w:rPr>
          <w:spacing w:val="-8"/>
          <w:sz w:val="20"/>
        </w:rPr>
        <w:t xml:space="preserve"> </w:t>
      </w:r>
      <w:r>
        <w:rPr>
          <w:sz w:val="20"/>
        </w:rPr>
        <w:t>the</w:t>
      </w:r>
      <w:r>
        <w:rPr>
          <w:spacing w:val="-5"/>
          <w:sz w:val="20"/>
        </w:rPr>
        <w:t xml:space="preserve"> </w:t>
      </w:r>
      <w:r>
        <w:rPr>
          <w:i/>
          <w:sz w:val="20"/>
        </w:rPr>
        <w:t>Person</w:t>
      </w:r>
      <w:r>
        <w:rPr>
          <w:i/>
          <w:spacing w:val="-6"/>
          <w:sz w:val="20"/>
        </w:rPr>
        <w:t xml:space="preserve"> </w:t>
      </w:r>
      <w:r>
        <w:rPr>
          <w:sz w:val="20"/>
        </w:rPr>
        <w:t>from</w:t>
      </w:r>
      <w:r>
        <w:rPr>
          <w:spacing w:val="-8"/>
          <w:sz w:val="20"/>
        </w:rPr>
        <w:t xml:space="preserve"> </w:t>
      </w:r>
      <w:r>
        <w:rPr>
          <w:sz w:val="20"/>
        </w:rPr>
        <w:t>the</w:t>
      </w:r>
      <w:r>
        <w:rPr>
          <w:spacing w:val="-6"/>
          <w:sz w:val="20"/>
        </w:rPr>
        <w:t xml:space="preserve"> </w:t>
      </w:r>
      <w:r>
        <w:rPr>
          <w:sz w:val="20"/>
        </w:rPr>
        <w:t>good-faith</w:t>
      </w:r>
      <w:r>
        <w:rPr>
          <w:spacing w:val="-8"/>
          <w:sz w:val="20"/>
        </w:rPr>
        <w:t xml:space="preserve"> </w:t>
      </w:r>
      <w:r>
        <w:rPr>
          <w:sz w:val="20"/>
        </w:rPr>
        <w:t>reporting</w:t>
      </w:r>
      <w:r>
        <w:rPr>
          <w:spacing w:val="-8"/>
          <w:sz w:val="20"/>
        </w:rPr>
        <w:t xml:space="preserve"> </w:t>
      </w:r>
      <w:r>
        <w:rPr>
          <w:sz w:val="20"/>
        </w:rPr>
        <w:t>of</w:t>
      </w:r>
      <w:r>
        <w:rPr>
          <w:spacing w:val="-7"/>
          <w:sz w:val="20"/>
        </w:rPr>
        <w:t xml:space="preserve"> </w:t>
      </w:r>
      <w:r>
        <w:rPr>
          <w:sz w:val="20"/>
        </w:rPr>
        <w:t>information</w:t>
      </w:r>
      <w:r>
        <w:rPr>
          <w:spacing w:val="-7"/>
          <w:sz w:val="20"/>
        </w:rPr>
        <w:t xml:space="preserve"> </w:t>
      </w:r>
      <w:r>
        <w:rPr>
          <w:sz w:val="20"/>
        </w:rPr>
        <w:t>that</w:t>
      </w:r>
      <w:r>
        <w:rPr>
          <w:spacing w:val="-8"/>
          <w:sz w:val="20"/>
        </w:rPr>
        <w:t xml:space="preserve"> </w:t>
      </w:r>
      <w:r>
        <w:rPr>
          <w:sz w:val="20"/>
        </w:rPr>
        <w:t>relates to</w:t>
      </w:r>
      <w:r>
        <w:rPr>
          <w:spacing w:val="-7"/>
          <w:sz w:val="20"/>
        </w:rPr>
        <w:t xml:space="preserve"> </w:t>
      </w:r>
      <w:r>
        <w:rPr>
          <w:sz w:val="20"/>
        </w:rPr>
        <w:t>an</w:t>
      </w:r>
      <w:r>
        <w:rPr>
          <w:spacing w:val="-5"/>
          <w:sz w:val="20"/>
        </w:rPr>
        <w:t xml:space="preserve"> </w:t>
      </w:r>
      <w:r>
        <w:rPr>
          <w:sz w:val="20"/>
        </w:rPr>
        <w:t>alleged</w:t>
      </w:r>
      <w:r>
        <w:rPr>
          <w:spacing w:val="-7"/>
          <w:sz w:val="20"/>
        </w:rPr>
        <w:t xml:space="preserve"> </w:t>
      </w:r>
      <w:r>
        <w:rPr>
          <w:sz w:val="20"/>
        </w:rPr>
        <w:t>anti-doping</w:t>
      </w:r>
      <w:r>
        <w:rPr>
          <w:spacing w:val="-7"/>
          <w:sz w:val="20"/>
        </w:rPr>
        <w:t xml:space="preserve"> </w:t>
      </w:r>
      <w:r>
        <w:rPr>
          <w:sz w:val="20"/>
        </w:rPr>
        <w:t>rule</w:t>
      </w:r>
      <w:r>
        <w:rPr>
          <w:spacing w:val="-7"/>
          <w:sz w:val="20"/>
        </w:rPr>
        <w:t xml:space="preserve"> </w:t>
      </w:r>
      <w:r>
        <w:rPr>
          <w:sz w:val="20"/>
        </w:rPr>
        <w:t>violation</w:t>
      </w:r>
      <w:r>
        <w:rPr>
          <w:spacing w:val="-7"/>
          <w:sz w:val="20"/>
        </w:rPr>
        <w:t xml:space="preserve"> </w:t>
      </w:r>
      <w:r>
        <w:rPr>
          <w:sz w:val="20"/>
        </w:rPr>
        <w:t>or</w:t>
      </w:r>
      <w:r>
        <w:rPr>
          <w:spacing w:val="-6"/>
          <w:sz w:val="20"/>
        </w:rPr>
        <w:t xml:space="preserve"> </w:t>
      </w:r>
      <w:r>
        <w:rPr>
          <w:sz w:val="20"/>
        </w:rPr>
        <w:t>alleged</w:t>
      </w:r>
      <w:r>
        <w:rPr>
          <w:spacing w:val="-7"/>
          <w:sz w:val="20"/>
        </w:rPr>
        <w:t xml:space="preserve"> </w:t>
      </w:r>
      <w:r>
        <w:rPr>
          <w:sz w:val="20"/>
        </w:rPr>
        <w:t>non-compliance</w:t>
      </w:r>
      <w:r>
        <w:rPr>
          <w:spacing w:val="-7"/>
          <w:sz w:val="20"/>
        </w:rPr>
        <w:t xml:space="preserve"> </w:t>
      </w:r>
      <w:r>
        <w:rPr>
          <w:sz w:val="20"/>
        </w:rPr>
        <w:t>with</w:t>
      </w:r>
      <w:r>
        <w:rPr>
          <w:spacing w:val="-7"/>
          <w:sz w:val="20"/>
        </w:rPr>
        <w:t xml:space="preserve"> </w:t>
      </w:r>
      <w:r>
        <w:rPr>
          <w:sz w:val="20"/>
        </w:rPr>
        <w:t>the</w:t>
      </w:r>
      <w:r>
        <w:rPr>
          <w:spacing w:val="-5"/>
          <w:sz w:val="20"/>
        </w:rPr>
        <w:t xml:space="preserve"> </w:t>
      </w:r>
      <w:r>
        <w:rPr>
          <w:i/>
          <w:sz w:val="20"/>
        </w:rPr>
        <w:t xml:space="preserve">Code </w:t>
      </w:r>
      <w:r>
        <w:rPr>
          <w:sz w:val="20"/>
        </w:rPr>
        <w:t xml:space="preserve">to </w:t>
      </w:r>
      <w:r>
        <w:rPr>
          <w:i/>
          <w:sz w:val="20"/>
        </w:rPr>
        <w:t>WADA</w:t>
      </w:r>
      <w:r>
        <w:rPr>
          <w:sz w:val="20"/>
        </w:rPr>
        <w:t xml:space="preserve">, an </w:t>
      </w:r>
      <w:r>
        <w:rPr>
          <w:i/>
          <w:sz w:val="20"/>
        </w:rPr>
        <w:t xml:space="preserve">Anti-Doping </w:t>
      </w:r>
      <w:proofErr w:type="spellStart"/>
      <w:r>
        <w:rPr>
          <w:i/>
          <w:sz w:val="20"/>
        </w:rPr>
        <w:t>Organisation</w:t>
      </w:r>
      <w:proofErr w:type="spellEnd"/>
      <w:r>
        <w:rPr>
          <w:sz w:val="20"/>
        </w:rPr>
        <w:t xml:space="preserve">, law enforcement, regulatory or professional disciplinary body, hearing body or </w:t>
      </w:r>
      <w:r>
        <w:rPr>
          <w:i/>
          <w:sz w:val="20"/>
        </w:rPr>
        <w:t xml:space="preserve">Person </w:t>
      </w:r>
      <w:r>
        <w:rPr>
          <w:sz w:val="20"/>
        </w:rPr>
        <w:t xml:space="preserve">conducting an investigation for </w:t>
      </w:r>
      <w:r>
        <w:rPr>
          <w:i/>
          <w:sz w:val="20"/>
        </w:rPr>
        <w:t xml:space="preserve">WADA </w:t>
      </w:r>
      <w:r>
        <w:rPr>
          <w:sz w:val="20"/>
        </w:rPr>
        <w:t xml:space="preserve">or an </w:t>
      </w:r>
      <w:r>
        <w:rPr>
          <w:i/>
          <w:sz w:val="20"/>
        </w:rPr>
        <w:t xml:space="preserve">Anti-Doping </w:t>
      </w:r>
      <w:proofErr w:type="spellStart"/>
      <w:r>
        <w:rPr>
          <w:i/>
          <w:sz w:val="20"/>
        </w:rPr>
        <w:t>Organisation</w:t>
      </w:r>
      <w:proofErr w:type="spellEnd"/>
      <w:r>
        <w:rPr>
          <w:sz w:val="20"/>
        </w:rPr>
        <w:t>.</w:t>
      </w:r>
    </w:p>
    <w:p w14:paraId="40516EA3" w14:textId="77777777" w:rsidR="00B358A3" w:rsidRDefault="00B358A3">
      <w:pPr>
        <w:pStyle w:val="BodyText"/>
      </w:pPr>
    </w:p>
    <w:p w14:paraId="0F0E28AD" w14:textId="77777777" w:rsidR="00B358A3" w:rsidRDefault="00000000">
      <w:pPr>
        <w:pStyle w:val="ListParagraph"/>
        <w:numPr>
          <w:ilvl w:val="2"/>
          <w:numId w:val="26"/>
        </w:numPr>
        <w:tabs>
          <w:tab w:val="left" w:pos="2441"/>
        </w:tabs>
        <w:ind w:right="118"/>
        <w:jc w:val="both"/>
        <w:rPr>
          <w:sz w:val="20"/>
        </w:rPr>
      </w:pPr>
      <w:r>
        <w:rPr>
          <w:sz w:val="20"/>
        </w:rPr>
        <w:t xml:space="preserve">Retaliation against a </w:t>
      </w:r>
      <w:r>
        <w:rPr>
          <w:i/>
          <w:sz w:val="20"/>
        </w:rPr>
        <w:t xml:space="preserve">Person </w:t>
      </w:r>
      <w:r>
        <w:rPr>
          <w:sz w:val="20"/>
        </w:rPr>
        <w:t xml:space="preserve">who, in good faith, has provided evidence or information that relates to an alleged anti-doping rule violation or alleged non- compliance with the </w:t>
      </w:r>
      <w:r>
        <w:rPr>
          <w:i/>
          <w:sz w:val="20"/>
        </w:rPr>
        <w:t xml:space="preserve">Code </w:t>
      </w:r>
      <w:r>
        <w:rPr>
          <w:sz w:val="20"/>
        </w:rPr>
        <w:t xml:space="preserve">to </w:t>
      </w:r>
      <w:r>
        <w:rPr>
          <w:i/>
          <w:sz w:val="20"/>
        </w:rPr>
        <w:t>WADA</w:t>
      </w:r>
      <w:r>
        <w:rPr>
          <w:sz w:val="20"/>
        </w:rPr>
        <w:t xml:space="preserve">, an </w:t>
      </w:r>
      <w:r>
        <w:rPr>
          <w:i/>
          <w:sz w:val="20"/>
        </w:rPr>
        <w:t xml:space="preserve">Anti-Doping </w:t>
      </w:r>
      <w:proofErr w:type="spellStart"/>
      <w:r>
        <w:rPr>
          <w:i/>
          <w:sz w:val="20"/>
        </w:rPr>
        <w:t>Organisation</w:t>
      </w:r>
      <w:proofErr w:type="spellEnd"/>
      <w:r>
        <w:rPr>
          <w:sz w:val="20"/>
        </w:rPr>
        <w:t xml:space="preserve">, law enforcement, regulatory or professional disciplinary body, hearing body or </w:t>
      </w:r>
      <w:r>
        <w:rPr>
          <w:i/>
          <w:sz w:val="20"/>
        </w:rPr>
        <w:t xml:space="preserve">Person </w:t>
      </w:r>
      <w:proofErr w:type="gramStart"/>
      <w:r>
        <w:rPr>
          <w:sz w:val="20"/>
        </w:rPr>
        <w:t>conducting an investigation</w:t>
      </w:r>
      <w:proofErr w:type="gramEnd"/>
      <w:r>
        <w:rPr>
          <w:sz w:val="20"/>
        </w:rPr>
        <w:t xml:space="preserve"> for </w:t>
      </w:r>
      <w:r>
        <w:rPr>
          <w:i/>
          <w:sz w:val="20"/>
        </w:rPr>
        <w:t xml:space="preserve">WADA </w:t>
      </w:r>
      <w:r>
        <w:rPr>
          <w:sz w:val="20"/>
        </w:rPr>
        <w:t xml:space="preserve">or an </w:t>
      </w:r>
      <w:r>
        <w:rPr>
          <w:i/>
          <w:sz w:val="20"/>
        </w:rPr>
        <w:t xml:space="preserve">Anti-Doping </w:t>
      </w:r>
      <w:proofErr w:type="spellStart"/>
      <w:r>
        <w:rPr>
          <w:i/>
          <w:sz w:val="20"/>
        </w:rPr>
        <w:t>Organisation</w:t>
      </w:r>
      <w:proofErr w:type="spellEnd"/>
      <w:r>
        <w:rPr>
          <w:sz w:val="20"/>
        </w:rPr>
        <w:t>.</w:t>
      </w:r>
    </w:p>
    <w:p w14:paraId="2D3B36F0" w14:textId="77777777" w:rsidR="00B358A3" w:rsidRDefault="00B358A3">
      <w:pPr>
        <w:pStyle w:val="BodyText"/>
        <w:spacing w:before="1"/>
      </w:pPr>
    </w:p>
    <w:p w14:paraId="53B7509B" w14:textId="77777777" w:rsidR="00B358A3" w:rsidRDefault="00000000">
      <w:pPr>
        <w:pStyle w:val="BodyText"/>
        <w:ind w:left="2440" w:right="124"/>
        <w:jc w:val="both"/>
        <w:rPr>
          <w:b/>
        </w:rPr>
      </w:pPr>
      <w:r>
        <w:t>For purposes of Article</w:t>
      </w:r>
      <w:r>
        <w:rPr>
          <w:spacing w:val="-1"/>
        </w:rPr>
        <w:t xml:space="preserve"> </w:t>
      </w:r>
      <w:r>
        <w:t>2.11,</w:t>
      </w:r>
      <w:r>
        <w:rPr>
          <w:spacing w:val="-1"/>
        </w:rPr>
        <w:t xml:space="preserve"> </w:t>
      </w:r>
      <w:r>
        <w:t>retaliation, threatening and</w:t>
      </w:r>
      <w:r>
        <w:rPr>
          <w:spacing w:val="-1"/>
        </w:rPr>
        <w:t xml:space="preserve"> </w:t>
      </w:r>
      <w:r>
        <w:t>intimidation include</w:t>
      </w:r>
      <w:r>
        <w:rPr>
          <w:spacing w:val="-1"/>
        </w:rPr>
        <w:t xml:space="preserve"> </w:t>
      </w:r>
      <w:r>
        <w:t>an act</w:t>
      </w:r>
      <w:r>
        <w:rPr>
          <w:spacing w:val="-9"/>
        </w:rPr>
        <w:t xml:space="preserve"> </w:t>
      </w:r>
      <w:r>
        <w:t>taken</w:t>
      </w:r>
      <w:r>
        <w:rPr>
          <w:spacing w:val="-7"/>
        </w:rPr>
        <w:t xml:space="preserve"> </w:t>
      </w:r>
      <w:r>
        <w:t>against</w:t>
      </w:r>
      <w:r>
        <w:rPr>
          <w:spacing w:val="-7"/>
        </w:rPr>
        <w:t xml:space="preserve"> </w:t>
      </w:r>
      <w:r>
        <w:t>such</w:t>
      </w:r>
      <w:r>
        <w:rPr>
          <w:spacing w:val="-4"/>
        </w:rPr>
        <w:t xml:space="preserve"> </w:t>
      </w:r>
      <w:r>
        <w:rPr>
          <w:i/>
        </w:rPr>
        <w:t>Person</w:t>
      </w:r>
      <w:r>
        <w:rPr>
          <w:i/>
          <w:spacing w:val="-6"/>
        </w:rPr>
        <w:t xml:space="preserve"> </w:t>
      </w:r>
      <w:r>
        <w:t>either</w:t>
      </w:r>
      <w:r>
        <w:rPr>
          <w:spacing w:val="-6"/>
        </w:rPr>
        <w:t xml:space="preserve"> </w:t>
      </w:r>
      <w:r>
        <w:t>because</w:t>
      </w:r>
      <w:r>
        <w:rPr>
          <w:spacing w:val="-9"/>
        </w:rPr>
        <w:t xml:space="preserve"> </w:t>
      </w:r>
      <w:r>
        <w:t>the</w:t>
      </w:r>
      <w:r>
        <w:rPr>
          <w:spacing w:val="-7"/>
        </w:rPr>
        <w:t xml:space="preserve"> </w:t>
      </w:r>
      <w:r>
        <w:t>act</w:t>
      </w:r>
      <w:r>
        <w:rPr>
          <w:spacing w:val="-6"/>
        </w:rPr>
        <w:t xml:space="preserve"> </w:t>
      </w:r>
      <w:r>
        <w:t>lacks</w:t>
      </w:r>
      <w:r>
        <w:rPr>
          <w:spacing w:val="-8"/>
        </w:rPr>
        <w:t xml:space="preserve"> </w:t>
      </w:r>
      <w:r>
        <w:t>a</w:t>
      </w:r>
      <w:r>
        <w:rPr>
          <w:spacing w:val="-9"/>
        </w:rPr>
        <w:t xml:space="preserve"> </w:t>
      </w:r>
      <w:r>
        <w:t>good</w:t>
      </w:r>
      <w:r>
        <w:rPr>
          <w:spacing w:val="-7"/>
        </w:rPr>
        <w:t xml:space="preserve"> </w:t>
      </w:r>
      <w:r>
        <w:t>faith</w:t>
      </w:r>
      <w:r>
        <w:rPr>
          <w:spacing w:val="-7"/>
        </w:rPr>
        <w:t xml:space="preserve"> </w:t>
      </w:r>
      <w:r>
        <w:t>basis</w:t>
      </w:r>
      <w:r>
        <w:rPr>
          <w:spacing w:val="-8"/>
        </w:rPr>
        <w:t xml:space="preserve"> </w:t>
      </w:r>
      <w:r>
        <w:t>or is a disproportionate response.</w:t>
      </w:r>
      <w:r>
        <w:rPr>
          <w:b/>
          <w:vertAlign w:val="superscript"/>
        </w:rPr>
        <w:t>10</w:t>
      </w:r>
    </w:p>
    <w:p w14:paraId="3A9C25B9" w14:textId="77777777" w:rsidR="00B358A3" w:rsidRDefault="00B358A3">
      <w:pPr>
        <w:pStyle w:val="BodyText"/>
        <w:spacing w:before="1"/>
        <w:rPr>
          <w:b/>
        </w:rPr>
      </w:pPr>
    </w:p>
    <w:p w14:paraId="135FF4C4" w14:textId="77777777" w:rsidR="00B358A3" w:rsidRDefault="00000000">
      <w:pPr>
        <w:pStyle w:val="Heading1"/>
        <w:tabs>
          <w:tab w:val="left" w:pos="1540"/>
        </w:tabs>
        <w:spacing w:before="1"/>
      </w:pPr>
      <w:bookmarkStart w:id="3" w:name="_bookmark3"/>
      <w:bookmarkEnd w:id="3"/>
      <w:r>
        <w:t>ARTICLE</w:t>
      </w:r>
      <w:r>
        <w:rPr>
          <w:spacing w:val="-8"/>
        </w:rPr>
        <w:t xml:space="preserve"> </w:t>
      </w:r>
      <w:r>
        <w:rPr>
          <w:spacing w:val="-10"/>
        </w:rPr>
        <w:t>3</w:t>
      </w:r>
      <w:r>
        <w:tab/>
        <w:t>PROOF</w:t>
      </w:r>
      <w:r>
        <w:rPr>
          <w:spacing w:val="-5"/>
        </w:rPr>
        <w:t xml:space="preserve"> </w:t>
      </w:r>
      <w:r>
        <w:t>OF</w:t>
      </w:r>
      <w:r>
        <w:rPr>
          <w:spacing w:val="-5"/>
        </w:rPr>
        <w:t xml:space="preserve"> </w:t>
      </w:r>
      <w:r>
        <w:rPr>
          <w:spacing w:val="-2"/>
        </w:rPr>
        <w:t>DOPING</w:t>
      </w:r>
    </w:p>
    <w:p w14:paraId="633DAC69" w14:textId="77777777" w:rsidR="00B358A3" w:rsidRDefault="00B358A3">
      <w:pPr>
        <w:pStyle w:val="BodyText"/>
        <w:spacing w:before="9"/>
        <w:rPr>
          <w:b/>
          <w:sz w:val="23"/>
        </w:rPr>
      </w:pPr>
    </w:p>
    <w:p w14:paraId="500C349A" w14:textId="77777777" w:rsidR="00B358A3" w:rsidRDefault="00000000">
      <w:pPr>
        <w:pStyle w:val="Heading2"/>
        <w:numPr>
          <w:ilvl w:val="1"/>
          <w:numId w:val="25"/>
        </w:numPr>
        <w:tabs>
          <w:tab w:val="left" w:pos="1541"/>
        </w:tabs>
        <w:ind w:hanging="721"/>
        <w:jc w:val="both"/>
      </w:pPr>
      <w:r>
        <w:t>Burdens</w:t>
      </w:r>
      <w:r>
        <w:rPr>
          <w:spacing w:val="-7"/>
        </w:rPr>
        <w:t xml:space="preserve"> </w:t>
      </w:r>
      <w:r>
        <w:t>and</w:t>
      </w:r>
      <w:r>
        <w:rPr>
          <w:spacing w:val="-7"/>
        </w:rPr>
        <w:t xml:space="preserve"> </w:t>
      </w:r>
      <w:r>
        <w:t>Standards</w:t>
      </w:r>
      <w:r>
        <w:rPr>
          <w:spacing w:val="-8"/>
        </w:rPr>
        <w:t xml:space="preserve"> </w:t>
      </w:r>
      <w:r>
        <w:t>of</w:t>
      </w:r>
      <w:r>
        <w:rPr>
          <w:spacing w:val="-8"/>
        </w:rPr>
        <w:t xml:space="preserve"> </w:t>
      </w:r>
      <w:r>
        <w:rPr>
          <w:spacing w:val="-2"/>
        </w:rPr>
        <w:t>Proof</w:t>
      </w:r>
    </w:p>
    <w:p w14:paraId="7F4AC677" w14:textId="77777777" w:rsidR="00B358A3" w:rsidRDefault="00B358A3">
      <w:pPr>
        <w:pStyle w:val="BodyText"/>
        <w:spacing w:before="1"/>
        <w:rPr>
          <w:b/>
        </w:rPr>
      </w:pPr>
    </w:p>
    <w:p w14:paraId="72ACD138" w14:textId="77777777" w:rsidR="00B358A3" w:rsidRDefault="00000000">
      <w:pPr>
        <w:pStyle w:val="BodyText"/>
        <w:ind w:left="820" w:right="118"/>
        <w:jc w:val="both"/>
      </w:pPr>
      <w:r>
        <w:t>IFF shall have the burden of establishing that an anti-doping rule violation has occurred. The standard of proof shall be whether IFF has established an anti-doping rule violation to the comfortable satisfaction of the hearing panel bearing in mind the seriousness of the allegation which</w:t>
      </w:r>
      <w:r>
        <w:rPr>
          <w:spacing w:val="-4"/>
        </w:rPr>
        <w:t xml:space="preserve"> </w:t>
      </w:r>
      <w:r>
        <w:t>is</w:t>
      </w:r>
      <w:r>
        <w:rPr>
          <w:spacing w:val="-3"/>
        </w:rPr>
        <w:t xml:space="preserve"> </w:t>
      </w:r>
      <w:r>
        <w:t>made.</w:t>
      </w:r>
      <w:r>
        <w:rPr>
          <w:spacing w:val="-4"/>
        </w:rPr>
        <w:t xml:space="preserve"> </w:t>
      </w:r>
      <w:r>
        <w:t>This</w:t>
      </w:r>
      <w:r>
        <w:rPr>
          <w:spacing w:val="-3"/>
        </w:rPr>
        <w:t xml:space="preserve"> </w:t>
      </w:r>
      <w:r>
        <w:t>standard</w:t>
      </w:r>
      <w:r>
        <w:rPr>
          <w:spacing w:val="-4"/>
        </w:rPr>
        <w:t xml:space="preserve"> </w:t>
      </w:r>
      <w:r>
        <w:t>of</w:t>
      </w:r>
      <w:r>
        <w:rPr>
          <w:spacing w:val="-4"/>
        </w:rPr>
        <w:t xml:space="preserve"> </w:t>
      </w:r>
      <w:r>
        <w:t>proof</w:t>
      </w:r>
      <w:r>
        <w:rPr>
          <w:spacing w:val="-4"/>
        </w:rPr>
        <w:t xml:space="preserve"> </w:t>
      </w:r>
      <w:r>
        <w:t>in</w:t>
      </w:r>
      <w:r>
        <w:rPr>
          <w:spacing w:val="-2"/>
        </w:rPr>
        <w:t xml:space="preserve"> </w:t>
      </w:r>
      <w:r>
        <w:t>all</w:t>
      </w:r>
      <w:r>
        <w:rPr>
          <w:spacing w:val="-5"/>
        </w:rPr>
        <w:t xml:space="preserve"> </w:t>
      </w:r>
      <w:r>
        <w:t>cases</w:t>
      </w:r>
      <w:r>
        <w:rPr>
          <w:spacing w:val="-3"/>
        </w:rPr>
        <w:t xml:space="preserve"> </w:t>
      </w:r>
      <w:r>
        <w:t>is</w:t>
      </w:r>
      <w:r>
        <w:rPr>
          <w:spacing w:val="-3"/>
        </w:rPr>
        <w:t xml:space="preserve"> </w:t>
      </w:r>
      <w:r>
        <w:t>greater</w:t>
      </w:r>
      <w:r>
        <w:rPr>
          <w:spacing w:val="-3"/>
        </w:rPr>
        <w:t xml:space="preserve"> </w:t>
      </w:r>
      <w:r>
        <w:t>than</w:t>
      </w:r>
      <w:r>
        <w:rPr>
          <w:spacing w:val="-4"/>
        </w:rPr>
        <w:t xml:space="preserve"> </w:t>
      </w:r>
      <w:r>
        <w:t>a</w:t>
      </w:r>
      <w:r>
        <w:rPr>
          <w:spacing w:val="-5"/>
        </w:rPr>
        <w:t xml:space="preserve"> </w:t>
      </w:r>
      <w:r>
        <w:t>mere</w:t>
      </w:r>
      <w:r>
        <w:rPr>
          <w:spacing w:val="-4"/>
        </w:rPr>
        <w:t xml:space="preserve"> </w:t>
      </w:r>
      <w:r>
        <w:t>balance</w:t>
      </w:r>
      <w:r>
        <w:rPr>
          <w:spacing w:val="-2"/>
        </w:rPr>
        <w:t xml:space="preserve"> </w:t>
      </w:r>
      <w:r>
        <w:t>of</w:t>
      </w:r>
      <w:r>
        <w:rPr>
          <w:spacing w:val="-5"/>
        </w:rPr>
        <w:t xml:space="preserve"> </w:t>
      </w:r>
      <w:r>
        <w:t>probability</w:t>
      </w:r>
      <w:r>
        <w:rPr>
          <w:spacing w:val="-3"/>
        </w:rPr>
        <w:t xml:space="preserve"> </w:t>
      </w:r>
      <w:r>
        <w:t xml:space="preserve">but less than proof beyond a reasonable doubt. Where these Anti-Doping Rules place the burden of proof upon the </w:t>
      </w:r>
      <w:r>
        <w:rPr>
          <w:i/>
        </w:rPr>
        <w:t xml:space="preserve">Athlete </w:t>
      </w:r>
      <w:r>
        <w:t xml:space="preserve">or other </w:t>
      </w:r>
      <w:r>
        <w:rPr>
          <w:i/>
        </w:rPr>
        <w:t xml:space="preserve">Person </w:t>
      </w:r>
      <w:r>
        <w:t>alleged to have committed an anti-doping rule violation to rebut a presumption or establish specified facts or circumstances, except as provided in Articles</w:t>
      </w:r>
    </w:p>
    <w:p w14:paraId="6AE33346" w14:textId="77777777" w:rsidR="00B358A3" w:rsidRDefault="00000000">
      <w:pPr>
        <w:pStyle w:val="BodyText"/>
        <w:spacing w:before="1"/>
        <w:ind w:left="820"/>
        <w:jc w:val="both"/>
        <w:rPr>
          <w:b/>
        </w:rPr>
      </w:pPr>
      <w:r>
        <w:t>3.2.2</w:t>
      </w:r>
      <w:r>
        <w:rPr>
          <w:spacing w:val="-4"/>
        </w:rPr>
        <w:t xml:space="preserve"> </w:t>
      </w:r>
      <w:r>
        <w:t>and</w:t>
      </w:r>
      <w:r>
        <w:rPr>
          <w:spacing w:val="-5"/>
        </w:rPr>
        <w:t xml:space="preserve"> </w:t>
      </w:r>
      <w:r>
        <w:t>3.2.3,</w:t>
      </w:r>
      <w:r>
        <w:rPr>
          <w:spacing w:val="-4"/>
        </w:rPr>
        <w:t xml:space="preserve"> </w:t>
      </w:r>
      <w:r>
        <w:t>the</w:t>
      </w:r>
      <w:r>
        <w:rPr>
          <w:spacing w:val="-5"/>
        </w:rPr>
        <w:t xml:space="preserve"> </w:t>
      </w:r>
      <w:r>
        <w:t>standard</w:t>
      </w:r>
      <w:r>
        <w:rPr>
          <w:spacing w:val="-5"/>
        </w:rPr>
        <w:t xml:space="preserve"> </w:t>
      </w:r>
      <w:r>
        <w:t>of</w:t>
      </w:r>
      <w:r>
        <w:rPr>
          <w:spacing w:val="-3"/>
        </w:rPr>
        <w:t xml:space="preserve"> </w:t>
      </w:r>
      <w:r>
        <w:t>proof</w:t>
      </w:r>
      <w:r>
        <w:rPr>
          <w:spacing w:val="-6"/>
        </w:rPr>
        <w:t xml:space="preserve"> </w:t>
      </w:r>
      <w:r>
        <w:t>shall</w:t>
      </w:r>
      <w:r>
        <w:rPr>
          <w:spacing w:val="-6"/>
        </w:rPr>
        <w:t xml:space="preserve"> </w:t>
      </w:r>
      <w:r>
        <w:t>be</w:t>
      </w:r>
      <w:r>
        <w:rPr>
          <w:spacing w:val="-5"/>
        </w:rPr>
        <w:t xml:space="preserve"> </w:t>
      </w:r>
      <w:r>
        <w:t>by</w:t>
      </w:r>
      <w:r>
        <w:rPr>
          <w:spacing w:val="-4"/>
        </w:rPr>
        <w:t xml:space="preserve"> </w:t>
      </w:r>
      <w:r>
        <w:t>a</w:t>
      </w:r>
      <w:r>
        <w:rPr>
          <w:spacing w:val="-4"/>
        </w:rPr>
        <w:t xml:space="preserve"> </w:t>
      </w:r>
      <w:r>
        <w:t>balance</w:t>
      </w:r>
      <w:r>
        <w:rPr>
          <w:spacing w:val="-5"/>
        </w:rPr>
        <w:t xml:space="preserve"> </w:t>
      </w:r>
      <w:r>
        <w:t>of</w:t>
      </w:r>
      <w:r>
        <w:rPr>
          <w:spacing w:val="-3"/>
        </w:rPr>
        <w:t xml:space="preserve"> </w:t>
      </w:r>
      <w:r>
        <w:rPr>
          <w:spacing w:val="-2"/>
        </w:rPr>
        <w:t>probability.</w:t>
      </w:r>
      <w:r>
        <w:rPr>
          <w:b/>
          <w:spacing w:val="-2"/>
          <w:vertAlign w:val="superscript"/>
        </w:rPr>
        <w:t>11</w:t>
      </w:r>
    </w:p>
    <w:p w14:paraId="2932EDDB" w14:textId="77777777" w:rsidR="00B358A3" w:rsidRDefault="00B358A3">
      <w:pPr>
        <w:pStyle w:val="BodyText"/>
        <w:spacing w:before="10"/>
        <w:rPr>
          <w:b/>
          <w:sz w:val="19"/>
        </w:rPr>
      </w:pPr>
    </w:p>
    <w:p w14:paraId="21DBB3EA" w14:textId="77777777" w:rsidR="00B358A3" w:rsidRDefault="00000000">
      <w:pPr>
        <w:pStyle w:val="Heading2"/>
        <w:numPr>
          <w:ilvl w:val="1"/>
          <w:numId w:val="25"/>
        </w:numPr>
        <w:tabs>
          <w:tab w:val="left" w:pos="1541"/>
        </w:tabs>
        <w:ind w:hanging="721"/>
        <w:jc w:val="both"/>
      </w:pPr>
      <w:r>
        <w:t>Methods</w:t>
      </w:r>
      <w:r>
        <w:rPr>
          <w:spacing w:val="-9"/>
        </w:rPr>
        <w:t xml:space="preserve"> </w:t>
      </w:r>
      <w:r>
        <w:t>of</w:t>
      </w:r>
      <w:r>
        <w:rPr>
          <w:spacing w:val="-7"/>
        </w:rPr>
        <w:t xml:space="preserve"> </w:t>
      </w:r>
      <w:r>
        <w:t>Establishing</w:t>
      </w:r>
      <w:r>
        <w:rPr>
          <w:spacing w:val="-6"/>
        </w:rPr>
        <w:t xml:space="preserve"> </w:t>
      </w:r>
      <w:r>
        <w:t>Facts</w:t>
      </w:r>
      <w:r>
        <w:rPr>
          <w:spacing w:val="-8"/>
        </w:rPr>
        <w:t xml:space="preserve"> </w:t>
      </w:r>
      <w:r>
        <w:t>and</w:t>
      </w:r>
      <w:r>
        <w:rPr>
          <w:spacing w:val="-6"/>
        </w:rPr>
        <w:t xml:space="preserve"> </w:t>
      </w:r>
      <w:r>
        <w:rPr>
          <w:spacing w:val="-2"/>
        </w:rPr>
        <w:t>Presumptions</w:t>
      </w:r>
    </w:p>
    <w:p w14:paraId="0491EB2F" w14:textId="77777777" w:rsidR="00B358A3" w:rsidRDefault="00B358A3">
      <w:pPr>
        <w:pStyle w:val="BodyText"/>
        <w:rPr>
          <w:b/>
        </w:rPr>
      </w:pPr>
    </w:p>
    <w:p w14:paraId="6CF80F03" w14:textId="77777777" w:rsidR="00B358A3" w:rsidRDefault="00000000">
      <w:pPr>
        <w:pStyle w:val="BodyText"/>
        <w:spacing w:before="1"/>
        <w:ind w:left="820" w:right="128"/>
        <w:jc w:val="both"/>
      </w:pPr>
      <w:r>
        <w:t>Facts related to anti-doping rule violations may be established by any reliable means, including admissions.</w:t>
      </w:r>
      <w:r>
        <w:rPr>
          <w:b/>
          <w:vertAlign w:val="superscript"/>
        </w:rPr>
        <w:t>12</w:t>
      </w:r>
      <w:r>
        <w:rPr>
          <w:b/>
        </w:rPr>
        <w:t xml:space="preserve"> </w:t>
      </w:r>
      <w:r>
        <w:t>The following rules of proof shall be applicable in doping cases:</w:t>
      </w:r>
    </w:p>
    <w:p w14:paraId="0364D4FD" w14:textId="77777777" w:rsidR="00B358A3" w:rsidRDefault="00B358A3">
      <w:pPr>
        <w:pStyle w:val="BodyText"/>
        <w:spacing w:before="1"/>
      </w:pPr>
    </w:p>
    <w:p w14:paraId="4E4B9ACB" w14:textId="77777777" w:rsidR="00B358A3" w:rsidRDefault="00000000">
      <w:pPr>
        <w:pStyle w:val="ListParagraph"/>
        <w:numPr>
          <w:ilvl w:val="2"/>
          <w:numId w:val="25"/>
        </w:numPr>
        <w:tabs>
          <w:tab w:val="left" w:pos="2441"/>
        </w:tabs>
        <w:ind w:right="117"/>
        <w:jc w:val="both"/>
        <w:rPr>
          <w:i/>
          <w:sz w:val="20"/>
        </w:rPr>
      </w:pPr>
      <w:r>
        <w:rPr>
          <w:sz w:val="20"/>
        </w:rPr>
        <w:t xml:space="preserve">Analytical methods or </w:t>
      </w:r>
      <w:r>
        <w:rPr>
          <w:i/>
          <w:sz w:val="20"/>
        </w:rPr>
        <w:t xml:space="preserve">Decision Limits </w:t>
      </w:r>
      <w:r>
        <w:rPr>
          <w:sz w:val="20"/>
        </w:rPr>
        <w:t xml:space="preserve">approved by </w:t>
      </w:r>
      <w:r>
        <w:rPr>
          <w:i/>
          <w:sz w:val="20"/>
        </w:rPr>
        <w:t xml:space="preserve">WADA </w:t>
      </w:r>
      <w:r>
        <w:rPr>
          <w:sz w:val="20"/>
        </w:rPr>
        <w:t>after consultation within the relevant scientific community or which have been the subject of peer review</w:t>
      </w:r>
      <w:r>
        <w:rPr>
          <w:spacing w:val="40"/>
          <w:sz w:val="20"/>
        </w:rPr>
        <w:t xml:space="preserve"> </w:t>
      </w:r>
      <w:r>
        <w:rPr>
          <w:sz w:val="20"/>
        </w:rPr>
        <w:t>are</w:t>
      </w:r>
      <w:r>
        <w:rPr>
          <w:spacing w:val="40"/>
          <w:sz w:val="20"/>
        </w:rPr>
        <w:t xml:space="preserve"> </w:t>
      </w:r>
      <w:r>
        <w:rPr>
          <w:sz w:val="20"/>
        </w:rPr>
        <w:t>presumed</w:t>
      </w:r>
      <w:r>
        <w:rPr>
          <w:spacing w:val="40"/>
          <w:sz w:val="20"/>
        </w:rPr>
        <w:t xml:space="preserve"> </w:t>
      </w:r>
      <w:r>
        <w:rPr>
          <w:sz w:val="20"/>
        </w:rPr>
        <w:t>to</w:t>
      </w:r>
      <w:r>
        <w:rPr>
          <w:spacing w:val="39"/>
          <w:sz w:val="20"/>
        </w:rPr>
        <w:t xml:space="preserve"> </w:t>
      </w:r>
      <w:r>
        <w:rPr>
          <w:sz w:val="20"/>
        </w:rPr>
        <w:t>be</w:t>
      </w:r>
      <w:r>
        <w:rPr>
          <w:spacing w:val="40"/>
          <w:sz w:val="20"/>
        </w:rPr>
        <w:t xml:space="preserve"> </w:t>
      </w:r>
      <w:r>
        <w:rPr>
          <w:sz w:val="20"/>
        </w:rPr>
        <w:t>scientifically</w:t>
      </w:r>
      <w:r>
        <w:rPr>
          <w:spacing w:val="40"/>
          <w:sz w:val="20"/>
        </w:rPr>
        <w:t xml:space="preserve"> </w:t>
      </w:r>
      <w:r>
        <w:rPr>
          <w:sz w:val="20"/>
        </w:rPr>
        <w:t>valid.</w:t>
      </w:r>
      <w:r>
        <w:rPr>
          <w:spacing w:val="40"/>
          <w:sz w:val="20"/>
        </w:rPr>
        <w:t xml:space="preserve"> </w:t>
      </w:r>
      <w:r>
        <w:rPr>
          <w:sz w:val="20"/>
        </w:rPr>
        <w:t>Any</w:t>
      </w:r>
      <w:r>
        <w:rPr>
          <w:spacing w:val="40"/>
          <w:sz w:val="20"/>
        </w:rPr>
        <w:t xml:space="preserve"> </w:t>
      </w:r>
      <w:r>
        <w:rPr>
          <w:i/>
          <w:sz w:val="20"/>
        </w:rPr>
        <w:t>Athlete</w:t>
      </w:r>
      <w:r>
        <w:rPr>
          <w:i/>
          <w:spacing w:val="40"/>
          <w:sz w:val="20"/>
        </w:rPr>
        <w:t xml:space="preserve"> </w:t>
      </w:r>
      <w:r>
        <w:rPr>
          <w:sz w:val="20"/>
        </w:rPr>
        <w:t>or</w:t>
      </w:r>
      <w:r>
        <w:rPr>
          <w:spacing w:val="40"/>
          <w:sz w:val="20"/>
        </w:rPr>
        <w:t xml:space="preserve"> </w:t>
      </w:r>
      <w:r>
        <w:rPr>
          <w:sz w:val="20"/>
        </w:rPr>
        <w:t>other</w:t>
      </w:r>
      <w:r>
        <w:rPr>
          <w:spacing w:val="40"/>
          <w:sz w:val="20"/>
        </w:rPr>
        <w:t xml:space="preserve"> </w:t>
      </w:r>
      <w:r>
        <w:rPr>
          <w:i/>
          <w:sz w:val="20"/>
        </w:rPr>
        <w:t>Person</w:t>
      </w:r>
    </w:p>
    <w:p w14:paraId="457E3004" w14:textId="77777777" w:rsidR="00B358A3" w:rsidRDefault="00000000">
      <w:pPr>
        <w:pStyle w:val="BodyText"/>
        <w:spacing w:before="5"/>
        <w:rPr>
          <w:i/>
          <w:sz w:val="17"/>
        </w:rPr>
      </w:pPr>
      <w:r>
        <w:pict w14:anchorId="6655D51A">
          <v:rect id="docshape8" o:spid="_x0000_s2095" style="position:absolute;margin-left:1in;margin-top:11.25pt;width:2in;height:.6pt;z-index:-15726080;mso-wrap-distance-left:0;mso-wrap-distance-right:0;mso-position-horizontal-relative:page" fillcolor="black" stroked="f">
            <w10:wrap type="topAndBottom" anchorx="page"/>
          </v:rect>
        </w:pict>
      </w:r>
    </w:p>
    <w:p w14:paraId="1504F43B" w14:textId="77777777" w:rsidR="00B358A3" w:rsidRDefault="00000000">
      <w:pPr>
        <w:spacing w:before="98" w:line="247" w:lineRule="auto"/>
        <w:ind w:left="371" w:right="112" w:hanging="272"/>
        <w:jc w:val="both"/>
        <w:rPr>
          <w:i/>
          <w:sz w:val="16"/>
        </w:rPr>
      </w:pPr>
      <w:r>
        <w:rPr>
          <w:b/>
          <w:position w:val="6"/>
          <w:sz w:val="12"/>
        </w:rPr>
        <w:t>10</w:t>
      </w:r>
      <w:r>
        <w:rPr>
          <w:b/>
          <w:spacing w:val="80"/>
          <w:position w:val="6"/>
          <w:sz w:val="12"/>
        </w:rPr>
        <w:t xml:space="preserve"> </w:t>
      </w:r>
      <w:r>
        <w:rPr>
          <w:i/>
          <w:sz w:val="16"/>
        </w:rPr>
        <w:t>[Comment</w:t>
      </w:r>
      <w:r>
        <w:rPr>
          <w:i/>
          <w:spacing w:val="-7"/>
          <w:sz w:val="16"/>
        </w:rPr>
        <w:t xml:space="preserve"> </w:t>
      </w:r>
      <w:r>
        <w:rPr>
          <w:i/>
          <w:sz w:val="16"/>
        </w:rPr>
        <w:t>to</w:t>
      </w:r>
      <w:r>
        <w:rPr>
          <w:i/>
          <w:spacing w:val="-8"/>
          <w:sz w:val="16"/>
        </w:rPr>
        <w:t xml:space="preserve"> </w:t>
      </w:r>
      <w:r>
        <w:rPr>
          <w:i/>
          <w:sz w:val="16"/>
        </w:rPr>
        <w:t>Article</w:t>
      </w:r>
      <w:r>
        <w:rPr>
          <w:i/>
          <w:spacing w:val="-8"/>
          <w:sz w:val="16"/>
        </w:rPr>
        <w:t xml:space="preserve"> </w:t>
      </w:r>
      <w:r>
        <w:rPr>
          <w:i/>
          <w:sz w:val="16"/>
        </w:rPr>
        <w:t>2.11.2:</w:t>
      </w:r>
      <w:r>
        <w:rPr>
          <w:i/>
          <w:spacing w:val="-4"/>
          <w:sz w:val="16"/>
        </w:rPr>
        <w:t xml:space="preserve"> </w:t>
      </w:r>
      <w:r>
        <w:rPr>
          <w:i/>
          <w:sz w:val="16"/>
        </w:rPr>
        <w:t>This</w:t>
      </w:r>
      <w:r>
        <w:rPr>
          <w:i/>
          <w:spacing w:val="-7"/>
          <w:sz w:val="16"/>
        </w:rPr>
        <w:t xml:space="preserve"> </w:t>
      </w:r>
      <w:r>
        <w:rPr>
          <w:i/>
          <w:sz w:val="16"/>
        </w:rPr>
        <w:t>Article</w:t>
      </w:r>
      <w:r>
        <w:rPr>
          <w:i/>
          <w:spacing w:val="-8"/>
          <w:sz w:val="16"/>
        </w:rPr>
        <w:t xml:space="preserve"> </w:t>
      </w:r>
      <w:r>
        <w:rPr>
          <w:i/>
          <w:sz w:val="16"/>
        </w:rPr>
        <w:t>is</w:t>
      </w:r>
      <w:r>
        <w:rPr>
          <w:i/>
          <w:spacing w:val="-6"/>
          <w:sz w:val="16"/>
        </w:rPr>
        <w:t xml:space="preserve"> </w:t>
      </w:r>
      <w:r>
        <w:rPr>
          <w:i/>
          <w:sz w:val="16"/>
        </w:rPr>
        <w:t>intended</w:t>
      </w:r>
      <w:r>
        <w:rPr>
          <w:i/>
          <w:spacing w:val="-8"/>
          <w:sz w:val="16"/>
        </w:rPr>
        <w:t xml:space="preserve"> </w:t>
      </w:r>
      <w:r>
        <w:rPr>
          <w:i/>
          <w:sz w:val="16"/>
        </w:rPr>
        <w:t>to</w:t>
      </w:r>
      <w:r>
        <w:rPr>
          <w:i/>
          <w:spacing w:val="-6"/>
          <w:sz w:val="16"/>
        </w:rPr>
        <w:t xml:space="preserve"> </w:t>
      </w:r>
      <w:r>
        <w:rPr>
          <w:i/>
          <w:sz w:val="16"/>
        </w:rPr>
        <w:t>protect</w:t>
      </w:r>
      <w:r>
        <w:rPr>
          <w:i/>
          <w:spacing w:val="-7"/>
          <w:sz w:val="16"/>
        </w:rPr>
        <w:t xml:space="preserve"> </w:t>
      </w:r>
      <w:r>
        <w:rPr>
          <w:i/>
          <w:sz w:val="16"/>
        </w:rPr>
        <w:t>Persons</w:t>
      </w:r>
      <w:r>
        <w:rPr>
          <w:i/>
          <w:spacing w:val="-7"/>
          <w:sz w:val="16"/>
        </w:rPr>
        <w:t xml:space="preserve"> </w:t>
      </w:r>
      <w:r>
        <w:rPr>
          <w:i/>
          <w:sz w:val="16"/>
        </w:rPr>
        <w:t>who</w:t>
      </w:r>
      <w:r>
        <w:rPr>
          <w:i/>
          <w:spacing w:val="-6"/>
          <w:sz w:val="16"/>
        </w:rPr>
        <w:t xml:space="preserve"> </w:t>
      </w:r>
      <w:r>
        <w:rPr>
          <w:i/>
          <w:sz w:val="16"/>
        </w:rPr>
        <w:t>make</w:t>
      </w:r>
      <w:r>
        <w:rPr>
          <w:i/>
          <w:spacing w:val="-6"/>
          <w:sz w:val="16"/>
        </w:rPr>
        <w:t xml:space="preserve"> </w:t>
      </w:r>
      <w:r>
        <w:rPr>
          <w:i/>
          <w:sz w:val="16"/>
        </w:rPr>
        <w:t>good</w:t>
      </w:r>
      <w:r>
        <w:rPr>
          <w:i/>
          <w:spacing w:val="-8"/>
          <w:sz w:val="16"/>
        </w:rPr>
        <w:t xml:space="preserve"> </w:t>
      </w:r>
      <w:r>
        <w:rPr>
          <w:i/>
          <w:sz w:val="16"/>
        </w:rPr>
        <w:t>faith</w:t>
      </w:r>
      <w:r>
        <w:rPr>
          <w:i/>
          <w:spacing w:val="-8"/>
          <w:sz w:val="16"/>
        </w:rPr>
        <w:t xml:space="preserve"> </w:t>
      </w:r>
      <w:proofErr w:type="gramStart"/>
      <w:r>
        <w:rPr>
          <w:i/>
          <w:sz w:val="16"/>
        </w:rPr>
        <w:t>reports,</w:t>
      </w:r>
      <w:r>
        <w:rPr>
          <w:i/>
          <w:spacing w:val="-4"/>
          <w:sz w:val="16"/>
        </w:rPr>
        <w:t xml:space="preserve"> </w:t>
      </w:r>
      <w:r>
        <w:rPr>
          <w:i/>
          <w:sz w:val="16"/>
        </w:rPr>
        <w:t>and</w:t>
      </w:r>
      <w:proofErr w:type="gramEnd"/>
      <w:r>
        <w:rPr>
          <w:i/>
          <w:spacing w:val="-6"/>
          <w:sz w:val="16"/>
        </w:rPr>
        <w:t xml:space="preserve"> </w:t>
      </w:r>
      <w:r>
        <w:rPr>
          <w:i/>
          <w:sz w:val="16"/>
        </w:rPr>
        <w:t>does</w:t>
      </w:r>
      <w:r>
        <w:rPr>
          <w:i/>
          <w:spacing w:val="-4"/>
          <w:sz w:val="16"/>
        </w:rPr>
        <w:t xml:space="preserve"> </w:t>
      </w:r>
      <w:r>
        <w:rPr>
          <w:i/>
          <w:sz w:val="16"/>
        </w:rPr>
        <w:t>not</w:t>
      </w:r>
      <w:r>
        <w:rPr>
          <w:i/>
          <w:spacing w:val="-7"/>
          <w:sz w:val="16"/>
        </w:rPr>
        <w:t xml:space="preserve"> </w:t>
      </w:r>
      <w:r>
        <w:rPr>
          <w:i/>
          <w:sz w:val="16"/>
        </w:rPr>
        <w:t>protect</w:t>
      </w:r>
      <w:r>
        <w:rPr>
          <w:i/>
          <w:spacing w:val="-7"/>
          <w:sz w:val="16"/>
        </w:rPr>
        <w:t xml:space="preserve"> </w:t>
      </w:r>
      <w:r>
        <w:rPr>
          <w:i/>
          <w:sz w:val="16"/>
        </w:rPr>
        <w:t>Persons who knowingly make false reports.]</w:t>
      </w:r>
    </w:p>
    <w:p w14:paraId="7A1A28B0" w14:textId="77777777" w:rsidR="00B358A3" w:rsidRDefault="00B358A3">
      <w:pPr>
        <w:pStyle w:val="BodyText"/>
        <w:spacing w:before="8"/>
        <w:rPr>
          <w:i/>
          <w:sz w:val="15"/>
        </w:rPr>
      </w:pPr>
    </w:p>
    <w:p w14:paraId="5897DD0D" w14:textId="77777777" w:rsidR="00B358A3" w:rsidRDefault="00000000">
      <w:pPr>
        <w:spacing w:before="1"/>
        <w:ind w:left="371" w:right="113"/>
        <w:jc w:val="both"/>
        <w:rPr>
          <w:i/>
          <w:sz w:val="16"/>
        </w:rPr>
      </w:pPr>
      <w:r>
        <w:rPr>
          <w:i/>
          <w:sz w:val="16"/>
        </w:rPr>
        <w:t>[Comment to Article 2.11.2: Retaliation would include, for example, actions that threaten the physical or mental well-being or economic</w:t>
      </w:r>
      <w:r>
        <w:rPr>
          <w:i/>
          <w:spacing w:val="-12"/>
          <w:sz w:val="16"/>
        </w:rPr>
        <w:t xml:space="preserve"> </w:t>
      </w:r>
      <w:r>
        <w:rPr>
          <w:i/>
          <w:sz w:val="16"/>
        </w:rPr>
        <w:t>interests</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reporting</w:t>
      </w:r>
      <w:r>
        <w:rPr>
          <w:i/>
          <w:spacing w:val="-11"/>
          <w:sz w:val="16"/>
        </w:rPr>
        <w:t xml:space="preserve"> </w:t>
      </w:r>
      <w:r>
        <w:rPr>
          <w:i/>
          <w:sz w:val="16"/>
        </w:rPr>
        <w:t>Persons,</w:t>
      </w:r>
      <w:r>
        <w:rPr>
          <w:i/>
          <w:spacing w:val="-11"/>
          <w:sz w:val="16"/>
        </w:rPr>
        <w:t xml:space="preserve"> </w:t>
      </w:r>
      <w:r>
        <w:rPr>
          <w:i/>
          <w:sz w:val="16"/>
        </w:rPr>
        <w:t>their</w:t>
      </w:r>
      <w:r>
        <w:rPr>
          <w:i/>
          <w:spacing w:val="-11"/>
          <w:sz w:val="16"/>
        </w:rPr>
        <w:t xml:space="preserve"> </w:t>
      </w:r>
      <w:r>
        <w:rPr>
          <w:i/>
          <w:sz w:val="16"/>
        </w:rPr>
        <w:t>families</w:t>
      </w:r>
      <w:r>
        <w:rPr>
          <w:i/>
          <w:spacing w:val="-11"/>
          <w:sz w:val="16"/>
        </w:rPr>
        <w:t xml:space="preserve"> </w:t>
      </w:r>
      <w:r>
        <w:rPr>
          <w:i/>
          <w:sz w:val="16"/>
        </w:rPr>
        <w:t>or</w:t>
      </w:r>
      <w:r>
        <w:rPr>
          <w:i/>
          <w:spacing w:val="-12"/>
          <w:sz w:val="16"/>
        </w:rPr>
        <w:t xml:space="preserve"> </w:t>
      </w:r>
      <w:r>
        <w:rPr>
          <w:i/>
          <w:sz w:val="16"/>
        </w:rPr>
        <w:t>associates.</w:t>
      </w:r>
      <w:r>
        <w:rPr>
          <w:i/>
          <w:spacing w:val="-11"/>
          <w:sz w:val="16"/>
        </w:rPr>
        <w:t xml:space="preserve"> </w:t>
      </w:r>
      <w:r>
        <w:rPr>
          <w:i/>
          <w:sz w:val="16"/>
        </w:rPr>
        <w:t>Retaliation</w:t>
      </w:r>
      <w:r>
        <w:rPr>
          <w:i/>
          <w:spacing w:val="-11"/>
          <w:sz w:val="16"/>
        </w:rPr>
        <w:t xml:space="preserve"> </w:t>
      </w:r>
      <w:r>
        <w:rPr>
          <w:i/>
          <w:sz w:val="16"/>
        </w:rPr>
        <w:t>would</w:t>
      </w:r>
      <w:r>
        <w:rPr>
          <w:i/>
          <w:spacing w:val="-11"/>
          <w:sz w:val="16"/>
        </w:rPr>
        <w:t xml:space="preserve"> </w:t>
      </w:r>
      <w:r>
        <w:rPr>
          <w:i/>
          <w:sz w:val="16"/>
        </w:rPr>
        <w:t>not</w:t>
      </w:r>
      <w:r>
        <w:rPr>
          <w:i/>
          <w:spacing w:val="-11"/>
          <w:sz w:val="16"/>
        </w:rPr>
        <w:t xml:space="preserve"> </w:t>
      </w:r>
      <w:r>
        <w:rPr>
          <w:i/>
          <w:sz w:val="16"/>
        </w:rPr>
        <w:t>include</w:t>
      </w:r>
      <w:r>
        <w:rPr>
          <w:i/>
          <w:spacing w:val="-11"/>
          <w:sz w:val="16"/>
        </w:rPr>
        <w:t xml:space="preserve"> </w:t>
      </w:r>
      <w:r>
        <w:rPr>
          <w:i/>
          <w:sz w:val="16"/>
        </w:rPr>
        <w:t>an</w:t>
      </w:r>
      <w:r>
        <w:rPr>
          <w:i/>
          <w:spacing w:val="-11"/>
          <w:sz w:val="16"/>
        </w:rPr>
        <w:t xml:space="preserve"> </w:t>
      </w:r>
      <w:r>
        <w:rPr>
          <w:i/>
          <w:sz w:val="16"/>
        </w:rPr>
        <w:t>Anti-Doping</w:t>
      </w:r>
      <w:r>
        <w:rPr>
          <w:i/>
          <w:spacing w:val="-11"/>
          <w:sz w:val="16"/>
        </w:rPr>
        <w:t xml:space="preserve"> </w:t>
      </w:r>
      <w:proofErr w:type="spellStart"/>
      <w:r>
        <w:rPr>
          <w:i/>
          <w:sz w:val="16"/>
        </w:rPr>
        <w:t>Organisation</w:t>
      </w:r>
      <w:proofErr w:type="spellEnd"/>
      <w:r>
        <w:rPr>
          <w:i/>
          <w:sz w:val="16"/>
        </w:rPr>
        <w:t xml:space="preserve"> asserting</w:t>
      </w:r>
      <w:r>
        <w:rPr>
          <w:i/>
          <w:spacing w:val="-7"/>
          <w:sz w:val="16"/>
        </w:rPr>
        <w:t xml:space="preserve"> </w:t>
      </w:r>
      <w:r>
        <w:rPr>
          <w:i/>
          <w:sz w:val="16"/>
        </w:rPr>
        <w:t>in</w:t>
      </w:r>
      <w:r>
        <w:rPr>
          <w:i/>
          <w:spacing w:val="-6"/>
          <w:sz w:val="16"/>
        </w:rPr>
        <w:t xml:space="preserve"> </w:t>
      </w:r>
      <w:r>
        <w:rPr>
          <w:i/>
          <w:sz w:val="16"/>
        </w:rPr>
        <w:t>good</w:t>
      </w:r>
      <w:r>
        <w:rPr>
          <w:i/>
          <w:spacing w:val="-9"/>
          <w:sz w:val="16"/>
        </w:rPr>
        <w:t xml:space="preserve"> </w:t>
      </w:r>
      <w:r>
        <w:rPr>
          <w:i/>
          <w:sz w:val="16"/>
        </w:rPr>
        <w:t>faith</w:t>
      </w:r>
      <w:r>
        <w:rPr>
          <w:i/>
          <w:spacing w:val="-7"/>
          <w:sz w:val="16"/>
        </w:rPr>
        <w:t xml:space="preserve"> </w:t>
      </w:r>
      <w:r>
        <w:rPr>
          <w:i/>
          <w:sz w:val="16"/>
        </w:rPr>
        <w:t>an</w:t>
      </w:r>
      <w:r>
        <w:rPr>
          <w:i/>
          <w:spacing w:val="-7"/>
          <w:sz w:val="16"/>
        </w:rPr>
        <w:t xml:space="preserve"> </w:t>
      </w:r>
      <w:r>
        <w:rPr>
          <w:i/>
          <w:sz w:val="16"/>
        </w:rPr>
        <w:t>anti-doping</w:t>
      </w:r>
      <w:r>
        <w:rPr>
          <w:i/>
          <w:spacing w:val="-7"/>
          <w:sz w:val="16"/>
        </w:rPr>
        <w:t xml:space="preserve"> </w:t>
      </w:r>
      <w:r>
        <w:rPr>
          <w:i/>
          <w:sz w:val="16"/>
        </w:rPr>
        <w:t>rule</w:t>
      </w:r>
      <w:r>
        <w:rPr>
          <w:i/>
          <w:spacing w:val="-6"/>
          <w:sz w:val="16"/>
        </w:rPr>
        <w:t xml:space="preserve"> </w:t>
      </w:r>
      <w:r>
        <w:rPr>
          <w:i/>
          <w:sz w:val="16"/>
        </w:rPr>
        <w:t>violation</w:t>
      </w:r>
      <w:r>
        <w:rPr>
          <w:i/>
          <w:spacing w:val="-7"/>
          <w:sz w:val="16"/>
        </w:rPr>
        <w:t xml:space="preserve"> </w:t>
      </w:r>
      <w:r>
        <w:rPr>
          <w:i/>
          <w:sz w:val="16"/>
        </w:rPr>
        <w:t>against</w:t>
      </w:r>
      <w:r>
        <w:rPr>
          <w:i/>
          <w:spacing w:val="-8"/>
          <w:sz w:val="16"/>
        </w:rPr>
        <w:t xml:space="preserve"> </w:t>
      </w:r>
      <w:r>
        <w:rPr>
          <w:i/>
          <w:sz w:val="16"/>
        </w:rPr>
        <w:t>the</w:t>
      </w:r>
      <w:r>
        <w:rPr>
          <w:i/>
          <w:spacing w:val="-7"/>
          <w:sz w:val="16"/>
        </w:rPr>
        <w:t xml:space="preserve"> </w:t>
      </w:r>
      <w:r>
        <w:rPr>
          <w:i/>
          <w:sz w:val="16"/>
        </w:rPr>
        <w:t>reporting</w:t>
      </w:r>
      <w:r>
        <w:rPr>
          <w:i/>
          <w:spacing w:val="-7"/>
          <w:sz w:val="16"/>
        </w:rPr>
        <w:t xml:space="preserve"> </w:t>
      </w:r>
      <w:r>
        <w:rPr>
          <w:i/>
          <w:sz w:val="16"/>
        </w:rPr>
        <w:t>Person.</w:t>
      </w:r>
      <w:r>
        <w:rPr>
          <w:i/>
          <w:spacing w:val="-8"/>
          <w:sz w:val="16"/>
        </w:rPr>
        <w:t xml:space="preserve"> </w:t>
      </w:r>
      <w:r>
        <w:rPr>
          <w:i/>
          <w:sz w:val="16"/>
        </w:rPr>
        <w:t>For</w:t>
      </w:r>
      <w:r>
        <w:rPr>
          <w:i/>
          <w:spacing w:val="-7"/>
          <w:sz w:val="16"/>
        </w:rPr>
        <w:t xml:space="preserve"> </w:t>
      </w:r>
      <w:r>
        <w:rPr>
          <w:i/>
          <w:sz w:val="16"/>
        </w:rPr>
        <w:t>purposes</w:t>
      </w:r>
      <w:r>
        <w:rPr>
          <w:i/>
          <w:spacing w:val="-5"/>
          <w:sz w:val="16"/>
        </w:rPr>
        <w:t xml:space="preserve"> </w:t>
      </w:r>
      <w:r>
        <w:rPr>
          <w:i/>
          <w:sz w:val="16"/>
        </w:rPr>
        <w:t>of</w:t>
      </w:r>
      <w:r>
        <w:rPr>
          <w:i/>
          <w:spacing w:val="-8"/>
          <w:sz w:val="16"/>
        </w:rPr>
        <w:t xml:space="preserve"> </w:t>
      </w:r>
      <w:r>
        <w:rPr>
          <w:i/>
          <w:sz w:val="16"/>
        </w:rPr>
        <w:t>Article</w:t>
      </w:r>
      <w:r>
        <w:rPr>
          <w:i/>
          <w:spacing w:val="-9"/>
          <w:sz w:val="16"/>
        </w:rPr>
        <w:t xml:space="preserve"> </w:t>
      </w:r>
      <w:r>
        <w:rPr>
          <w:i/>
          <w:sz w:val="16"/>
        </w:rPr>
        <w:t>2.11,</w:t>
      </w:r>
      <w:r>
        <w:rPr>
          <w:i/>
          <w:spacing w:val="-5"/>
          <w:sz w:val="16"/>
        </w:rPr>
        <w:t xml:space="preserve"> </w:t>
      </w:r>
      <w:r>
        <w:rPr>
          <w:i/>
          <w:sz w:val="16"/>
        </w:rPr>
        <w:t>a</w:t>
      </w:r>
      <w:r>
        <w:rPr>
          <w:i/>
          <w:spacing w:val="-7"/>
          <w:sz w:val="16"/>
        </w:rPr>
        <w:t xml:space="preserve"> </w:t>
      </w:r>
      <w:r>
        <w:rPr>
          <w:i/>
          <w:sz w:val="16"/>
        </w:rPr>
        <w:t>report</w:t>
      </w:r>
      <w:r>
        <w:rPr>
          <w:i/>
          <w:spacing w:val="-8"/>
          <w:sz w:val="16"/>
        </w:rPr>
        <w:t xml:space="preserve"> </w:t>
      </w:r>
      <w:r>
        <w:rPr>
          <w:i/>
          <w:sz w:val="16"/>
        </w:rPr>
        <w:t>is</w:t>
      </w:r>
      <w:r>
        <w:rPr>
          <w:i/>
          <w:spacing w:val="-5"/>
          <w:sz w:val="16"/>
        </w:rPr>
        <w:t xml:space="preserve"> </w:t>
      </w:r>
      <w:r>
        <w:rPr>
          <w:i/>
          <w:sz w:val="16"/>
        </w:rPr>
        <w:t>not</w:t>
      </w:r>
      <w:r>
        <w:rPr>
          <w:i/>
          <w:spacing w:val="-8"/>
          <w:sz w:val="16"/>
        </w:rPr>
        <w:t xml:space="preserve"> </w:t>
      </w:r>
      <w:r>
        <w:rPr>
          <w:i/>
          <w:sz w:val="16"/>
        </w:rPr>
        <w:t>made in good faith where the Person making the report knows the report to be false.]</w:t>
      </w:r>
    </w:p>
    <w:p w14:paraId="550811F7" w14:textId="77777777" w:rsidR="00B358A3" w:rsidRDefault="00B358A3">
      <w:pPr>
        <w:pStyle w:val="BodyText"/>
        <w:spacing w:before="5"/>
        <w:rPr>
          <w:i/>
          <w:sz w:val="15"/>
        </w:rPr>
      </w:pPr>
    </w:p>
    <w:p w14:paraId="31A60D31" w14:textId="77777777" w:rsidR="00B358A3" w:rsidRDefault="00000000">
      <w:pPr>
        <w:spacing w:line="247" w:lineRule="auto"/>
        <w:ind w:left="371" w:right="116" w:hanging="272"/>
        <w:jc w:val="both"/>
        <w:rPr>
          <w:i/>
          <w:sz w:val="16"/>
        </w:rPr>
      </w:pPr>
      <w:r>
        <w:rPr>
          <w:b/>
          <w:position w:val="6"/>
          <w:sz w:val="12"/>
        </w:rPr>
        <w:t>11</w:t>
      </w:r>
      <w:r>
        <w:rPr>
          <w:b/>
          <w:spacing w:val="80"/>
          <w:position w:val="6"/>
          <w:sz w:val="12"/>
        </w:rPr>
        <w:t xml:space="preserve"> </w:t>
      </w:r>
      <w:r>
        <w:rPr>
          <w:i/>
          <w:sz w:val="16"/>
        </w:rPr>
        <w:t>[Comment</w:t>
      </w:r>
      <w:r>
        <w:rPr>
          <w:i/>
          <w:spacing w:val="-2"/>
          <w:sz w:val="16"/>
        </w:rPr>
        <w:t xml:space="preserve"> </w:t>
      </w:r>
      <w:r>
        <w:rPr>
          <w:i/>
          <w:sz w:val="16"/>
        </w:rPr>
        <w:t>to</w:t>
      </w:r>
      <w:r>
        <w:rPr>
          <w:i/>
          <w:spacing w:val="-1"/>
          <w:sz w:val="16"/>
        </w:rPr>
        <w:t xml:space="preserve"> </w:t>
      </w:r>
      <w:r>
        <w:rPr>
          <w:i/>
          <w:sz w:val="16"/>
        </w:rPr>
        <w:t>Article</w:t>
      </w:r>
      <w:r>
        <w:rPr>
          <w:i/>
          <w:spacing w:val="-1"/>
          <w:sz w:val="16"/>
        </w:rPr>
        <w:t xml:space="preserve"> </w:t>
      </w:r>
      <w:r>
        <w:rPr>
          <w:i/>
          <w:sz w:val="16"/>
        </w:rPr>
        <w:t>3.1: This standard of proof required to</w:t>
      </w:r>
      <w:r>
        <w:rPr>
          <w:i/>
          <w:spacing w:val="-1"/>
          <w:sz w:val="16"/>
        </w:rPr>
        <w:t xml:space="preserve"> </w:t>
      </w:r>
      <w:r>
        <w:rPr>
          <w:i/>
          <w:sz w:val="16"/>
        </w:rPr>
        <w:t>be</w:t>
      </w:r>
      <w:r>
        <w:rPr>
          <w:i/>
          <w:spacing w:val="-1"/>
          <w:sz w:val="16"/>
        </w:rPr>
        <w:t xml:space="preserve"> </w:t>
      </w:r>
      <w:r>
        <w:rPr>
          <w:i/>
          <w:sz w:val="16"/>
        </w:rPr>
        <w:t>met by IFF is comparable to</w:t>
      </w:r>
      <w:r>
        <w:rPr>
          <w:i/>
          <w:spacing w:val="-1"/>
          <w:sz w:val="16"/>
        </w:rPr>
        <w:t xml:space="preserve"> </w:t>
      </w:r>
      <w:r>
        <w:rPr>
          <w:i/>
          <w:sz w:val="16"/>
        </w:rPr>
        <w:t>the</w:t>
      </w:r>
      <w:r>
        <w:rPr>
          <w:i/>
          <w:spacing w:val="-1"/>
          <w:sz w:val="16"/>
        </w:rPr>
        <w:t xml:space="preserve"> </w:t>
      </w:r>
      <w:r>
        <w:rPr>
          <w:i/>
          <w:sz w:val="16"/>
        </w:rPr>
        <w:t>standard which</w:t>
      </w:r>
      <w:r>
        <w:rPr>
          <w:i/>
          <w:spacing w:val="-1"/>
          <w:sz w:val="16"/>
        </w:rPr>
        <w:t xml:space="preserve"> </w:t>
      </w:r>
      <w:r>
        <w:rPr>
          <w:i/>
          <w:sz w:val="16"/>
        </w:rPr>
        <w:t>is applied</w:t>
      </w:r>
      <w:r>
        <w:rPr>
          <w:i/>
          <w:spacing w:val="-1"/>
          <w:sz w:val="16"/>
        </w:rPr>
        <w:t xml:space="preserve"> </w:t>
      </w:r>
      <w:r>
        <w:rPr>
          <w:i/>
          <w:sz w:val="16"/>
        </w:rPr>
        <w:t>in</w:t>
      </w:r>
      <w:r>
        <w:rPr>
          <w:i/>
          <w:spacing w:val="-1"/>
          <w:sz w:val="16"/>
        </w:rPr>
        <w:t xml:space="preserve"> </w:t>
      </w:r>
      <w:r>
        <w:rPr>
          <w:i/>
          <w:sz w:val="16"/>
        </w:rPr>
        <w:t>most countries to cases involving professional misconduct.]</w:t>
      </w:r>
    </w:p>
    <w:p w14:paraId="4A54F02F" w14:textId="77777777" w:rsidR="00B358A3" w:rsidRDefault="00B358A3">
      <w:pPr>
        <w:pStyle w:val="BodyText"/>
        <w:spacing w:before="2"/>
        <w:rPr>
          <w:i/>
          <w:sz w:val="15"/>
        </w:rPr>
      </w:pPr>
    </w:p>
    <w:p w14:paraId="378F1DAE" w14:textId="77777777" w:rsidR="00B358A3" w:rsidRDefault="00000000">
      <w:pPr>
        <w:spacing w:line="242" w:lineRule="auto"/>
        <w:ind w:left="371" w:right="113" w:hanging="272"/>
        <w:jc w:val="both"/>
        <w:rPr>
          <w:i/>
          <w:sz w:val="16"/>
        </w:rPr>
      </w:pPr>
      <w:r>
        <w:rPr>
          <w:b/>
          <w:position w:val="6"/>
          <w:sz w:val="12"/>
        </w:rPr>
        <w:t>12</w:t>
      </w:r>
      <w:r>
        <w:rPr>
          <w:b/>
          <w:spacing w:val="80"/>
          <w:position w:val="6"/>
          <w:sz w:val="12"/>
        </w:rPr>
        <w:t xml:space="preserve"> </w:t>
      </w:r>
      <w:r>
        <w:rPr>
          <w:i/>
          <w:sz w:val="16"/>
        </w:rPr>
        <w:t>[Comment to Article 3.2: For example, IFF may establish an anti-doping rule violation under Article</w:t>
      </w:r>
      <w:r>
        <w:rPr>
          <w:i/>
          <w:spacing w:val="-3"/>
          <w:sz w:val="16"/>
        </w:rPr>
        <w:t xml:space="preserve"> </w:t>
      </w:r>
      <w:r>
        <w:rPr>
          <w:i/>
          <w:sz w:val="16"/>
        </w:rPr>
        <w:t>2.2 based on the Athlete’s admissions, the</w:t>
      </w:r>
      <w:r>
        <w:rPr>
          <w:i/>
          <w:spacing w:val="-5"/>
          <w:sz w:val="16"/>
        </w:rPr>
        <w:t xml:space="preserve"> </w:t>
      </w:r>
      <w:r>
        <w:rPr>
          <w:i/>
          <w:sz w:val="16"/>
        </w:rPr>
        <w:t>credible</w:t>
      </w:r>
      <w:r>
        <w:rPr>
          <w:i/>
          <w:spacing w:val="-2"/>
          <w:sz w:val="16"/>
        </w:rPr>
        <w:t xml:space="preserve"> </w:t>
      </w:r>
      <w:r>
        <w:rPr>
          <w:i/>
          <w:sz w:val="16"/>
        </w:rPr>
        <w:t>testimony of</w:t>
      </w:r>
      <w:r>
        <w:rPr>
          <w:i/>
          <w:spacing w:val="-3"/>
          <w:sz w:val="16"/>
        </w:rPr>
        <w:t xml:space="preserve"> </w:t>
      </w:r>
      <w:r>
        <w:rPr>
          <w:i/>
          <w:sz w:val="16"/>
        </w:rPr>
        <w:t>third</w:t>
      </w:r>
      <w:r>
        <w:rPr>
          <w:i/>
          <w:spacing w:val="-3"/>
          <w:sz w:val="16"/>
        </w:rPr>
        <w:t xml:space="preserve"> </w:t>
      </w:r>
      <w:r>
        <w:rPr>
          <w:i/>
          <w:sz w:val="16"/>
        </w:rPr>
        <w:t>Persons, reliable</w:t>
      </w:r>
      <w:r>
        <w:rPr>
          <w:i/>
          <w:spacing w:val="-2"/>
          <w:sz w:val="16"/>
        </w:rPr>
        <w:t xml:space="preserve"> </w:t>
      </w:r>
      <w:r>
        <w:rPr>
          <w:i/>
          <w:sz w:val="16"/>
        </w:rPr>
        <w:t>documentary evidence, reliable</w:t>
      </w:r>
      <w:r>
        <w:rPr>
          <w:i/>
          <w:spacing w:val="-2"/>
          <w:sz w:val="16"/>
        </w:rPr>
        <w:t xml:space="preserve"> </w:t>
      </w:r>
      <w:r>
        <w:rPr>
          <w:i/>
          <w:sz w:val="16"/>
        </w:rPr>
        <w:t>analytical</w:t>
      </w:r>
      <w:r>
        <w:rPr>
          <w:i/>
          <w:spacing w:val="-4"/>
          <w:sz w:val="16"/>
        </w:rPr>
        <w:t xml:space="preserve"> </w:t>
      </w:r>
      <w:r>
        <w:rPr>
          <w:i/>
          <w:sz w:val="16"/>
        </w:rPr>
        <w:t>data</w:t>
      </w:r>
      <w:r>
        <w:rPr>
          <w:i/>
          <w:spacing w:val="-2"/>
          <w:sz w:val="16"/>
        </w:rPr>
        <w:t xml:space="preserve"> </w:t>
      </w:r>
      <w:r>
        <w:rPr>
          <w:i/>
          <w:sz w:val="16"/>
        </w:rPr>
        <w:t>from</w:t>
      </w:r>
      <w:r>
        <w:rPr>
          <w:i/>
          <w:spacing w:val="-1"/>
          <w:sz w:val="16"/>
        </w:rPr>
        <w:t xml:space="preserve"> </w:t>
      </w:r>
      <w:r>
        <w:rPr>
          <w:i/>
          <w:sz w:val="16"/>
        </w:rPr>
        <w:t>either</w:t>
      </w:r>
      <w:r>
        <w:rPr>
          <w:i/>
          <w:spacing w:val="-2"/>
          <w:sz w:val="16"/>
        </w:rPr>
        <w:t xml:space="preserve"> </w:t>
      </w:r>
      <w:r>
        <w:rPr>
          <w:i/>
          <w:sz w:val="16"/>
        </w:rPr>
        <w:t>an</w:t>
      </w:r>
      <w:r>
        <w:rPr>
          <w:i/>
          <w:spacing w:val="-2"/>
          <w:sz w:val="16"/>
        </w:rPr>
        <w:t xml:space="preserve"> </w:t>
      </w:r>
      <w:r>
        <w:rPr>
          <w:i/>
          <w:sz w:val="16"/>
        </w:rPr>
        <w:t>A or</w:t>
      </w:r>
      <w:r>
        <w:rPr>
          <w:i/>
          <w:spacing w:val="-2"/>
          <w:sz w:val="16"/>
        </w:rPr>
        <w:t xml:space="preserve"> </w:t>
      </w:r>
      <w:r>
        <w:rPr>
          <w:i/>
          <w:sz w:val="16"/>
        </w:rPr>
        <w:t>B Sample</w:t>
      </w:r>
      <w:r>
        <w:rPr>
          <w:i/>
          <w:spacing w:val="-9"/>
          <w:sz w:val="16"/>
        </w:rPr>
        <w:t xml:space="preserve"> </w:t>
      </w:r>
      <w:r>
        <w:rPr>
          <w:i/>
          <w:sz w:val="16"/>
        </w:rPr>
        <w:t>as</w:t>
      </w:r>
      <w:r>
        <w:rPr>
          <w:i/>
          <w:spacing w:val="-7"/>
          <w:sz w:val="16"/>
        </w:rPr>
        <w:t xml:space="preserve"> </w:t>
      </w:r>
      <w:r>
        <w:rPr>
          <w:i/>
          <w:sz w:val="16"/>
        </w:rPr>
        <w:t>provided</w:t>
      </w:r>
      <w:r>
        <w:rPr>
          <w:i/>
          <w:spacing w:val="-7"/>
          <w:sz w:val="16"/>
        </w:rPr>
        <w:t xml:space="preserve"> </w:t>
      </w:r>
      <w:r>
        <w:rPr>
          <w:i/>
          <w:sz w:val="16"/>
        </w:rPr>
        <w:t>in</w:t>
      </w:r>
      <w:r>
        <w:rPr>
          <w:i/>
          <w:spacing w:val="-11"/>
          <w:sz w:val="16"/>
        </w:rPr>
        <w:t xml:space="preserve"> </w:t>
      </w:r>
      <w:r>
        <w:rPr>
          <w:i/>
          <w:sz w:val="16"/>
        </w:rPr>
        <w:t>the</w:t>
      </w:r>
      <w:r>
        <w:rPr>
          <w:i/>
          <w:spacing w:val="-7"/>
          <w:sz w:val="16"/>
        </w:rPr>
        <w:t xml:space="preserve"> </w:t>
      </w:r>
      <w:r>
        <w:rPr>
          <w:i/>
          <w:sz w:val="16"/>
        </w:rPr>
        <w:t>Comments</w:t>
      </w:r>
      <w:r>
        <w:rPr>
          <w:i/>
          <w:spacing w:val="-7"/>
          <w:sz w:val="16"/>
        </w:rPr>
        <w:t xml:space="preserve"> </w:t>
      </w:r>
      <w:r>
        <w:rPr>
          <w:i/>
          <w:sz w:val="16"/>
        </w:rPr>
        <w:t>to</w:t>
      </w:r>
      <w:r>
        <w:rPr>
          <w:i/>
          <w:spacing w:val="-11"/>
          <w:sz w:val="16"/>
        </w:rPr>
        <w:t xml:space="preserve"> </w:t>
      </w:r>
      <w:r>
        <w:rPr>
          <w:i/>
          <w:sz w:val="16"/>
        </w:rPr>
        <w:t>Article 2.2,</w:t>
      </w:r>
      <w:r>
        <w:rPr>
          <w:i/>
          <w:spacing w:val="-8"/>
          <w:sz w:val="16"/>
        </w:rPr>
        <w:t xml:space="preserve"> </w:t>
      </w:r>
      <w:r>
        <w:rPr>
          <w:i/>
          <w:sz w:val="16"/>
        </w:rPr>
        <w:t>or</w:t>
      </w:r>
      <w:r>
        <w:rPr>
          <w:i/>
          <w:spacing w:val="-9"/>
          <w:sz w:val="16"/>
        </w:rPr>
        <w:t xml:space="preserve"> </w:t>
      </w:r>
      <w:r>
        <w:rPr>
          <w:i/>
          <w:sz w:val="16"/>
        </w:rPr>
        <w:t>conclusions</w:t>
      </w:r>
      <w:r>
        <w:rPr>
          <w:i/>
          <w:spacing w:val="-7"/>
          <w:sz w:val="16"/>
        </w:rPr>
        <w:t xml:space="preserve"> </w:t>
      </w:r>
      <w:r>
        <w:rPr>
          <w:i/>
          <w:sz w:val="16"/>
        </w:rPr>
        <w:t>drawn</w:t>
      </w:r>
      <w:r>
        <w:rPr>
          <w:i/>
          <w:spacing w:val="-9"/>
          <w:sz w:val="16"/>
        </w:rPr>
        <w:t xml:space="preserve"> </w:t>
      </w:r>
      <w:r>
        <w:rPr>
          <w:i/>
          <w:sz w:val="16"/>
        </w:rPr>
        <w:t>from</w:t>
      </w:r>
      <w:r>
        <w:rPr>
          <w:i/>
          <w:spacing w:val="-8"/>
          <w:sz w:val="16"/>
        </w:rPr>
        <w:t xml:space="preserve"> </w:t>
      </w:r>
      <w:r>
        <w:rPr>
          <w:i/>
          <w:sz w:val="16"/>
        </w:rPr>
        <w:t>the</w:t>
      </w:r>
      <w:r>
        <w:rPr>
          <w:i/>
          <w:spacing w:val="-9"/>
          <w:sz w:val="16"/>
        </w:rPr>
        <w:t xml:space="preserve"> </w:t>
      </w:r>
      <w:r>
        <w:rPr>
          <w:i/>
          <w:sz w:val="16"/>
        </w:rPr>
        <w:t>profile</w:t>
      </w:r>
      <w:r>
        <w:rPr>
          <w:i/>
          <w:spacing w:val="-6"/>
          <w:sz w:val="16"/>
        </w:rPr>
        <w:t xml:space="preserve"> </w:t>
      </w:r>
      <w:r>
        <w:rPr>
          <w:i/>
          <w:sz w:val="16"/>
        </w:rPr>
        <w:t>of</w:t>
      </w:r>
      <w:r>
        <w:rPr>
          <w:i/>
          <w:spacing w:val="-8"/>
          <w:sz w:val="16"/>
        </w:rPr>
        <w:t xml:space="preserve"> </w:t>
      </w:r>
      <w:r>
        <w:rPr>
          <w:i/>
          <w:sz w:val="16"/>
        </w:rPr>
        <w:t>a</w:t>
      </w:r>
      <w:r>
        <w:rPr>
          <w:i/>
          <w:spacing w:val="-9"/>
          <w:sz w:val="16"/>
        </w:rPr>
        <w:t xml:space="preserve"> </w:t>
      </w:r>
      <w:r>
        <w:rPr>
          <w:i/>
          <w:sz w:val="16"/>
        </w:rPr>
        <w:t>series</w:t>
      </w:r>
      <w:r>
        <w:rPr>
          <w:i/>
          <w:spacing w:val="-7"/>
          <w:sz w:val="16"/>
        </w:rPr>
        <w:t xml:space="preserve"> </w:t>
      </w:r>
      <w:r>
        <w:rPr>
          <w:i/>
          <w:sz w:val="16"/>
        </w:rPr>
        <w:t>of</w:t>
      </w:r>
      <w:r>
        <w:rPr>
          <w:i/>
          <w:spacing w:val="-8"/>
          <w:sz w:val="16"/>
        </w:rPr>
        <w:t xml:space="preserve"> </w:t>
      </w:r>
      <w:r>
        <w:rPr>
          <w:i/>
          <w:sz w:val="16"/>
        </w:rPr>
        <w:t>the</w:t>
      </w:r>
      <w:r>
        <w:rPr>
          <w:i/>
          <w:spacing w:val="-7"/>
          <w:sz w:val="16"/>
        </w:rPr>
        <w:t xml:space="preserve"> </w:t>
      </w:r>
      <w:r>
        <w:rPr>
          <w:i/>
          <w:sz w:val="16"/>
        </w:rPr>
        <w:t>Athlete’s</w:t>
      </w:r>
      <w:r>
        <w:rPr>
          <w:i/>
          <w:spacing w:val="-7"/>
          <w:sz w:val="16"/>
        </w:rPr>
        <w:t xml:space="preserve"> </w:t>
      </w:r>
      <w:r>
        <w:rPr>
          <w:i/>
          <w:sz w:val="16"/>
        </w:rPr>
        <w:t>blood</w:t>
      </w:r>
      <w:r>
        <w:rPr>
          <w:i/>
          <w:spacing w:val="-7"/>
          <w:sz w:val="16"/>
        </w:rPr>
        <w:t xml:space="preserve"> </w:t>
      </w:r>
      <w:r>
        <w:rPr>
          <w:i/>
          <w:sz w:val="16"/>
        </w:rPr>
        <w:t>or</w:t>
      </w:r>
      <w:r>
        <w:rPr>
          <w:i/>
          <w:spacing w:val="-9"/>
          <w:sz w:val="16"/>
        </w:rPr>
        <w:t xml:space="preserve"> </w:t>
      </w:r>
      <w:r>
        <w:rPr>
          <w:i/>
          <w:sz w:val="16"/>
        </w:rPr>
        <w:t>urine Samples, such as data from the Athlete Biological Passport.]</w:t>
      </w:r>
    </w:p>
    <w:p w14:paraId="0872778D"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2A611FCF" w14:textId="77777777" w:rsidR="00B358A3" w:rsidRDefault="00000000">
      <w:pPr>
        <w:pStyle w:val="BodyText"/>
        <w:spacing w:before="80"/>
        <w:ind w:left="2440" w:right="119"/>
        <w:jc w:val="both"/>
        <w:rPr>
          <w:b/>
        </w:rPr>
      </w:pPr>
      <w:proofErr w:type="gramStart"/>
      <w:r>
        <w:lastRenderedPageBreak/>
        <w:t>seeking</w:t>
      </w:r>
      <w:proofErr w:type="gramEnd"/>
      <w:r>
        <w:t xml:space="preserve"> to challenge whether the conditions for such presumption have been met or to rebut this presumption of scientific validity shall, as a condition precedent to any such challenge, first notify </w:t>
      </w:r>
      <w:r>
        <w:rPr>
          <w:i/>
        </w:rPr>
        <w:t xml:space="preserve">WADA </w:t>
      </w:r>
      <w:r>
        <w:t xml:space="preserve">of the challenge and the basis of the challenge. The initial hearing body, appellate body or </w:t>
      </w:r>
      <w:r>
        <w:rPr>
          <w:i/>
        </w:rPr>
        <w:t>CAS</w:t>
      </w:r>
      <w:r>
        <w:t xml:space="preserve">, on its own initiative, may also inform </w:t>
      </w:r>
      <w:r>
        <w:rPr>
          <w:i/>
        </w:rPr>
        <w:t xml:space="preserve">WADA </w:t>
      </w:r>
      <w:r>
        <w:t xml:space="preserve">of any such challenge. Within ten (10) days of </w:t>
      </w:r>
      <w:r>
        <w:rPr>
          <w:i/>
        </w:rPr>
        <w:t xml:space="preserve">WADA’s </w:t>
      </w:r>
      <w:r>
        <w:t xml:space="preserve">receipt of such notice and the case file related to such challenge, </w:t>
      </w:r>
      <w:r>
        <w:rPr>
          <w:i/>
        </w:rPr>
        <w:t xml:space="preserve">WADA </w:t>
      </w:r>
      <w:r>
        <w:t>shall also have the right to intervene as a party, appear as amicus</w:t>
      </w:r>
      <w:r>
        <w:rPr>
          <w:spacing w:val="-14"/>
        </w:rPr>
        <w:t xml:space="preserve"> </w:t>
      </w:r>
      <w:r>
        <w:t>curiae</w:t>
      </w:r>
      <w:r>
        <w:rPr>
          <w:spacing w:val="-14"/>
        </w:rPr>
        <w:t xml:space="preserve"> </w:t>
      </w:r>
      <w:r>
        <w:t>or</w:t>
      </w:r>
      <w:r>
        <w:rPr>
          <w:spacing w:val="-14"/>
        </w:rPr>
        <w:t xml:space="preserve"> </w:t>
      </w:r>
      <w:r>
        <w:t>otherwise</w:t>
      </w:r>
      <w:r>
        <w:rPr>
          <w:spacing w:val="-14"/>
        </w:rPr>
        <w:t xml:space="preserve"> </w:t>
      </w:r>
      <w:r>
        <w:t>provide</w:t>
      </w:r>
      <w:r>
        <w:rPr>
          <w:spacing w:val="-14"/>
        </w:rPr>
        <w:t xml:space="preserve"> </w:t>
      </w:r>
      <w:r>
        <w:t>evidence</w:t>
      </w:r>
      <w:r>
        <w:rPr>
          <w:spacing w:val="-14"/>
        </w:rPr>
        <w:t xml:space="preserve"> </w:t>
      </w:r>
      <w:r>
        <w:t>in</w:t>
      </w:r>
      <w:r>
        <w:rPr>
          <w:spacing w:val="-14"/>
        </w:rPr>
        <w:t xml:space="preserve"> </w:t>
      </w:r>
      <w:r>
        <w:t>such</w:t>
      </w:r>
      <w:r>
        <w:rPr>
          <w:spacing w:val="-14"/>
        </w:rPr>
        <w:t xml:space="preserve"> </w:t>
      </w:r>
      <w:r>
        <w:t>proceeding.</w:t>
      </w:r>
      <w:r>
        <w:rPr>
          <w:spacing w:val="-14"/>
        </w:rPr>
        <w:t xml:space="preserve"> </w:t>
      </w:r>
      <w:r>
        <w:t>In</w:t>
      </w:r>
      <w:r>
        <w:rPr>
          <w:spacing w:val="-13"/>
        </w:rPr>
        <w:t xml:space="preserve"> </w:t>
      </w:r>
      <w:r>
        <w:t>cases</w:t>
      </w:r>
      <w:r>
        <w:rPr>
          <w:spacing w:val="-14"/>
        </w:rPr>
        <w:t xml:space="preserve"> </w:t>
      </w:r>
      <w:r>
        <w:t xml:space="preserve">before </w:t>
      </w:r>
      <w:r>
        <w:rPr>
          <w:i/>
        </w:rPr>
        <w:t>CAS</w:t>
      </w:r>
      <w:r>
        <w:t xml:space="preserve">, at </w:t>
      </w:r>
      <w:r>
        <w:rPr>
          <w:i/>
        </w:rPr>
        <w:t>WADA</w:t>
      </w:r>
      <w:r>
        <w:t xml:space="preserve">’s request, the </w:t>
      </w:r>
      <w:r>
        <w:rPr>
          <w:i/>
        </w:rPr>
        <w:t xml:space="preserve">CAS </w:t>
      </w:r>
      <w:r>
        <w:t>panel shall appoint an appropriate scientific expert to assist the panel in its evaluation of the challenge.</w:t>
      </w:r>
      <w:r>
        <w:rPr>
          <w:b/>
          <w:vertAlign w:val="superscript"/>
        </w:rPr>
        <w:t>13</w:t>
      </w:r>
    </w:p>
    <w:p w14:paraId="6B0E1BE4" w14:textId="77777777" w:rsidR="00B358A3" w:rsidRDefault="00B358A3">
      <w:pPr>
        <w:pStyle w:val="BodyText"/>
        <w:spacing w:before="11"/>
        <w:rPr>
          <w:b/>
          <w:sz w:val="19"/>
        </w:rPr>
      </w:pPr>
    </w:p>
    <w:p w14:paraId="1750F5EA" w14:textId="77777777" w:rsidR="00B358A3" w:rsidRDefault="00000000">
      <w:pPr>
        <w:pStyle w:val="ListParagraph"/>
        <w:numPr>
          <w:ilvl w:val="2"/>
          <w:numId w:val="25"/>
        </w:numPr>
        <w:tabs>
          <w:tab w:val="left" w:pos="2441"/>
        </w:tabs>
        <w:ind w:right="116"/>
        <w:jc w:val="both"/>
        <w:rPr>
          <w:sz w:val="20"/>
        </w:rPr>
      </w:pPr>
      <w:r>
        <w:rPr>
          <w:i/>
          <w:sz w:val="20"/>
        </w:rPr>
        <w:t>WADA</w:t>
      </w:r>
      <w:r>
        <w:rPr>
          <w:sz w:val="20"/>
        </w:rPr>
        <w:t xml:space="preserve">-accredited laboratories, and other laboratories approved by </w:t>
      </w:r>
      <w:r>
        <w:rPr>
          <w:i/>
          <w:sz w:val="20"/>
        </w:rPr>
        <w:t>WADA</w:t>
      </w:r>
      <w:r>
        <w:rPr>
          <w:sz w:val="20"/>
        </w:rPr>
        <w:t xml:space="preserve">, are presumed to have conducted </w:t>
      </w:r>
      <w:r>
        <w:rPr>
          <w:i/>
          <w:sz w:val="20"/>
        </w:rPr>
        <w:t xml:space="preserve">Sample </w:t>
      </w:r>
      <w:r>
        <w:rPr>
          <w:sz w:val="20"/>
        </w:rPr>
        <w:t>analysis and custodial procedures in accordance</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i/>
          <w:sz w:val="20"/>
        </w:rPr>
        <w:t>International</w:t>
      </w:r>
      <w:r>
        <w:rPr>
          <w:i/>
          <w:spacing w:val="-14"/>
          <w:sz w:val="20"/>
        </w:rPr>
        <w:t xml:space="preserve"> </w:t>
      </w:r>
      <w:r>
        <w:rPr>
          <w:i/>
          <w:sz w:val="20"/>
        </w:rPr>
        <w:t>Standard</w:t>
      </w:r>
      <w:r>
        <w:rPr>
          <w:i/>
          <w:spacing w:val="-14"/>
          <w:sz w:val="20"/>
        </w:rPr>
        <w:t xml:space="preserve"> </w:t>
      </w:r>
      <w:r>
        <w:rPr>
          <w:sz w:val="20"/>
        </w:rPr>
        <w:t>for</w:t>
      </w:r>
      <w:r>
        <w:rPr>
          <w:spacing w:val="-14"/>
          <w:sz w:val="20"/>
        </w:rPr>
        <w:t xml:space="preserve"> </w:t>
      </w:r>
      <w:r>
        <w:rPr>
          <w:sz w:val="20"/>
        </w:rPr>
        <w:t>Laboratories.</w:t>
      </w:r>
      <w:r>
        <w:rPr>
          <w:spacing w:val="-14"/>
          <w:sz w:val="20"/>
        </w:rPr>
        <w:t xml:space="preserve"> </w:t>
      </w:r>
      <w:r>
        <w:rPr>
          <w:sz w:val="20"/>
        </w:rPr>
        <w:t>The</w:t>
      </w:r>
      <w:r>
        <w:rPr>
          <w:spacing w:val="-14"/>
          <w:sz w:val="20"/>
        </w:rPr>
        <w:t xml:space="preserve"> </w:t>
      </w:r>
      <w:r>
        <w:rPr>
          <w:i/>
          <w:sz w:val="20"/>
        </w:rPr>
        <w:t>Athlete</w:t>
      </w:r>
      <w:r>
        <w:rPr>
          <w:i/>
          <w:spacing w:val="-14"/>
          <w:sz w:val="20"/>
        </w:rPr>
        <w:t xml:space="preserve"> </w:t>
      </w:r>
      <w:r>
        <w:rPr>
          <w:sz w:val="20"/>
        </w:rPr>
        <w:t>or</w:t>
      </w:r>
      <w:r>
        <w:rPr>
          <w:spacing w:val="-13"/>
          <w:sz w:val="20"/>
        </w:rPr>
        <w:t xml:space="preserve"> </w:t>
      </w:r>
      <w:r>
        <w:rPr>
          <w:sz w:val="20"/>
        </w:rPr>
        <w:t xml:space="preserve">other </w:t>
      </w:r>
      <w:r>
        <w:rPr>
          <w:i/>
          <w:sz w:val="20"/>
        </w:rPr>
        <w:t xml:space="preserve">Person </w:t>
      </w:r>
      <w:r>
        <w:rPr>
          <w:sz w:val="20"/>
        </w:rPr>
        <w:t xml:space="preserve">may rebut this presumption by establishing that a departure from the </w:t>
      </w:r>
      <w:r>
        <w:rPr>
          <w:i/>
          <w:sz w:val="20"/>
        </w:rPr>
        <w:t xml:space="preserve">International Standard </w:t>
      </w:r>
      <w:r>
        <w:rPr>
          <w:sz w:val="20"/>
        </w:rPr>
        <w:t xml:space="preserve">for Laboratories occurred which could reasonably have caused the </w:t>
      </w:r>
      <w:r>
        <w:rPr>
          <w:i/>
          <w:sz w:val="20"/>
        </w:rPr>
        <w:t>Adverse Analytical Finding</w:t>
      </w:r>
      <w:r>
        <w:rPr>
          <w:sz w:val="20"/>
        </w:rPr>
        <w:t>.</w:t>
      </w:r>
    </w:p>
    <w:p w14:paraId="17F6BDB2" w14:textId="77777777" w:rsidR="00B358A3" w:rsidRDefault="00B358A3">
      <w:pPr>
        <w:pStyle w:val="BodyText"/>
        <w:spacing w:before="1"/>
      </w:pPr>
    </w:p>
    <w:p w14:paraId="6FD8052A" w14:textId="77777777" w:rsidR="00B358A3" w:rsidRDefault="00000000">
      <w:pPr>
        <w:ind w:left="2440" w:right="116"/>
        <w:jc w:val="both"/>
        <w:rPr>
          <w:b/>
          <w:sz w:val="20"/>
        </w:rPr>
      </w:pPr>
      <w:r>
        <w:rPr>
          <w:sz w:val="20"/>
        </w:rPr>
        <w:t>If</w:t>
      </w:r>
      <w:r>
        <w:rPr>
          <w:spacing w:val="-7"/>
          <w:sz w:val="20"/>
        </w:rPr>
        <w:t xml:space="preserve"> </w:t>
      </w:r>
      <w:r>
        <w:rPr>
          <w:sz w:val="20"/>
        </w:rPr>
        <w:t>the</w:t>
      </w:r>
      <w:r>
        <w:rPr>
          <w:spacing w:val="-3"/>
          <w:sz w:val="20"/>
        </w:rPr>
        <w:t xml:space="preserve"> </w:t>
      </w:r>
      <w:r>
        <w:rPr>
          <w:i/>
          <w:sz w:val="20"/>
        </w:rPr>
        <w:t>Athlete</w:t>
      </w:r>
      <w:r>
        <w:rPr>
          <w:i/>
          <w:spacing w:val="-4"/>
          <w:sz w:val="20"/>
        </w:rPr>
        <w:t xml:space="preserve"> </w:t>
      </w:r>
      <w:r>
        <w:rPr>
          <w:sz w:val="20"/>
        </w:rPr>
        <w:t>or</w:t>
      </w:r>
      <w:r>
        <w:rPr>
          <w:spacing w:val="-6"/>
          <w:sz w:val="20"/>
        </w:rPr>
        <w:t xml:space="preserve"> </w:t>
      </w:r>
      <w:r>
        <w:rPr>
          <w:sz w:val="20"/>
        </w:rPr>
        <w:t>other</w:t>
      </w:r>
      <w:r>
        <w:rPr>
          <w:spacing w:val="-3"/>
          <w:sz w:val="20"/>
        </w:rPr>
        <w:t xml:space="preserve"> </w:t>
      </w:r>
      <w:r>
        <w:rPr>
          <w:i/>
          <w:sz w:val="20"/>
        </w:rPr>
        <w:t>Person</w:t>
      </w:r>
      <w:r>
        <w:rPr>
          <w:i/>
          <w:spacing w:val="-6"/>
          <w:sz w:val="20"/>
        </w:rPr>
        <w:t xml:space="preserve"> </w:t>
      </w:r>
      <w:r>
        <w:rPr>
          <w:sz w:val="20"/>
        </w:rPr>
        <w:t>rebuts</w:t>
      </w:r>
      <w:r>
        <w:rPr>
          <w:spacing w:val="-6"/>
          <w:sz w:val="20"/>
        </w:rPr>
        <w:t xml:space="preserve"> </w:t>
      </w:r>
      <w:r>
        <w:rPr>
          <w:sz w:val="20"/>
        </w:rPr>
        <w:t>the</w:t>
      </w:r>
      <w:r>
        <w:rPr>
          <w:spacing w:val="-5"/>
          <w:sz w:val="20"/>
        </w:rPr>
        <w:t xml:space="preserve"> </w:t>
      </w:r>
      <w:r>
        <w:rPr>
          <w:sz w:val="20"/>
        </w:rPr>
        <w:t>preceding</w:t>
      </w:r>
      <w:r>
        <w:rPr>
          <w:spacing w:val="-7"/>
          <w:sz w:val="20"/>
        </w:rPr>
        <w:t xml:space="preserve"> </w:t>
      </w:r>
      <w:r>
        <w:rPr>
          <w:sz w:val="20"/>
        </w:rPr>
        <w:t>presumption</w:t>
      </w:r>
      <w:r>
        <w:rPr>
          <w:spacing w:val="-5"/>
          <w:sz w:val="20"/>
        </w:rPr>
        <w:t xml:space="preserve"> </w:t>
      </w:r>
      <w:r>
        <w:rPr>
          <w:sz w:val="20"/>
        </w:rPr>
        <w:t>by</w:t>
      </w:r>
      <w:r>
        <w:rPr>
          <w:spacing w:val="-3"/>
          <w:sz w:val="20"/>
        </w:rPr>
        <w:t xml:space="preserve"> </w:t>
      </w:r>
      <w:r>
        <w:rPr>
          <w:sz w:val="20"/>
        </w:rPr>
        <w:t>showing</w:t>
      </w:r>
      <w:r>
        <w:rPr>
          <w:spacing w:val="-5"/>
          <w:sz w:val="20"/>
        </w:rPr>
        <w:t xml:space="preserve"> </w:t>
      </w:r>
      <w:r>
        <w:rPr>
          <w:sz w:val="20"/>
        </w:rPr>
        <w:t xml:space="preserve">that a departure from the </w:t>
      </w:r>
      <w:r>
        <w:rPr>
          <w:i/>
          <w:sz w:val="20"/>
        </w:rPr>
        <w:t xml:space="preserve">International Standard </w:t>
      </w:r>
      <w:r>
        <w:rPr>
          <w:sz w:val="20"/>
        </w:rPr>
        <w:t xml:space="preserve">for Laboratories occurred which could reasonably have caused the </w:t>
      </w:r>
      <w:r>
        <w:rPr>
          <w:i/>
          <w:sz w:val="20"/>
        </w:rPr>
        <w:t>Adverse Analytical Finding</w:t>
      </w:r>
      <w:r>
        <w:rPr>
          <w:sz w:val="20"/>
        </w:rPr>
        <w:t xml:space="preserve">, then IFF shall have the burden to establish that such departure did not cause the </w:t>
      </w:r>
      <w:r>
        <w:rPr>
          <w:i/>
          <w:sz w:val="20"/>
        </w:rPr>
        <w:t>Adverse Analytical Finding</w:t>
      </w:r>
      <w:r>
        <w:rPr>
          <w:sz w:val="20"/>
        </w:rPr>
        <w:t>.</w:t>
      </w:r>
      <w:r>
        <w:rPr>
          <w:b/>
          <w:sz w:val="20"/>
          <w:vertAlign w:val="superscript"/>
        </w:rPr>
        <w:t>14</w:t>
      </w:r>
    </w:p>
    <w:p w14:paraId="4D4B229B" w14:textId="77777777" w:rsidR="00B358A3" w:rsidRDefault="00B358A3">
      <w:pPr>
        <w:pStyle w:val="BodyText"/>
        <w:rPr>
          <w:b/>
        </w:rPr>
      </w:pPr>
    </w:p>
    <w:p w14:paraId="567B6202" w14:textId="77777777" w:rsidR="00B358A3" w:rsidRDefault="00000000">
      <w:pPr>
        <w:pStyle w:val="ListParagraph"/>
        <w:numPr>
          <w:ilvl w:val="2"/>
          <w:numId w:val="25"/>
        </w:numPr>
        <w:tabs>
          <w:tab w:val="left" w:pos="2441"/>
        </w:tabs>
        <w:ind w:right="116"/>
        <w:jc w:val="both"/>
        <w:rPr>
          <w:sz w:val="20"/>
        </w:rPr>
      </w:pPr>
      <w:r>
        <w:rPr>
          <w:sz w:val="20"/>
        </w:rPr>
        <w:t xml:space="preserve">Departures from any other </w:t>
      </w:r>
      <w:r>
        <w:rPr>
          <w:i/>
          <w:sz w:val="20"/>
        </w:rPr>
        <w:t xml:space="preserve">International Standard </w:t>
      </w:r>
      <w:r>
        <w:rPr>
          <w:sz w:val="20"/>
        </w:rPr>
        <w:t xml:space="preserve">or other anti-doping rule or policy set forth in the </w:t>
      </w:r>
      <w:r>
        <w:rPr>
          <w:i/>
          <w:sz w:val="20"/>
        </w:rPr>
        <w:t xml:space="preserve">Code </w:t>
      </w:r>
      <w:r>
        <w:rPr>
          <w:sz w:val="20"/>
        </w:rPr>
        <w:t>or these Anti-Doping Rules shall not invalidate analytical</w:t>
      </w:r>
      <w:r>
        <w:rPr>
          <w:spacing w:val="-6"/>
          <w:sz w:val="20"/>
        </w:rPr>
        <w:t xml:space="preserve"> </w:t>
      </w:r>
      <w:r>
        <w:rPr>
          <w:sz w:val="20"/>
        </w:rPr>
        <w:t>results</w:t>
      </w:r>
      <w:r>
        <w:rPr>
          <w:spacing w:val="-3"/>
          <w:sz w:val="20"/>
        </w:rPr>
        <w:t xml:space="preserve"> </w:t>
      </w:r>
      <w:r>
        <w:rPr>
          <w:sz w:val="20"/>
        </w:rPr>
        <w:t>or</w:t>
      </w:r>
      <w:r>
        <w:rPr>
          <w:spacing w:val="-6"/>
          <w:sz w:val="20"/>
        </w:rPr>
        <w:t xml:space="preserve"> </w:t>
      </w:r>
      <w:r>
        <w:rPr>
          <w:sz w:val="20"/>
        </w:rPr>
        <w:t>other</w:t>
      </w:r>
      <w:r>
        <w:rPr>
          <w:spacing w:val="-6"/>
          <w:sz w:val="20"/>
        </w:rPr>
        <w:t xml:space="preserve"> </w:t>
      </w:r>
      <w:r>
        <w:rPr>
          <w:sz w:val="20"/>
        </w:rPr>
        <w:t>evidence</w:t>
      </w:r>
      <w:r>
        <w:rPr>
          <w:spacing w:val="-4"/>
          <w:sz w:val="20"/>
        </w:rPr>
        <w:t xml:space="preserve"> </w:t>
      </w:r>
      <w:r>
        <w:rPr>
          <w:sz w:val="20"/>
        </w:rPr>
        <w:t>of</w:t>
      </w:r>
      <w:r>
        <w:rPr>
          <w:spacing w:val="-6"/>
          <w:sz w:val="20"/>
        </w:rPr>
        <w:t xml:space="preserve"> </w:t>
      </w:r>
      <w:r>
        <w:rPr>
          <w:sz w:val="20"/>
        </w:rPr>
        <w:t>an</w:t>
      </w:r>
      <w:r>
        <w:rPr>
          <w:spacing w:val="-7"/>
          <w:sz w:val="20"/>
        </w:rPr>
        <w:t xml:space="preserve"> </w:t>
      </w:r>
      <w:r>
        <w:rPr>
          <w:sz w:val="20"/>
        </w:rPr>
        <w:t>anti-doping</w:t>
      </w:r>
      <w:r>
        <w:rPr>
          <w:spacing w:val="-7"/>
          <w:sz w:val="20"/>
        </w:rPr>
        <w:t xml:space="preserve"> </w:t>
      </w:r>
      <w:r>
        <w:rPr>
          <w:sz w:val="20"/>
        </w:rPr>
        <w:t>rule</w:t>
      </w:r>
      <w:r>
        <w:rPr>
          <w:spacing w:val="-7"/>
          <w:sz w:val="20"/>
        </w:rPr>
        <w:t xml:space="preserve"> </w:t>
      </w:r>
      <w:r>
        <w:rPr>
          <w:sz w:val="20"/>
        </w:rPr>
        <w:t>violation,</w:t>
      </w:r>
      <w:r>
        <w:rPr>
          <w:spacing w:val="-4"/>
          <w:sz w:val="20"/>
        </w:rPr>
        <w:t xml:space="preserve"> </w:t>
      </w:r>
      <w:r>
        <w:rPr>
          <w:sz w:val="20"/>
        </w:rPr>
        <w:t>and</w:t>
      </w:r>
      <w:r>
        <w:rPr>
          <w:spacing w:val="-7"/>
          <w:sz w:val="20"/>
        </w:rPr>
        <w:t xml:space="preserve"> </w:t>
      </w:r>
      <w:r>
        <w:rPr>
          <w:sz w:val="20"/>
        </w:rPr>
        <w:t>shall</w:t>
      </w:r>
      <w:r>
        <w:rPr>
          <w:spacing w:val="-5"/>
          <w:sz w:val="20"/>
        </w:rPr>
        <w:t xml:space="preserve"> </w:t>
      </w:r>
      <w:r>
        <w:rPr>
          <w:sz w:val="20"/>
        </w:rPr>
        <w:t>not constitute a defense to an anti-doping rule violation;</w:t>
      </w:r>
      <w:r>
        <w:rPr>
          <w:b/>
          <w:sz w:val="20"/>
          <w:vertAlign w:val="superscript"/>
        </w:rPr>
        <w:t>15</w:t>
      </w:r>
      <w:r>
        <w:rPr>
          <w:b/>
          <w:sz w:val="20"/>
        </w:rPr>
        <w:t xml:space="preserve"> </w:t>
      </w:r>
      <w:r>
        <w:rPr>
          <w:sz w:val="20"/>
        </w:rPr>
        <w:t xml:space="preserve">provided, however, if the </w:t>
      </w:r>
      <w:r>
        <w:rPr>
          <w:i/>
          <w:sz w:val="20"/>
        </w:rPr>
        <w:t xml:space="preserve">Athlete </w:t>
      </w:r>
      <w:r>
        <w:rPr>
          <w:sz w:val="20"/>
        </w:rPr>
        <w:t xml:space="preserve">or other </w:t>
      </w:r>
      <w:r>
        <w:rPr>
          <w:i/>
          <w:sz w:val="20"/>
        </w:rPr>
        <w:t xml:space="preserve">Person </w:t>
      </w:r>
      <w:r>
        <w:rPr>
          <w:sz w:val="20"/>
        </w:rPr>
        <w:t xml:space="preserve">establishes that a departure from one of the specific </w:t>
      </w:r>
      <w:r>
        <w:rPr>
          <w:i/>
          <w:sz w:val="20"/>
        </w:rPr>
        <w:t>International</w:t>
      </w:r>
      <w:r>
        <w:rPr>
          <w:i/>
          <w:spacing w:val="-9"/>
          <w:sz w:val="20"/>
        </w:rPr>
        <w:t xml:space="preserve"> </w:t>
      </w:r>
      <w:r>
        <w:rPr>
          <w:i/>
          <w:sz w:val="20"/>
        </w:rPr>
        <w:t>Standard</w:t>
      </w:r>
      <w:r>
        <w:rPr>
          <w:i/>
          <w:spacing w:val="-7"/>
          <w:sz w:val="20"/>
        </w:rPr>
        <w:t xml:space="preserve"> </w:t>
      </w:r>
      <w:r>
        <w:rPr>
          <w:sz w:val="20"/>
        </w:rPr>
        <w:t>provisions</w:t>
      </w:r>
      <w:r>
        <w:rPr>
          <w:spacing w:val="-10"/>
          <w:sz w:val="20"/>
        </w:rPr>
        <w:t xml:space="preserve"> </w:t>
      </w:r>
      <w:r>
        <w:rPr>
          <w:sz w:val="20"/>
        </w:rPr>
        <w:t>listed</w:t>
      </w:r>
      <w:r>
        <w:rPr>
          <w:spacing w:val="-9"/>
          <w:sz w:val="20"/>
        </w:rPr>
        <w:t xml:space="preserve"> </w:t>
      </w:r>
      <w:r>
        <w:rPr>
          <w:sz w:val="20"/>
        </w:rPr>
        <w:t>below</w:t>
      </w:r>
      <w:r>
        <w:rPr>
          <w:spacing w:val="-9"/>
          <w:sz w:val="20"/>
        </w:rPr>
        <w:t xml:space="preserve"> </w:t>
      </w:r>
      <w:r>
        <w:rPr>
          <w:sz w:val="20"/>
        </w:rPr>
        <w:t>could</w:t>
      </w:r>
      <w:r>
        <w:rPr>
          <w:spacing w:val="-11"/>
          <w:sz w:val="20"/>
        </w:rPr>
        <w:t xml:space="preserve"> </w:t>
      </w:r>
      <w:r>
        <w:rPr>
          <w:sz w:val="20"/>
        </w:rPr>
        <w:t>reasonably</w:t>
      </w:r>
      <w:r>
        <w:rPr>
          <w:spacing w:val="-10"/>
          <w:sz w:val="20"/>
        </w:rPr>
        <w:t xml:space="preserve"> </w:t>
      </w:r>
      <w:r>
        <w:rPr>
          <w:sz w:val="20"/>
        </w:rPr>
        <w:t>have</w:t>
      </w:r>
      <w:r>
        <w:rPr>
          <w:spacing w:val="-9"/>
          <w:sz w:val="20"/>
        </w:rPr>
        <w:t xml:space="preserve"> </w:t>
      </w:r>
      <w:r>
        <w:rPr>
          <w:sz w:val="20"/>
        </w:rPr>
        <w:t>caused</w:t>
      </w:r>
      <w:r>
        <w:rPr>
          <w:spacing w:val="-9"/>
          <w:sz w:val="20"/>
        </w:rPr>
        <w:t xml:space="preserve"> </w:t>
      </w:r>
      <w:r>
        <w:rPr>
          <w:sz w:val="20"/>
        </w:rPr>
        <w:t xml:space="preserve">an anti-doping rule violation based on an </w:t>
      </w:r>
      <w:r>
        <w:rPr>
          <w:i/>
          <w:sz w:val="20"/>
        </w:rPr>
        <w:t xml:space="preserve">Adverse Analytical Finding </w:t>
      </w:r>
      <w:r>
        <w:rPr>
          <w:sz w:val="20"/>
        </w:rPr>
        <w:t xml:space="preserve">or whereabouts failure, then IFF shall have the burden to establish that such departure did not cause the </w:t>
      </w:r>
      <w:r>
        <w:rPr>
          <w:i/>
          <w:sz w:val="20"/>
        </w:rPr>
        <w:t xml:space="preserve">Adverse Analytical Finding </w:t>
      </w:r>
      <w:r>
        <w:rPr>
          <w:sz w:val="20"/>
        </w:rPr>
        <w:t xml:space="preserve">or the whereabouts </w:t>
      </w:r>
      <w:r>
        <w:rPr>
          <w:spacing w:val="-2"/>
          <w:sz w:val="20"/>
        </w:rPr>
        <w:t>failure:</w:t>
      </w:r>
    </w:p>
    <w:p w14:paraId="566BCE6D" w14:textId="77777777" w:rsidR="00B358A3" w:rsidRDefault="00000000">
      <w:pPr>
        <w:pStyle w:val="BodyText"/>
        <w:spacing w:before="8"/>
        <w:rPr>
          <w:sz w:val="29"/>
        </w:rPr>
      </w:pPr>
      <w:r>
        <w:pict w14:anchorId="05DD2263">
          <v:rect id="docshape9" o:spid="_x0000_s2094" style="position:absolute;margin-left:1in;margin-top:18.3pt;width:2in;height:.6pt;z-index:-15725568;mso-wrap-distance-left:0;mso-wrap-distance-right:0;mso-position-horizontal-relative:page" fillcolor="black" stroked="f">
            <w10:wrap type="topAndBottom" anchorx="page"/>
          </v:rect>
        </w:pict>
      </w:r>
    </w:p>
    <w:p w14:paraId="00DB146D" w14:textId="77777777" w:rsidR="00B358A3" w:rsidRDefault="00000000">
      <w:pPr>
        <w:spacing w:before="98"/>
        <w:ind w:left="371" w:right="114" w:hanging="272"/>
        <w:jc w:val="both"/>
        <w:rPr>
          <w:i/>
          <w:sz w:val="16"/>
        </w:rPr>
      </w:pPr>
      <w:r>
        <w:rPr>
          <w:b/>
          <w:position w:val="6"/>
          <w:sz w:val="12"/>
        </w:rPr>
        <w:t>13</w:t>
      </w:r>
      <w:r>
        <w:rPr>
          <w:b/>
          <w:spacing w:val="40"/>
          <w:position w:val="6"/>
          <w:sz w:val="12"/>
        </w:rPr>
        <w:t xml:space="preserve"> </w:t>
      </w:r>
      <w:r>
        <w:rPr>
          <w:i/>
          <w:sz w:val="16"/>
        </w:rPr>
        <w:t>[Comment to Article 3.2.1: For certain Prohibited Substances, WADA may instruct WADA-accredited laboratories not to report Samples</w:t>
      </w:r>
      <w:r>
        <w:rPr>
          <w:i/>
          <w:spacing w:val="-6"/>
          <w:sz w:val="16"/>
        </w:rPr>
        <w:t xml:space="preserve"> </w:t>
      </w:r>
      <w:r>
        <w:rPr>
          <w:i/>
          <w:sz w:val="16"/>
        </w:rPr>
        <w:t>as</w:t>
      </w:r>
      <w:r>
        <w:rPr>
          <w:i/>
          <w:spacing w:val="-6"/>
          <w:sz w:val="16"/>
        </w:rPr>
        <w:t xml:space="preserve"> </w:t>
      </w:r>
      <w:r>
        <w:rPr>
          <w:i/>
          <w:sz w:val="16"/>
        </w:rPr>
        <w:t>an</w:t>
      </w:r>
      <w:r>
        <w:rPr>
          <w:i/>
          <w:spacing w:val="-8"/>
          <w:sz w:val="16"/>
        </w:rPr>
        <w:t xml:space="preserve"> </w:t>
      </w:r>
      <w:r>
        <w:rPr>
          <w:i/>
          <w:sz w:val="16"/>
        </w:rPr>
        <w:t>Adverse</w:t>
      </w:r>
      <w:r>
        <w:rPr>
          <w:i/>
          <w:spacing w:val="-10"/>
          <w:sz w:val="16"/>
        </w:rPr>
        <w:t xml:space="preserve"> </w:t>
      </w:r>
      <w:r>
        <w:rPr>
          <w:i/>
          <w:sz w:val="16"/>
        </w:rPr>
        <w:t>Analytical</w:t>
      </w:r>
      <w:r>
        <w:rPr>
          <w:i/>
          <w:spacing w:val="-10"/>
          <w:sz w:val="16"/>
        </w:rPr>
        <w:t xml:space="preserve"> </w:t>
      </w:r>
      <w:r>
        <w:rPr>
          <w:i/>
          <w:sz w:val="16"/>
        </w:rPr>
        <w:t>Finding</w:t>
      </w:r>
      <w:r>
        <w:rPr>
          <w:i/>
          <w:spacing w:val="-6"/>
          <w:sz w:val="16"/>
        </w:rPr>
        <w:t xml:space="preserve"> </w:t>
      </w:r>
      <w:r>
        <w:rPr>
          <w:i/>
          <w:sz w:val="16"/>
        </w:rPr>
        <w:t>if</w:t>
      </w:r>
      <w:r>
        <w:rPr>
          <w:i/>
          <w:spacing w:val="-7"/>
          <w:sz w:val="16"/>
        </w:rPr>
        <w:t xml:space="preserve"> </w:t>
      </w:r>
      <w:r>
        <w:rPr>
          <w:i/>
          <w:sz w:val="16"/>
        </w:rPr>
        <w:t>the</w:t>
      </w:r>
      <w:r>
        <w:rPr>
          <w:i/>
          <w:spacing w:val="-8"/>
          <w:sz w:val="16"/>
        </w:rPr>
        <w:t xml:space="preserve"> </w:t>
      </w:r>
      <w:r>
        <w:rPr>
          <w:i/>
          <w:sz w:val="16"/>
        </w:rPr>
        <w:t>estimated</w:t>
      </w:r>
      <w:r>
        <w:rPr>
          <w:i/>
          <w:spacing w:val="-11"/>
          <w:sz w:val="16"/>
        </w:rPr>
        <w:t xml:space="preserve"> </w:t>
      </w:r>
      <w:r>
        <w:rPr>
          <w:i/>
          <w:sz w:val="16"/>
        </w:rPr>
        <w:t>concentration</w:t>
      </w:r>
      <w:r>
        <w:rPr>
          <w:i/>
          <w:spacing w:val="-6"/>
          <w:sz w:val="16"/>
        </w:rPr>
        <w:t xml:space="preserve"> </w:t>
      </w:r>
      <w:r>
        <w:rPr>
          <w:i/>
          <w:sz w:val="16"/>
        </w:rPr>
        <w:t>of</w:t>
      </w:r>
      <w:r>
        <w:rPr>
          <w:i/>
          <w:spacing w:val="-9"/>
          <w:sz w:val="16"/>
        </w:rPr>
        <w:t xml:space="preserve"> </w:t>
      </w:r>
      <w:r>
        <w:rPr>
          <w:i/>
          <w:sz w:val="16"/>
        </w:rPr>
        <w:t>the</w:t>
      </w:r>
      <w:r>
        <w:rPr>
          <w:i/>
          <w:spacing w:val="-8"/>
          <w:sz w:val="16"/>
        </w:rPr>
        <w:t xml:space="preserve"> </w:t>
      </w:r>
      <w:r>
        <w:rPr>
          <w:i/>
          <w:sz w:val="16"/>
        </w:rPr>
        <w:t>Prohibited</w:t>
      </w:r>
      <w:r>
        <w:rPr>
          <w:i/>
          <w:spacing w:val="-11"/>
          <w:sz w:val="16"/>
        </w:rPr>
        <w:t xml:space="preserve"> </w:t>
      </w:r>
      <w:r>
        <w:rPr>
          <w:i/>
          <w:sz w:val="16"/>
        </w:rPr>
        <w:t>Substance</w:t>
      </w:r>
      <w:r>
        <w:rPr>
          <w:i/>
          <w:spacing w:val="-8"/>
          <w:sz w:val="16"/>
        </w:rPr>
        <w:t xml:space="preserve"> </w:t>
      </w:r>
      <w:r>
        <w:rPr>
          <w:i/>
          <w:sz w:val="16"/>
        </w:rPr>
        <w:t>or</w:t>
      </w:r>
      <w:r>
        <w:rPr>
          <w:i/>
          <w:spacing w:val="-8"/>
          <w:sz w:val="16"/>
        </w:rPr>
        <w:t xml:space="preserve"> </w:t>
      </w:r>
      <w:r>
        <w:rPr>
          <w:i/>
          <w:sz w:val="16"/>
        </w:rPr>
        <w:t>its</w:t>
      </w:r>
      <w:r>
        <w:rPr>
          <w:i/>
          <w:spacing w:val="-9"/>
          <w:sz w:val="16"/>
        </w:rPr>
        <w:t xml:space="preserve"> </w:t>
      </w:r>
      <w:r>
        <w:rPr>
          <w:i/>
          <w:sz w:val="16"/>
        </w:rPr>
        <w:t>Metabolites</w:t>
      </w:r>
      <w:r>
        <w:rPr>
          <w:i/>
          <w:spacing w:val="-6"/>
          <w:sz w:val="16"/>
        </w:rPr>
        <w:t xml:space="preserve"> </w:t>
      </w:r>
      <w:r>
        <w:rPr>
          <w:i/>
          <w:sz w:val="16"/>
        </w:rPr>
        <w:t>or</w:t>
      </w:r>
      <w:r>
        <w:rPr>
          <w:i/>
          <w:spacing w:val="-8"/>
          <w:sz w:val="16"/>
        </w:rPr>
        <w:t xml:space="preserve"> </w:t>
      </w:r>
      <w:r>
        <w:rPr>
          <w:i/>
          <w:sz w:val="16"/>
        </w:rPr>
        <w:t>Markers is below a Minimum Reporting Level. WADA’s decision in determining that Minimum Reporting Level or in determining which Prohibited</w:t>
      </w:r>
      <w:r>
        <w:rPr>
          <w:i/>
          <w:spacing w:val="-4"/>
          <w:sz w:val="16"/>
        </w:rPr>
        <w:t xml:space="preserve"> </w:t>
      </w:r>
      <w:r>
        <w:rPr>
          <w:i/>
          <w:sz w:val="16"/>
        </w:rPr>
        <w:t>Substances</w:t>
      </w:r>
      <w:r>
        <w:rPr>
          <w:i/>
          <w:spacing w:val="-5"/>
          <w:sz w:val="16"/>
        </w:rPr>
        <w:t xml:space="preserve"> </w:t>
      </w:r>
      <w:r>
        <w:rPr>
          <w:i/>
          <w:sz w:val="16"/>
        </w:rPr>
        <w:t>should</w:t>
      </w:r>
      <w:r>
        <w:rPr>
          <w:i/>
          <w:spacing w:val="-2"/>
          <w:sz w:val="16"/>
        </w:rPr>
        <w:t xml:space="preserve"> </w:t>
      </w:r>
      <w:r>
        <w:rPr>
          <w:i/>
          <w:sz w:val="16"/>
        </w:rPr>
        <w:t>be</w:t>
      </w:r>
      <w:r>
        <w:rPr>
          <w:i/>
          <w:spacing w:val="-7"/>
          <w:sz w:val="16"/>
        </w:rPr>
        <w:t xml:space="preserve"> </w:t>
      </w:r>
      <w:r>
        <w:rPr>
          <w:i/>
          <w:sz w:val="16"/>
        </w:rPr>
        <w:t>subject</w:t>
      </w:r>
      <w:r>
        <w:rPr>
          <w:i/>
          <w:spacing w:val="-3"/>
          <w:sz w:val="16"/>
        </w:rPr>
        <w:t xml:space="preserve"> </w:t>
      </w:r>
      <w:r>
        <w:rPr>
          <w:i/>
          <w:sz w:val="16"/>
        </w:rPr>
        <w:t>to</w:t>
      </w:r>
      <w:r>
        <w:rPr>
          <w:i/>
          <w:spacing w:val="-7"/>
          <w:sz w:val="16"/>
        </w:rPr>
        <w:t xml:space="preserve"> </w:t>
      </w:r>
      <w:r>
        <w:rPr>
          <w:i/>
          <w:sz w:val="16"/>
        </w:rPr>
        <w:t>Minimum</w:t>
      </w:r>
      <w:r>
        <w:rPr>
          <w:i/>
          <w:spacing w:val="-3"/>
          <w:sz w:val="16"/>
        </w:rPr>
        <w:t xml:space="preserve"> </w:t>
      </w:r>
      <w:r>
        <w:rPr>
          <w:i/>
          <w:sz w:val="16"/>
        </w:rPr>
        <w:t>Reporting</w:t>
      </w:r>
      <w:r>
        <w:rPr>
          <w:i/>
          <w:spacing w:val="-5"/>
          <w:sz w:val="16"/>
        </w:rPr>
        <w:t xml:space="preserve"> </w:t>
      </w:r>
      <w:r>
        <w:rPr>
          <w:i/>
          <w:sz w:val="16"/>
        </w:rPr>
        <w:t>Levels</w:t>
      </w:r>
      <w:r>
        <w:rPr>
          <w:i/>
          <w:spacing w:val="-5"/>
          <w:sz w:val="16"/>
        </w:rPr>
        <w:t xml:space="preserve"> </w:t>
      </w:r>
      <w:r>
        <w:rPr>
          <w:i/>
          <w:sz w:val="16"/>
        </w:rPr>
        <w:t>shall</w:t>
      </w:r>
      <w:r>
        <w:rPr>
          <w:i/>
          <w:spacing w:val="-3"/>
          <w:sz w:val="16"/>
        </w:rPr>
        <w:t xml:space="preserve"> </w:t>
      </w:r>
      <w:r>
        <w:rPr>
          <w:i/>
          <w:sz w:val="16"/>
        </w:rPr>
        <w:t>not</w:t>
      </w:r>
      <w:r>
        <w:rPr>
          <w:i/>
          <w:spacing w:val="-3"/>
          <w:sz w:val="16"/>
        </w:rPr>
        <w:t xml:space="preserve"> </w:t>
      </w:r>
      <w:r>
        <w:rPr>
          <w:i/>
          <w:sz w:val="16"/>
        </w:rPr>
        <w:t>be</w:t>
      </w:r>
      <w:r>
        <w:rPr>
          <w:i/>
          <w:spacing w:val="-7"/>
          <w:sz w:val="16"/>
        </w:rPr>
        <w:t xml:space="preserve"> </w:t>
      </w:r>
      <w:r>
        <w:rPr>
          <w:i/>
          <w:sz w:val="16"/>
        </w:rPr>
        <w:t>subject</w:t>
      </w:r>
      <w:r>
        <w:rPr>
          <w:i/>
          <w:spacing w:val="-5"/>
          <w:sz w:val="16"/>
        </w:rPr>
        <w:t xml:space="preserve"> </w:t>
      </w:r>
      <w:r>
        <w:rPr>
          <w:i/>
          <w:sz w:val="16"/>
        </w:rPr>
        <w:t>to</w:t>
      </w:r>
      <w:r>
        <w:rPr>
          <w:i/>
          <w:spacing w:val="-4"/>
          <w:sz w:val="16"/>
        </w:rPr>
        <w:t xml:space="preserve"> </w:t>
      </w:r>
      <w:r>
        <w:rPr>
          <w:i/>
          <w:sz w:val="16"/>
        </w:rPr>
        <w:t>challenge.</w:t>
      </w:r>
      <w:r>
        <w:rPr>
          <w:i/>
          <w:spacing w:val="-3"/>
          <w:sz w:val="16"/>
        </w:rPr>
        <w:t xml:space="preserve"> </w:t>
      </w:r>
      <w:r>
        <w:rPr>
          <w:i/>
          <w:sz w:val="16"/>
        </w:rPr>
        <w:t>Further,</w:t>
      </w:r>
      <w:r>
        <w:rPr>
          <w:i/>
          <w:spacing w:val="-5"/>
          <w:sz w:val="16"/>
        </w:rPr>
        <w:t xml:space="preserve"> </w:t>
      </w:r>
      <w:r>
        <w:rPr>
          <w:i/>
          <w:sz w:val="16"/>
        </w:rPr>
        <w:t>the</w:t>
      </w:r>
      <w:r>
        <w:rPr>
          <w:i/>
          <w:spacing w:val="-4"/>
          <w:sz w:val="16"/>
        </w:rPr>
        <w:t xml:space="preserve"> </w:t>
      </w:r>
      <w:r>
        <w:rPr>
          <w:i/>
          <w:sz w:val="16"/>
        </w:rPr>
        <w:t>laboratory’s estimated</w:t>
      </w:r>
      <w:r>
        <w:rPr>
          <w:i/>
          <w:spacing w:val="-4"/>
          <w:sz w:val="16"/>
        </w:rPr>
        <w:t xml:space="preserve"> </w:t>
      </w:r>
      <w:r>
        <w:rPr>
          <w:i/>
          <w:sz w:val="16"/>
        </w:rPr>
        <w:t>concentration of such</w:t>
      </w:r>
      <w:r>
        <w:rPr>
          <w:i/>
          <w:spacing w:val="-1"/>
          <w:sz w:val="16"/>
        </w:rPr>
        <w:t xml:space="preserve"> </w:t>
      </w:r>
      <w:r>
        <w:rPr>
          <w:i/>
          <w:sz w:val="16"/>
        </w:rPr>
        <w:t>Prohibited</w:t>
      </w:r>
      <w:r>
        <w:rPr>
          <w:i/>
          <w:spacing w:val="-1"/>
          <w:sz w:val="16"/>
        </w:rPr>
        <w:t xml:space="preserve"> </w:t>
      </w:r>
      <w:r>
        <w:rPr>
          <w:i/>
          <w:sz w:val="16"/>
        </w:rPr>
        <w:t>Substance</w:t>
      </w:r>
      <w:r>
        <w:rPr>
          <w:i/>
          <w:spacing w:val="-1"/>
          <w:sz w:val="16"/>
        </w:rPr>
        <w:t xml:space="preserve"> </w:t>
      </w:r>
      <w:r>
        <w:rPr>
          <w:i/>
          <w:sz w:val="16"/>
        </w:rPr>
        <w:t>in</w:t>
      </w:r>
      <w:r>
        <w:rPr>
          <w:i/>
          <w:spacing w:val="-1"/>
          <w:sz w:val="16"/>
        </w:rPr>
        <w:t xml:space="preserve"> </w:t>
      </w:r>
      <w:r>
        <w:rPr>
          <w:i/>
          <w:sz w:val="16"/>
        </w:rPr>
        <w:t>a</w:t>
      </w:r>
      <w:r>
        <w:rPr>
          <w:i/>
          <w:spacing w:val="-1"/>
          <w:sz w:val="16"/>
        </w:rPr>
        <w:t xml:space="preserve"> </w:t>
      </w:r>
      <w:r>
        <w:rPr>
          <w:i/>
          <w:sz w:val="16"/>
        </w:rPr>
        <w:t>Sample</w:t>
      </w:r>
      <w:r>
        <w:rPr>
          <w:i/>
          <w:spacing w:val="-3"/>
          <w:sz w:val="16"/>
        </w:rPr>
        <w:t xml:space="preserve"> </w:t>
      </w:r>
      <w:r>
        <w:rPr>
          <w:i/>
          <w:sz w:val="16"/>
        </w:rPr>
        <w:t>may only be an</w:t>
      </w:r>
      <w:r>
        <w:rPr>
          <w:i/>
          <w:spacing w:val="-1"/>
          <w:sz w:val="16"/>
        </w:rPr>
        <w:t xml:space="preserve"> </w:t>
      </w:r>
      <w:r>
        <w:rPr>
          <w:i/>
          <w:sz w:val="16"/>
        </w:rPr>
        <w:t>estimate. In</w:t>
      </w:r>
      <w:r>
        <w:rPr>
          <w:i/>
          <w:spacing w:val="-1"/>
          <w:sz w:val="16"/>
        </w:rPr>
        <w:t xml:space="preserve"> </w:t>
      </w:r>
      <w:r>
        <w:rPr>
          <w:i/>
          <w:sz w:val="16"/>
        </w:rPr>
        <w:t>no</w:t>
      </w:r>
      <w:r>
        <w:rPr>
          <w:i/>
          <w:spacing w:val="-1"/>
          <w:sz w:val="16"/>
        </w:rPr>
        <w:t xml:space="preserve"> </w:t>
      </w:r>
      <w:r>
        <w:rPr>
          <w:i/>
          <w:sz w:val="16"/>
        </w:rPr>
        <w:t>event shall the</w:t>
      </w:r>
      <w:r>
        <w:rPr>
          <w:i/>
          <w:spacing w:val="-1"/>
          <w:sz w:val="16"/>
        </w:rPr>
        <w:t xml:space="preserve"> </w:t>
      </w:r>
      <w:r>
        <w:rPr>
          <w:i/>
          <w:sz w:val="16"/>
        </w:rPr>
        <w:t>possibility</w:t>
      </w:r>
      <w:r>
        <w:rPr>
          <w:i/>
          <w:spacing w:val="-2"/>
          <w:sz w:val="16"/>
        </w:rPr>
        <w:t xml:space="preserve"> </w:t>
      </w:r>
      <w:r>
        <w:rPr>
          <w:i/>
          <w:sz w:val="16"/>
        </w:rPr>
        <w:t>that the exact concentration of the Prohibited Substance in the Sample may be below the Minimum Reporting Level constitute a defense to an anti-doping rule violation based on the presence of that Prohibited Substance in the Sample.]</w:t>
      </w:r>
    </w:p>
    <w:p w14:paraId="6FAB517E" w14:textId="77777777" w:rsidR="00B358A3" w:rsidRDefault="00B358A3">
      <w:pPr>
        <w:pStyle w:val="BodyText"/>
        <w:spacing w:before="1"/>
        <w:rPr>
          <w:i/>
          <w:sz w:val="16"/>
        </w:rPr>
      </w:pPr>
    </w:p>
    <w:p w14:paraId="1A623BF3" w14:textId="77777777" w:rsidR="00B358A3" w:rsidRDefault="00000000">
      <w:pPr>
        <w:spacing w:line="242" w:lineRule="auto"/>
        <w:ind w:left="371" w:right="114" w:hanging="272"/>
        <w:jc w:val="both"/>
        <w:rPr>
          <w:i/>
          <w:sz w:val="16"/>
        </w:rPr>
      </w:pPr>
      <w:r>
        <w:rPr>
          <w:b/>
          <w:position w:val="6"/>
          <w:sz w:val="12"/>
        </w:rPr>
        <w:t>14</w:t>
      </w:r>
      <w:r>
        <w:rPr>
          <w:b/>
          <w:spacing w:val="80"/>
          <w:position w:val="6"/>
          <w:sz w:val="12"/>
        </w:rPr>
        <w:t xml:space="preserve"> </w:t>
      </w:r>
      <w:r>
        <w:rPr>
          <w:i/>
          <w:sz w:val="16"/>
        </w:rPr>
        <w:t xml:space="preserve">[Comment to Article 3.2.2: </w:t>
      </w:r>
      <w:proofErr w:type="spellStart"/>
      <w:r>
        <w:rPr>
          <w:b/>
          <w:i/>
          <w:sz w:val="16"/>
        </w:rPr>
        <w:t>Virhe</w:t>
      </w:r>
      <w:proofErr w:type="spellEnd"/>
      <w:r>
        <w:rPr>
          <w:b/>
          <w:i/>
          <w:sz w:val="16"/>
        </w:rPr>
        <w:t xml:space="preserve">. Vain </w:t>
      </w:r>
      <w:proofErr w:type="spellStart"/>
      <w:proofErr w:type="gramStart"/>
      <w:r>
        <w:rPr>
          <w:b/>
          <w:i/>
          <w:sz w:val="16"/>
        </w:rPr>
        <w:t>pääasiakirja.</w:t>
      </w:r>
      <w:r>
        <w:rPr>
          <w:i/>
          <w:sz w:val="16"/>
        </w:rPr>
        <w:t>The</w:t>
      </w:r>
      <w:proofErr w:type="spellEnd"/>
      <w:proofErr w:type="gramEnd"/>
      <w:r>
        <w:rPr>
          <w:i/>
          <w:sz w:val="16"/>
        </w:rPr>
        <w:t xml:space="preserve"> burden is on the Athlete or other Person to establish, by a balance of probability,</w:t>
      </w:r>
      <w:r>
        <w:rPr>
          <w:i/>
          <w:spacing w:val="-9"/>
          <w:sz w:val="16"/>
        </w:rPr>
        <w:t xml:space="preserve"> </w:t>
      </w:r>
      <w:r>
        <w:rPr>
          <w:i/>
          <w:sz w:val="16"/>
        </w:rPr>
        <w:t>a</w:t>
      </w:r>
      <w:r>
        <w:rPr>
          <w:i/>
          <w:spacing w:val="-9"/>
          <w:sz w:val="16"/>
        </w:rPr>
        <w:t xml:space="preserve"> </w:t>
      </w:r>
      <w:r>
        <w:rPr>
          <w:i/>
          <w:sz w:val="16"/>
        </w:rPr>
        <w:t>departure</w:t>
      </w:r>
      <w:r>
        <w:rPr>
          <w:i/>
          <w:spacing w:val="-9"/>
          <w:sz w:val="16"/>
        </w:rPr>
        <w:t xml:space="preserve"> </w:t>
      </w:r>
      <w:r>
        <w:rPr>
          <w:i/>
          <w:sz w:val="16"/>
        </w:rPr>
        <w:t>from</w:t>
      </w:r>
      <w:r>
        <w:rPr>
          <w:i/>
          <w:spacing w:val="-8"/>
          <w:sz w:val="16"/>
        </w:rPr>
        <w:t xml:space="preserve"> </w:t>
      </w:r>
      <w:r>
        <w:rPr>
          <w:i/>
          <w:sz w:val="16"/>
        </w:rPr>
        <w:t>the</w:t>
      </w:r>
      <w:r>
        <w:rPr>
          <w:i/>
          <w:spacing w:val="-12"/>
          <w:sz w:val="16"/>
        </w:rPr>
        <w:t xml:space="preserve"> </w:t>
      </w:r>
      <w:r>
        <w:rPr>
          <w:i/>
          <w:sz w:val="16"/>
        </w:rPr>
        <w:t>International</w:t>
      </w:r>
      <w:r>
        <w:rPr>
          <w:i/>
          <w:spacing w:val="-7"/>
          <w:sz w:val="16"/>
        </w:rPr>
        <w:t xml:space="preserve"> </w:t>
      </w:r>
      <w:r>
        <w:rPr>
          <w:i/>
          <w:sz w:val="16"/>
        </w:rPr>
        <w:t>Standard</w:t>
      </w:r>
      <w:r>
        <w:rPr>
          <w:i/>
          <w:spacing w:val="-9"/>
          <w:sz w:val="16"/>
        </w:rPr>
        <w:t xml:space="preserve"> </w:t>
      </w:r>
      <w:r>
        <w:rPr>
          <w:i/>
          <w:sz w:val="16"/>
        </w:rPr>
        <w:t>for</w:t>
      </w:r>
      <w:r>
        <w:rPr>
          <w:i/>
          <w:spacing w:val="-9"/>
          <w:sz w:val="16"/>
        </w:rPr>
        <w:t xml:space="preserve"> </w:t>
      </w:r>
      <w:r>
        <w:rPr>
          <w:i/>
          <w:sz w:val="16"/>
        </w:rPr>
        <w:t>Laboratories</w:t>
      </w:r>
      <w:r>
        <w:rPr>
          <w:i/>
          <w:spacing w:val="-8"/>
          <w:sz w:val="16"/>
        </w:rPr>
        <w:t xml:space="preserve"> </w:t>
      </w:r>
      <w:r>
        <w:rPr>
          <w:i/>
          <w:sz w:val="16"/>
        </w:rPr>
        <w:t>that</w:t>
      </w:r>
      <w:r>
        <w:rPr>
          <w:i/>
          <w:spacing w:val="-10"/>
          <w:sz w:val="16"/>
        </w:rPr>
        <w:t xml:space="preserve"> </w:t>
      </w:r>
      <w:r>
        <w:rPr>
          <w:i/>
          <w:sz w:val="16"/>
        </w:rPr>
        <w:t>could</w:t>
      </w:r>
      <w:r>
        <w:rPr>
          <w:i/>
          <w:spacing w:val="-9"/>
          <w:sz w:val="16"/>
        </w:rPr>
        <w:t xml:space="preserve"> </w:t>
      </w:r>
      <w:r>
        <w:rPr>
          <w:i/>
          <w:sz w:val="16"/>
        </w:rPr>
        <w:t>reasonably</w:t>
      </w:r>
      <w:r>
        <w:rPr>
          <w:i/>
          <w:spacing w:val="-8"/>
          <w:sz w:val="16"/>
        </w:rPr>
        <w:t xml:space="preserve"> </w:t>
      </w:r>
      <w:r>
        <w:rPr>
          <w:i/>
          <w:sz w:val="16"/>
        </w:rPr>
        <w:t>have</w:t>
      </w:r>
      <w:r>
        <w:rPr>
          <w:i/>
          <w:spacing w:val="-12"/>
          <w:sz w:val="16"/>
        </w:rPr>
        <w:t xml:space="preserve"> </w:t>
      </w:r>
      <w:r>
        <w:rPr>
          <w:i/>
          <w:sz w:val="16"/>
        </w:rPr>
        <w:t>caused</w:t>
      </w:r>
      <w:r>
        <w:rPr>
          <w:i/>
          <w:spacing w:val="-8"/>
          <w:sz w:val="16"/>
        </w:rPr>
        <w:t xml:space="preserve"> </w:t>
      </w:r>
      <w:r>
        <w:rPr>
          <w:i/>
          <w:sz w:val="16"/>
        </w:rPr>
        <w:t>the</w:t>
      </w:r>
      <w:r>
        <w:rPr>
          <w:i/>
          <w:spacing w:val="-12"/>
          <w:sz w:val="16"/>
        </w:rPr>
        <w:t xml:space="preserve"> </w:t>
      </w:r>
      <w:r>
        <w:rPr>
          <w:i/>
          <w:sz w:val="16"/>
        </w:rPr>
        <w:t>Adverse</w:t>
      </w:r>
      <w:r>
        <w:rPr>
          <w:i/>
          <w:spacing w:val="-11"/>
          <w:sz w:val="16"/>
        </w:rPr>
        <w:t xml:space="preserve"> </w:t>
      </w:r>
      <w:r>
        <w:rPr>
          <w:i/>
          <w:sz w:val="16"/>
        </w:rPr>
        <w:t>Analytical Finding.</w:t>
      </w:r>
      <w:r>
        <w:rPr>
          <w:i/>
          <w:spacing w:val="-7"/>
          <w:sz w:val="16"/>
        </w:rPr>
        <w:t xml:space="preserve"> </w:t>
      </w:r>
      <w:r>
        <w:rPr>
          <w:i/>
          <w:sz w:val="16"/>
        </w:rPr>
        <w:t>Thus,</w:t>
      </w:r>
      <w:r>
        <w:rPr>
          <w:i/>
          <w:spacing w:val="-9"/>
          <w:sz w:val="16"/>
        </w:rPr>
        <w:t xml:space="preserve"> </w:t>
      </w:r>
      <w:r>
        <w:rPr>
          <w:i/>
          <w:sz w:val="16"/>
        </w:rPr>
        <w:t>once</w:t>
      </w:r>
      <w:r>
        <w:rPr>
          <w:i/>
          <w:spacing w:val="-11"/>
          <w:sz w:val="16"/>
        </w:rPr>
        <w:t xml:space="preserve"> </w:t>
      </w:r>
      <w:r>
        <w:rPr>
          <w:i/>
          <w:sz w:val="16"/>
        </w:rPr>
        <w:t>the</w:t>
      </w:r>
      <w:r>
        <w:rPr>
          <w:i/>
          <w:spacing w:val="-8"/>
          <w:sz w:val="16"/>
        </w:rPr>
        <w:t xml:space="preserve"> </w:t>
      </w:r>
      <w:r>
        <w:rPr>
          <w:i/>
          <w:sz w:val="16"/>
        </w:rPr>
        <w:t>Athlete</w:t>
      </w:r>
      <w:r>
        <w:rPr>
          <w:i/>
          <w:spacing w:val="-11"/>
          <w:sz w:val="16"/>
        </w:rPr>
        <w:t xml:space="preserve"> </w:t>
      </w:r>
      <w:r>
        <w:rPr>
          <w:i/>
          <w:sz w:val="16"/>
        </w:rPr>
        <w:t>or</w:t>
      </w:r>
      <w:r>
        <w:rPr>
          <w:i/>
          <w:spacing w:val="-8"/>
          <w:sz w:val="16"/>
        </w:rPr>
        <w:t xml:space="preserve"> </w:t>
      </w:r>
      <w:r>
        <w:rPr>
          <w:i/>
          <w:sz w:val="16"/>
        </w:rPr>
        <w:t>other</w:t>
      </w:r>
      <w:r>
        <w:rPr>
          <w:i/>
          <w:spacing w:val="-8"/>
          <w:sz w:val="16"/>
        </w:rPr>
        <w:t xml:space="preserve"> </w:t>
      </w:r>
      <w:r>
        <w:rPr>
          <w:i/>
          <w:sz w:val="16"/>
        </w:rPr>
        <w:t>Person</w:t>
      </w:r>
      <w:r>
        <w:rPr>
          <w:i/>
          <w:spacing w:val="-8"/>
          <w:sz w:val="16"/>
        </w:rPr>
        <w:t xml:space="preserve"> </w:t>
      </w:r>
      <w:r>
        <w:rPr>
          <w:i/>
          <w:sz w:val="16"/>
        </w:rPr>
        <w:t>establishes</w:t>
      </w:r>
      <w:r>
        <w:rPr>
          <w:i/>
          <w:spacing w:val="-7"/>
          <w:sz w:val="16"/>
        </w:rPr>
        <w:t xml:space="preserve"> </w:t>
      </w:r>
      <w:r>
        <w:rPr>
          <w:i/>
          <w:sz w:val="16"/>
        </w:rPr>
        <w:t>the</w:t>
      </w:r>
      <w:r>
        <w:rPr>
          <w:i/>
          <w:spacing w:val="-11"/>
          <w:sz w:val="16"/>
        </w:rPr>
        <w:t xml:space="preserve"> </w:t>
      </w:r>
      <w:r>
        <w:rPr>
          <w:i/>
          <w:sz w:val="16"/>
        </w:rPr>
        <w:t>departure</w:t>
      </w:r>
      <w:r>
        <w:rPr>
          <w:i/>
          <w:spacing w:val="-8"/>
          <w:sz w:val="16"/>
        </w:rPr>
        <w:t xml:space="preserve"> </w:t>
      </w:r>
      <w:r>
        <w:rPr>
          <w:i/>
          <w:sz w:val="16"/>
        </w:rPr>
        <w:t>by</w:t>
      </w:r>
      <w:r>
        <w:rPr>
          <w:i/>
          <w:spacing w:val="-7"/>
          <w:sz w:val="16"/>
        </w:rPr>
        <w:t xml:space="preserve"> </w:t>
      </w:r>
      <w:r>
        <w:rPr>
          <w:i/>
          <w:sz w:val="16"/>
        </w:rPr>
        <w:t>a</w:t>
      </w:r>
      <w:r>
        <w:rPr>
          <w:i/>
          <w:spacing w:val="-8"/>
          <w:sz w:val="16"/>
        </w:rPr>
        <w:t xml:space="preserve"> </w:t>
      </w:r>
      <w:r>
        <w:rPr>
          <w:i/>
          <w:sz w:val="16"/>
        </w:rPr>
        <w:t>balance</w:t>
      </w:r>
      <w:r>
        <w:rPr>
          <w:i/>
          <w:spacing w:val="-8"/>
          <w:sz w:val="16"/>
        </w:rPr>
        <w:t xml:space="preserve"> </w:t>
      </w:r>
      <w:r>
        <w:rPr>
          <w:i/>
          <w:sz w:val="16"/>
        </w:rPr>
        <w:t>of</w:t>
      </w:r>
      <w:r>
        <w:rPr>
          <w:i/>
          <w:spacing w:val="-9"/>
          <w:sz w:val="16"/>
        </w:rPr>
        <w:t xml:space="preserve"> </w:t>
      </w:r>
      <w:r>
        <w:rPr>
          <w:i/>
          <w:sz w:val="16"/>
        </w:rPr>
        <w:t>probability,</w:t>
      </w:r>
      <w:r>
        <w:rPr>
          <w:i/>
          <w:spacing w:val="-9"/>
          <w:sz w:val="16"/>
        </w:rPr>
        <w:t xml:space="preserve"> </w:t>
      </w:r>
      <w:r>
        <w:rPr>
          <w:i/>
          <w:sz w:val="16"/>
        </w:rPr>
        <w:t>the</w:t>
      </w:r>
      <w:r>
        <w:rPr>
          <w:i/>
          <w:spacing w:val="-11"/>
          <w:sz w:val="16"/>
        </w:rPr>
        <w:t xml:space="preserve"> </w:t>
      </w:r>
      <w:r>
        <w:rPr>
          <w:i/>
          <w:sz w:val="16"/>
        </w:rPr>
        <w:t>Athlete</w:t>
      </w:r>
      <w:r>
        <w:rPr>
          <w:i/>
          <w:spacing w:val="-8"/>
          <w:sz w:val="16"/>
        </w:rPr>
        <w:t xml:space="preserve"> </w:t>
      </w:r>
      <w:r>
        <w:rPr>
          <w:i/>
          <w:sz w:val="16"/>
        </w:rPr>
        <w:t>or</w:t>
      </w:r>
      <w:r>
        <w:rPr>
          <w:i/>
          <w:spacing w:val="-8"/>
          <w:sz w:val="16"/>
        </w:rPr>
        <w:t xml:space="preserve"> </w:t>
      </w:r>
      <w:r>
        <w:rPr>
          <w:i/>
          <w:sz w:val="16"/>
        </w:rPr>
        <w:t>other</w:t>
      </w:r>
      <w:r>
        <w:rPr>
          <w:i/>
          <w:spacing w:val="-11"/>
          <w:sz w:val="16"/>
        </w:rPr>
        <w:t xml:space="preserve"> </w:t>
      </w:r>
      <w:r>
        <w:rPr>
          <w:i/>
          <w:sz w:val="16"/>
        </w:rPr>
        <w:t>Person’s burden on causation is the somewhat lower standard of proof – “could reasonably have caused.” If the Athlete or other Person satisfies these</w:t>
      </w:r>
      <w:r>
        <w:rPr>
          <w:i/>
          <w:spacing w:val="-1"/>
          <w:sz w:val="16"/>
        </w:rPr>
        <w:t xml:space="preserve"> </w:t>
      </w:r>
      <w:r>
        <w:rPr>
          <w:i/>
          <w:sz w:val="16"/>
        </w:rPr>
        <w:t>standards, the</w:t>
      </w:r>
      <w:r>
        <w:rPr>
          <w:i/>
          <w:spacing w:val="-1"/>
          <w:sz w:val="16"/>
        </w:rPr>
        <w:t xml:space="preserve"> </w:t>
      </w:r>
      <w:r>
        <w:rPr>
          <w:i/>
          <w:sz w:val="16"/>
        </w:rPr>
        <w:t>burden shifts to IFF to</w:t>
      </w:r>
      <w:r>
        <w:rPr>
          <w:i/>
          <w:spacing w:val="-1"/>
          <w:sz w:val="16"/>
        </w:rPr>
        <w:t xml:space="preserve"> </w:t>
      </w:r>
      <w:r>
        <w:rPr>
          <w:i/>
          <w:sz w:val="16"/>
        </w:rPr>
        <w:t>prove</w:t>
      </w:r>
      <w:r>
        <w:rPr>
          <w:i/>
          <w:spacing w:val="-1"/>
          <w:sz w:val="16"/>
        </w:rPr>
        <w:t xml:space="preserve"> </w:t>
      </w:r>
      <w:r>
        <w:rPr>
          <w:i/>
          <w:sz w:val="16"/>
        </w:rPr>
        <w:t>to</w:t>
      </w:r>
      <w:r>
        <w:rPr>
          <w:i/>
          <w:spacing w:val="-1"/>
          <w:sz w:val="16"/>
        </w:rPr>
        <w:t xml:space="preserve"> </w:t>
      </w:r>
      <w:r>
        <w:rPr>
          <w:i/>
          <w:sz w:val="16"/>
        </w:rPr>
        <w:t>the</w:t>
      </w:r>
      <w:r>
        <w:rPr>
          <w:i/>
          <w:spacing w:val="-1"/>
          <w:sz w:val="16"/>
        </w:rPr>
        <w:t xml:space="preserve"> </w:t>
      </w:r>
      <w:r>
        <w:rPr>
          <w:i/>
          <w:sz w:val="16"/>
        </w:rPr>
        <w:t>comfortable</w:t>
      </w:r>
      <w:r>
        <w:rPr>
          <w:i/>
          <w:spacing w:val="-1"/>
          <w:sz w:val="16"/>
        </w:rPr>
        <w:t xml:space="preserve"> </w:t>
      </w:r>
      <w:r>
        <w:rPr>
          <w:i/>
          <w:sz w:val="16"/>
        </w:rPr>
        <w:t>satisfaction</w:t>
      </w:r>
      <w:r>
        <w:rPr>
          <w:i/>
          <w:spacing w:val="-1"/>
          <w:sz w:val="16"/>
        </w:rPr>
        <w:t xml:space="preserve"> </w:t>
      </w:r>
      <w:r>
        <w:rPr>
          <w:i/>
          <w:sz w:val="16"/>
        </w:rPr>
        <w:t>of</w:t>
      </w:r>
      <w:r>
        <w:rPr>
          <w:i/>
          <w:spacing w:val="-2"/>
          <w:sz w:val="16"/>
        </w:rPr>
        <w:t xml:space="preserve"> </w:t>
      </w:r>
      <w:r>
        <w:rPr>
          <w:i/>
          <w:sz w:val="16"/>
        </w:rPr>
        <w:t>the hearing panel that the</w:t>
      </w:r>
      <w:r>
        <w:rPr>
          <w:i/>
          <w:spacing w:val="-1"/>
          <w:sz w:val="16"/>
        </w:rPr>
        <w:t xml:space="preserve"> </w:t>
      </w:r>
      <w:r>
        <w:rPr>
          <w:i/>
          <w:sz w:val="16"/>
        </w:rPr>
        <w:t>departure did not cause the Adverse Analytical Finding.]</w:t>
      </w:r>
    </w:p>
    <w:p w14:paraId="45A28AF4" w14:textId="77777777" w:rsidR="00B358A3" w:rsidRDefault="00B358A3">
      <w:pPr>
        <w:pStyle w:val="BodyText"/>
        <w:spacing w:before="1"/>
        <w:rPr>
          <w:i/>
          <w:sz w:val="15"/>
        </w:rPr>
      </w:pPr>
    </w:p>
    <w:p w14:paraId="07B99CE5" w14:textId="77777777" w:rsidR="00B358A3" w:rsidRDefault="00000000">
      <w:pPr>
        <w:ind w:left="371" w:right="111" w:hanging="272"/>
        <w:jc w:val="both"/>
        <w:rPr>
          <w:i/>
          <w:sz w:val="16"/>
        </w:rPr>
      </w:pPr>
      <w:r>
        <w:rPr>
          <w:b/>
          <w:position w:val="6"/>
          <w:sz w:val="12"/>
        </w:rPr>
        <w:t>15</w:t>
      </w:r>
      <w:r>
        <w:rPr>
          <w:b/>
          <w:spacing w:val="80"/>
          <w:position w:val="6"/>
          <w:sz w:val="12"/>
        </w:rPr>
        <w:t xml:space="preserve"> </w:t>
      </w:r>
      <w:r>
        <w:rPr>
          <w:i/>
          <w:sz w:val="16"/>
        </w:rPr>
        <w:t xml:space="preserve">[Comment to Article 3.2.3: Departures from an International Standard or other rule unrelated to Sample collection or handling, Adverse Passport Finding, or Athlete notification relating to whereabouts failure or B Sample opening – e.g., the International Standard for Education, International Standard for the Protection of Privacy and Personal Information or International Standard for Therapeutic Use Exemptions– may result in compliance proceedings by WADA but are not a defense in an anti-doping rule violation proceeding and are not relevant on the issue of whether the Athlete committed an anti-doping rule violation. Similarly, IFF’s violation of the document referenced in Article 20.7.7 of the Code shall not constitute a defense to an anti-doping rule </w:t>
      </w:r>
      <w:r>
        <w:rPr>
          <w:i/>
          <w:spacing w:val="-2"/>
          <w:sz w:val="16"/>
        </w:rPr>
        <w:t>violation.]</w:t>
      </w:r>
    </w:p>
    <w:p w14:paraId="76C4A008" w14:textId="77777777" w:rsidR="00B358A3" w:rsidRDefault="00B358A3">
      <w:pPr>
        <w:jc w:val="both"/>
        <w:rPr>
          <w:sz w:val="16"/>
        </w:rPr>
        <w:sectPr w:rsidR="00B358A3">
          <w:pgSz w:w="12240" w:h="15840"/>
          <w:pgMar w:top="1360" w:right="1320" w:bottom="1580" w:left="1340" w:header="0" w:footer="1387" w:gutter="0"/>
          <w:cols w:space="720"/>
        </w:sectPr>
      </w:pPr>
    </w:p>
    <w:p w14:paraId="703C3E80" w14:textId="77777777" w:rsidR="00B358A3" w:rsidRDefault="00000000">
      <w:pPr>
        <w:pStyle w:val="ListParagraph"/>
        <w:numPr>
          <w:ilvl w:val="3"/>
          <w:numId w:val="25"/>
        </w:numPr>
        <w:tabs>
          <w:tab w:val="left" w:pos="3428"/>
        </w:tabs>
        <w:spacing w:before="70"/>
        <w:ind w:right="115"/>
        <w:jc w:val="both"/>
        <w:rPr>
          <w:sz w:val="20"/>
        </w:rPr>
      </w:pPr>
      <w:r>
        <w:rPr>
          <w:sz w:val="20"/>
        </w:rPr>
        <w:lastRenderedPageBreak/>
        <w:t xml:space="preserve">a departure from the </w:t>
      </w:r>
      <w:r>
        <w:rPr>
          <w:i/>
          <w:sz w:val="20"/>
        </w:rPr>
        <w:t xml:space="preserve">International Standard </w:t>
      </w:r>
      <w:r>
        <w:rPr>
          <w:sz w:val="20"/>
        </w:rPr>
        <w:t xml:space="preserve">for </w:t>
      </w:r>
      <w:r>
        <w:rPr>
          <w:i/>
          <w:sz w:val="20"/>
        </w:rPr>
        <w:t xml:space="preserve">Testing </w:t>
      </w:r>
      <w:r>
        <w:rPr>
          <w:sz w:val="20"/>
        </w:rPr>
        <w:t>and Investigations</w:t>
      </w:r>
      <w:r>
        <w:rPr>
          <w:spacing w:val="-11"/>
          <w:sz w:val="20"/>
        </w:rPr>
        <w:t xml:space="preserve"> </w:t>
      </w:r>
      <w:r>
        <w:rPr>
          <w:sz w:val="20"/>
        </w:rPr>
        <w:t>related</w:t>
      </w:r>
      <w:r>
        <w:rPr>
          <w:spacing w:val="-12"/>
          <w:sz w:val="20"/>
        </w:rPr>
        <w:t xml:space="preserve"> </w:t>
      </w:r>
      <w:r>
        <w:rPr>
          <w:sz w:val="20"/>
        </w:rPr>
        <w:t>to</w:t>
      </w:r>
      <w:r>
        <w:rPr>
          <w:spacing w:val="-7"/>
          <w:sz w:val="20"/>
        </w:rPr>
        <w:t xml:space="preserve"> </w:t>
      </w:r>
      <w:r>
        <w:rPr>
          <w:i/>
          <w:sz w:val="20"/>
        </w:rPr>
        <w:t>Sample</w:t>
      </w:r>
      <w:r>
        <w:rPr>
          <w:i/>
          <w:spacing w:val="-12"/>
          <w:sz w:val="20"/>
        </w:rPr>
        <w:t xml:space="preserve"> </w:t>
      </w:r>
      <w:r>
        <w:rPr>
          <w:sz w:val="20"/>
        </w:rPr>
        <w:t>collection</w:t>
      </w:r>
      <w:r>
        <w:rPr>
          <w:spacing w:val="-12"/>
          <w:sz w:val="20"/>
        </w:rPr>
        <w:t xml:space="preserve"> </w:t>
      </w:r>
      <w:r>
        <w:rPr>
          <w:sz w:val="20"/>
        </w:rPr>
        <w:t>or</w:t>
      </w:r>
      <w:r>
        <w:rPr>
          <w:spacing w:val="-10"/>
          <w:sz w:val="20"/>
        </w:rPr>
        <w:t xml:space="preserve"> </w:t>
      </w:r>
      <w:r>
        <w:rPr>
          <w:i/>
          <w:sz w:val="20"/>
        </w:rPr>
        <w:t>Sample</w:t>
      </w:r>
      <w:r>
        <w:rPr>
          <w:i/>
          <w:spacing w:val="-11"/>
          <w:sz w:val="20"/>
        </w:rPr>
        <w:t xml:space="preserve"> </w:t>
      </w:r>
      <w:r>
        <w:rPr>
          <w:sz w:val="20"/>
        </w:rPr>
        <w:t>handling</w:t>
      </w:r>
      <w:r>
        <w:rPr>
          <w:spacing w:val="-12"/>
          <w:sz w:val="20"/>
        </w:rPr>
        <w:t xml:space="preserve"> </w:t>
      </w:r>
      <w:r>
        <w:rPr>
          <w:sz w:val="20"/>
        </w:rPr>
        <w:t>which could</w:t>
      </w:r>
      <w:r>
        <w:rPr>
          <w:spacing w:val="-10"/>
          <w:sz w:val="20"/>
        </w:rPr>
        <w:t xml:space="preserve"> </w:t>
      </w:r>
      <w:r>
        <w:rPr>
          <w:sz w:val="20"/>
        </w:rPr>
        <w:t>reasonably</w:t>
      </w:r>
      <w:r>
        <w:rPr>
          <w:spacing w:val="-9"/>
          <w:sz w:val="20"/>
        </w:rPr>
        <w:t xml:space="preserve"> </w:t>
      </w:r>
      <w:r>
        <w:rPr>
          <w:sz w:val="20"/>
        </w:rPr>
        <w:t>have</w:t>
      </w:r>
      <w:r>
        <w:rPr>
          <w:spacing w:val="-10"/>
          <w:sz w:val="20"/>
        </w:rPr>
        <w:t xml:space="preserve"> </w:t>
      </w:r>
      <w:r>
        <w:rPr>
          <w:sz w:val="20"/>
        </w:rPr>
        <w:t>caused</w:t>
      </w:r>
      <w:r>
        <w:rPr>
          <w:spacing w:val="-10"/>
          <w:sz w:val="20"/>
        </w:rPr>
        <w:t xml:space="preserve"> </w:t>
      </w:r>
      <w:r>
        <w:rPr>
          <w:sz w:val="20"/>
        </w:rPr>
        <w:t>an</w:t>
      </w:r>
      <w:r>
        <w:rPr>
          <w:spacing w:val="-10"/>
          <w:sz w:val="20"/>
        </w:rPr>
        <w:t xml:space="preserve"> </w:t>
      </w:r>
      <w:r>
        <w:rPr>
          <w:sz w:val="20"/>
        </w:rPr>
        <w:t>anti-doping</w:t>
      </w:r>
      <w:r>
        <w:rPr>
          <w:spacing w:val="-10"/>
          <w:sz w:val="20"/>
        </w:rPr>
        <w:t xml:space="preserve"> </w:t>
      </w:r>
      <w:r>
        <w:rPr>
          <w:sz w:val="20"/>
        </w:rPr>
        <w:t>rule</w:t>
      </w:r>
      <w:r>
        <w:rPr>
          <w:spacing w:val="-10"/>
          <w:sz w:val="20"/>
        </w:rPr>
        <w:t xml:space="preserve"> </w:t>
      </w:r>
      <w:r>
        <w:rPr>
          <w:sz w:val="20"/>
        </w:rPr>
        <w:t>violation</w:t>
      </w:r>
      <w:r>
        <w:rPr>
          <w:spacing w:val="-10"/>
          <w:sz w:val="20"/>
        </w:rPr>
        <w:t xml:space="preserve"> </w:t>
      </w:r>
      <w:r>
        <w:rPr>
          <w:sz w:val="20"/>
        </w:rPr>
        <w:t>based</w:t>
      </w:r>
      <w:r>
        <w:rPr>
          <w:spacing w:val="-10"/>
          <w:sz w:val="20"/>
        </w:rPr>
        <w:t xml:space="preserve"> </w:t>
      </w:r>
      <w:r>
        <w:rPr>
          <w:sz w:val="20"/>
        </w:rPr>
        <w:t xml:space="preserve">on an </w:t>
      </w:r>
      <w:r>
        <w:rPr>
          <w:i/>
          <w:sz w:val="20"/>
        </w:rPr>
        <w:t>Adverse Analytical Finding</w:t>
      </w:r>
      <w:r>
        <w:rPr>
          <w:sz w:val="20"/>
        </w:rPr>
        <w:t xml:space="preserve">, in which case IFF shall have the burden to establish that such departure did not cause the </w:t>
      </w:r>
      <w:r>
        <w:rPr>
          <w:i/>
          <w:sz w:val="20"/>
        </w:rPr>
        <w:t xml:space="preserve">Adverse Analytical </w:t>
      </w:r>
      <w:proofErr w:type="gramStart"/>
      <w:r>
        <w:rPr>
          <w:i/>
          <w:sz w:val="20"/>
        </w:rPr>
        <w:t>Finding</w:t>
      </w:r>
      <w:r>
        <w:rPr>
          <w:sz w:val="20"/>
        </w:rPr>
        <w:t>;</w:t>
      </w:r>
      <w:proofErr w:type="gramEnd"/>
    </w:p>
    <w:p w14:paraId="5236AE68" w14:textId="77777777" w:rsidR="00B358A3" w:rsidRDefault="00B358A3">
      <w:pPr>
        <w:pStyle w:val="BodyText"/>
        <w:spacing w:before="10"/>
        <w:rPr>
          <w:sz w:val="19"/>
        </w:rPr>
      </w:pPr>
    </w:p>
    <w:p w14:paraId="16CDBA01" w14:textId="77777777" w:rsidR="00B358A3" w:rsidRDefault="00000000">
      <w:pPr>
        <w:pStyle w:val="ListParagraph"/>
        <w:numPr>
          <w:ilvl w:val="3"/>
          <w:numId w:val="25"/>
        </w:numPr>
        <w:tabs>
          <w:tab w:val="left" w:pos="3428"/>
        </w:tabs>
        <w:ind w:right="116"/>
        <w:jc w:val="both"/>
        <w:rPr>
          <w:sz w:val="20"/>
        </w:rPr>
      </w:pPr>
      <w:r>
        <w:rPr>
          <w:sz w:val="20"/>
        </w:rPr>
        <w:t>a</w:t>
      </w:r>
      <w:r>
        <w:rPr>
          <w:spacing w:val="-11"/>
          <w:sz w:val="20"/>
        </w:rPr>
        <w:t xml:space="preserve"> </w:t>
      </w:r>
      <w:r>
        <w:rPr>
          <w:sz w:val="20"/>
        </w:rPr>
        <w:t>departure</w:t>
      </w:r>
      <w:r>
        <w:rPr>
          <w:spacing w:val="-9"/>
          <w:sz w:val="20"/>
        </w:rPr>
        <w:t xml:space="preserve"> </w:t>
      </w:r>
      <w:r>
        <w:rPr>
          <w:sz w:val="20"/>
        </w:rPr>
        <w:t>from</w:t>
      </w:r>
      <w:r>
        <w:rPr>
          <w:spacing w:val="-10"/>
          <w:sz w:val="20"/>
        </w:rPr>
        <w:t xml:space="preserve"> </w:t>
      </w:r>
      <w:r>
        <w:rPr>
          <w:sz w:val="20"/>
        </w:rPr>
        <w:t>the</w:t>
      </w:r>
      <w:r>
        <w:rPr>
          <w:spacing w:val="-9"/>
          <w:sz w:val="20"/>
        </w:rPr>
        <w:t xml:space="preserve"> </w:t>
      </w:r>
      <w:r>
        <w:rPr>
          <w:i/>
          <w:sz w:val="20"/>
        </w:rPr>
        <w:t>International</w:t>
      </w:r>
      <w:r>
        <w:rPr>
          <w:i/>
          <w:spacing w:val="-12"/>
          <w:sz w:val="20"/>
        </w:rPr>
        <w:t xml:space="preserve"> </w:t>
      </w:r>
      <w:r>
        <w:rPr>
          <w:i/>
          <w:sz w:val="20"/>
        </w:rPr>
        <w:t>Standard</w:t>
      </w:r>
      <w:r>
        <w:rPr>
          <w:i/>
          <w:spacing w:val="-8"/>
          <w:sz w:val="20"/>
        </w:rPr>
        <w:t xml:space="preserve"> </w:t>
      </w:r>
      <w:r>
        <w:rPr>
          <w:sz w:val="20"/>
        </w:rPr>
        <w:t>for</w:t>
      </w:r>
      <w:r>
        <w:rPr>
          <w:spacing w:val="-11"/>
          <w:sz w:val="20"/>
        </w:rPr>
        <w:t xml:space="preserve"> </w:t>
      </w:r>
      <w:r>
        <w:rPr>
          <w:i/>
          <w:sz w:val="20"/>
        </w:rPr>
        <w:t>Results</w:t>
      </w:r>
      <w:r>
        <w:rPr>
          <w:i/>
          <w:spacing w:val="-8"/>
          <w:sz w:val="20"/>
        </w:rPr>
        <w:t xml:space="preserve"> </w:t>
      </w:r>
      <w:r>
        <w:rPr>
          <w:i/>
          <w:sz w:val="20"/>
        </w:rPr>
        <w:t xml:space="preserve">Management </w:t>
      </w:r>
      <w:r>
        <w:rPr>
          <w:sz w:val="20"/>
        </w:rPr>
        <w:t>or</w:t>
      </w:r>
      <w:r>
        <w:rPr>
          <w:spacing w:val="-5"/>
          <w:sz w:val="20"/>
        </w:rPr>
        <w:t xml:space="preserve"> </w:t>
      </w:r>
      <w:r>
        <w:rPr>
          <w:i/>
          <w:sz w:val="20"/>
        </w:rPr>
        <w:t>International</w:t>
      </w:r>
      <w:r>
        <w:rPr>
          <w:i/>
          <w:spacing w:val="-7"/>
          <w:sz w:val="20"/>
        </w:rPr>
        <w:t xml:space="preserve"> </w:t>
      </w:r>
      <w:r>
        <w:rPr>
          <w:i/>
          <w:sz w:val="20"/>
        </w:rPr>
        <w:t>Standard</w:t>
      </w:r>
      <w:r>
        <w:rPr>
          <w:i/>
          <w:spacing w:val="-4"/>
          <w:sz w:val="20"/>
        </w:rPr>
        <w:t xml:space="preserve"> </w:t>
      </w:r>
      <w:r>
        <w:rPr>
          <w:sz w:val="20"/>
        </w:rPr>
        <w:t>for</w:t>
      </w:r>
      <w:r>
        <w:rPr>
          <w:spacing w:val="-5"/>
          <w:sz w:val="20"/>
        </w:rPr>
        <w:t xml:space="preserve"> </w:t>
      </w:r>
      <w:r>
        <w:rPr>
          <w:i/>
          <w:sz w:val="20"/>
        </w:rPr>
        <w:t>Testing</w:t>
      </w:r>
      <w:r>
        <w:rPr>
          <w:i/>
          <w:spacing w:val="-6"/>
          <w:sz w:val="20"/>
        </w:rPr>
        <w:t xml:space="preserve"> </w:t>
      </w:r>
      <w:r>
        <w:rPr>
          <w:sz w:val="20"/>
        </w:rPr>
        <w:t>and</w:t>
      </w:r>
      <w:r>
        <w:rPr>
          <w:spacing w:val="-7"/>
          <w:sz w:val="20"/>
        </w:rPr>
        <w:t xml:space="preserve"> </w:t>
      </w:r>
      <w:r>
        <w:rPr>
          <w:sz w:val="20"/>
        </w:rPr>
        <w:t>Investigations</w:t>
      </w:r>
      <w:r>
        <w:rPr>
          <w:spacing w:val="-2"/>
          <w:sz w:val="20"/>
        </w:rPr>
        <w:t xml:space="preserve"> </w:t>
      </w:r>
      <w:r>
        <w:rPr>
          <w:sz w:val="20"/>
        </w:rPr>
        <w:t>related</w:t>
      </w:r>
      <w:r>
        <w:rPr>
          <w:spacing w:val="-6"/>
          <w:sz w:val="20"/>
        </w:rPr>
        <w:t xml:space="preserve"> </w:t>
      </w:r>
      <w:r>
        <w:rPr>
          <w:sz w:val="20"/>
        </w:rPr>
        <w:t>to</w:t>
      </w:r>
      <w:r>
        <w:rPr>
          <w:spacing w:val="-2"/>
          <w:sz w:val="20"/>
        </w:rPr>
        <w:t xml:space="preserve"> </w:t>
      </w:r>
      <w:r>
        <w:rPr>
          <w:sz w:val="20"/>
        </w:rPr>
        <w:t xml:space="preserve">an </w:t>
      </w:r>
      <w:r>
        <w:rPr>
          <w:i/>
          <w:sz w:val="20"/>
        </w:rPr>
        <w:t xml:space="preserve">Adverse Passport Finding </w:t>
      </w:r>
      <w:r>
        <w:rPr>
          <w:sz w:val="20"/>
        </w:rPr>
        <w:t>which could reasonably have caused an anti-doping</w:t>
      </w:r>
      <w:r>
        <w:rPr>
          <w:spacing w:val="-3"/>
          <w:sz w:val="20"/>
        </w:rPr>
        <w:t xml:space="preserve"> </w:t>
      </w:r>
      <w:r>
        <w:rPr>
          <w:sz w:val="20"/>
        </w:rPr>
        <w:t>rule</w:t>
      </w:r>
      <w:r>
        <w:rPr>
          <w:spacing w:val="-5"/>
          <w:sz w:val="20"/>
        </w:rPr>
        <w:t xml:space="preserve"> </w:t>
      </w:r>
      <w:r>
        <w:rPr>
          <w:sz w:val="20"/>
        </w:rPr>
        <w:t>violation,</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case IFF</w:t>
      </w:r>
      <w:r>
        <w:rPr>
          <w:spacing w:val="-4"/>
          <w:sz w:val="20"/>
        </w:rPr>
        <w:t xml:space="preserve"> </w:t>
      </w:r>
      <w:r>
        <w:rPr>
          <w:sz w:val="20"/>
        </w:rPr>
        <w:t>shall</w:t>
      </w:r>
      <w:r>
        <w:rPr>
          <w:spacing w:val="-4"/>
          <w:sz w:val="20"/>
        </w:rPr>
        <w:t xml:space="preserve"> </w:t>
      </w:r>
      <w:r>
        <w:rPr>
          <w:sz w:val="20"/>
        </w:rPr>
        <w:t>have</w:t>
      </w:r>
      <w:r>
        <w:rPr>
          <w:spacing w:val="-3"/>
          <w:sz w:val="20"/>
        </w:rPr>
        <w:t xml:space="preserve"> </w:t>
      </w:r>
      <w:r>
        <w:rPr>
          <w:sz w:val="20"/>
        </w:rPr>
        <w:t>the</w:t>
      </w:r>
      <w:r>
        <w:rPr>
          <w:spacing w:val="-3"/>
          <w:sz w:val="20"/>
        </w:rPr>
        <w:t xml:space="preserve"> </w:t>
      </w:r>
      <w:r>
        <w:rPr>
          <w:sz w:val="20"/>
        </w:rPr>
        <w:t>burden</w:t>
      </w:r>
      <w:r>
        <w:rPr>
          <w:spacing w:val="-5"/>
          <w:sz w:val="20"/>
        </w:rPr>
        <w:t xml:space="preserve"> </w:t>
      </w:r>
      <w:r>
        <w:rPr>
          <w:sz w:val="20"/>
        </w:rPr>
        <w:t xml:space="preserve">to establish that such departure did not cause the anti-doping rule </w:t>
      </w:r>
      <w:proofErr w:type="gramStart"/>
      <w:r>
        <w:rPr>
          <w:spacing w:val="-2"/>
          <w:sz w:val="20"/>
        </w:rPr>
        <w:t>violation;</w:t>
      </w:r>
      <w:proofErr w:type="gramEnd"/>
    </w:p>
    <w:p w14:paraId="6D657341" w14:textId="77777777" w:rsidR="00B358A3" w:rsidRDefault="00B358A3">
      <w:pPr>
        <w:pStyle w:val="BodyText"/>
        <w:spacing w:before="1"/>
      </w:pPr>
    </w:p>
    <w:p w14:paraId="68037BF9" w14:textId="77777777" w:rsidR="00B358A3" w:rsidRDefault="00000000">
      <w:pPr>
        <w:pStyle w:val="ListParagraph"/>
        <w:numPr>
          <w:ilvl w:val="3"/>
          <w:numId w:val="25"/>
        </w:numPr>
        <w:tabs>
          <w:tab w:val="left" w:pos="3428"/>
        </w:tabs>
        <w:ind w:right="117"/>
        <w:jc w:val="both"/>
        <w:rPr>
          <w:b/>
          <w:sz w:val="20"/>
        </w:rPr>
      </w:pPr>
      <w:r>
        <w:rPr>
          <w:sz w:val="20"/>
        </w:rPr>
        <w:t>a</w:t>
      </w:r>
      <w:r>
        <w:rPr>
          <w:spacing w:val="-12"/>
          <w:sz w:val="20"/>
        </w:rPr>
        <w:t xml:space="preserve"> </w:t>
      </w:r>
      <w:r>
        <w:rPr>
          <w:sz w:val="20"/>
        </w:rPr>
        <w:t>departure</w:t>
      </w:r>
      <w:r>
        <w:rPr>
          <w:spacing w:val="-9"/>
          <w:sz w:val="20"/>
        </w:rPr>
        <w:t xml:space="preserve"> </w:t>
      </w:r>
      <w:r>
        <w:rPr>
          <w:sz w:val="20"/>
        </w:rPr>
        <w:t>from</w:t>
      </w:r>
      <w:r>
        <w:rPr>
          <w:spacing w:val="-10"/>
          <w:sz w:val="20"/>
        </w:rPr>
        <w:t xml:space="preserve"> </w:t>
      </w:r>
      <w:r>
        <w:rPr>
          <w:sz w:val="20"/>
        </w:rPr>
        <w:t>the</w:t>
      </w:r>
      <w:r>
        <w:rPr>
          <w:spacing w:val="-9"/>
          <w:sz w:val="20"/>
        </w:rPr>
        <w:t xml:space="preserve"> </w:t>
      </w:r>
      <w:r>
        <w:rPr>
          <w:i/>
          <w:sz w:val="20"/>
        </w:rPr>
        <w:t>International</w:t>
      </w:r>
      <w:r>
        <w:rPr>
          <w:i/>
          <w:spacing w:val="-12"/>
          <w:sz w:val="20"/>
        </w:rPr>
        <w:t xml:space="preserve"> </w:t>
      </w:r>
      <w:r>
        <w:rPr>
          <w:i/>
          <w:sz w:val="20"/>
        </w:rPr>
        <w:t>Standard</w:t>
      </w:r>
      <w:r>
        <w:rPr>
          <w:i/>
          <w:spacing w:val="-8"/>
          <w:sz w:val="20"/>
        </w:rPr>
        <w:t xml:space="preserve"> </w:t>
      </w:r>
      <w:r>
        <w:rPr>
          <w:sz w:val="20"/>
        </w:rPr>
        <w:t>for</w:t>
      </w:r>
      <w:r>
        <w:rPr>
          <w:spacing w:val="-11"/>
          <w:sz w:val="20"/>
        </w:rPr>
        <w:t xml:space="preserve"> </w:t>
      </w:r>
      <w:r>
        <w:rPr>
          <w:i/>
          <w:sz w:val="20"/>
        </w:rPr>
        <w:t>Results</w:t>
      </w:r>
      <w:r>
        <w:rPr>
          <w:i/>
          <w:spacing w:val="-8"/>
          <w:sz w:val="20"/>
        </w:rPr>
        <w:t xml:space="preserve"> </w:t>
      </w:r>
      <w:r>
        <w:rPr>
          <w:i/>
          <w:sz w:val="20"/>
        </w:rPr>
        <w:t xml:space="preserve">Management </w:t>
      </w:r>
      <w:r>
        <w:rPr>
          <w:sz w:val="20"/>
        </w:rPr>
        <w:t xml:space="preserve">related to the requirement to provide notice to the </w:t>
      </w:r>
      <w:r>
        <w:rPr>
          <w:i/>
          <w:sz w:val="20"/>
        </w:rPr>
        <w:t xml:space="preserve">Athlete </w:t>
      </w:r>
      <w:r>
        <w:rPr>
          <w:sz w:val="20"/>
        </w:rPr>
        <w:t xml:space="preserve">of the B </w:t>
      </w:r>
      <w:r>
        <w:rPr>
          <w:i/>
          <w:sz w:val="20"/>
        </w:rPr>
        <w:t>Sample</w:t>
      </w:r>
      <w:r>
        <w:rPr>
          <w:i/>
          <w:spacing w:val="-13"/>
          <w:sz w:val="20"/>
        </w:rPr>
        <w:t xml:space="preserve"> </w:t>
      </w:r>
      <w:r>
        <w:rPr>
          <w:sz w:val="20"/>
        </w:rPr>
        <w:t>opening</w:t>
      </w:r>
      <w:r>
        <w:rPr>
          <w:spacing w:val="-11"/>
          <w:sz w:val="20"/>
        </w:rPr>
        <w:t xml:space="preserve"> </w:t>
      </w:r>
      <w:r>
        <w:rPr>
          <w:sz w:val="20"/>
        </w:rPr>
        <w:t>which</w:t>
      </w:r>
      <w:r>
        <w:rPr>
          <w:spacing w:val="-14"/>
          <w:sz w:val="20"/>
        </w:rPr>
        <w:t xml:space="preserve"> </w:t>
      </w:r>
      <w:r>
        <w:rPr>
          <w:sz w:val="20"/>
        </w:rPr>
        <w:t>could</w:t>
      </w:r>
      <w:r>
        <w:rPr>
          <w:spacing w:val="-14"/>
          <w:sz w:val="20"/>
        </w:rPr>
        <w:t xml:space="preserve"> </w:t>
      </w:r>
      <w:r>
        <w:rPr>
          <w:sz w:val="20"/>
        </w:rPr>
        <w:t>reasonably</w:t>
      </w:r>
      <w:r>
        <w:rPr>
          <w:spacing w:val="-10"/>
          <w:sz w:val="20"/>
        </w:rPr>
        <w:t xml:space="preserve"> </w:t>
      </w:r>
      <w:r>
        <w:rPr>
          <w:sz w:val="20"/>
        </w:rPr>
        <w:t>have</w:t>
      </w:r>
      <w:r>
        <w:rPr>
          <w:spacing w:val="-14"/>
          <w:sz w:val="20"/>
        </w:rPr>
        <w:t xml:space="preserve"> </w:t>
      </w:r>
      <w:r>
        <w:rPr>
          <w:sz w:val="20"/>
        </w:rPr>
        <w:t>caused</w:t>
      </w:r>
      <w:r>
        <w:rPr>
          <w:spacing w:val="-11"/>
          <w:sz w:val="20"/>
        </w:rPr>
        <w:t xml:space="preserve"> </w:t>
      </w:r>
      <w:r>
        <w:rPr>
          <w:sz w:val="20"/>
        </w:rPr>
        <w:t>an</w:t>
      </w:r>
      <w:r>
        <w:rPr>
          <w:spacing w:val="-14"/>
          <w:sz w:val="20"/>
        </w:rPr>
        <w:t xml:space="preserve"> </w:t>
      </w:r>
      <w:r>
        <w:rPr>
          <w:sz w:val="20"/>
        </w:rPr>
        <w:t>anti-doping rule</w:t>
      </w:r>
      <w:r>
        <w:rPr>
          <w:spacing w:val="-3"/>
          <w:sz w:val="20"/>
        </w:rPr>
        <w:t xml:space="preserve"> </w:t>
      </w:r>
      <w:r>
        <w:rPr>
          <w:sz w:val="20"/>
        </w:rPr>
        <w:t>violation</w:t>
      </w:r>
      <w:r>
        <w:rPr>
          <w:spacing w:val="-1"/>
          <w:sz w:val="20"/>
        </w:rPr>
        <w:t xml:space="preserve"> </w:t>
      </w:r>
      <w:r>
        <w:rPr>
          <w:sz w:val="20"/>
        </w:rPr>
        <w:t>based</w:t>
      </w:r>
      <w:r>
        <w:rPr>
          <w:spacing w:val="-3"/>
          <w:sz w:val="20"/>
        </w:rPr>
        <w:t xml:space="preserve"> </w:t>
      </w:r>
      <w:r>
        <w:rPr>
          <w:sz w:val="20"/>
        </w:rPr>
        <w:t>on</w:t>
      </w:r>
      <w:r>
        <w:rPr>
          <w:spacing w:val="-1"/>
          <w:sz w:val="20"/>
        </w:rPr>
        <w:t xml:space="preserve"> </w:t>
      </w:r>
      <w:r>
        <w:rPr>
          <w:sz w:val="20"/>
        </w:rPr>
        <w:t xml:space="preserve">an </w:t>
      </w:r>
      <w:r>
        <w:rPr>
          <w:i/>
          <w:sz w:val="20"/>
        </w:rPr>
        <w:t>Adverse</w:t>
      </w:r>
      <w:r>
        <w:rPr>
          <w:i/>
          <w:spacing w:val="-1"/>
          <w:sz w:val="20"/>
        </w:rPr>
        <w:t xml:space="preserve"> </w:t>
      </w:r>
      <w:r>
        <w:rPr>
          <w:i/>
          <w:sz w:val="20"/>
        </w:rPr>
        <w:t>Analytical</w:t>
      </w:r>
      <w:r>
        <w:rPr>
          <w:i/>
          <w:spacing w:val="-4"/>
          <w:sz w:val="20"/>
        </w:rPr>
        <w:t xml:space="preserve"> </w:t>
      </w:r>
      <w:r>
        <w:rPr>
          <w:i/>
          <w:sz w:val="20"/>
        </w:rPr>
        <w:t>Finding</w:t>
      </w:r>
      <w:r>
        <w:rPr>
          <w:sz w:val="20"/>
        </w:rPr>
        <w:t>,</w:t>
      </w:r>
      <w:r>
        <w:rPr>
          <w:spacing w:val="-1"/>
          <w:sz w:val="20"/>
        </w:rPr>
        <w:t xml:space="preserve"> </w:t>
      </w:r>
      <w:r>
        <w:rPr>
          <w:sz w:val="20"/>
        </w:rPr>
        <w:t>in</w:t>
      </w:r>
      <w:r>
        <w:rPr>
          <w:spacing w:val="-1"/>
          <w:sz w:val="20"/>
        </w:rPr>
        <w:t xml:space="preserve"> </w:t>
      </w:r>
      <w:r>
        <w:rPr>
          <w:sz w:val="20"/>
        </w:rPr>
        <w:t>which</w:t>
      </w:r>
      <w:r>
        <w:rPr>
          <w:spacing w:val="-3"/>
          <w:sz w:val="20"/>
        </w:rPr>
        <w:t xml:space="preserve"> </w:t>
      </w:r>
      <w:r>
        <w:rPr>
          <w:sz w:val="20"/>
        </w:rPr>
        <w:t xml:space="preserve">case IFF shall have the burden to establish that such departure did not cause the </w:t>
      </w:r>
      <w:r>
        <w:rPr>
          <w:i/>
          <w:sz w:val="20"/>
        </w:rPr>
        <w:t xml:space="preserve">Adverse Analytical </w:t>
      </w:r>
      <w:proofErr w:type="gramStart"/>
      <w:r>
        <w:rPr>
          <w:i/>
          <w:sz w:val="20"/>
        </w:rPr>
        <w:t>Finding</w:t>
      </w:r>
      <w:r>
        <w:rPr>
          <w:sz w:val="20"/>
        </w:rPr>
        <w:t>;</w:t>
      </w:r>
      <w:proofErr w:type="gramEnd"/>
      <w:r>
        <w:rPr>
          <w:b/>
          <w:sz w:val="20"/>
          <w:vertAlign w:val="superscript"/>
        </w:rPr>
        <w:t>16</w:t>
      </w:r>
    </w:p>
    <w:p w14:paraId="68B7E6EE" w14:textId="77777777" w:rsidR="00B358A3" w:rsidRDefault="00B358A3">
      <w:pPr>
        <w:pStyle w:val="BodyText"/>
        <w:rPr>
          <w:b/>
        </w:rPr>
      </w:pPr>
    </w:p>
    <w:p w14:paraId="722332BE" w14:textId="77777777" w:rsidR="00B358A3" w:rsidRDefault="00000000">
      <w:pPr>
        <w:pStyle w:val="ListParagraph"/>
        <w:numPr>
          <w:ilvl w:val="3"/>
          <w:numId w:val="25"/>
        </w:numPr>
        <w:tabs>
          <w:tab w:val="left" w:pos="3401"/>
        </w:tabs>
        <w:ind w:right="117"/>
        <w:jc w:val="both"/>
        <w:rPr>
          <w:sz w:val="20"/>
        </w:rPr>
      </w:pPr>
      <w:r>
        <w:rPr>
          <w:sz w:val="20"/>
        </w:rPr>
        <w:t>a</w:t>
      </w:r>
      <w:r>
        <w:rPr>
          <w:spacing w:val="-7"/>
          <w:sz w:val="20"/>
        </w:rPr>
        <w:t xml:space="preserve"> </w:t>
      </w:r>
      <w:r>
        <w:rPr>
          <w:sz w:val="20"/>
        </w:rPr>
        <w:t>departure</w:t>
      </w:r>
      <w:r>
        <w:rPr>
          <w:spacing w:val="-7"/>
          <w:sz w:val="20"/>
        </w:rPr>
        <w:t xml:space="preserve"> </w:t>
      </w:r>
      <w:r>
        <w:rPr>
          <w:sz w:val="20"/>
        </w:rPr>
        <w:t>from</w:t>
      </w:r>
      <w:r>
        <w:rPr>
          <w:spacing w:val="-7"/>
          <w:sz w:val="20"/>
        </w:rPr>
        <w:t xml:space="preserve"> </w:t>
      </w:r>
      <w:r>
        <w:rPr>
          <w:sz w:val="20"/>
        </w:rPr>
        <w:t>the</w:t>
      </w:r>
      <w:r>
        <w:rPr>
          <w:spacing w:val="-6"/>
          <w:sz w:val="20"/>
        </w:rPr>
        <w:t xml:space="preserve"> </w:t>
      </w:r>
      <w:r>
        <w:rPr>
          <w:i/>
          <w:sz w:val="20"/>
        </w:rPr>
        <w:t>International</w:t>
      </w:r>
      <w:r>
        <w:rPr>
          <w:i/>
          <w:spacing w:val="-8"/>
          <w:sz w:val="20"/>
        </w:rPr>
        <w:t xml:space="preserve"> </w:t>
      </w:r>
      <w:r>
        <w:rPr>
          <w:i/>
          <w:sz w:val="20"/>
        </w:rPr>
        <w:t>Standard</w:t>
      </w:r>
      <w:r>
        <w:rPr>
          <w:i/>
          <w:spacing w:val="-6"/>
          <w:sz w:val="20"/>
        </w:rPr>
        <w:t xml:space="preserve"> </w:t>
      </w:r>
      <w:r>
        <w:rPr>
          <w:sz w:val="20"/>
        </w:rPr>
        <w:t>for</w:t>
      </w:r>
      <w:r>
        <w:rPr>
          <w:spacing w:val="-7"/>
          <w:sz w:val="20"/>
        </w:rPr>
        <w:t xml:space="preserve"> </w:t>
      </w:r>
      <w:r>
        <w:rPr>
          <w:i/>
          <w:sz w:val="20"/>
        </w:rPr>
        <w:t>Results</w:t>
      </w:r>
      <w:r>
        <w:rPr>
          <w:i/>
          <w:spacing w:val="-6"/>
          <w:sz w:val="20"/>
        </w:rPr>
        <w:t xml:space="preserve"> </w:t>
      </w:r>
      <w:r>
        <w:rPr>
          <w:i/>
          <w:sz w:val="20"/>
        </w:rPr>
        <w:t xml:space="preserve">Management </w:t>
      </w:r>
      <w:r>
        <w:rPr>
          <w:sz w:val="20"/>
        </w:rPr>
        <w:t>related</w:t>
      </w:r>
      <w:r>
        <w:rPr>
          <w:spacing w:val="-14"/>
          <w:sz w:val="20"/>
        </w:rPr>
        <w:t xml:space="preserve"> </w:t>
      </w:r>
      <w:r>
        <w:rPr>
          <w:sz w:val="20"/>
        </w:rPr>
        <w:t>to</w:t>
      </w:r>
      <w:r>
        <w:rPr>
          <w:spacing w:val="-14"/>
          <w:sz w:val="20"/>
        </w:rPr>
        <w:t xml:space="preserve"> </w:t>
      </w:r>
      <w:r>
        <w:rPr>
          <w:i/>
          <w:sz w:val="20"/>
        </w:rPr>
        <w:t>Athlete</w:t>
      </w:r>
      <w:r>
        <w:rPr>
          <w:i/>
          <w:spacing w:val="-14"/>
          <w:sz w:val="20"/>
        </w:rPr>
        <w:t xml:space="preserve"> </w:t>
      </w:r>
      <w:r>
        <w:rPr>
          <w:sz w:val="20"/>
        </w:rPr>
        <w:t>notification</w:t>
      </w:r>
      <w:r>
        <w:rPr>
          <w:spacing w:val="-14"/>
          <w:sz w:val="20"/>
        </w:rPr>
        <w:t xml:space="preserve"> </w:t>
      </w:r>
      <w:r>
        <w:rPr>
          <w:sz w:val="20"/>
        </w:rPr>
        <w:t>which</w:t>
      </w:r>
      <w:r>
        <w:rPr>
          <w:spacing w:val="-14"/>
          <w:sz w:val="20"/>
        </w:rPr>
        <w:t xml:space="preserve"> </w:t>
      </w:r>
      <w:r>
        <w:rPr>
          <w:sz w:val="20"/>
        </w:rPr>
        <w:t>could</w:t>
      </w:r>
      <w:r>
        <w:rPr>
          <w:spacing w:val="-14"/>
          <w:sz w:val="20"/>
        </w:rPr>
        <w:t xml:space="preserve"> </w:t>
      </w:r>
      <w:r>
        <w:rPr>
          <w:sz w:val="20"/>
        </w:rPr>
        <w:t>reasonably</w:t>
      </w:r>
      <w:r>
        <w:rPr>
          <w:spacing w:val="-14"/>
          <w:sz w:val="20"/>
        </w:rPr>
        <w:t xml:space="preserve"> </w:t>
      </w:r>
      <w:r>
        <w:rPr>
          <w:sz w:val="20"/>
        </w:rPr>
        <w:t>have</w:t>
      </w:r>
      <w:r>
        <w:rPr>
          <w:spacing w:val="-14"/>
          <w:sz w:val="20"/>
        </w:rPr>
        <w:t xml:space="preserve"> </w:t>
      </w:r>
      <w:r>
        <w:rPr>
          <w:sz w:val="20"/>
        </w:rPr>
        <w:t>caused</w:t>
      </w:r>
      <w:r>
        <w:rPr>
          <w:spacing w:val="-14"/>
          <w:sz w:val="20"/>
        </w:rPr>
        <w:t xml:space="preserve"> </w:t>
      </w:r>
      <w:r>
        <w:rPr>
          <w:sz w:val="20"/>
        </w:rPr>
        <w:t>an anti-doping rule violation based on a whereabouts failure, in which case IFF shall have the burden to establish that such departure did not cause the whereabouts failure.</w:t>
      </w:r>
    </w:p>
    <w:p w14:paraId="4B5E8DA5" w14:textId="77777777" w:rsidR="00B358A3" w:rsidRDefault="00B358A3">
      <w:pPr>
        <w:pStyle w:val="BodyText"/>
      </w:pPr>
    </w:p>
    <w:p w14:paraId="056CDF11" w14:textId="77777777" w:rsidR="00B358A3" w:rsidRDefault="00000000">
      <w:pPr>
        <w:pStyle w:val="ListParagraph"/>
        <w:numPr>
          <w:ilvl w:val="2"/>
          <w:numId w:val="25"/>
        </w:numPr>
        <w:tabs>
          <w:tab w:val="left" w:pos="2441"/>
        </w:tabs>
        <w:spacing w:before="1"/>
        <w:ind w:right="119"/>
        <w:jc w:val="both"/>
        <w:rPr>
          <w:sz w:val="20"/>
        </w:rPr>
      </w:pPr>
      <w:r>
        <w:rPr>
          <w:sz w:val="20"/>
        </w:rPr>
        <w:t>The</w:t>
      </w:r>
      <w:r>
        <w:rPr>
          <w:spacing w:val="-14"/>
          <w:sz w:val="20"/>
        </w:rPr>
        <w:t xml:space="preserve"> </w:t>
      </w:r>
      <w:r>
        <w:rPr>
          <w:sz w:val="20"/>
        </w:rPr>
        <w:t>facts</w:t>
      </w:r>
      <w:r>
        <w:rPr>
          <w:spacing w:val="-13"/>
          <w:sz w:val="20"/>
        </w:rPr>
        <w:t xml:space="preserve"> </w:t>
      </w:r>
      <w:r>
        <w:rPr>
          <w:sz w:val="20"/>
        </w:rPr>
        <w:t>established</w:t>
      </w:r>
      <w:r>
        <w:rPr>
          <w:spacing w:val="-12"/>
          <w:sz w:val="20"/>
        </w:rPr>
        <w:t xml:space="preserve"> </w:t>
      </w:r>
      <w:r>
        <w:rPr>
          <w:sz w:val="20"/>
        </w:rPr>
        <w:t>by</w:t>
      </w:r>
      <w:r>
        <w:rPr>
          <w:spacing w:val="-13"/>
          <w:sz w:val="20"/>
        </w:rPr>
        <w:t xml:space="preserve"> </w:t>
      </w:r>
      <w:r>
        <w:rPr>
          <w:sz w:val="20"/>
        </w:rPr>
        <w:t>a</w:t>
      </w:r>
      <w:r>
        <w:rPr>
          <w:spacing w:val="-12"/>
          <w:sz w:val="20"/>
        </w:rPr>
        <w:t xml:space="preserve"> </w:t>
      </w:r>
      <w:r>
        <w:rPr>
          <w:sz w:val="20"/>
        </w:rPr>
        <w:t>decision</w:t>
      </w:r>
      <w:r>
        <w:rPr>
          <w:spacing w:val="-12"/>
          <w:sz w:val="20"/>
        </w:rPr>
        <w:t xml:space="preserve"> </w:t>
      </w:r>
      <w:r>
        <w:rPr>
          <w:sz w:val="20"/>
        </w:rPr>
        <w:t>of</w:t>
      </w:r>
      <w:r>
        <w:rPr>
          <w:spacing w:val="-12"/>
          <w:sz w:val="20"/>
        </w:rPr>
        <w:t xml:space="preserve"> </w:t>
      </w:r>
      <w:r>
        <w:rPr>
          <w:sz w:val="20"/>
        </w:rPr>
        <w:t>a</w:t>
      </w:r>
      <w:r>
        <w:rPr>
          <w:spacing w:val="-12"/>
          <w:sz w:val="20"/>
        </w:rPr>
        <w:t xml:space="preserve"> </w:t>
      </w:r>
      <w:r>
        <w:rPr>
          <w:sz w:val="20"/>
        </w:rPr>
        <w:t>court</w:t>
      </w:r>
      <w:r>
        <w:rPr>
          <w:spacing w:val="-11"/>
          <w:sz w:val="20"/>
        </w:rPr>
        <w:t xml:space="preserve"> </w:t>
      </w:r>
      <w:r>
        <w:rPr>
          <w:sz w:val="20"/>
        </w:rPr>
        <w:t>or</w:t>
      </w:r>
      <w:r>
        <w:rPr>
          <w:spacing w:val="-13"/>
          <w:sz w:val="20"/>
        </w:rPr>
        <w:t xml:space="preserve"> </w:t>
      </w:r>
      <w:r>
        <w:rPr>
          <w:sz w:val="20"/>
        </w:rPr>
        <w:t>professional</w:t>
      </w:r>
      <w:r>
        <w:rPr>
          <w:spacing w:val="-13"/>
          <w:sz w:val="20"/>
        </w:rPr>
        <w:t xml:space="preserve"> </w:t>
      </w:r>
      <w:r>
        <w:rPr>
          <w:sz w:val="20"/>
        </w:rPr>
        <w:t>disciplinary</w:t>
      </w:r>
      <w:r>
        <w:rPr>
          <w:spacing w:val="-12"/>
          <w:sz w:val="20"/>
        </w:rPr>
        <w:t xml:space="preserve"> </w:t>
      </w:r>
      <w:r>
        <w:rPr>
          <w:sz w:val="20"/>
        </w:rPr>
        <w:t xml:space="preserve">tribunal of competent jurisdiction which is not the subject of a pending appeal shall be irrebuttable evidence against the </w:t>
      </w:r>
      <w:r>
        <w:rPr>
          <w:i/>
          <w:sz w:val="20"/>
        </w:rPr>
        <w:t xml:space="preserve">Athlete </w:t>
      </w:r>
      <w:r>
        <w:rPr>
          <w:sz w:val="20"/>
        </w:rPr>
        <w:t xml:space="preserve">or other </w:t>
      </w:r>
      <w:r>
        <w:rPr>
          <w:i/>
          <w:sz w:val="20"/>
        </w:rPr>
        <w:t xml:space="preserve">Person </w:t>
      </w:r>
      <w:r>
        <w:rPr>
          <w:sz w:val="20"/>
        </w:rPr>
        <w:t xml:space="preserve">to whom the decision pertained </w:t>
      </w:r>
      <w:proofErr w:type="gramStart"/>
      <w:r>
        <w:rPr>
          <w:sz w:val="20"/>
        </w:rPr>
        <w:t>of</w:t>
      </w:r>
      <w:proofErr w:type="gramEnd"/>
      <w:r>
        <w:rPr>
          <w:sz w:val="20"/>
        </w:rPr>
        <w:t xml:space="preserve"> those facts unless the </w:t>
      </w:r>
      <w:r>
        <w:rPr>
          <w:i/>
          <w:sz w:val="20"/>
        </w:rPr>
        <w:t xml:space="preserve">Athlete </w:t>
      </w:r>
      <w:r>
        <w:rPr>
          <w:sz w:val="20"/>
        </w:rPr>
        <w:t xml:space="preserve">or other </w:t>
      </w:r>
      <w:r>
        <w:rPr>
          <w:i/>
          <w:sz w:val="20"/>
        </w:rPr>
        <w:t xml:space="preserve">Person </w:t>
      </w:r>
      <w:r>
        <w:rPr>
          <w:sz w:val="20"/>
        </w:rPr>
        <w:t>establishes that the decision violated principles of natural justice.</w:t>
      </w:r>
    </w:p>
    <w:p w14:paraId="3CB646C6" w14:textId="77777777" w:rsidR="00B358A3" w:rsidRDefault="00B358A3">
      <w:pPr>
        <w:pStyle w:val="BodyText"/>
      </w:pPr>
    </w:p>
    <w:p w14:paraId="37C5EB3A" w14:textId="77777777" w:rsidR="00B358A3" w:rsidRDefault="00000000">
      <w:pPr>
        <w:pStyle w:val="ListParagraph"/>
        <w:numPr>
          <w:ilvl w:val="2"/>
          <w:numId w:val="25"/>
        </w:numPr>
        <w:tabs>
          <w:tab w:val="left" w:pos="2441"/>
        </w:tabs>
        <w:ind w:right="116"/>
        <w:jc w:val="both"/>
        <w:rPr>
          <w:sz w:val="20"/>
        </w:rPr>
      </w:pPr>
      <w:r>
        <w:rPr>
          <w:sz w:val="20"/>
        </w:rPr>
        <w:t xml:space="preserve">The hearing panel in a hearing on an anti-doping rule violation may draw an inference adverse to the </w:t>
      </w:r>
      <w:r>
        <w:rPr>
          <w:i/>
          <w:sz w:val="20"/>
        </w:rPr>
        <w:t xml:space="preserve">Athlete </w:t>
      </w:r>
      <w:r>
        <w:rPr>
          <w:sz w:val="20"/>
        </w:rPr>
        <w:t xml:space="preserve">or other </w:t>
      </w:r>
      <w:r>
        <w:rPr>
          <w:i/>
          <w:sz w:val="20"/>
        </w:rPr>
        <w:t xml:space="preserve">Person </w:t>
      </w:r>
      <w:r>
        <w:rPr>
          <w:sz w:val="20"/>
        </w:rPr>
        <w:t>who is asserted to have committed</w:t>
      </w:r>
      <w:r>
        <w:rPr>
          <w:spacing w:val="-6"/>
          <w:sz w:val="20"/>
        </w:rPr>
        <w:t xml:space="preserve"> </w:t>
      </w:r>
      <w:r>
        <w:rPr>
          <w:sz w:val="20"/>
        </w:rPr>
        <w:t>an</w:t>
      </w:r>
      <w:r>
        <w:rPr>
          <w:spacing w:val="-8"/>
          <w:sz w:val="20"/>
        </w:rPr>
        <w:t xml:space="preserve"> </w:t>
      </w:r>
      <w:r>
        <w:rPr>
          <w:sz w:val="20"/>
        </w:rPr>
        <w:t>anti-doping</w:t>
      </w:r>
      <w:r>
        <w:rPr>
          <w:spacing w:val="-6"/>
          <w:sz w:val="20"/>
        </w:rPr>
        <w:t xml:space="preserve"> </w:t>
      </w:r>
      <w:r>
        <w:rPr>
          <w:sz w:val="20"/>
        </w:rPr>
        <w:t>rule</w:t>
      </w:r>
      <w:r>
        <w:rPr>
          <w:spacing w:val="-6"/>
          <w:sz w:val="20"/>
        </w:rPr>
        <w:t xml:space="preserve"> </w:t>
      </w:r>
      <w:r>
        <w:rPr>
          <w:sz w:val="20"/>
        </w:rPr>
        <w:t>violation</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the</w:t>
      </w:r>
      <w:r>
        <w:rPr>
          <w:spacing w:val="-1"/>
          <w:sz w:val="20"/>
        </w:rPr>
        <w:t xml:space="preserve"> </w:t>
      </w:r>
      <w:r>
        <w:rPr>
          <w:i/>
          <w:sz w:val="20"/>
        </w:rPr>
        <w:t>Athlete’s</w:t>
      </w:r>
      <w:r>
        <w:rPr>
          <w:i/>
          <w:spacing w:val="-3"/>
          <w:sz w:val="20"/>
        </w:rPr>
        <w:t xml:space="preserve"> </w:t>
      </w:r>
      <w:r>
        <w:rPr>
          <w:sz w:val="20"/>
        </w:rPr>
        <w:t>or</w:t>
      </w:r>
      <w:r>
        <w:rPr>
          <w:spacing w:val="-5"/>
          <w:sz w:val="20"/>
        </w:rPr>
        <w:t xml:space="preserve"> </w:t>
      </w:r>
      <w:r>
        <w:rPr>
          <w:sz w:val="20"/>
        </w:rPr>
        <w:t>other</w:t>
      </w:r>
      <w:r>
        <w:rPr>
          <w:spacing w:val="-4"/>
          <w:sz w:val="20"/>
        </w:rPr>
        <w:t xml:space="preserve"> </w:t>
      </w:r>
      <w:r>
        <w:rPr>
          <w:i/>
          <w:sz w:val="20"/>
        </w:rPr>
        <w:t xml:space="preserve">Person’s </w:t>
      </w:r>
      <w:r>
        <w:rPr>
          <w:sz w:val="20"/>
        </w:rPr>
        <w:t>refusal, after</w:t>
      </w:r>
      <w:r>
        <w:rPr>
          <w:spacing w:val="-1"/>
          <w:sz w:val="20"/>
        </w:rPr>
        <w:t xml:space="preserve"> </w:t>
      </w:r>
      <w:r>
        <w:rPr>
          <w:sz w:val="20"/>
        </w:rPr>
        <w:t>a</w:t>
      </w:r>
      <w:r>
        <w:rPr>
          <w:spacing w:val="-2"/>
          <w:sz w:val="20"/>
        </w:rPr>
        <w:t xml:space="preserve"> </w:t>
      </w:r>
      <w:r>
        <w:rPr>
          <w:sz w:val="20"/>
        </w:rPr>
        <w:t>request made</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reasonable</w:t>
      </w:r>
      <w:r>
        <w:rPr>
          <w:spacing w:val="-2"/>
          <w:sz w:val="20"/>
        </w:rPr>
        <w:t xml:space="preserve"> </w:t>
      </w:r>
      <w:r>
        <w:rPr>
          <w:sz w:val="20"/>
        </w:rPr>
        <w:t>time in</w:t>
      </w:r>
      <w:r>
        <w:rPr>
          <w:spacing w:val="-2"/>
          <w:sz w:val="20"/>
        </w:rPr>
        <w:t xml:space="preserve"> </w:t>
      </w:r>
      <w:r>
        <w:rPr>
          <w:sz w:val="20"/>
        </w:rPr>
        <w:t>advance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hearing,</w:t>
      </w:r>
      <w:r>
        <w:rPr>
          <w:spacing w:val="-2"/>
          <w:sz w:val="20"/>
        </w:rPr>
        <w:t xml:space="preserve"> </w:t>
      </w:r>
      <w:r>
        <w:rPr>
          <w:sz w:val="20"/>
        </w:rPr>
        <w:t>to appear at the hearing (either in person or telephonically as directed by the hearing panel) and to answer questions from the hearing panel or IFF.</w:t>
      </w:r>
    </w:p>
    <w:p w14:paraId="3EDDECFB" w14:textId="77777777" w:rsidR="00B358A3" w:rsidRDefault="00B358A3">
      <w:pPr>
        <w:pStyle w:val="BodyText"/>
      </w:pPr>
    </w:p>
    <w:p w14:paraId="62D93C03" w14:textId="77777777" w:rsidR="00B358A3" w:rsidRDefault="00000000">
      <w:pPr>
        <w:tabs>
          <w:tab w:val="left" w:pos="1540"/>
        </w:tabs>
        <w:spacing w:before="1"/>
        <w:ind w:left="100"/>
        <w:rPr>
          <w:b/>
          <w:i/>
          <w:sz w:val="20"/>
        </w:rPr>
      </w:pPr>
      <w:bookmarkStart w:id="4" w:name="_bookmark4"/>
      <w:bookmarkEnd w:id="4"/>
      <w:r>
        <w:rPr>
          <w:b/>
          <w:sz w:val="20"/>
        </w:rPr>
        <w:t>ARTICLE</w:t>
      </w:r>
      <w:r>
        <w:rPr>
          <w:b/>
          <w:spacing w:val="-8"/>
          <w:sz w:val="20"/>
        </w:rPr>
        <w:t xml:space="preserve"> </w:t>
      </w:r>
      <w:r>
        <w:rPr>
          <w:b/>
          <w:spacing w:val="-10"/>
          <w:sz w:val="20"/>
        </w:rPr>
        <w:t>4</w:t>
      </w:r>
      <w:r>
        <w:rPr>
          <w:b/>
          <w:sz w:val="20"/>
        </w:rPr>
        <w:tab/>
        <w:t>THE</w:t>
      </w:r>
      <w:r>
        <w:rPr>
          <w:b/>
          <w:spacing w:val="-8"/>
          <w:sz w:val="20"/>
        </w:rPr>
        <w:t xml:space="preserve"> </w:t>
      </w:r>
      <w:r>
        <w:rPr>
          <w:b/>
          <w:i/>
          <w:sz w:val="20"/>
        </w:rPr>
        <w:t>PROHIBITED</w:t>
      </w:r>
      <w:r>
        <w:rPr>
          <w:b/>
          <w:i/>
          <w:spacing w:val="-8"/>
          <w:sz w:val="20"/>
        </w:rPr>
        <w:t xml:space="preserve"> </w:t>
      </w:r>
      <w:r>
        <w:rPr>
          <w:b/>
          <w:i/>
          <w:spacing w:val="-4"/>
          <w:sz w:val="20"/>
        </w:rPr>
        <w:t>LIST</w:t>
      </w:r>
    </w:p>
    <w:p w14:paraId="42E02F55" w14:textId="77777777" w:rsidR="00B358A3" w:rsidRDefault="00B358A3">
      <w:pPr>
        <w:pStyle w:val="BodyText"/>
        <w:spacing w:before="9"/>
        <w:rPr>
          <w:b/>
          <w:i/>
          <w:sz w:val="23"/>
        </w:rPr>
      </w:pPr>
    </w:p>
    <w:p w14:paraId="2D84AD77" w14:textId="77777777" w:rsidR="00B358A3" w:rsidRDefault="00000000">
      <w:pPr>
        <w:pStyle w:val="ListParagraph"/>
        <w:numPr>
          <w:ilvl w:val="1"/>
          <w:numId w:val="24"/>
        </w:numPr>
        <w:tabs>
          <w:tab w:val="left" w:pos="1540"/>
          <w:tab w:val="left" w:pos="1541"/>
        </w:tabs>
        <w:ind w:hanging="721"/>
        <w:rPr>
          <w:b/>
          <w:i/>
          <w:sz w:val="20"/>
        </w:rPr>
      </w:pPr>
      <w:r>
        <w:rPr>
          <w:b/>
          <w:sz w:val="20"/>
        </w:rPr>
        <w:t>Incorporation</w:t>
      </w:r>
      <w:r>
        <w:rPr>
          <w:b/>
          <w:spacing w:val="-9"/>
          <w:sz w:val="20"/>
        </w:rPr>
        <w:t xml:space="preserve"> </w:t>
      </w:r>
      <w:r>
        <w:rPr>
          <w:b/>
          <w:sz w:val="20"/>
        </w:rPr>
        <w:t>of</w:t>
      </w:r>
      <w:r>
        <w:rPr>
          <w:b/>
          <w:spacing w:val="-7"/>
          <w:sz w:val="20"/>
        </w:rPr>
        <w:t xml:space="preserve"> </w:t>
      </w:r>
      <w:r>
        <w:rPr>
          <w:b/>
          <w:sz w:val="20"/>
        </w:rPr>
        <w:t>the</w:t>
      </w:r>
      <w:r>
        <w:rPr>
          <w:b/>
          <w:spacing w:val="-5"/>
          <w:sz w:val="20"/>
        </w:rPr>
        <w:t xml:space="preserve"> </w:t>
      </w:r>
      <w:r>
        <w:rPr>
          <w:b/>
          <w:i/>
          <w:sz w:val="20"/>
        </w:rPr>
        <w:t>Prohibited</w:t>
      </w:r>
      <w:r>
        <w:rPr>
          <w:b/>
          <w:i/>
          <w:spacing w:val="-9"/>
          <w:sz w:val="20"/>
        </w:rPr>
        <w:t xml:space="preserve"> </w:t>
      </w:r>
      <w:r>
        <w:rPr>
          <w:b/>
          <w:i/>
          <w:spacing w:val="-4"/>
          <w:sz w:val="20"/>
        </w:rPr>
        <w:t>List</w:t>
      </w:r>
    </w:p>
    <w:p w14:paraId="55FF830C" w14:textId="77777777" w:rsidR="00B358A3" w:rsidRDefault="00B358A3">
      <w:pPr>
        <w:pStyle w:val="BodyText"/>
        <w:spacing w:before="1"/>
        <w:rPr>
          <w:b/>
          <w:i/>
        </w:rPr>
      </w:pPr>
    </w:p>
    <w:p w14:paraId="465354E0" w14:textId="77777777" w:rsidR="00B358A3" w:rsidRDefault="00000000">
      <w:pPr>
        <w:pStyle w:val="BodyText"/>
        <w:spacing w:before="1"/>
        <w:ind w:left="820"/>
        <w:rPr>
          <w:i/>
        </w:rPr>
      </w:pPr>
      <w:r>
        <w:t>These</w:t>
      </w:r>
      <w:r>
        <w:rPr>
          <w:spacing w:val="-11"/>
        </w:rPr>
        <w:t xml:space="preserve"> </w:t>
      </w:r>
      <w:r>
        <w:t>Anti-Doping</w:t>
      </w:r>
      <w:r>
        <w:rPr>
          <w:spacing w:val="-11"/>
        </w:rPr>
        <w:t xml:space="preserve"> </w:t>
      </w:r>
      <w:r>
        <w:t>Rules</w:t>
      </w:r>
      <w:r>
        <w:rPr>
          <w:spacing w:val="-10"/>
        </w:rPr>
        <w:t xml:space="preserve"> </w:t>
      </w:r>
      <w:r>
        <w:t>incorporate</w:t>
      </w:r>
      <w:r>
        <w:rPr>
          <w:spacing w:val="-11"/>
        </w:rPr>
        <w:t xml:space="preserve"> </w:t>
      </w:r>
      <w:r>
        <w:t>the</w:t>
      </w:r>
      <w:r>
        <w:rPr>
          <w:spacing w:val="-8"/>
        </w:rPr>
        <w:t xml:space="preserve"> </w:t>
      </w:r>
      <w:r>
        <w:rPr>
          <w:i/>
        </w:rPr>
        <w:t>Prohibited</w:t>
      </w:r>
      <w:r>
        <w:rPr>
          <w:i/>
          <w:spacing w:val="-11"/>
        </w:rPr>
        <w:t xml:space="preserve"> </w:t>
      </w:r>
      <w:r>
        <w:rPr>
          <w:i/>
        </w:rPr>
        <w:t>List</w:t>
      </w:r>
      <w:r>
        <w:t>,</w:t>
      </w:r>
      <w:r>
        <w:rPr>
          <w:spacing w:val="-10"/>
        </w:rPr>
        <w:t xml:space="preserve"> </w:t>
      </w:r>
      <w:r>
        <w:t>which</w:t>
      </w:r>
      <w:r>
        <w:rPr>
          <w:spacing w:val="-11"/>
        </w:rPr>
        <w:t xml:space="preserve"> </w:t>
      </w:r>
      <w:r>
        <w:t>is</w:t>
      </w:r>
      <w:r>
        <w:rPr>
          <w:spacing w:val="-9"/>
        </w:rPr>
        <w:t xml:space="preserve"> </w:t>
      </w:r>
      <w:r>
        <w:t>published</w:t>
      </w:r>
      <w:r>
        <w:rPr>
          <w:spacing w:val="-11"/>
        </w:rPr>
        <w:t xml:space="preserve"> </w:t>
      </w:r>
      <w:r>
        <w:t>and</w:t>
      </w:r>
      <w:r>
        <w:rPr>
          <w:spacing w:val="-11"/>
        </w:rPr>
        <w:t xml:space="preserve"> </w:t>
      </w:r>
      <w:r>
        <w:t>revised</w:t>
      </w:r>
      <w:r>
        <w:rPr>
          <w:spacing w:val="-11"/>
        </w:rPr>
        <w:t xml:space="preserve"> </w:t>
      </w:r>
      <w:r>
        <w:t>by</w:t>
      </w:r>
      <w:r>
        <w:rPr>
          <w:spacing w:val="-6"/>
        </w:rPr>
        <w:t xml:space="preserve"> </w:t>
      </w:r>
      <w:r>
        <w:rPr>
          <w:i/>
          <w:spacing w:val="-4"/>
        </w:rPr>
        <w:t>WADA</w:t>
      </w:r>
    </w:p>
    <w:p w14:paraId="05EBF656" w14:textId="77777777" w:rsidR="00B358A3" w:rsidRDefault="00000000">
      <w:pPr>
        <w:pStyle w:val="BodyText"/>
        <w:ind w:left="820"/>
      </w:pPr>
      <w:r>
        <w:t>as</w:t>
      </w:r>
      <w:r>
        <w:rPr>
          <w:spacing w:val="-5"/>
        </w:rPr>
        <w:t xml:space="preserve"> </w:t>
      </w:r>
      <w:r>
        <w:t>described</w:t>
      </w:r>
      <w:r>
        <w:rPr>
          <w:spacing w:val="-5"/>
        </w:rPr>
        <w:t xml:space="preserve"> </w:t>
      </w:r>
      <w:r>
        <w:t>in</w:t>
      </w:r>
      <w:r>
        <w:rPr>
          <w:spacing w:val="-6"/>
        </w:rPr>
        <w:t xml:space="preserve"> </w:t>
      </w:r>
      <w:r>
        <w:t>Article</w:t>
      </w:r>
      <w:r>
        <w:rPr>
          <w:spacing w:val="-3"/>
        </w:rPr>
        <w:t xml:space="preserve"> </w:t>
      </w:r>
      <w:r>
        <w:t>4.1</w:t>
      </w:r>
      <w:r>
        <w:rPr>
          <w:spacing w:val="-4"/>
        </w:rPr>
        <w:t xml:space="preserve"> </w:t>
      </w:r>
      <w:r>
        <w:t>of</w:t>
      </w:r>
      <w:r>
        <w:rPr>
          <w:spacing w:val="-6"/>
        </w:rPr>
        <w:t xml:space="preserve"> </w:t>
      </w:r>
      <w:r>
        <w:t>the</w:t>
      </w:r>
      <w:r>
        <w:rPr>
          <w:spacing w:val="-3"/>
        </w:rPr>
        <w:t xml:space="preserve"> </w:t>
      </w:r>
      <w:r>
        <w:rPr>
          <w:i/>
          <w:spacing w:val="-4"/>
        </w:rPr>
        <w:t>Code</w:t>
      </w:r>
      <w:r>
        <w:rPr>
          <w:spacing w:val="-4"/>
        </w:rPr>
        <w:t>.</w:t>
      </w:r>
    </w:p>
    <w:p w14:paraId="4855F65E" w14:textId="77777777" w:rsidR="00B358A3" w:rsidRDefault="00B358A3">
      <w:pPr>
        <w:pStyle w:val="BodyText"/>
      </w:pPr>
    </w:p>
    <w:p w14:paraId="24D945AC" w14:textId="77777777" w:rsidR="00B358A3" w:rsidRDefault="00B358A3">
      <w:pPr>
        <w:pStyle w:val="BodyText"/>
      </w:pPr>
    </w:p>
    <w:p w14:paraId="3E52A2F0" w14:textId="77777777" w:rsidR="00B358A3" w:rsidRDefault="00000000">
      <w:pPr>
        <w:pStyle w:val="BodyText"/>
        <w:spacing w:before="8"/>
        <w:rPr>
          <w:sz w:val="28"/>
        </w:rPr>
      </w:pPr>
      <w:r>
        <w:pict w14:anchorId="0F7CDE93">
          <v:rect id="docshape10" o:spid="_x0000_s2093" style="position:absolute;margin-left:1in;margin-top:17.75pt;width:2in;height:.6pt;z-index:-15725056;mso-wrap-distance-left:0;mso-wrap-distance-right:0;mso-position-horizontal-relative:page" fillcolor="black" stroked="f">
            <w10:wrap type="topAndBottom" anchorx="page"/>
          </v:rect>
        </w:pict>
      </w:r>
    </w:p>
    <w:p w14:paraId="0341A7A9" w14:textId="77777777" w:rsidR="00B358A3" w:rsidRDefault="00000000">
      <w:pPr>
        <w:spacing w:before="98" w:line="244" w:lineRule="auto"/>
        <w:ind w:left="371" w:right="122" w:hanging="272"/>
        <w:jc w:val="both"/>
        <w:rPr>
          <w:i/>
          <w:sz w:val="16"/>
        </w:rPr>
      </w:pPr>
      <w:r>
        <w:rPr>
          <w:b/>
          <w:position w:val="6"/>
          <w:sz w:val="12"/>
        </w:rPr>
        <w:t>16</w:t>
      </w:r>
      <w:r>
        <w:rPr>
          <w:b/>
          <w:spacing w:val="80"/>
          <w:position w:val="6"/>
          <w:sz w:val="12"/>
        </w:rPr>
        <w:t xml:space="preserve"> </w:t>
      </w:r>
      <w:r>
        <w:rPr>
          <w:i/>
          <w:sz w:val="16"/>
        </w:rPr>
        <w:t>[Comment to Article 3.2.3 (iii): IFF would meet its burden to establish that such departure did not cause the Adverse Analytical Finding by showing that, for example, the B Sample opening and analysis were observed by an independent witness and no irregularities were observed.]</w:t>
      </w:r>
    </w:p>
    <w:p w14:paraId="08C9A30A" w14:textId="77777777" w:rsidR="00B358A3" w:rsidRDefault="00B358A3">
      <w:pPr>
        <w:spacing w:line="244" w:lineRule="auto"/>
        <w:jc w:val="both"/>
        <w:rPr>
          <w:sz w:val="16"/>
        </w:rPr>
        <w:sectPr w:rsidR="00B358A3">
          <w:pgSz w:w="12240" w:h="15840"/>
          <w:pgMar w:top="1600" w:right="1320" w:bottom="1580" w:left="1340" w:header="0" w:footer="1387" w:gutter="0"/>
          <w:cols w:space="720"/>
        </w:sectPr>
      </w:pPr>
    </w:p>
    <w:p w14:paraId="3A80634B" w14:textId="77777777" w:rsidR="00B358A3" w:rsidRDefault="00000000">
      <w:pPr>
        <w:spacing w:before="80"/>
        <w:ind w:left="820" w:right="117"/>
        <w:jc w:val="both"/>
        <w:rPr>
          <w:sz w:val="20"/>
        </w:rPr>
      </w:pPr>
      <w:r>
        <w:rPr>
          <w:sz w:val="20"/>
        </w:rPr>
        <w:lastRenderedPageBreak/>
        <w:t>Unless</w:t>
      </w:r>
      <w:r>
        <w:rPr>
          <w:spacing w:val="-10"/>
          <w:sz w:val="20"/>
        </w:rPr>
        <w:t xml:space="preserve"> </w:t>
      </w:r>
      <w:r>
        <w:rPr>
          <w:sz w:val="20"/>
        </w:rPr>
        <w:t>provided</w:t>
      </w:r>
      <w:r>
        <w:rPr>
          <w:spacing w:val="-12"/>
          <w:sz w:val="20"/>
        </w:rPr>
        <w:t xml:space="preserve"> </w:t>
      </w:r>
      <w:r>
        <w:rPr>
          <w:sz w:val="20"/>
        </w:rPr>
        <w:t>otherwise</w:t>
      </w:r>
      <w:r>
        <w:rPr>
          <w:spacing w:val="-12"/>
          <w:sz w:val="20"/>
        </w:rPr>
        <w:t xml:space="preserve"> </w:t>
      </w:r>
      <w:r>
        <w:rPr>
          <w:sz w:val="20"/>
        </w:rPr>
        <w:t>in</w:t>
      </w:r>
      <w:r>
        <w:rPr>
          <w:spacing w:val="-14"/>
          <w:sz w:val="20"/>
        </w:rPr>
        <w:t xml:space="preserve"> </w:t>
      </w:r>
      <w:r>
        <w:rPr>
          <w:sz w:val="20"/>
        </w:rPr>
        <w:t>the</w:t>
      </w:r>
      <w:r>
        <w:rPr>
          <w:spacing w:val="-9"/>
          <w:sz w:val="20"/>
        </w:rPr>
        <w:t xml:space="preserve"> </w:t>
      </w:r>
      <w:r>
        <w:rPr>
          <w:i/>
          <w:sz w:val="20"/>
        </w:rPr>
        <w:t>Prohibited</w:t>
      </w:r>
      <w:r>
        <w:rPr>
          <w:i/>
          <w:spacing w:val="-12"/>
          <w:sz w:val="20"/>
        </w:rPr>
        <w:t xml:space="preserve"> </w:t>
      </w:r>
      <w:r>
        <w:rPr>
          <w:i/>
          <w:sz w:val="20"/>
        </w:rPr>
        <w:t>List</w:t>
      </w:r>
      <w:r>
        <w:rPr>
          <w:i/>
          <w:spacing w:val="-10"/>
          <w:sz w:val="20"/>
        </w:rPr>
        <w:t xml:space="preserve"> </w:t>
      </w:r>
      <w:r>
        <w:rPr>
          <w:sz w:val="20"/>
        </w:rPr>
        <w:t>or</w:t>
      </w:r>
      <w:r>
        <w:rPr>
          <w:spacing w:val="-13"/>
          <w:sz w:val="20"/>
        </w:rPr>
        <w:t xml:space="preserve"> </w:t>
      </w:r>
      <w:r>
        <w:rPr>
          <w:sz w:val="20"/>
        </w:rPr>
        <w:t>a</w:t>
      </w:r>
      <w:r>
        <w:rPr>
          <w:spacing w:val="-12"/>
          <w:sz w:val="20"/>
        </w:rPr>
        <w:t xml:space="preserve"> </w:t>
      </w:r>
      <w:r>
        <w:rPr>
          <w:sz w:val="20"/>
        </w:rPr>
        <w:t>revision,</w:t>
      </w:r>
      <w:r>
        <w:rPr>
          <w:spacing w:val="-14"/>
          <w:sz w:val="20"/>
        </w:rPr>
        <w:t xml:space="preserve"> </w:t>
      </w:r>
      <w:r>
        <w:rPr>
          <w:sz w:val="20"/>
        </w:rPr>
        <w:t>the</w:t>
      </w:r>
      <w:r>
        <w:rPr>
          <w:spacing w:val="-10"/>
          <w:sz w:val="20"/>
        </w:rPr>
        <w:t xml:space="preserve"> </w:t>
      </w:r>
      <w:r>
        <w:rPr>
          <w:i/>
          <w:sz w:val="20"/>
        </w:rPr>
        <w:t>Prohibited</w:t>
      </w:r>
      <w:r>
        <w:rPr>
          <w:i/>
          <w:spacing w:val="-12"/>
          <w:sz w:val="20"/>
        </w:rPr>
        <w:t xml:space="preserve"> </w:t>
      </w:r>
      <w:r>
        <w:rPr>
          <w:i/>
          <w:sz w:val="20"/>
        </w:rPr>
        <w:t>List</w:t>
      </w:r>
      <w:r>
        <w:rPr>
          <w:i/>
          <w:spacing w:val="-9"/>
          <w:sz w:val="20"/>
        </w:rPr>
        <w:t xml:space="preserve"> </w:t>
      </w:r>
      <w:r>
        <w:rPr>
          <w:sz w:val="20"/>
        </w:rPr>
        <w:t>and</w:t>
      </w:r>
      <w:r>
        <w:rPr>
          <w:spacing w:val="-14"/>
          <w:sz w:val="20"/>
        </w:rPr>
        <w:t xml:space="preserve"> </w:t>
      </w:r>
      <w:r>
        <w:rPr>
          <w:sz w:val="20"/>
        </w:rPr>
        <w:t>revisions</w:t>
      </w:r>
      <w:r>
        <w:rPr>
          <w:spacing w:val="-12"/>
          <w:sz w:val="20"/>
        </w:rPr>
        <w:t xml:space="preserve"> </w:t>
      </w:r>
      <w:r>
        <w:rPr>
          <w:sz w:val="20"/>
        </w:rPr>
        <w:t>shall go</w:t>
      </w:r>
      <w:r>
        <w:rPr>
          <w:spacing w:val="-1"/>
          <w:sz w:val="20"/>
        </w:rPr>
        <w:t xml:space="preserve"> </w:t>
      </w:r>
      <w:r>
        <w:rPr>
          <w:sz w:val="20"/>
        </w:rPr>
        <w:t>into</w:t>
      </w:r>
      <w:r>
        <w:rPr>
          <w:spacing w:val="-1"/>
          <w:sz w:val="20"/>
        </w:rPr>
        <w:t xml:space="preserve"> </w:t>
      </w:r>
      <w:r>
        <w:rPr>
          <w:sz w:val="20"/>
        </w:rPr>
        <w:t>effect under these Anti-Doping Rules three (3) months after publication</w:t>
      </w:r>
      <w:r>
        <w:rPr>
          <w:spacing w:val="-1"/>
          <w:sz w:val="20"/>
        </w:rPr>
        <w:t xml:space="preserve"> </w:t>
      </w:r>
      <w:r>
        <w:rPr>
          <w:sz w:val="20"/>
        </w:rPr>
        <w:t xml:space="preserve">by </w:t>
      </w:r>
      <w:r>
        <w:rPr>
          <w:i/>
          <w:sz w:val="20"/>
        </w:rPr>
        <w:t>WADA</w:t>
      </w:r>
      <w:r>
        <w:rPr>
          <w:sz w:val="20"/>
        </w:rPr>
        <w:t>, without requiring</w:t>
      </w:r>
      <w:r>
        <w:rPr>
          <w:spacing w:val="-5"/>
          <w:sz w:val="20"/>
        </w:rPr>
        <w:t xml:space="preserve"> </w:t>
      </w:r>
      <w:r>
        <w:rPr>
          <w:sz w:val="20"/>
        </w:rPr>
        <w:t>any</w:t>
      </w:r>
      <w:r>
        <w:rPr>
          <w:spacing w:val="-6"/>
          <w:sz w:val="20"/>
        </w:rPr>
        <w:t xml:space="preserve"> </w:t>
      </w:r>
      <w:r>
        <w:rPr>
          <w:sz w:val="20"/>
        </w:rPr>
        <w:t>further</w:t>
      </w:r>
      <w:r>
        <w:rPr>
          <w:spacing w:val="-3"/>
          <w:sz w:val="20"/>
        </w:rPr>
        <w:t xml:space="preserve"> </w:t>
      </w:r>
      <w:r>
        <w:rPr>
          <w:sz w:val="20"/>
        </w:rPr>
        <w:t>action</w:t>
      </w:r>
      <w:r>
        <w:rPr>
          <w:spacing w:val="-4"/>
          <w:sz w:val="20"/>
        </w:rPr>
        <w:t xml:space="preserve"> </w:t>
      </w:r>
      <w:r>
        <w:rPr>
          <w:sz w:val="20"/>
        </w:rPr>
        <w:t>by</w:t>
      </w:r>
      <w:r>
        <w:rPr>
          <w:spacing w:val="-2"/>
          <w:sz w:val="20"/>
        </w:rPr>
        <w:t xml:space="preserve"> </w:t>
      </w:r>
      <w:r>
        <w:rPr>
          <w:sz w:val="20"/>
        </w:rPr>
        <w:t>IFF</w:t>
      </w:r>
      <w:r>
        <w:rPr>
          <w:spacing w:val="-3"/>
          <w:sz w:val="20"/>
        </w:rPr>
        <w:t xml:space="preserve"> </w:t>
      </w:r>
      <w:r>
        <w:rPr>
          <w:sz w:val="20"/>
        </w:rPr>
        <w:t>or</w:t>
      </w:r>
      <w:r>
        <w:rPr>
          <w:spacing w:val="-6"/>
          <w:sz w:val="20"/>
        </w:rPr>
        <w:t xml:space="preserve"> </w:t>
      </w:r>
      <w:r>
        <w:rPr>
          <w:sz w:val="20"/>
        </w:rPr>
        <w:t>its</w:t>
      </w:r>
      <w:r>
        <w:rPr>
          <w:spacing w:val="-5"/>
          <w:sz w:val="20"/>
        </w:rPr>
        <w:t xml:space="preserve"> </w:t>
      </w:r>
      <w:r>
        <w:rPr>
          <w:i/>
          <w:sz w:val="20"/>
        </w:rPr>
        <w:t>National</w:t>
      </w:r>
      <w:r>
        <w:rPr>
          <w:i/>
          <w:spacing w:val="-7"/>
          <w:sz w:val="20"/>
        </w:rPr>
        <w:t xml:space="preserve"> </w:t>
      </w:r>
      <w:r>
        <w:rPr>
          <w:i/>
          <w:sz w:val="20"/>
        </w:rPr>
        <w:t>Federations.</w:t>
      </w:r>
      <w:r>
        <w:rPr>
          <w:i/>
          <w:spacing w:val="-1"/>
          <w:sz w:val="20"/>
        </w:rPr>
        <w:t xml:space="preserve"> </w:t>
      </w:r>
      <w:r>
        <w:rPr>
          <w:sz w:val="20"/>
        </w:rPr>
        <w:t>All</w:t>
      </w:r>
      <w:r>
        <w:rPr>
          <w:spacing w:val="-5"/>
          <w:sz w:val="20"/>
        </w:rPr>
        <w:t xml:space="preserve"> </w:t>
      </w:r>
      <w:r>
        <w:rPr>
          <w:i/>
          <w:sz w:val="20"/>
        </w:rPr>
        <w:t>Athletes</w:t>
      </w:r>
      <w:r>
        <w:rPr>
          <w:i/>
          <w:spacing w:val="-5"/>
          <w:sz w:val="20"/>
        </w:rPr>
        <w:t xml:space="preserve"> </w:t>
      </w:r>
      <w:r>
        <w:rPr>
          <w:sz w:val="20"/>
        </w:rPr>
        <w:t>and</w:t>
      </w:r>
      <w:r>
        <w:rPr>
          <w:spacing w:val="-5"/>
          <w:sz w:val="20"/>
        </w:rPr>
        <w:t xml:space="preserve"> </w:t>
      </w:r>
      <w:r>
        <w:rPr>
          <w:sz w:val="20"/>
        </w:rPr>
        <w:t>other</w:t>
      </w:r>
      <w:r>
        <w:rPr>
          <w:spacing w:val="-4"/>
          <w:sz w:val="20"/>
        </w:rPr>
        <w:t xml:space="preserve"> </w:t>
      </w:r>
      <w:r>
        <w:rPr>
          <w:i/>
          <w:sz w:val="20"/>
        </w:rPr>
        <w:t>Persons</w:t>
      </w:r>
      <w:r>
        <w:rPr>
          <w:i/>
          <w:spacing w:val="-5"/>
          <w:sz w:val="20"/>
        </w:rPr>
        <w:t xml:space="preserve"> </w:t>
      </w:r>
      <w:r>
        <w:rPr>
          <w:sz w:val="20"/>
        </w:rPr>
        <w:t>shall be</w:t>
      </w:r>
      <w:r>
        <w:rPr>
          <w:spacing w:val="-12"/>
          <w:sz w:val="20"/>
        </w:rPr>
        <w:t xml:space="preserve"> </w:t>
      </w:r>
      <w:r>
        <w:rPr>
          <w:sz w:val="20"/>
        </w:rPr>
        <w:t>bound</w:t>
      </w:r>
      <w:r>
        <w:rPr>
          <w:spacing w:val="-9"/>
          <w:sz w:val="20"/>
        </w:rPr>
        <w:t xml:space="preserve"> </w:t>
      </w:r>
      <w:r>
        <w:rPr>
          <w:sz w:val="20"/>
        </w:rPr>
        <w:t>by</w:t>
      </w:r>
      <w:r>
        <w:rPr>
          <w:spacing w:val="-10"/>
          <w:sz w:val="20"/>
        </w:rPr>
        <w:t xml:space="preserve"> </w:t>
      </w:r>
      <w:r>
        <w:rPr>
          <w:sz w:val="20"/>
        </w:rPr>
        <w:t>the</w:t>
      </w:r>
      <w:r>
        <w:rPr>
          <w:spacing w:val="-9"/>
          <w:sz w:val="20"/>
        </w:rPr>
        <w:t xml:space="preserve"> </w:t>
      </w:r>
      <w:r>
        <w:rPr>
          <w:i/>
          <w:sz w:val="20"/>
        </w:rPr>
        <w:t>Prohibited</w:t>
      </w:r>
      <w:r>
        <w:rPr>
          <w:i/>
          <w:spacing w:val="-9"/>
          <w:sz w:val="20"/>
        </w:rPr>
        <w:t xml:space="preserve"> </w:t>
      </w:r>
      <w:r>
        <w:rPr>
          <w:i/>
          <w:sz w:val="20"/>
        </w:rPr>
        <w:t>List</w:t>
      </w:r>
      <w:r>
        <w:rPr>
          <w:sz w:val="20"/>
        </w:rPr>
        <w:t>,</w:t>
      </w:r>
      <w:r>
        <w:rPr>
          <w:spacing w:val="-11"/>
          <w:sz w:val="20"/>
        </w:rPr>
        <w:t xml:space="preserve"> </w:t>
      </w:r>
      <w:r>
        <w:rPr>
          <w:sz w:val="20"/>
        </w:rPr>
        <w:t>and</w:t>
      </w:r>
      <w:r>
        <w:rPr>
          <w:spacing w:val="-12"/>
          <w:sz w:val="20"/>
        </w:rPr>
        <w:t xml:space="preserve"> </w:t>
      </w:r>
      <w:r>
        <w:rPr>
          <w:sz w:val="20"/>
        </w:rPr>
        <w:t>any</w:t>
      </w:r>
      <w:r>
        <w:rPr>
          <w:spacing w:val="-10"/>
          <w:sz w:val="20"/>
        </w:rPr>
        <w:t xml:space="preserve"> </w:t>
      </w:r>
      <w:r>
        <w:rPr>
          <w:sz w:val="20"/>
        </w:rPr>
        <w:t>revisions</w:t>
      </w:r>
      <w:r>
        <w:rPr>
          <w:spacing w:val="-10"/>
          <w:sz w:val="20"/>
        </w:rPr>
        <w:t xml:space="preserve"> </w:t>
      </w:r>
      <w:r>
        <w:rPr>
          <w:sz w:val="20"/>
        </w:rPr>
        <w:t>thereto,</w:t>
      </w:r>
      <w:r>
        <w:rPr>
          <w:spacing w:val="-12"/>
          <w:sz w:val="20"/>
        </w:rPr>
        <w:t xml:space="preserve"> </w:t>
      </w:r>
      <w:r>
        <w:rPr>
          <w:sz w:val="20"/>
        </w:rPr>
        <w:t>from</w:t>
      </w:r>
      <w:r>
        <w:rPr>
          <w:spacing w:val="-11"/>
          <w:sz w:val="20"/>
        </w:rPr>
        <w:t xml:space="preserve"> </w:t>
      </w:r>
      <w:r>
        <w:rPr>
          <w:sz w:val="20"/>
        </w:rPr>
        <w:t>the</w:t>
      </w:r>
      <w:r>
        <w:rPr>
          <w:spacing w:val="-9"/>
          <w:sz w:val="20"/>
        </w:rPr>
        <w:t xml:space="preserve"> </w:t>
      </w:r>
      <w:r>
        <w:rPr>
          <w:sz w:val="20"/>
        </w:rPr>
        <w:t>date</w:t>
      </w:r>
      <w:r>
        <w:rPr>
          <w:spacing w:val="-9"/>
          <w:sz w:val="20"/>
        </w:rPr>
        <w:t xml:space="preserve"> </w:t>
      </w:r>
      <w:r>
        <w:rPr>
          <w:sz w:val="20"/>
        </w:rPr>
        <w:t>they</w:t>
      </w:r>
      <w:r>
        <w:rPr>
          <w:spacing w:val="-10"/>
          <w:sz w:val="20"/>
        </w:rPr>
        <w:t xml:space="preserve"> </w:t>
      </w:r>
      <w:r>
        <w:rPr>
          <w:sz w:val="20"/>
        </w:rPr>
        <w:t>go</w:t>
      </w:r>
      <w:r>
        <w:rPr>
          <w:spacing w:val="-12"/>
          <w:sz w:val="20"/>
        </w:rPr>
        <w:t xml:space="preserve"> </w:t>
      </w:r>
      <w:r>
        <w:rPr>
          <w:sz w:val="20"/>
        </w:rPr>
        <w:t>into</w:t>
      </w:r>
      <w:r>
        <w:rPr>
          <w:spacing w:val="-12"/>
          <w:sz w:val="20"/>
        </w:rPr>
        <w:t xml:space="preserve"> </w:t>
      </w:r>
      <w:r>
        <w:rPr>
          <w:sz w:val="20"/>
        </w:rPr>
        <w:t>effect,</w:t>
      </w:r>
      <w:r>
        <w:rPr>
          <w:spacing w:val="-9"/>
          <w:sz w:val="20"/>
        </w:rPr>
        <w:t xml:space="preserve"> </w:t>
      </w:r>
      <w:r>
        <w:rPr>
          <w:sz w:val="20"/>
        </w:rPr>
        <w:t xml:space="preserve">without further formality. It is the responsibility of all </w:t>
      </w:r>
      <w:r>
        <w:rPr>
          <w:i/>
          <w:sz w:val="20"/>
        </w:rPr>
        <w:t xml:space="preserve">Athletes </w:t>
      </w:r>
      <w:r>
        <w:rPr>
          <w:sz w:val="20"/>
        </w:rPr>
        <w:t xml:space="preserve">and other </w:t>
      </w:r>
      <w:r>
        <w:rPr>
          <w:i/>
          <w:sz w:val="20"/>
        </w:rPr>
        <w:t xml:space="preserve">Persons </w:t>
      </w:r>
      <w:r>
        <w:rPr>
          <w:sz w:val="20"/>
        </w:rPr>
        <w:t xml:space="preserve">to familiarize themselves with the most up-to-date version of the </w:t>
      </w:r>
      <w:r>
        <w:rPr>
          <w:i/>
          <w:sz w:val="20"/>
        </w:rPr>
        <w:t xml:space="preserve">Prohibited List </w:t>
      </w:r>
      <w:r>
        <w:rPr>
          <w:sz w:val="20"/>
        </w:rPr>
        <w:t>and all revisions thereto.</w:t>
      </w:r>
    </w:p>
    <w:p w14:paraId="6A6E089B" w14:textId="77777777" w:rsidR="00B358A3" w:rsidRDefault="00B358A3">
      <w:pPr>
        <w:pStyle w:val="BodyText"/>
      </w:pPr>
    </w:p>
    <w:p w14:paraId="1A4D0118" w14:textId="77777777" w:rsidR="00B358A3" w:rsidRDefault="00000000">
      <w:pPr>
        <w:ind w:left="820" w:right="116"/>
        <w:jc w:val="both"/>
        <w:rPr>
          <w:b/>
          <w:sz w:val="20"/>
        </w:rPr>
      </w:pPr>
      <w:r>
        <w:rPr>
          <w:sz w:val="20"/>
        </w:rPr>
        <w:t>IFF</w:t>
      </w:r>
      <w:r>
        <w:rPr>
          <w:spacing w:val="-2"/>
          <w:sz w:val="20"/>
        </w:rPr>
        <w:t xml:space="preserve"> </w:t>
      </w:r>
      <w:r>
        <w:rPr>
          <w:sz w:val="20"/>
        </w:rPr>
        <w:t>shall</w:t>
      </w:r>
      <w:r>
        <w:rPr>
          <w:spacing w:val="-2"/>
          <w:sz w:val="20"/>
        </w:rPr>
        <w:t xml:space="preserve"> </w:t>
      </w:r>
      <w:r>
        <w:rPr>
          <w:sz w:val="20"/>
        </w:rPr>
        <w:t>provide</w:t>
      </w:r>
      <w:r>
        <w:rPr>
          <w:spacing w:val="-1"/>
          <w:sz w:val="20"/>
        </w:rPr>
        <w:t xml:space="preserve"> </w:t>
      </w:r>
      <w:r>
        <w:rPr>
          <w:sz w:val="20"/>
        </w:rPr>
        <w:t xml:space="preserve">its </w:t>
      </w:r>
      <w:r>
        <w:rPr>
          <w:i/>
          <w:sz w:val="20"/>
        </w:rPr>
        <w:t>National</w:t>
      </w:r>
      <w:r>
        <w:rPr>
          <w:i/>
          <w:spacing w:val="-4"/>
          <w:sz w:val="20"/>
        </w:rPr>
        <w:t xml:space="preserve"> </w:t>
      </w:r>
      <w:r>
        <w:rPr>
          <w:i/>
          <w:sz w:val="20"/>
        </w:rPr>
        <w:t>Federations</w:t>
      </w:r>
      <w:r>
        <w:rPr>
          <w:i/>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most</w:t>
      </w:r>
      <w:r>
        <w:rPr>
          <w:spacing w:val="-3"/>
          <w:sz w:val="20"/>
        </w:rPr>
        <w:t xml:space="preserve"> </w:t>
      </w:r>
      <w:r>
        <w:rPr>
          <w:sz w:val="20"/>
        </w:rPr>
        <w:t>recent</w:t>
      </w:r>
      <w:r>
        <w:rPr>
          <w:spacing w:val="-1"/>
          <w:sz w:val="20"/>
        </w:rPr>
        <w:t xml:space="preserve"> </w:t>
      </w:r>
      <w:r>
        <w:rPr>
          <w:sz w:val="20"/>
        </w:rPr>
        <w:t>version</w:t>
      </w:r>
      <w:r>
        <w:rPr>
          <w:spacing w:val="-3"/>
          <w:sz w:val="20"/>
        </w:rPr>
        <w:t xml:space="preserve"> </w:t>
      </w:r>
      <w:r>
        <w:rPr>
          <w:sz w:val="20"/>
        </w:rPr>
        <w:t>of</w:t>
      </w:r>
      <w:r>
        <w:rPr>
          <w:spacing w:val="-3"/>
          <w:sz w:val="20"/>
        </w:rPr>
        <w:t xml:space="preserve"> </w:t>
      </w:r>
      <w:r>
        <w:rPr>
          <w:sz w:val="20"/>
        </w:rPr>
        <w:t>the</w:t>
      </w:r>
      <w:r>
        <w:rPr>
          <w:spacing w:val="-1"/>
          <w:sz w:val="20"/>
        </w:rPr>
        <w:t xml:space="preserve"> </w:t>
      </w:r>
      <w:r>
        <w:rPr>
          <w:i/>
          <w:sz w:val="20"/>
        </w:rPr>
        <w:t>Prohibited</w:t>
      </w:r>
      <w:r>
        <w:rPr>
          <w:i/>
          <w:spacing w:val="-1"/>
          <w:sz w:val="20"/>
        </w:rPr>
        <w:t xml:space="preserve"> </w:t>
      </w:r>
      <w:r>
        <w:rPr>
          <w:i/>
          <w:sz w:val="20"/>
        </w:rPr>
        <w:t>List</w:t>
      </w:r>
      <w:r>
        <w:rPr>
          <w:sz w:val="20"/>
        </w:rPr>
        <w:t>.</w:t>
      </w:r>
      <w:r>
        <w:rPr>
          <w:spacing w:val="-1"/>
          <w:sz w:val="20"/>
        </w:rPr>
        <w:t xml:space="preserve"> </w:t>
      </w:r>
      <w:r>
        <w:rPr>
          <w:sz w:val="20"/>
        </w:rPr>
        <w:t xml:space="preserve">Each </w:t>
      </w:r>
      <w:r>
        <w:rPr>
          <w:i/>
          <w:sz w:val="20"/>
        </w:rPr>
        <w:t>National</w:t>
      </w:r>
      <w:r>
        <w:rPr>
          <w:i/>
          <w:spacing w:val="-8"/>
          <w:sz w:val="20"/>
        </w:rPr>
        <w:t xml:space="preserve"> </w:t>
      </w:r>
      <w:r>
        <w:rPr>
          <w:i/>
          <w:sz w:val="20"/>
        </w:rPr>
        <w:t>Federation</w:t>
      </w:r>
      <w:r>
        <w:rPr>
          <w:i/>
          <w:spacing w:val="-6"/>
          <w:sz w:val="20"/>
        </w:rPr>
        <w:t xml:space="preserve"> </w:t>
      </w:r>
      <w:r>
        <w:rPr>
          <w:sz w:val="20"/>
        </w:rPr>
        <w:t>shall</w:t>
      </w:r>
      <w:r>
        <w:rPr>
          <w:spacing w:val="-8"/>
          <w:sz w:val="20"/>
        </w:rPr>
        <w:t xml:space="preserve"> </w:t>
      </w:r>
      <w:r>
        <w:rPr>
          <w:sz w:val="20"/>
        </w:rPr>
        <w:t>in</w:t>
      </w:r>
      <w:r>
        <w:rPr>
          <w:spacing w:val="-6"/>
          <w:sz w:val="20"/>
        </w:rPr>
        <w:t xml:space="preserve"> </w:t>
      </w:r>
      <w:r>
        <w:rPr>
          <w:sz w:val="20"/>
        </w:rPr>
        <w:t>turn</w:t>
      </w:r>
      <w:r>
        <w:rPr>
          <w:spacing w:val="-7"/>
          <w:sz w:val="20"/>
        </w:rPr>
        <w:t xml:space="preserve"> </w:t>
      </w:r>
      <w:r>
        <w:rPr>
          <w:sz w:val="20"/>
        </w:rPr>
        <w:t>ensure</w:t>
      </w:r>
      <w:r>
        <w:rPr>
          <w:spacing w:val="-7"/>
          <w:sz w:val="20"/>
        </w:rPr>
        <w:t xml:space="preserve"> </w:t>
      </w:r>
      <w:r>
        <w:rPr>
          <w:sz w:val="20"/>
        </w:rPr>
        <w:t>that</w:t>
      </w:r>
      <w:r>
        <w:rPr>
          <w:spacing w:val="-5"/>
          <w:sz w:val="20"/>
        </w:rPr>
        <w:t xml:space="preserve"> </w:t>
      </w:r>
      <w:r>
        <w:rPr>
          <w:sz w:val="20"/>
        </w:rPr>
        <w:t>its</w:t>
      </w:r>
      <w:r>
        <w:rPr>
          <w:spacing w:val="-6"/>
          <w:sz w:val="20"/>
        </w:rPr>
        <w:t xml:space="preserve"> </w:t>
      </w:r>
      <w:r>
        <w:rPr>
          <w:sz w:val="20"/>
        </w:rPr>
        <w:t>members,</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constituents</w:t>
      </w:r>
      <w:r>
        <w:rPr>
          <w:spacing w:val="-6"/>
          <w:sz w:val="20"/>
        </w:rPr>
        <w:t xml:space="preserve"> </w:t>
      </w:r>
      <w:r>
        <w:rPr>
          <w:sz w:val="20"/>
        </w:rPr>
        <w:t>of</w:t>
      </w:r>
      <w:r>
        <w:rPr>
          <w:spacing w:val="-8"/>
          <w:sz w:val="20"/>
        </w:rPr>
        <w:t xml:space="preserve"> </w:t>
      </w:r>
      <w:r>
        <w:rPr>
          <w:sz w:val="20"/>
        </w:rPr>
        <w:t>its</w:t>
      </w:r>
      <w:r>
        <w:rPr>
          <w:spacing w:val="-6"/>
          <w:sz w:val="20"/>
        </w:rPr>
        <w:t xml:space="preserve"> </w:t>
      </w:r>
      <w:r>
        <w:rPr>
          <w:sz w:val="20"/>
        </w:rPr>
        <w:t>members,</w:t>
      </w:r>
      <w:r>
        <w:rPr>
          <w:spacing w:val="-7"/>
          <w:sz w:val="20"/>
        </w:rPr>
        <w:t xml:space="preserve"> </w:t>
      </w:r>
      <w:r>
        <w:rPr>
          <w:sz w:val="20"/>
        </w:rPr>
        <w:t xml:space="preserve">are also provided with the most recent version of the </w:t>
      </w:r>
      <w:r>
        <w:rPr>
          <w:i/>
          <w:sz w:val="20"/>
        </w:rPr>
        <w:t>Prohibited List</w:t>
      </w:r>
      <w:r>
        <w:rPr>
          <w:sz w:val="20"/>
        </w:rPr>
        <w:t>.</w:t>
      </w:r>
      <w:r>
        <w:rPr>
          <w:b/>
          <w:sz w:val="20"/>
          <w:vertAlign w:val="superscript"/>
        </w:rPr>
        <w:t>17</w:t>
      </w:r>
    </w:p>
    <w:p w14:paraId="172FC6F2" w14:textId="77777777" w:rsidR="00B358A3" w:rsidRDefault="00B358A3">
      <w:pPr>
        <w:pStyle w:val="BodyText"/>
        <w:spacing w:before="11"/>
        <w:rPr>
          <w:b/>
          <w:sz w:val="19"/>
        </w:rPr>
      </w:pPr>
    </w:p>
    <w:p w14:paraId="1EEFE17F" w14:textId="77777777" w:rsidR="00B358A3" w:rsidRDefault="00000000">
      <w:pPr>
        <w:pStyle w:val="ListParagraph"/>
        <w:numPr>
          <w:ilvl w:val="1"/>
          <w:numId w:val="24"/>
        </w:numPr>
        <w:tabs>
          <w:tab w:val="left" w:pos="1540"/>
          <w:tab w:val="left" w:pos="1541"/>
        </w:tabs>
        <w:ind w:hanging="721"/>
        <w:rPr>
          <w:b/>
          <w:i/>
          <w:sz w:val="20"/>
        </w:rPr>
      </w:pPr>
      <w:r>
        <w:rPr>
          <w:b/>
          <w:i/>
          <w:sz w:val="20"/>
        </w:rPr>
        <w:t>Prohibited</w:t>
      </w:r>
      <w:r>
        <w:rPr>
          <w:b/>
          <w:i/>
          <w:spacing w:val="-9"/>
          <w:sz w:val="20"/>
        </w:rPr>
        <w:t xml:space="preserve"> </w:t>
      </w:r>
      <w:r>
        <w:rPr>
          <w:b/>
          <w:i/>
          <w:sz w:val="20"/>
        </w:rPr>
        <w:t>Substances</w:t>
      </w:r>
      <w:r>
        <w:rPr>
          <w:b/>
          <w:i/>
          <w:spacing w:val="-6"/>
          <w:sz w:val="20"/>
        </w:rPr>
        <w:t xml:space="preserve"> </w:t>
      </w:r>
      <w:r>
        <w:rPr>
          <w:b/>
          <w:sz w:val="20"/>
        </w:rPr>
        <w:t>and</w:t>
      </w:r>
      <w:r>
        <w:rPr>
          <w:b/>
          <w:spacing w:val="-9"/>
          <w:sz w:val="20"/>
        </w:rPr>
        <w:t xml:space="preserve"> </w:t>
      </w:r>
      <w:r>
        <w:rPr>
          <w:b/>
          <w:i/>
          <w:sz w:val="20"/>
        </w:rPr>
        <w:t>Prohibited</w:t>
      </w:r>
      <w:r>
        <w:rPr>
          <w:b/>
          <w:i/>
          <w:spacing w:val="-7"/>
          <w:sz w:val="20"/>
        </w:rPr>
        <w:t xml:space="preserve"> </w:t>
      </w:r>
      <w:r>
        <w:rPr>
          <w:b/>
          <w:i/>
          <w:sz w:val="20"/>
        </w:rPr>
        <w:t>Methods</w:t>
      </w:r>
      <w:r>
        <w:rPr>
          <w:b/>
          <w:i/>
          <w:spacing w:val="-7"/>
          <w:sz w:val="20"/>
        </w:rPr>
        <w:t xml:space="preserve"> </w:t>
      </w:r>
      <w:r>
        <w:rPr>
          <w:b/>
          <w:sz w:val="20"/>
        </w:rPr>
        <w:t>Identified</w:t>
      </w:r>
      <w:r>
        <w:rPr>
          <w:b/>
          <w:spacing w:val="-10"/>
          <w:sz w:val="20"/>
        </w:rPr>
        <w:t xml:space="preserve"> </w:t>
      </w:r>
      <w:r>
        <w:rPr>
          <w:b/>
          <w:sz w:val="20"/>
        </w:rPr>
        <w:t>on</w:t>
      </w:r>
      <w:r>
        <w:rPr>
          <w:b/>
          <w:spacing w:val="-8"/>
          <w:sz w:val="20"/>
        </w:rPr>
        <w:t xml:space="preserve"> </w:t>
      </w:r>
      <w:r>
        <w:rPr>
          <w:b/>
          <w:sz w:val="20"/>
        </w:rPr>
        <w:t>the</w:t>
      </w:r>
      <w:r>
        <w:rPr>
          <w:b/>
          <w:spacing w:val="-8"/>
          <w:sz w:val="20"/>
        </w:rPr>
        <w:t xml:space="preserve"> </w:t>
      </w:r>
      <w:r>
        <w:rPr>
          <w:b/>
          <w:i/>
          <w:sz w:val="20"/>
        </w:rPr>
        <w:t>Prohibited</w:t>
      </w:r>
      <w:r>
        <w:rPr>
          <w:b/>
          <w:i/>
          <w:spacing w:val="-6"/>
          <w:sz w:val="20"/>
        </w:rPr>
        <w:t xml:space="preserve"> </w:t>
      </w:r>
      <w:r>
        <w:rPr>
          <w:b/>
          <w:i/>
          <w:spacing w:val="-4"/>
          <w:sz w:val="20"/>
        </w:rPr>
        <w:t>List</w:t>
      </w:r>
    </w:p>
    <w:p w14:paraId="73AA85B9" w14:textId="77777777" w:rsidR="00B358A3" w:rsidRDefault="00B358A3">
      <w:pPr>
        <w:pStyle w:val="BodyText"/>
        <w:spacing w:before="1"/>
        <w:rPr>
          <w:b/>
          <w:i/>
        </w:rPr>
      </w:pPr>
    </w:p>
    <w:p w14:paraId="6FD8FA13" w14:textId="77777777" w:rsidR="00B358A3" w:rsidRDefault="00000000">
      <w:pPr>
        <w:pStyle w:val="ListParagraph"/>
        <w:numPr>
          <w:ilvl w:val="2"/>
          <w:numId w:val="24"/>
        </w:numPr>
        <w:tabs>
          <w:tab w:val="left" w:pos="2440"/>
          <w:tab w:val="left" w:pos="2441"/>
        </w:tabs>
        <w:ind w:hanging="901"/>
        <w:rPr>
          <w:i/>
          <w:sz w:val="20"/>
        </w:rPr>
      </w:pPr>
      <w:r>
        <w:rPr>
          <w:i/>
          <w:sz w:val="20"/>
        </w:rPr>
        <w:t>Prohibited</w:t>
      </w:r>
      <w:r>
        <w:rPr>
          <w:i/>
          <w:spacing w:val="-10"/>
          <w:sz w:val="20"/>
        </w:rPr>
        <w:t xml:space="preserve"> </w:t>
      </w:r>
      <w:r>
        <w:rPr>
          <w:i/>
          <w:sz w:val="20"/>
        </w:rPr>
        <w:t>Substances</w:t>
      </w:r>
      <w:r>
        <w:rPr>
          <w:i/>
          <w:spacing w:val="-8"/>
          <w:sz w:val="20"/>
        </w:rPr>
        <w:t xml:space="preserve"> </w:t>
      </w:r>
      <w:r>
        <w:rPr>
          <w:sz w:val="20"/>
        </w:rPr>
        <w:t>and</w:t>
      </w:r>
      <w:r>
        <w:rPr>
          <w:spacing w:val="-10"/>
          <w:sz w:val="20"/>
        </w:rPr>
        <w:t xml:space="preserve"> </w:t>
      </w:r>
      <w:r>
        <w:rPr>
          <w:i/>
          <w:sz w:val="20"/>
        </w:rPr>
        <w:t>Prohibited</w:t>
      </w:r>
      <w:r>
        <w:rPr>
          <w:i/>
          <w:spacing w:val="-9"/>
          <w:sz w:val="20"/>
        </w:rPr>
        <w:t xml:space="preserve"> </w:t>
      </w:r>
      <w:r>
        <w:rPr>
          <w:i/>
          <w:spacing w:val="-2"/>
          <w:sz w:val="20"/>
        </w:rPr>
        <w:t>Methods</w:t>
      </w:r>
    </w:p>
    <w:p w14:paraId="71FE8C15" w14:textId="77777777" w:rsidR="00B358A3" w:rsidRDefault="00B358A3">
      <w:pPr>
        <w:pStyle w:val="BodyText"/>
        <w:spacing w:before="10"/>
        <w:rPr>
          <w:i/>
          <w:sz w:val="19"/>
        </w:rPr>
      </w:pPr>
    </w:p>
    <w:p w14:paraId="4D50F219" w14:textId="77777777" w:rsidR="00B358A3" w:rsidRDefault="00000000">
      <w:pPr>
        <w:ind w:left="1540" w:right="115"/>
        <w:jc w:val="both"/>
        <w:rPr>
          <w:b/>
          <w:sz w:val="20"/>
        </w:rPr>
      </w:pPr>
      <w:r>
        <w:rPr>
          <w:sz w:val="20"/>
        </w:rPr>
        <w:t xml:space="preserve">The </w:t>
      </w:r>
      <w:r>
        <w:rPr>
          <w:i/>
          <w:sz w:val="20"/>
        </w:rPr>
        <w:t xml:space="preserve">Prohibited List </w:t>
      </w:r>
      <w:r>
        <w:rPr>
          <w:sz w:val="20"/>
        </w:rPr>
        <w:t xml:space="preserve">shall identify those </w:t>
      </w:r>
      <w:r>
        <w:rPr>
          <w:i/>
          <w:sz w:val="20"/>
        </w:rPr>
        <w:t xml:space="preserve">Prohibited Substances </w:t>
      </w:r>
      <w:r>
        <w:rPr>
          <w:sz w:val="20"/>
        </w:rPr>
        <w:t xml:space="preserve">and </w:t>
      </w:r>
      <w:r>
        <w:rPr>
          <w:i/>
          <w:sz w:val="20"/>
        </w:rPr>
        <w:t xml:space="preserve">Prohibited Methods </w:t>
      </w:r>
      <w:r>
        <w:rPr>
          <w:sz w:val="20"/>
        </w:rPr>
        <w:t xml:space="preserve">which are </w:t>
      </w:r>
      <w:proofErr w:type="gramStart"/>
      <w:r>
        <w:rPr>
          <w:sz w:val="20"/>
        </w:rPr>
        <w:t>prohibited as doping at all times</w:t>
      </w:r>
      <w:proofErr w:type="gramEnd"/>
      <w:r>
        <w:rPr>
          <w:sz w:val="20"/>
        </w:rPr>
        <w:t xml:space="preserve"> (both </w:t>
      </w:r>
      <w:r>
        <w:rPr>
          <w:i/>
          <w:sz w:val="20"/>
        </w:rPr>
        <w:t xml:space="preserve">In-Competition </w:t>
      </w:r>
      <w:r>
        <w:rPr>
          <w:sz w:val="20"/>
        </w:rPr>
        <w:t xml:space="preserve">and </w:t>
      </w:r>
      <w:r>
        <w:rPr>
          <w:i/>
          <w:sz w:val="20"/>
        </w:rPr>
        <w:t>Out-of-Competition</w:t>
      </w:r>
      <w:r>
        <w:rPr>
          <w:sz w:val="20"/>
        </w:rPr>
        <w:t>) because</w:t>
      </w:r>
      <w:r>
        <w:rPr>
          <w:spacing w:val="-6"/>
          <w:sz w:val="20"/>
        </w:rPr>
        <w:t xml:space="preserve"> </w:t>
      </w:r>
      <w:r>
        <w:rPr>
          <w:sz w:val="20"/>
        </w:rPr>
        <w:t>of</w:t>
      </w:r>
      <w:r>
        <w:rPr>
          <w:spacing w:val="-6"/>
          <w:sz w:val="20"/>
        </w:rPr>
        <w:t xml:space="preserve"> </w:t>
      </w:r>
      <w:r>
        <w:rPr>
          <w:sz w:val="20"/>
        </w:rPr>
        <w:t>their</w:t>
      </w:r>
      <w:r>
        <w:rPr>
          <w:spacing w:val="-4"/>
          <w:sz w:val="20"/>
        </w:rPr>
        <w:t xml:space="preserve"> </w:t>
      </w:r>
      <w:r>
        <w:rPr>
          <w:sz w:val="20"/>
        </w:rPr>
        <w:t>potential</w:t>
      </w:r>
      <w:r>
        <w:rPr>
          <w:spacing w:val="-7"/>
          <w:sz w:val="20"/>
        </w:rPr>
        <w:t xml:space="preserve"> </w:t>
      </w:r>
      <w:r>
        <w:rPr>
          <w:sz w:val="20"/>
        </w:rPr>
        <w:t>to</w:t>
      </w:r>
      <w:r>
        <w:rPr>
          <w:spacing w:val="-6"/>
          <w:sz w:val="20"/>
        </w:rPr>
        <w:t xml:space="preserve"> </w:t>
      </w:r>
      <w:r>
        <w:rPr>
          <w:sz w:val="20"/>
        </w:rPr>
        <w:t>enhance</w:t>
      </w:r>
      <w:r>
        <w:rPr>
          <w:spacing w:val="-6"/>
          <w:sz w:val="20"/>
        </w:rPr>
        <w:t xml:space="preserve"> </w:t>
      </w:r>
      <w:r>
        <w:rPr>
          <w:sz w:val="20"/>
        </w:rPr>
        <w:t>performance</w:t>
      </w:r>
      <w:r>
        <w:rPr>
          <w:spacing w:val="-5"/>
          <w:sz w:val="20"/>
        </w:rPr>
        <w:t xml:space="preserve"> </w:t>
      </w:r>
      <w:r>
        <w:rPr>
          <w:sz w:val="20"/>
        </w:rPr>
        <w:t>in</w:t>
      </w:r>
      <w:r>
        <w:rPr>
          <w:spacing w:val="-6"/>
          <w:sz w:val="20"/>
        </w:rPr>
        <w:t xml:space="preserve"> </w:t>
      </w:r>
      <w:r>
        <w:rPr>
          <w:sz w:val="20"/>
        </w:rPr>
        <w:t>future</w:t>
      </w:r>
      <w:r>
        <w:rPr>
          <w:spacing w:val="-1"/>
          <w:sz w:val="20"/>
        </w:rPr>
        <w:t xml:space="preserve"> </w:t>
      </w:r>
      <w:r>
        <w:rPr>
          <w:i/>
          <w:sz w:val="20"/>
        </w:rPr>
        <w:t>Competitions</w:t>
      </w:r>
      <w:r>
        <w:rPr>
          <w:i/>
          <w:spacing w:val="-5"/>
          <w:sz w:val="20"/>
        </w:rPr>
        <w:t xml:space="preserve"> </w:t>
      </w:r>
      <w:r>
        <w:rPr>
          <w:sz w:val="20"/>
        </w:rPr>
        <w:t>or</w:t>
      </w:r>
      <w:r>
        <w:rPr>
          <w:spacing w:val="-5"/>
          <w:sz w:val="20"/>
        </w:rPr>
        <w:t xml:space="preserve"> </w:t>
      </w:r>
      <w:r>
        <w:rPr>
          <w:sz w:val="20"/>
        </w:rPr>
        <w:t>their</w:t>
      </w:r>
      <w:r>
        <w:rPr>
          <w:spacing w:val="-4"/>
          <w:sz w:val="20"/>
        </w:rPr>
        <w:t xml:space="preserve"> </w:t>
      </w:r>
      <w:r>
        <w:rPr>
          <w:sz w:val="20"/>
        </w:rPr>
        <w:t xml:space="preserve">masking potential, and those substances and methods which are prohibited </w:t>
      </w:r>
      <w:r>
        <w:rPr>
          <w:i/>
          <w:sz w:val="20"/>
        </w:rPr>
        <w:t xml:space="preserve">In-Competition </w:t>
      </w:r>
      <w:r>
        <w:rPr>
          <w:sz w:val="20"/>
        </w:rPr>
        <w:t xml:space="preserve">only. The </w:t>
      </w:r>
      <w:r>
        <w:rPr>
          <w:i/>
          <w:sz w:val="20"/>
        </w:rPr>
        <w:t xml:space="preserve">Prohibited List </w:t>
      </w:r>
      <w:r>
        <w:rPr>
          <w:sz w:val="20"/>
        </w:rPr>
        <w:t xml:space="preserve">may be expanded by </w:t>
      </w:r>
      <w:r>
        <w:rPr>
          <w:i/>
          <w:sz w:val="20"/>
        </w:rPr>
        <w:t xml:space="preserve">WADA </w:t>
      </w:r>
      <w:r>
        <w:rPr>
          <w:sz w:val="20"/>
        </w:rPr>
        <w:t xml:space="preserve">for a particular sport. </w:t>
      </w:r>
      <w:r>
        <w:rPr>
          <w:i/>
          <w:sz w:val="20"/>
        </w:rPr>
        <w:t>Prohibited Substance</w:t>
      </w:r>
      <w:r>
        <w:rPr>
          <w:sz w:val="20"/>
        </w:rPr>
        <w:t xml:space="preserve">s and </w:t>
      </w:r>
      <w:r>
        <w:rPr>
          <w:i/>
          <w:sz w:val="20"/>
        </w:rPr>
        <w:t xml:space="preserve">Prohibited Methods </w:t>
      </w:r>
      <w:r>
        <w:rPr>
          <w:sz w:val="20"/>
        </w:rPr>
        <w:t xml:space="preserve">may be included in the </w:t>
      </w:r>
      <w:r>
        <w:rPr>
          <w:i/>
          <w:sz w:val="20"/>
        </w:rPr>
        <w:t xml:space="preserve">Prohibited List </w:t>
      </w:r>
      <w:r>
        <w:rPr>
          <w:sz w:val="20"/>
        </w:rPr>
        <w:t xml:space="preserve">by general category (e.g., anabolic agents) or by specific reference to a particular substance or </w:t>
      </w:r>
      <w:r>
        <w:rPr>
          <w:spacing w:val="-2"/>
          <w:sz w:val="20"/>
        </w:rPr>
        <w:t>method.</w:t>
      </w:r>
      <w:r>
        <w:rPr>
          <w:b/>
          <w:spacing w:val="-2"/>
          <w:sz w:val="20"/>
          <w:vertAlign w:val="superscript"/>
        </w:rPr>
        <w:t>18</w:t>
      </w:r>
    </w:p>
    <w:p w14:paraId="35647549" w14:textId="77777777" w:rsidR="00B358A3" w:rsidRDefault="00B358A3">
      <w:pPr>
        <w:pStyle w:val="BodyText"/>
        <w:spacing w:before="2"/>
        <w:rPr>
          <w:b/>
        </w:rPr>
      </w:pPr>
    </w:p>
    <w:p w14:paraId="69F440F1" w14:textId="77777777" w:rsidR="00B358A3" w:rsidRDefault="00000000">
      <w:pPr>
        <w:pStyle w:val="ListParagraph"/>
        <w:numPr>
          <w:ilvl w:val="2"/>
          <w:numId w:val="24"/>
        </w:numPr>
        <w:tabs>
          <w:tab w:val="left" w:pos="2440"/>
          <w:tab w:val="left" w:pos="2441"/>
        </w:tabs>
        <w:ind w:hanging="901"/>
        <w:rPr>
          <w:i/>
          <w:sz w:val="20"/>
        </w:rPr>
      </w:pPr>
      <w:r>
        <w:rPr>
          <w:i/>
          <w:spacing w:val="-4"/>
          <w:sz w:val="20"/>
        </w:rPr>
        <w:t>Specified</w:t>
      </w:r>
      <w:r>
        <w:rPr>
          <w:i/>
          <w:spacing w:val="-5"/>
          <w:sz w:val="20"/>
        </w:rPr>
        <w:t xml:space="preserve"> </w:t>
      </w:r>
      <w:r>
        <w:rPr>
          <w:i/>
          <w:spacing w:val="-4"/>
          <w:sz w:val="20"/>
        </w:rPr>
        <w:t>Substances</w:t>
      </w:r>
      <w:r>
        <w:rPr>
          <w:i/>
          <w:spacing w:val="-2"/>
          <w:sz w:val="20"/>
        </w:rPr>
        <w:t xml:space="preserve"> </w:t>
      </w:r>
      <w:r>
        <w:rPr>
          <w:spacing w:val="-4"/>
          <w:sz w:val="20"/>
        </w:rPr>
        <w:t>or</w:t>
      </w:r>
      <w:r>
        <w:rPr>
          <w:spacing w:val="-3"/>
          <w:sz w:val="20"/>
        </w:rPr>
        <w:t xml:space="preserve"> </w:t>
      </w:r>
      <w:r>
        <w:rPr>
          <w:i/>
          <w:spacing w:val="-4"/>
          <w:sz w:val="20"/>
        </w:rPr>
        <w:t>Specified Methods</w:t>
      </w:r>
    </w:p>
    <w:p w14:paraId="5A6C4C12" w14:textId="77777777" w:rsidR="00B358A3" w:rsidRDefault="00B358A3">
      <w:pPr>
        <w:pStyle w:val="BodyText"/>
        <w:spacing w:before="10"/>
        <w:rPr>
          <w:i/>
          <w:sz w:val="19"/>
        </w:rPr>
      </w:pPr>
    </w:p>
    <w:p w14:paraId="07AF254F" w14:textId="77777777" w:rsidR="00B358A3" w:rsidRDefault="00000000">
      <w:pPr>
        <w:ind w:left="1540" w:right="113"/>
        <w:jc w:val="both"/>
        <w:rPr>
          <w:b/>
          <w:sz w:val="20"/>
        </w:rPr>
      </w:pPr>
      <w:r>
        <w:rPr>
          <w:sz w:val="20"/>
        </w:rPr>
        <w:t xml:space="preserve">For purposes of the application of Article 10, all </w:t>
      </w:r>
      <w:r>
        <w:rPr>
          <w:i/>
          <w:sz w:val="20"/>
        </w:rPr>
        <w:t xml:space="preserve">Prohibited Substances </w:t>
      </w:r>
      <w:r>
        <w:rPr>
          <w:sz w:val="20"/>
        </w:rPr>
        <w:t xml:space="preserve">shall be </w:t>
      </w:r>
      <w:r>
        <w:rPr>
          <w:i/>
          <w:sz w:val="20"/>
        </w:rPr>
        <w:t xml:space="preserve">Specified Substances </w:t>
      </w:r>
      <w:r>
        <w:rPr>
          <w:sz w:val="20"/>
        </w:rPr>
        <w:t xml:space="preserve">except as identified on the </w:t>
      </w:r>
      <w:r>
        <w:rPr>
          <w:i/>
          <w:sz w:val="20"/>
        </w:rPr>
        <w:t>Prohibited List</w:t>
      </w:r>
      <w:r>
        <w:rPr>
          <w:sz w:val="20"/>
        </w:rPr>
        <w:t xml:space="preserve">. No </w:t>
      </w:r>
      <w:r>
        <w:rPr>
          <w:i/>
          <w:sz w:val="20"/>
        </w:rPr>
        <w:t xml:space="preserve">Prohibited Method </w:t>
      </w:r>
      <w:r>
        <w:rPr>
          <w:sz w:val="20"/>
        </w:rPr>
        <w:t xml:space="preserve">shall be a </w:t>
      </w:r>
      <w:r>
        <w:rPr>
          <w:i/>
          <w:sz w:val="20"/>
        </w:rPr>
        <w:t>Specified</w:t>
      </w:r>
      <w:r>
        <w:rPr>
          <w:i/>
          <w:spacing w:val="-11"/>
          <w:sz w:val="20"/>
        </w:rPr>
        <w:t xml:space="preserve"> </w:t>
      </w:r>
      <w:r>
        <w:rPr>
          <w:i/>
          <w:sz w:val="20"/>
        </w:rPr>
        <w:t>Method</w:t>
      </w:r>
      <w:r>
        <w:rPr>
          <w:i/>
          <w:spacing w:val="-10"/>
          <w:sz w:val="20"/>
        </w:rPr>
        <w:t xml:space="preserve"> </w:t>
      </w:r>
      <w:r>
        <w:rPr>
          <w:sz w:val="20"/>
        </w:rPr>
        <w:t>unless</w:t>
      </w:r>
      <w:r>
        <w:rPr>
          <w:spacing w:val="-10"/>
          <w:sz w:val="20"/>
        </w:rPr>
        <w:t xml:space="preserve"> </w:t>
      </w:r>
      <w:r>
        <w:rPr>
          <w:sz w:val="20"/>
        </w:rPr>
        <w:t>it</w:t>
      </w:r>
      <w:r>
        <w:rPr>
          <w:spacing w:val="-11"/>
          <w:sz w:val="20"/>
        </w:rPr>
        <w:t xml:space="preserve"> </w:t>
      </w:r>
      <w:r>
        <w:rPr>
          <w:sz w:val="20"/>
        </w:rPr>
        <w:t>is</w:t>
      </w:r>
      <w:r>
        <w:rPr>
          <w:spacing w:val="-10"/>
          <w:sz w:val="20"/>
        </w:rPr>
        <w:t xml:space="preserve"> </w:t>
      </w:r>
      <w:r>
        <w:rPr>
          <w:sz w:val="20"/>
        </w:rPr>
        <w:t>specifically</w:t>
      </w:r>
      <w:r>
        <w:rPr>
          <w:spacing w:val="-10"/>
          <w:sz w:val="20"/>
        </w:rPr>
        <w:t xml:space="preserve"> </w:t>
      </w:r>
      <w:r>
        <w:rPr>
          <w:sz w:val="20"/>
        </w:rPr>
        <w:t>identified</w:t>
      </w:r>
      <w:r>
        <w:rPr>
          <w:spacing w:val="-11"/>
          <w:sz w:val="20"/>
        </w:rPr>
        <w:t xml:space="preserve"> </w:t>
      </w:r>
      <w:r>
        <w:rPr>
          <w:sz w:val="20"/>
        </w:rPr>
        <w:t>as</w:t>
      </w:r>
      <w:r>
        <w:rPr>
          <w:spacing w:val="-10"/>
          <w:sz w:val="20"/>
        </w:rPr>
        <w:t xml:space="preserve"> </w:t>
      </w:r>
      <w:r>
        <w:rPr>
          <w:sz w:val="20"/>
        </w:rPr>
        <w:t>a</w:t>
      </w:r>
      <w:r>
        <w:rPr>
          <w:spacing w:val="-11"/>
          <w:sz w:val="20"/>
        </w:rPr>
        <w:t xml:space="preserve"> </w:t>
      </w:r>
      <w:r>
        <w:rPr>
          <w:i/>
          <w:sz w:val="20"/>
        </w:rPr>
        <w:t>Specified</w:t>
      </w:r>
      <w:r>
        <w:rPr>
          <w:i/>
          <w:spacing w:val="-11"/>
          <w:sz w:val="20"/>
        </w:rPr>
        <w:t xml:space="preserve"> </w:t>
      </w:r>
      <w:r>
        <w:rPr>
          <w:i/>
          <w:sz w:val="20"/>
        </w:rPr>
        <w:t>Method</w:t>
      </w:r>
      <w:r>
        <w:rPr>
          <w:i/>
          <w:spacing w:val="-10"/>
          <w:sz w:val="20"/>
        </w:rPr>
        <w:t xml:space="preserve"> </w:t>
      </w:r>
      <w:r>
        <w:rPr>
          <w:sz w:val="20"/>
        </w:rPr>
        <w:t>on</w:t>
      </w:r>
      <w:r>
        <w:rPr>
          <w:spacing w:val="-11"/>
          <w:sz w:val="20"/>
        </w:rPr>
        <w:t xml:space="preserve"> </w:t>
      </w:r>
      <w:r>
        <w:rPr>
          <w:sz w:val="20"/>
        </w:rPr>
        <w:t>the</w:t>
      </w:r>
      <w:r>
        <w:rPr>
          <w:spacing w:val="-10"/>
          <w:sz w:val="20"/>
        </w:rPr>
        <w:t xml:space="preserve"> </w:t>
      </w:r>
      <w:r>
        <w:rPr>
          <w:i/>
          <w:sz w:val="20"/>
        </w:rPr>
        <w:t xml:space="preserve">Prohibited </w:t>
      </w:r>
      <w:r>
        <w:rPr>
          <w:i/>
          <w:spacing w:val="-2"/>
          <w:sz w:val="20"/>
        </w:rPr>
        <w:t>List</w:t>
      </w:r>
      <w:r>
        <w:rPr>
          <w:spacing w:val="-2"/>
          <w:sz w:val="20"/>
        </w:rPr>
        <w:t>.</w:t>
      </w:r>
      <w:r>
        <w:rPr>
          <w:b/>
          <w:spacing w:val="-2"/>
          <w:sz w:val="20"/>
          <w:vertAlign w:val="superscript"/>
        </w:rPr>
        <w:t>19</w:t>
      </w:r>
    </w:p>
    <w:p w14:paraId="65370836" w14:textId="77777777" w:rsidR="00B358A3" w:rsidRDefault="00B358A3">
      <w:pPr>
        <w:pStyle w:val="BodyText"/>
        <w:rPr>
          <w:b/>
        </w:rPr>
      </w:pPr>
    </w:p>
    <w:p w14:paraId="0B42E885" w14:textId="77777777" w:rsidR="00B358A3" w:rsidRDefault="00000000">
      <w:pPr>
        <w:pStyle w:val="ListParagraph"/>
        <w:numPr>
          <w:ilvl w:val="2"/>
          <w:numId w:val="24"/>
        </w:numPr>
        <w:tabs>
          <w:tab w:val="left" w:pos="2440"/>
          <w:tab w:val="left" w:pos="2441"/>
        </w:tabs>
        <w:ind w:hanging="901"/>
        <w:rPr>
          <w:i/>
          <w:sz w:val="20"/>
        </w:rPr>
      </w:pPr>
      <w:r>
        <w:rPr>
          <w:i/>
          <w:sz w:val="20"/>
        </w:rPr>
        <w:t>Substances</w:t>
      </w:r>
      <w:r>
        <w:rPr>
          <w:i/>
          <w:spacing w:val="-9"/>
          <w:sz w:val="20"/>
        </w:rPr>
        <w:t xml:space="preserve"> </w:t>
      </w:r>
      <w:r>
        <w:rPr>
          <w:i/>
          <w:sz w:val="20"/>
        </w:rPr>
        <w:t>of</w:t>
      </w:r>
      <w:r>
        <w:rPr>
          <w:i/>
          <w:spacing w:val="-8"/>
          <w:sz w:val="20"/>
        </w:rPr>
        <w:t xml:space="preserve"> </w:t>
      </w:r>
      <w:r>
        <w:rPr>
          <w:i/>
          <w:spacing w:val="-4"/>
          <w:sz w:val="20"/>
        </w:rPr>
        <w:t>Abuse</w:t>
      </w:r>
    </w:p>
    <w:p w14:paraId="20DEF52F" w14:textId="77777777" w:rsidR="00B358A3" w:rsidRDefault="00B358A3">
      <w:pPr>
        <w:pStyle w:val="BodyText"/>
        <w:rPr>
          <w:i/>
        </w:rPr>
      </w:pPr>
    </w:p>
    <w:p w14:paraId="2470CEC3" w14:textId="77777777" w:rsidR="00B358A3" w:rsidRDefault="00000000">
      <w:pPr>
        <w:spacing w:before="1"/>
        <w:ind w:left="1540" w:right="116"/>
        <w:jc w:val="both"/>
        <w:rPr>
          <w:sz w:val="20"/>
        </w:rPr>
      </w:pPr>
      <w:r>
        <w:rPr>
          <w:sz w:val="20"/>
        </w:rPr>
        <w:t xml:space="preserve">For purposes of applying Article 10, </w:t>
      </w:r>
      <w:r>
        <w:rPr>
          <w:i/>
          <w:sz w:val="20"/>
        </w:rPr>
        <w:t xml:space="preserve">Substances of Abuse </w:t>
      </w:r>
      <w:r>
        <w:rPr>
          <w:sz w:val="20"/>
        </w:rPr>
        <w:t xml:space="preserve">shall include those </w:t>
      </w:r>
      <w:r>
        <w:rPr>
          <w:i/>
          <w:sz w:val="20"/>
        </w:rPr>
        <w:t>Prohibited Substances</w:t>
      </w:r>
      <w:r>
        <w:rPr>
          <w:i/>
          <w:spacing w:val="-8"/>
          <w:sz w:val="20"/>
        </w:rPr>
        <w:t xml:space="preserve"> </w:t>
      </w:r>
      <w:r>
        <w:rPr>
          <w:sz w:val="20"/>
        </w:rPr>
        <w:t>which</w:t>
      </w:r>
      <w:r>
        <w:rPr>
          <w:spacing w:val="-10"/>
          <w:sz w:val="20"/>
        </w:rPr>
        <w:t xml:space="preserve"> </w:t>
      </w:r>
      <w:r>
        <w:rPr>
          <w:sz w:val="20"/>
        </w:rPr>
        <w:t>are</w:t>
      </w:r>
      <w:r>
        <w:rPr>
          <w:spacing w:val="-10"/>
          <w:sz w:val="20"/>
        </w:rPr>
        <w:t xml:space="preserve"> </w:t>
      </w:r>
      <w:r>
        <w:rPr>
          <w:sz w:val="20"/>
        </w:rPr>
        <w:t>specifically</w:t>
      </w:r>
      <w:r>
        <w:rPr>
          <w:spacing w:val="-9"/>
          <w:sz w:val="20"/>
        </w:rPr>
        <w:t xml:space="preserve"> </w:t>
      </w:r>
      <w:r>
        <w:rPr>
          <w:sz w:val="20"/>
        </w:rPr>
        <w:t>identified</w:t>
      </w:r>
      <w:r>
        <w:rPr>
          <w:spacing w:val="-8"/>
          <w:sz w:val="20"/>
        </w:rPr>
        <w:t xml:space="preserve"> </w:t>
      </w:r>
      <w:r>
        <w:rPr>
          <w:sz w:val="20"/>
        </w:rPr>
        <w:t>as</w:t>
      </w:r>
      <w:r>
        <w:rPr>
          <w:spacing w:val="-6"/>
          <w:sz w:val="20"/>
        </w:rPr>
        <w:t xml:space="preserve"> </w:t>
      </w:r>
      <w:r>
        <w:rPr>
          <w:i/>
          <w:sz w:val="20"/>
        </w:rPr>
        <w:t>Substances</w:t>
      </w:r>
      <w:r>
        <w:rPr>
          <w:i/>
          <w:spacing w:val="-9"/>
          <w:sz w:val="20"/>
        </w:rPr>
        <w:t xml:space="preserve"> </w:t>
      </w:r>
      <w:r>
        <w:rPr>
          <w:i/>
          <w:sz w:val="20"/>
        </w:rPr>
        <w:t>of</w:t>
      </w:r>
      <w:r>
        <w:rPr>
          <w:i/>
          <w:spacing w:val="-10"/>
          <w:sz w:val="20"/>
        </w:rPr>
        <w:t xml:space="preserve"> </w:t>
      </w:r>
      <w:r>
        <w:rPr>
          <w:i/>
          <w:sz w:val="20"/>
        </w:rPr>
        <w:t>Abuse</w:t>
      </w:r>
      <w:r>
        <w:rPr>
          <w:i/>
          <w:spacing w:val="-6"/>
          <w:sz w:val="20"/>
        </w:rPr>
        <w:t xml:space="preserve"> </w:t>
      </w:r>
      <w:r>
        <w:rPr>
          <w:sz w:val="20"/>
        </w:rPr>
        <w:t>on</w:t>
      </w:r>
      <w:r>
        <w:rPr>
          <w:spacing w:val="-10"/>
          <w:sz w:val="20"/>
        </w:rPr>
        <w:t xml:space="preserve"> </w:t>
      </w:r>
      <w:r>
        <w:rPr>
          <w:sz w:val="20"/>
        </w:rPr>
        <w:t>the</w:t>
      </w:r>
      <w:r>
        <w:rPr>
          <w:spacing w:val="-7"/>
          <w:sz w:val="20"/>
        </w:rPr>
        <w:t xml:space="preserve"> </w:t>
      </w:r>
      <w:r>
        <w:rPr>
          <w:i/>
          <w:sz w:val="20"/>
        </w:rPr>
        <w:t>Prohibited</w:t>
      </w:r>
      <w:r>
        <w:rPr>
          <w:i/>
          <w:spacing w:val="-10"/>
          <w:sz w:val="20"/>
        </w:rPr>
        <w:t xml:space="preserve"> </w:t>
      </w:r>
      <w:r>
        <w:rPr>
          <w:i/>
          <w:sz w:val="20"/>
        </w:rPr>
        <w:t xml:space="preserve">List </w:t>
      </w:r>
      <w:r>
        <w:rPr>
          <w:sz w:val="20"/>
        </w:rPr>
        <w:t>because they are frequently abused in society outside of the context of sport.</w:t>
      </w:r>
    </w:p>
    <w:p w14:paraId="16B8DBA5" w14:textId="77777777" w:rsidR="00B358A3" w:rsidRDefault="00B358A3">
      <w:pPr>
        <w:pStyle w:val="BodyText"/>
        <w:spacing w:before="10"/>
        <w:rPr>
          <w:sz w:val="19"/>
        </w:rPr>
      </w:pPr>
    </w:p>
    <w:p w14:paraId="4CCF0363" w14:textId="77777777" w:rsidR="00B358A3" w:rsidRDefault="00000000">
      <w:pPr>
        <w:pStyle w:val="ListParagraph"/>
        <w:numPr>
          <w:ilvl w:val="1"/>
          <w:numId w:val="24"/>
        </w:numPr>
        <w:tabs>
          <w:tab w:val="left" w:pos="1540"/>
          <w:tab w:val="left" w:pos="1541"/>
        </w:tabs>
        <w:ind w:hanging="721"/>
        <w:rPr>
          <w:b/>
          <w:i/>
          <w:sz w:val="20"/>
        </w:rPr>
      </w:pPr>
      <w:r>
        <w:rPr>
          <w:b/>
          <w:i/>
          <w:sz w:val="20"/>
        </w:rPr>
        <w:t>WADA’s</w:t>
      </w:r>
      <w:r>
        <w:rPr>
          <w:b/>
          <w:i/>
          <w:spacing w:val="-10"/>
          <w:sz w:val="20"/>
        </w:rPr>
        <w:t xml:space="preserve"> </w:t>
      </w:r>
      <w:r>
        <w:rPr>
          <w:b/>
          <w:sz w:val="20"/>
        </w:rPr>
        <w:t>Determination</w:t>
      </w:r>
      <w:r>
        <w:rPr>
          <w:b/>
          <w:spacing w:val="-9"/>
          <w:sz w:val="20"/>
        </w:rPr>
        <w:t xml:space="preserve"> </w:t>
      </w:r>
      <w:r>
        <w:rPr>
          <w:b/>
          <w:sz w:val="20"/>
        </w:rPr>
        <w:t>of</w:t>
      </w:r>
      <w:r>
        <w:rPr>
          <w:b/>
          <w:spacing w:val="-7"/>
          <w:sz w:val="20"/>
        </w:rPr>
        <w:t xml:space="preserve"> </w:t>
      </w:r>
      <w:r>
        <w:rPr>
          <w:b/>
          <w:sz w:val="20"/>
        </w:rPr>
        <w:t>the</w:t>
      </w:r>
      <w:r>
        <w:rPr>
          <w:b/>
          <w:spacing w:val="-8"/>
          <w:sz w:val="20"/>
        </w:rPr>
        <w:t xml:space="preserve"> </w:t>
      </w:r>
      <w:r>
        <w:rPr>
          <w:b/>
          <w:i/>
          <w:sz w:val="20"/>
        </w:rPr>
        <w:t>Prohibited</w:t>
      </w:r>
      <w:r>
        <w:rPr>
          <w:b/>
          <w:i/>
          <w:spacing w:val="-8"/>
          <w:sz w:val="20"/>
        </w:rPr>
        <w:t xml:space="preserve"> </w:t>
      </w:r>
      <w:r>
        <w:rPr>
          <w:b/>
          <w:i/>
          <w:spacing w:val="-4"/>
          <w:sz w:val="20"/>
        </w:rPr>
        <w:t>List</w:t>
      </w:r>
    </w:p>
    <w:p w14:paraId="3CC1BA84" w14:textId="77777777" w:rsidR="00B358A3" w:rsidRDefault="00B358A3">
      <w:pPr>
        <w:pStyle w:val="BodyText"/>
        <w:spacing w:before="1"/>
        <w:rPr>
          <w:b/>
          <w:i/>
        </w:rPr>
      </w:pPr>
    </w:p>
    <w:p w14:paraId="6F1D33B7" w14:textId="77777777" w:rsidR="00B358A3" w:rsidRDefault="00000000">
      <w:pPr>
        <w:ind w:left="820" w:right="115"/>
        <w:jc w:val="both"/>
        <w:rPr>
          <w:sz w:val="20"/>
        </w:rPr>
      </w:pPr>
      <w:r>
        <w:rPr>
          <w:i/>
          <w:sz w:val="20"/>
        </w:rPr>
        <w:t xml:space="preserve">WADA’s </w:t>
      </w:r>
      <w:r>
        <w:rPr>
          <w:sz w:val="20"/>
        </w:rPr>
        <w:t>determination</w:t>
      </w:r>
      <w:r>
        <w:rPr>
          <w:spacing w:val="-1"/>
          <w:sz w:val="20"/>
        </w:rPr>
        <w:t xml:space="preserve"> </w:t>
      </w:r>
      <w:r>
        <w:rPr>
          <w:sz w:val="20"/>
        </w:rPr>
        <w:t>of</w:t>
      </w:r>
      <w:r>
        <w:rPr>
          <w:spacing w:val="-1"/>
          <w:sz w:val="20"/>
        </w:rPr>
        <w:t xml:space="preserve"> </w:t>
      </w:r>
      <w:r>
        <w:rPr>
          <w:sz w:val="20"/>
        </w:rPr>
        <w:t xml:space="preserve">the </w:t>
      </w:r>
      <w:r>
        <w:rPr>
          <w:i/>
          <w:sz w:val="20"/>
        </w:rPr>
        <w:t>Prohibited</w:t>
      </w:r>
      <w:r>
        <w:rPr>
          <w:i/>
          <w:spacing w:val="-1"/>
          <w:sz w:val="20"/>
        </w:rPr>
        <w:t xml:space="preserve"> </w:t>
      </w:r>
      <w:r>
        <w:rPr>
          <w:i/>
          <w:sz w:val="20"/>
        </w:rPr>
        <w:t xml:space="preserve">Substances </w:t>
      </w:r>
      <w:r>
        <w:rPr>
          <w:sz w:val="20"/>
        </w:rPr>
        <w:t xml:space="preserve">and </w:t>
      </w:r>
      <w:r>
        <w:rPr>
          <w:i/>
          <w:sz w:val="20"/>
        </w:rPr>
        <w:t>Prohibited</w:t>
      </w:r>
      <w:r>
        <w:rPr>
          <w:i/>
          <w:spacing w:val="-1"/>
          <w:sz w:val="20"/>
        </w:rPr>
        <w:t xml:space="preserve"> </w:t>
      </w:r>
      <w:r>
        <w:rPr>
          <w:i/>
          <w:sz w:val="20"/>
        </w:rPr>
        <w:t xml:space="preserve">Methods </w:t>
      </w:r>
      <w:r>
        <w:rPr>
          <w:sz w:val="20"/>
        </w:rPr>
        <w:t>that</w:t>
      </w:r>
      <w:r>
        <w:rPr>
          <w:spacing w:val="-1"/>
          <w:sz w:val="20"/>
        </w:rPr>
        <w:t xml:space="preserve"> </w:t>
      </w:r>
      <w:r>
        <w:rPr>
          <w:sz w:val="20"/>
        </w:rPr>
        <w:t>will</w:t>
      </w:r>
      <w:r>
        <w:rPr>
          <w:spacing w:val="-1"/>
          <w:sz w:val="20"/>
        </w:rPr>
        <w:t xml:space="preserve"> </w:t>
      </w:r>
      <w:r>
        <w:rPr>
          <w:sz w:val="20"/>
        </w:rPr>
        <w:t xml:space="preserve">be included on the </w:t>
      </w:r>
      <w:r>
        <w:rPr>
          <w:i/>
          <w:sz w:val="20"/>
        </w:rPr>
        <w:t>Prohibited List</w:t>
      </w:r>
      <w:r>
        <w:rPr>
          <w:sz w:val="20"/>
        </w:rPr>
        <w:t xml:space="preserve">, the classification of substances into categories on the </w:t>
      </w:r>
      <w:r>
        <w:rPr>
          <w:i/>
          <w:sz w:val="20"/>
        </w:rPr>
        <w:t>Prohibited List</w:t>
      </w:r>
      <w:r>
        <w:rPr>
          <w:sz w:val="20"/>
        </w:rPr>
        <w:t>, the classification</w:t>
      </w:r>
      <w:r>
        <w:rPr>
          <w:spacing w:val="-5"/>
          <w:sz w:val="20"/>
        </w:rPr>
        <w:t xml:space="preserve"> </w:t>
      </w:r>
      <w:r>
        <w:rPr>
          <w:sz w:val="20"/>
        </w:rPr>
        <w:t>of</w:t>
      </w:r>
      <w:r>
        <w:rPr>
          <w:spacing w:val="-7"/>
          <w:sz w:val="20"/>
        </w:rPr>
        <w:t xml:space="preserve"> </w:t>
      </w:r>
      <w:r>
        <w:rPr>
          <w:sz w:val="20"/>
        </w:rPr>
        <w:t>a</w:t>
      </w:r>
      <w:r>
        <w:rPr>
          <w:spacing w:val="-7"/>
          <w:sz w:val="20"/>
        </w:rPr>
        <w:t xml:space="preserve"> </w:t>
      </w:r>
      <w:r>
        <w:rPr>
          <w:sz w:val="20"/>
        </w:rPr>
        <w:t>substance</w:t>
      </w:r>
      <w:r>
        <w:rPr>
          <w:spacing w:val="-7"/>
          <w:sz w:val="20"/>
        </w:rPr>
        <w:t xml:space="preserve"> </w:t>
      </w:r>
      <w:r>
        <w:rPr>
          <w:sz w:val="20"/>
        </w:rPr>
        <w:t>as</w:t>
      </w:r>
      <w:r>
        <w:rPr>
          <w:spacing w:val="-6"/>
          <w:sz w:val="20"/>
        </w:rPr>
        <w:t xml:space="preserve"> </w:t>
      </w:r>
      <w:proofErr w:type="gramStart"/>
      <w:r>
        <w:rPr>
          <w:sz w:val="20"/>
        </w:rPr>
        <w:t>prohibited</w:t>
      </w:r>
      <w:r>
        <w:rPr>
          <w:spacing w:val="-4"/>
          <w:sz w:val="20"/>
        </w:rPr>
        <w:t xml:space="preserve"> </w:t>
      </w:r>
      <w:r>
        <w:rPr>
          <w:sz w:val="20"/>
        </w:rPr>
        <w:t>at</w:t>
      </w:r>
      <w:r>
        <w:rPr>
          <w:spacing w:val="-7"/>
          <w:sz w:val="20"/>
        </w:rPr>
        <w:t xml:space="preserve"> </w:t>
      </w:r>
      <w:r>
        <w:rPr>
          <w:sz w:val="20"/>
        </w:rPr>
        <w:t>all</w:t>
      </w:r>
      <w:r>
        <w:rPr>
          <w:spacing w:val="-7"/>
          <w:sz w:val="20"/>
        </w:rPr>
        <w:t xml:space="preserve"> </w:t>
      </w:r>
      <w:r>
        <w:rPr>
          <w:sz w:val="20"/>
        </w:rPr>
        <w:t>times</w:t>
      </w:r>
      <w:proofErr w:type="gramEnd"/>
      <w:r>
        <w:rPr>
          <w:spacing w:val="-6"/>
          <w:sz w:val="20"/>
        </w:rPr>
        <w:t xml:space="preserve"> </w:t>
      </w:r>
      <w:r>
        <w:rPr>
          <w:sz w:val="20"/>
        </w:rPr>
        <w:t>or</w:t>
      </w:r>
      <w:r>
        <w:rPr>
          <w:spacing w:val="-1"/>
          <w:sz w:val="20"/>
        </w:rPr>
        <w:t xml:space="preserve"> </w:t>
      </w:r>
      <w:r>
        <w:rPr>
          <w:i/>
          <w:sz w:val="20"/>
        </w:rPr>
        <w:t>In-Competition</w:t>
      </w:r>
      <w:r>
        <w:rPr>
          <w:i/>
          <w:spacing w:val="-6"/>
          <w:sz w:val="20"/>
        </w:rPr>
        <w:t xml:space="preserve"> </w:t>
      </w:r>
      <w:r>
        <w:rPr>
          <w:sz w:val="20"/>
        </w:rPr>
        <w:t>only,</w:t>
      </w:r>
      <w:r>
        <w:rPr>
          <w:spacing w:val="-6"/>
          <w:sz w:val="20"/>
        </w:rPr>
        <w:t xml:space="preserve"> </w:t>
      </w:r>
      <w:r>
        <w:rPr>
          <w:sz w:val="20"/>
        </w:rPr>
        <w:t>the</w:t>
      </w:r>
      <w:r>
        <w:rPr>
          <w:spacing w:val="-5"/>
          <w:sz w:val="20"/>
        </w:rPr>
        <w:t xml:space="preserve"> </w:t>
      </w:r>
      <w:r>
        <w:rPr>
          <w:sz w:val="20"/>
        </w:rPr>
        <w:t>classification</w:t>
      </w:r>
      <w:r>
        <w:rPr>
          <w:spacing w:val="-5"/>
          <w:sz w:val="20"/>
        </w:rPr>
        <w:t xml:space="preserve"> </w:t>
      </w:r>
      <w:r>
        <w:rPr>
          <w:sz w:val="20"/>
        </w:rPr>
        <w:t>of</w:t>
      </w:r>
      <w:r>
        <w:rPr>
          <w:spacing w:val="-7"/>
          <w:sz w:val="20"/>
        </w:rPr>
        <w:t xml:space="preserve"> </w:t>
      </w:r>
      <w:r>
        <w:rPr>
          <w:sz w:val="20"/>
        </w:rPr>
        <w:t>a</w:t>
      </w:r>
    </w:p>
    <w:p w14:paraId="4E55E48C" w14:textId="77777777" w:rsidR="00B358A3" w:rsidRDefault="00000000">
      <w:pPr>
        <w:pStyle w:val="BodyText"/>
        <w:spacing w:before="7"/>
        <w:rPr>
          <w:sz w:val="29"/>
        </w:rPr>
      </w:pPr>
      <w:r>
        <w:pict w14:anchorId="44736021">
          <v:rect id="docshape11" o:spid="_x0000_s2092" style="position:absolute;margin-left:1in;margin-top:18.25pt;width:2in;height:.6pt;z-index:-15724544;mso-wrap-distance-left:0;mso-wrap-distance-right:0;mso-position-horizontal-relative:page" fillcolor="black" stroked="f">
            <w10:wrap type="topAndBottom" anchorx="page"/>
          </v:rect>
        </w:pict>
      </w:r>
    </w:p>
    <w:p w14:paraId="502DAC72" w14:textId="77777777" w:rsidR="00B358A3" w:rsidRDefault="00000000">
      <w:pPr>
        <w:spacing w:before="99" w:line="244" w:lineRule="auto"/>
        <w:ind w:left="371" w:right="112" w:hanging="272"/>
        <w:jc w:val="both"/>
        <w:rPr>
          <w:i/>
          <w:sz w:val="16"/>
        </w:rPr>
      </w:pPr>
      <w:r>
        <w:rPr>
          <w:b/>
          <w:position w:val="6"/>
          <w:sz w:val="12"/>
        </w:rPr>
        <w:t>17</w:t>
      </w:r>
      <w:r>
        <w:rPr>
          <w:b/>
          <w:spacing w:val="80"/>
          <w:position w:val="6"/>
          <w:sz w:val="12"/>
        </w:rPr>
        <w:t xml:space="preserve"> </w:t>
      </w:r>
      <w:r>
        <w:rPr>
          <w:i/>
          <w:sz w:val="16"/>
        </w:rPr>
        <w:t>[Comment</w:t>
      </w:r>
      <w:r>
        <w:rPr>
          <w:i/>
          <w:spacing w:val="-8"/>
          <w:sz w:val="16"/>
        </w:rPr>
        <w:t xml:space="preserve"> </w:t>
      </w:r>
      <w:r>
        <w:rPr>
          <w:i/>
          <w:sz w:val="16"/>
        </w:rPr>
        <w:t>to</w:t>
      </w:r>
      <w:r>
        <w:rPr>
          <w:i/>
          <w:spacing w:val="-9"/>
          <w:sz w:val="16"/>
        </w:rPr>
        <w:t xml:space="preserve"> </w:t>
      </w:r>
      <w:r>
        <w:rPr>
          <w:i/>
          <w:sz w:val="16"/>
        </w:rPr>
        <w:t>Article</w:t>
      </w:r>
      <w:r>
        <w:rPr>
          <w:i/>
          <w:spacing w:val="-6"/>
          <w:sz w:val="16"/>
        </w:rPr>
        <w:t xml:space="preserve"> </w:t>
      </w:r>
      <w:r>
        <w:rPr>
          <w:i/>
          <w:sz w:val="16"/>
        </w:rPr>
        <w:t>4.1:</w:t>
      </w:r>
      <w:r>
        <w:rPr>
          <w:i/>
          <w:spacing w:val="-5"/>
          <w:sz w:val="16"/>
        </w:rPr>
        <w:t xml:space="preserve"> </w:t>
      </w:r>
      <w:r>
        <w:rPr>
          <w:i/>
          <w:sz w:val="16"/>
        </w:rPr>
        <w:t>The</w:t>
      </w:r>
      <w:r>
        <w:rPr>
          <w:i/>
          <w:spacing w:val="-10"/>
          <w:sz w:val="16"/>
        </w:rPr>
        <w:t xml:space="preserve"> </w:t>
      </w:r>
      <w:r>
        <w:rPr>
          <w:i/>
          <w:sz w:val="16"/>
        </w:rPr>
        <w:t>current</w:t>
      </w:r>
      <w:r>
        <w:rPr>
          <w:i/>
          <w:spacing w:val="-5"/>
          <w:sz w:val="16"/>
        </w:rPr>
        <w:t xml:space="preserve"> </w:t>
      </w:r>
      <w:r>
        <w:rPr>
          <w:i/>
          <w:sz w:val="16"/>
        </w:rPr>
        <w:t>Prohibited</w:t>
      </w:r>
      <w:r>
        <w:rPr>
          <w:i/>
          <w:spacing w:val="-7"/>
          <w:sz w:val="16"/>
        </w:rPr>
        <w:t xml:space="preserve"> </w:t>
      </w:r>
      <w:r>
        <w:rPr>
          <w:i/>
          <w:sz w:val="16"/>
        </w:rPr>
        <w:t>List</w:t>
      </w:r>
      <w:r>
        <w:rPr>
          <w:i/>
          <w:spacing w:val="-8"/>
          <w:sz w:val="16"/>
        </w:rPr>
        <w:t xml:space="preserve"> </w:t>
      </w:r>
      <w:r>
        <w:rPr>
          <w:i/>
          <w:sz w:val="16"/>
        </w:rPr>
        <w:t>is</w:t>
      </w:r>
      <w:r>
        <w:rPr>
          <w:i/>
          <w:spacing w:val="-7"/>
          <w:sz w:val="16"/>
        </w:rPr>
        <w:t xml:space="preserve"> </w:t>
      </w:r>
      <w:r>
        <w:rPr>
          <w:i/>
          <w:sz w:val="16"/>
        </w:rPr>
        <w:t>available</w:t>
      </w:r>
      <w:r>
        <w:rPr>
          <w:i/>
          <w:spacing w:val="-6"/>
          <w:sz w:val="16"/>
        </w:rPr>
        <w:t xml:space="preserve"> </w:t>
      </w:r>
      <w:r>
        <w:rPr>
          <w:i/>
          <w:sz w:val="16"/>
        </w:rPr>
        <w:t>on</w:t>
      </w:r>
      <w:r>
        <w:rPr>
          <w:i/>
          <w:spacing w:val="-4"/>
          <w:sz w:val="16"/>
        </w:rPr>
        <w:t xml:space="preserve"> </w:t>
      </w:r>
      <w:r>
        <w:rPr>
          <w:i/>
          <w:sz w:val="16"/>
        </w:rPr>
        <w:t>WADA's</w:t>
      </w:r>
      <w:r>
        <w:rPr>
          <w:i/>
          <w:spacing w:val="-8"/>
          <w:sz w:val="16"/>
        </w:rPr>
        <w:t xml:space="preserve"> </w:t>
      </w:r>
      <w:r>
        <w:rPr>
          <w:i/>
          <w:sz w:val="16"/>
        </w:rPr>
        <w:t>website</w:t>
      </w:r>
      <w:r>
        <w:rPr>
          <w:i/>
          <w:spacing w:val="-9"/>
          <w:sz w:val="16"/>
        </w:rPr>
        <w:t xml:space="preserve"> </w:t>
      </w:r>
      <w:r>
        <w:rPr>
          <w:i/>
          <w:sz w:val="16"/>
        </w:rPr>
        <w:t>at</w:t>
      </w:r>
      <w:r>
        <w:rPr>
          <w:i/>
          <w:spacing w:val="-4"/>
          <w:sz w:val="16"/>
        </w:rPr>
        <w:t xml:space="preserve"> </w:t>
      </w:r>
      <w:hyperlink r:id="rId9">
        <w:r>
          <w:rPr>
            <w:i/>
            <w:color w:val="0000FF"/>
            <w:sz w:val="16"/>
            <w:u w:val="single" w:color="0000FF"/>
          </w:rPr>
          <w:t>https://www.wada-ama.org</w:t>
        </w:r>
        <w:r>
          <w:rPr>
            <w:i/>
            <w:sz w:val="16"/>
          </w:rPr>
          <w:t>.</w:t>
        </w:r>
      </w:hyperlink>
      <w:r>
        <w:rPr>
          <w:i/>
          <w:spacing w:val="-5"/>
          <w:sz w:val="16"/>
        </w:rPr>
        <w:t xml:space="preserve"> </w:t>
      </w:r>
      <w:r>
        <w:rPr>
          <w:i/>
          <w:sz w:val="16"/>
        </w:rPr>
        <w:t>The</w:t>
      </w:r>
      <w:r>
        <w:rPr>
          <w:i/>
          <w:spacing w:val="-10"/>
          <w:sz w:val="16"/>
        </w:rPr>
        <w:t xml:space="preserve"> </w:t>
      </w:r>
      <w:r>
        <w:rPr>
          <w:i/>
          <w:sz w:val="16"/>
        </w:rPr>
        <w:t>Prohibited List</w:t>
      </w:r>
      <w:r>
        <w:rPr>
          <w:i/>
          <w:spacing w:val="-4"/>
          <w:sz w:val="16"/>
        </w:rPr>
        <w:t xml:space="preserve"> </w:t>
      </w:r>
      <w:r>
        <w:rPr>
          <w:i/>
          <w:sz w:val="16"/>
        </w:rPr>
        <w:t>will</w:t>
      </w:r>
      <w:r>
        <w:rPr>
          <w:i/>
          <w:spacing w:val="-3"/>
          <w:sz w:val="16"/>
        </w:rPr>
        <w:t xml:space="preserve"> </w:t>
      </w:r>
      <w:r>
        <w:rPr>
          <w:i/>
          <w:sz w:val="16"/>
        </w:rPr>
        <w:t>be</w:t>
      </w:r>
      <w:r>
        <w:rPr>
          <w:i/>
          <w:spacing w:val="-1"/>
          <w:sz w:val="16"/>
        </w:rPr>
        <w:t xml:space="preserve"> </w:t>
      </w:r>
      <w:r>
        <w:rPr>
          <w:i/>
          <w:sz w:val="16"/>
        </w:rPr>
        <w:t>revised</w:t>
      </w:r>
      <w:r>
        <w:rPr>
          <w:i/>
          <w:spacing w:val="-1"/>
          <w:sz w:val="16"/>
        </w:rPr>
        <w:t xml:space="preserve"> </w:t>
      </w:r>
      <w:r>
        <w:rPr>
          <w:i/>
          <w:sz w:val="16"/>
        </w:rPr>
        <w:t>and</w:t>
      </w:r>
      <w:r>
        <w:rPr>
          <w:i/>
          <w:spacing w:val="-4"/>
          <w:sz w:val="16"/>
        </w:rPr>
        <w:t xml:space="preserve"> </w:t>
      </w:r>
      <w:r>
        <w:rPr>
          <w:i/>
          <w:sz w:val="16"/>
        </w:rPr>
        <w:t>published</w:t>
      </w:r>
      <w:r>
        <w:rPr>
          <w:i/>
          <w:spacing w:val="-6"/>
          <w:sz w:val="16"/>
        </w:rPr>
        <w:t xml:space="preserve"> </w:t>
      </w:r>
      <w:r>
        <w:rPr>
          <w:i/>
          <w:sz w:val="16"/>
        </w:rPr>
        <w:t>on</w:t>
      </w:r>
      <w:r>
        <w:rPr>
          <w:i/>
          <w:spacing w:val="-1"/>
          <w:sz w:val="16"/>
        </w:rPr>
        <w:t xml:space="preserve"> </w:t>
      </w:r>
      <w:r>
        <w:rPr>
          <w:i/>
          <w:sz w:val="16"/>
        </w:rPr>
        <w:t>an</w:t>
      </w:r>
      <w:r>
        <w:rPr>
          <w:i/>
          <w:spacing w:val="-1"/>
          <w:sz w:val="16"/>
        </w:rPr>
        <w:t xml:space="preserve"> </w:t>
      </w:r>
      <w:r>
        <w:rPr>
          <w:i/>
          <w:sz w:val="16"/>
        </w:rPr>
        <w:t>expedited</w:t>
      </w:r>
      <w:r>
        <w:rPr>
          <w:i/>
          <w:spacing w:val="-1"/>
          <w:sz w:val="16"/>
        </w:rPr>
        <w:t xml:space="preserve"> </w:t>
      </w:r>
      <w:r>
        <w:rPr>
          <w:i/>
          <w:sz w:val="16"/>
        </w:rPr>
        <w:t>basis</w:t>
      </w:r>
      <w:r>
        <w:rPr>
          <w:i/>
          <w:spacing w:val="-4"/>
          <w:sz w:val="16"/>
        </w:rPr>
        <w:t xml:space="preserve"> </w:t>
      </w:r>
      <w:r>
        <w:rPr>
          <w:i/>
          <w:sz w:val="16"/>
        </w:rPr>
        <w:t>whenever</w:t>
      </w:r>
      <w:r>
        <w:rPr>
          <w:i/>
          <w:spacing w:val="-3"/>
          <w:sz w:val="16"/>
        </w:rPr>
        <w:t xml:space="preserve"> </w:t>
      </w:r>
      <w:r>
        <w:rPr>
          <w:i/>
          <w:sz w:val="16"/>
        </w:rPr>
        <w:t>the</w:t>
      </w:r>
      <w:r>
        <w:rPr>
          <w:i/>
          <w:spacing w:val="-1"/>
          <w:sz w:val="16"/>
        </w:rPr>
        <w:t xml:space="preserve"> </w:t>
      </w:r>
      <w:r>
        <w:rPr>
          <w:i/>
          <w:sz w:val="16"/>
        </w:rPr>
        <w:t>need</w:t>
      </w:r>
      <w:r>
        <w:rPr>
          <w:i/>
          <w:spacing w:val="-1"/>
          <w:sz w:val="16"/>
        </w:rPr>
        <w:t xml:space="preserve"> </w:t>
      </w:r>
      <w:r>
        <w:rPr>
          <w:i/>
          <w:sz w:val="16"/>
        </w:rPr>
        <w:t>arises.</w:t>
      </w:r>
      <w:r>
        <w:rPr>
          <w:i/>
          <w:spacing w:val="-2"/>
          <w:sz w:val="16"/>
        </w:rPr>
        <w:t xml:space="preserve"> </w:t>
      </w:r>
      <w:r>
        <w:rPr>
          <w:i/>
          <w:sz w:val="16"/>
        </w:rPr>
        <w:t>However,</w:t>
      </w:r>
      <w:r>
        <w:rPr>
          <w:i/>
          <w:spacing w:val="-2"/>
          <w:sz w:val="16"/>
        </w:rPr>
        <w:t xml:space="preserve"> </w:t>
      </w:r>
      <w:r>
        <w:rPr>
          <w:i/>
          <w:sz w:val="16"/>
        </w:rPr>
        <w:t>for</w:t>
      </w:r>
      <w:r>
        <w:rPr>
          <w:i/>
          <w:spacing w:val="-3"/>
          <w:sz w:val="16"/>
        </w:rPr>
        <w:t xml:space="preserve"> </w:t>
      </w:r>
      <w:r>
        <w:rPr>
          <w:i/>
          <w:sz w:val="16"/>
        </w:rPr>
        <w:t>the</w:t>
      </w:r>
      <w:r>
        <w:rPr>
          <w:i/>
          <w:spacing w:val="-3"/>
          <w:sz w:val="16"/>
        </w:rPr>
        <w:t xml:space="preserve"> </w:t>
      </w:r>
      <w:r>
        <w:rPr>
          <w:i/>
          <w:sz w:val="16"/>
        </w:rPr>
        <w:t>sake</w:t>
      </w:r>
      <w:r>
        <w:rPr>
          <w:i/>
          <w:spacing w:val="-1"/>
          <w:sz w:val="16"/>
        </w:rPr>
        <w:t xml:space="preserve"> </w:t>
      </w:r>
      <w:r>
        <w:rPr>
          <w:i/>
          <w:sz w:val="16"/>
        </w:rPr>
        <w:t>of</w:t>
      </w:r>
      <w:r>
        <w:rPr>
          <w:i/>
          <w:spacing w:val="-2"/>
          <w:sz w:val="16"/>
        </w:rPr>
        <w:t xml:space="preserve"> </w:t>
      </w:r>
      <w:r>
        <w:rPr>
          <w:i/>
          <w:sz w:val="16"/>
        </w:rPr>
        <w:t>predictability, a</w:t>
      </w:r>
      <w:r>
        <w:rPr>
          <w:i/>
          <w:spacing w:val="-4"/>
          <w:sz w:val="16"/>
        </w:rPr>
        <w:t xml:space="preserve"> </w:t>
      </w:r>
      <w:r>
        <w:rPr>
          <w:i/>
          <w:sz w:val="16"/>
        </w:rPr>
        <w:t xml:space="preserve">new Prohibited List will be published every year </w:t>
      </w:r>
      <w:proofErr w:type="gramStart"/>
      <w:r>
        <w:rPr>
          <w:i/>
          <w:sz w:val="16"/>
        </w:rPr>
        <w:t>whether or not</w:t>
      </w:r>
      <w:proofErr w:type="gramEnd"/>
      <w:r>
        <w:rPr>
          <w:i/>
          <w:sz w:val="16"/>
        </w:rPr>
        <w:t xml:space="preserve"> changes have been made.]</w:t>
      </w:r>
    </w:p>
    <w:p w14:paraId="033D663D" w14:textId="77777777" w:rsidR="00B358A3" w:rsidRDefault="00B358A3">
      <w:pPr>
        <w:pStyle w:val="BodyText"/>
        <w:spacing w:before="3"/>
        <w:rPr>
          <w:i/>
          <w:sz w:val="15"/>
        </w:rPr>
      </w:pPr>
    </w:p>
    <w:p w14:paraId="6587D6F3" w14:textId="77777777" w:rsidR="00B358A3" w:rsidRDefault="00000000">
      <w:pPr>
        <w:spacing w:line="242" w:lineRule="auto"/>
        <w:ind w:left="371" w:right="112" w:hanging="272"/>
        <w:jc w:val="both"/>
        <w:rPr>
          <w:i/>
          <w:sz w:val="16"/>
        </w:rPr>
      </w:pPr>
      <w:r>
        <w:rPr>
          <w:b/>
          <w:position w:val="6"/>
          <w:sz w:val="12"/>
        </w:rPr>
        <w:t>18</w:t>
      </w:r>
      <w:r>
        <w:rPr>
          <w:b/>
          <w:spacing w:val="80"/>
          <w:position w:val="6"/>
          <w:sz w:val="12"/>
        </w:rPr>
        <w:t xml:space="preserve"> </w:t>
      </w:r>
      <w:r>
        <w:rPr>
          <w:i/>
          <w:sz w:val="16"/>
        </w:rPr>
        <w:t>[Comment to Article 4.2.1: Out-of-Competition Use of a substance which is only prohibited In-Competition is not an anti-doping rule violation unless an Adverse Analytical Finding for the substance or its Metabolites or Markers is reported for a Sample collected In-Competition.]</w:t>
      </w:r>
    </w:p>
    <w:p w14:paraId="274E093D" w14:textId="77777777" w:rsidR="00B358A3" w:rsidRDefault="00B358A3">
      <w:pPr>
        <w:pStyle w:val="BodyText"/>
        <w:spacing w:before="6"/>
        <w:rPr>
          <w:i/>
          <w:sz w:val="15"/>
        </w:rPr>
      </w:pPr>
    </w:p>
    <w:p w14:paraId="77C53549" w14:textId="77777777" w:rsidR="00B358A3" w:rsidRDefault="00000000">
      <w:pPr>
        <w:spacing w:line="242" w:lineRule="auto"/>
        <w:ind w:left="371" w:right="112" w:hanging="272"/>
        <w:jc w:val="both"/>
        <w:rPr>
          <w:i/>
          <w:sz w:val="16"/>
        </w:rPr>
      </w:pPr>
      <w:r>
        <w:rPr>
          <w:b/>
          <w:position w:val="6"/>
          <w:sz w:val="12"/>
        </w:rPr>
        <w:t>19</w:t>
      </w:r>
      <w:r>
        <w:rPr>
          <w:b/>
          <w:spacing w:val="80"/>
          <w:position w:val="6"/>
          <w:sz w:val="12"/>
        </w:rPr>
        <w:t xml:space="preserve"> </w:t>
      </w:r>
      <w:r>
        <w:rPr>
          <w:i/>
          <w:sz w:val="16"/>
        </w:rPr>
        <w:t>[Comment</w:t>
      </w:r>
      <w:r>
        <w:rPr>
          <w:i/>
          <w:spacing w:val="-4"/>
          <w:sz w:val="16"/>
        </w:rPr>
        <w:t xml:space="preserve"> </w:t>
      </w:r>
      <w:proofErr w:type="gramStart"/>
      <w:r>
        <w:rPr>
          <w:i/>
          <w:sz w:val="16"/>
        </w:rPr>
        <w:t>to</w:t>
      </w:r>
      <w:proofErr w:type="gramEnd"/>
      <w:r>
        <w:rPr>
          <w:i/>
          <w:spacing w:val="-3"/>
          <w:sz w:val="16"/>
        </w:rPr>
        <w:t xml:space="preserve"> </w:t>
      </w:r>
      <w:r>
        <w:rPr>
          <w:i/>
          <w:sz w:val="16"/>
        </w:rPr>
        <w:t>Article</w:t>
      </w:r>
      <w:r>
        <w:rPr>
          <w:i/>
          <w:spacing w:val="-3"/>
          <w:sz w:val="16"/>
        </w:rPr>
        <w:t xml:space="preserve"> </w:t>
      </w:r>
      <w:r>
        <w:rPr>
          <w:i/>
          <w:sz w:val="16"/>
        </w:rPr>
        <w:t>4.2.2:</w:t>
      </w:r>
      <w:r>
        <w:rPr>
          <w:i/>
          <w:spacing w:val="-2"/>
          <w:sz w:val="16"/>
        </w:rPr>
        <w:t xml:space="preserve"> </w:t>
      </w:r>
      <w:r>
        <w:rPr>
          <w:i/>
          <w:sz w:val="16"/>
        </w:rPr>
        <w:t>The</w:t>
      </w:r>
      <w:r>
        <w:rPr>
          <w:i/>
          <w:spacing w:val="-2"/>
          <w:sz w:val="16"/>
        </w:rPr>
        <w:t xml:space="preserve"> </w:t>
      </w:r>
      <w:r>
        <w:rPr>
          <w:i/>
          <w:sz w:val="16"/>
        </w:rPr>
        <w:t>Specified</w:t>
      </w:r>
      <w:r>
        <w:rPr>
          <w:i/>
          <w:spacing w:val="-4"/>
          <w:sz w:val="16"/>
        </w:rPr>
        <w:t xml:space="preserve"> </w:t>
      </w:r>
      <w:r>
        <w:rPr>
          <w:i/>
          <w:sz w:val="16"/>
        </w:rPr>
        <w:t>Substances and</w:t>
      </w:r>
      <w:r>
        <w:rPr>
          <w:i/>
          <w:spacing w:val="-4"/>
          <w:sz w:val="16"/>
        </w:rPr>
        <w:t xml:space="preserve"> </w:t>
      </w:r>
      <w:r>
        <w:rPr>
          <w:i/>
          <w:sz w:val="16"/>
        </w:rPr>
        <w:t>Methods</w:t>
      </w:r>
      <w:r>
        <w:rPr>
          <w:i/>
          <w:spacing w:val="-2"/>
          <w:sz w:val="16"/>
        </w:rPr>
        <w:t xml:space="preserve"> </w:t>
      </w:r>
      <w:r>
        <w:rPr>
          <w:i/>
          <w:sz w:val="16"/>
        </w:rPr>
        <w:t>identified</w:t>
      </w:r>
      <w:r>
        <w:rPr>
          <w:i/>
          <w:spacing w:val="-4"/>
          <w:sz w:val="16"/>
        </w:rPr>
        <w:t xml:space="preserve"> </w:t>
      </w:r>
      <w:r>
        <w:rPr>
          <w:i/>
          <w:sz w:val="16"/>
        </w:rPr>
        <w:t>in</w:t>
      </w:r>
      <w:r>
        <w:rPr>
          <w:i/>
          <w:spacing w:val="-3"/>
          <w:sz w:val="16"/>
        </w:rPr>
        <w:t xml:space="preserve"> </w:t>
      </w:r>
      <w:r>
        <w:rPr>
          <w:i/>
          <w:sz w:val="16"/>
        </w:rPr>
        <w:t>Article</w:t>
      </w:r>
      <w:r>
        <w:rPr>
          <w:i/>
          <w:spacing w:val="-3"/>
          <w:sz w:val="16"/>
        </w:rPr>
        <w:t xml:space="preserve"> </w:t>
      </w:r>
      <w:r>
        <w:rPr>
          <w:i/>
          <w:sz w:val="16"/>
        </w:rPr>
        <w:t>4.2.2</w:t>
      </w:r>
      <w:r>
        <w:rPr>
          <w:i/>
          <w:spacing w:val="-3"/>
          <w:sz w:val="16"/>
        </w:rPr>
        <w:t xml:space="preserve"> </w:t>
      </w:r>
      <w:r>
        <w:rPr>
          <w:i/>
          <w:sz w:val="16"/>
        </w:rPr>
        <w:t>should</w:t>
      </w:r>
      <w:r>
        <w:rPr>
          <w:i/>
          <w:spacing w:val="-1"/>
          <w:sz w:val="16"/>
        </w:rPr>
        <w:t xml:space="preserve"> </w:t>
      </w:r>
      <w:r>
        <w:rPr>
          <w:i/>
          <w:sz w:val="16"/>
        </w:rPr>
        <w:t>not</w:t>
      </w:r>
      <w:r>
        <w:rPr>
          <w:i/>
          <w:spacing w:val="-2"/>
          <w:sz w:val="16"/>
        </w:rPr>
        <w:t xml:space="preserve"> </w:t>
      </w:r>
      <w:r>
        <w:rPr>
          <w:i/>
          <w:sz w:val="16"/>
        </w:rPr>
        <w:t>in</w:t>
      </w:r>
      <w:r>
        <w:rPr>
          <w:i/>
          <w:spacing w:val="-1"/>
          <w:sz w:val="16"/>
        </w:rPr>
        <w:t xml:space="preserve"> </w:t>
      </w:r>
      <w:r>
        <w:rPr>
          <w:i/>
          <w:sz w:val="16"/>
        </w:rPr>
        <w:t>any</w:t>
      </w:r>
      <w:r>
        <w:rPr>
          <w:i/>
          <w:spacing w:val="-2"/>
          <w:sz w:val="16"/>
        </w:rPr>
        <w:t xml:space="preserve"> </w:t>
      </w:r>
      <w:r>
        <w:rPr>
          <w:i/>
          <w:sz w:val="16"/>
        </w:rPr>
        <w:t>way</w:t>
      </w:r>
      <w:r>
        <w:rPr>
          <w:i/>
          <w:spacing w:val="-2"/>
          <w:sz w:val="16"/>
        </w:rPr>
        <w:t xml:space="preserve"> </w:t>
      </w:r>
      <w:r>
        <w:rPr>
          <w:i/>
          <w:sz w:val="16"/>
        </w:rPr>
        <w:t>be</w:t>
      </w:r>
      <w:r>
        <w:rPr>
          <w:i/>
          <w:spacing w:val="-3"/>
          <w:sz w:val="16"/>
        </w:rPr>
        <w:t xml:space="preserve"> </w:t>
      </w:r>
      <w:r>
        <w:rPr>
          <w:i/>
          <w:sz w:val="16"/>
        </w:rPr>
        <w:t xml:space="preserve">considered less important or less dangerous than other doping substances or methods. Rather, they are simply substances and methods which are more likely to have been consumed or used by an Athlete for a purpose other than the enhancement of sport </w:t>
      </w:r>
      <w:r>
        <w:rPr>
          <w:i/>
          <w:spacing w:val="-2"/>
          <w:sz w:val="16"/>
        </w:rPr>
        <w:t>performance.]</w:t>
      </w:r>
    </w:p>
    <w:p w14:paraId="639A2056"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2AD775F6" w14:textId="77777777" w:rsidR="00B358A3" w:rsidRDefault="00000000">
      <w:pPr>
        <w:pStyle w:val="BodyText"/>
        <w:spacing w:before="80"/>
        <w:ind w:left="820" w:right="119"/>
        <w:jc w:val="both"/>
      </w:pPr>
      <w:r>
        <w:lastRenderedPageBreak/>
        <w:t xml:space="preserve">substance or method as a </w:t>
      </w:r>
      <w:r>
        <w:rPr>
          <w:i/>
        </w:rPr>
        <w:t>Specified Substance</w:t>
      </w:r>
      <w:r>
        <w:t xml:space="preserve">, </w:t>
      </w:r>
      <w:r>
        <w:rPr>
          <w:i/>
        </w:rPr>
        <w:t xml:space="preserve">Specified Method </w:t>
      </w:r>
      <w:r>
        <w:t xml:space="preserve">or </w:t>
      </w:r>
      <w:r>
        <w:rPr>
          <w:i/>
        </w:rPr>
        <w:t xml:space="preserve">Substance of Abuse </w:t>
      </w:r>
      <w:r>
        <w:t xml:space="preserve">is final and shall not be subject to any challenge by an </w:t>
      </w:r>
      <w:r>
        <w:rPr>
          <w:i/>
        </w:rPr>
        <w:t xml:space="preserve">Athlete </w:t>
      </w:r>
      <w:r>
        <w:t xml:space="preserve">or other </w:t>
      </w:r>
      <w:r>
        <w:rPr>
          <w:i/>
        </w:rPr>
        <w:t xml:space="preserve">Person </w:t>
      </w:r>
      <w:r>
        <w:t>including, but not limited to,</w:t>
      </w:r>
      <w:r>
        <w:rPr>
          <w:spacing w:val="-9"/>
        </w:rPr>
        <w:t xml:space="preserve"> </w:t>
      </w:r>
      <w:r>
        <w:t>any</w:t>
      </w:r>
      <w:r>
        <w:rPr>
          <w:spacing w:val="-8"/>
        </w:rPr>
        <w:t xml:space="preserve"> </w:t>
      </w:r>
      <w:r>
        <w:t>challenge</w:t>
      </w:r>
      <w:r>
        <w:rPr>
          <w:spacing w:val="-7"/>
        </w:rPr>
        <w:t xml:space="preserve"> </w:t>
      </w:r>
      <w:r>
        <w:t>based</w:t>
      </w:r>
      <w:r>
        <w:rPr>
          <w:spacing w:val="-9"/>
        </w:rPr>
        <w:t xml:space="preserve"> </w:t>
      </w:r>
      <w:r>
        <w:t>on</w:t>
      </w:r>
      <w:r>
        <w:rPr>
          <w:spacing w:val="-7"/>
        </w:rPr>
        <w:t xml:space="preserve"> </w:t>
      </w:r>
      <w:r>
        <w:t>an</w:t>
      </w:r>
      <w:r>
        <w:rPr>
          <w:spacing w:val="-9"/>
        </w:rPr>
        <w:t xml:space="preserve"> </w:t>
      </w:r>
      <w:r>
        <w:t>argument</w:t>
      </w:r>
      <w:r>
        <w:rPr>
          <w:spacing w:val="-9"/>
        </w:rPr>
        <w:t xml:space="preserve"> </w:t>
      </w:r>
      <w:r>
        <w:t>that</w:t>
      </w:r>
      <w:r>
        <w:rPr>
          <w:spacing w:val="-7"/>
        </w:rPr>
        <w:t xml:space="preserve"> </w:t>
      </w:r>
      <w:r>
        <w:t>the</w:t>
      </w:r>
      <w:r>
        <w:rPr>
          <w:spacing w:val="-7"/>
        </w:rPr>
        <w:t xml:space="preserve"> </w:t>
      </w:r>
      <w:r>
        <w:t>substance</w:t>
      </w:r>
      <w:r>
        <w:rPr>
          <w:spacing w:val="-9"/>
        </w:rPr>
        <w:t xml:space="preserve"> </w:t>
      </w:r>
      <w:r>
        <w:t>or</w:t>
      </w:r>
      <w:r>
        <w:rPr>
          <w:spacing w:val="-6"/>
        </w:rPr>
        <w:t xml:space="preserve"> </w:t>
      </w:r>
      <w:r>
        <w:t>method</w:t>
      </w:r>
      <w:r>
        <w:rPr>
          <w:spacing w:val="-7"/>
        </w:rPr>
        <w:t xml:space="preserve"> </w:t>
      </w:r>
      <w:r>
        <w:t>was</w:t>
      </w:r>
      <w:r>
        <w:rPr>
          <w:spacing w:val="-8"/>
        </w:rPr>
        <w:t xml:space="preserve"> </w:t>
      </w:r>
      <w:r>
        <w:t>not</w:t>
      </w:r>
      <w:r>
        <w:rPr>
          <w:spacing w:val="-7"/>
        </w:rPr>
        <w:t xml:space="preserve"> </w:t>
      </w:r>
      <w:r>
        <w:t>a</w:t>
      </w:r>
      <w:r>
        <w:rPr>
          <w:spacing w:val="-7"/>
        </w:rPr>
        <w:t xml:space="preserve"> </w:t>
      </w:r>
      <w:r>
        <w:t>masking</w:t>
      </w:r>
      <w:r>
        <w:rPr>
          <w:spacing w:val="-7"/>
        </w:rPr>
        <w:t xml:space="preserve"> </w:t>
      </w:r>
      <w:r>
        <w:t>agent</w:t>
      </w:r>
      <w:r>
        <w:rPr>
          <w:spacing w:val="-6"/>
        </w:rPr>
        <w:t xml:space="preserve"> </w:t>
      </w:r>
      <w:r>
        <w:t xml:space="preserve">or did not have the potential to enhance performance, represent a health risk or violate the spirit of </w:t>
      </w:r>
      <w:r>
        <w:rPr>
          <w:spacing w:val="-2"/>
        </w:rPr>
        <w:t>sport.</w:t>
      </w:r>
    </w:p>
    <w:p w14:paraId="26D5155E" w14:textId="77777777" w:rsidR="00B358A3" w:rsidRDefault="00B358A3">
      <w:pPr>
        <w:pStyle w:val="BodyText"/>
      </w:pPr>
    </w:p>
    <w:p w14:paraId="57A17710" w14:textId="77777777" w:rsidR="00B358A3" w:rsidRDefault="00000000">
      <w:pPr>
        <w:pStyle w:val="Heading3"/>
        <w:numPr>
          <w:ilvl w:val="1"/>
          <w:numId w:val="24"/>
        </w:numPr>
        <w:tabs>
          <w:tab w:val="left" w:pos="1540"/>
          <w:tab w:val="left" w:pos="1541"/>
        </w:tabs>
        <w:ind w:hanging="721"/>
        <w:rPr>
          <w:i w:val="0"/>
        </w:rPr>
      </w:pPr>
      <w:r>
        <w:t>Therapeutic</w:t>
      </w:r>
      <w:r>
        <w:rPr>
          <w:spacing w:val="-10"/>
        </w:rPr>
        <w:t xml:space="preserve"> </w:t>
      </w:r>
      <w:r>
        <w:t>Use</w:t>
      </w:r>
      <w:r>
        <w:rPr>
          <w:spacing w:val="-10"/>
        </w:rPr>
        <w:t xml:space="preserve"> </w:t>
      </w:r>
      <w:r>
        <w:t>Exemptions</w:t>
      </w:r>
      <w:r>
        <w:rPr>
          <w:spacing w:val="-8"/>
        </w:rPr>
        <w:t xml:space="preserve"> </w:t>
      </w:r>
      <w:r>
        <w:rPr>
          <w:i w:val="0"/>
          <w:spacing w:val="-2"/>
        </w:rPr>
        <w:t>(“</w:t>
      </w:r>
      <w:r>
        <w:rPr>
          <w:spacing w:val="-2"/>
        </w:rPr>
        <w:t>TUEs</w:t>
      </w:r>
      <w:r>
        <w:rPr>
          <w:i w:val="0"/>
          <w:spacing w:val="-2"/>
        </w:rPr>
        <w:t>”)</w:t>
      </w:r>
    </w:p>
    <w:p w14:paraId="68617854" w14:textId="77777777" w:rsidR="00B358A3" w:rsidRDefault="00B358A3">
      <w:pPr>
        <w:pStyle w:val="BodyText"/>
        <w:spacing w:before="10"/>
        <w:rPr>
          <w:b/>
          <w:sz w:val="19"/>
        </w:rPr>
      </w:pPr>
    </w:p>
    <w:p w14:paraId="7E520E58" w14:textId="77777777" w:rsidR="00B358A3" w:rsidRDefault="00000000">
      <w:pPr>
        <w:pStyle w:val="ListParagraph"/>
        <w:numPr>
          <w:ilvl w:val="2"/>
          <w:numId w:val="24"/>
        </w:numPr>
        <w:tabs>
          <w:tab w:val="left" w:pos="2441"/>
        </w:tabs>
        <w:ind w:right="116"/>
        <w:jc w:val="both"/>
        <w:rPr>
          <w:sz w:val="20"/>
        </w:rPr>
      </w:pPr>
      <w:r>
        <w:rPr>
          <w:sz w:val="20"/>
        </w:rPr>
        <w:t xml:space="preserve">The presence of a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Markers</w:t>
      </w:r>
      <w:r>
        <w:rPr>
          <w:sz w:val="20"/>
        </w:rPr>
        <w:t xml:space="preserve">, and/or the </w:t>
      </w:r>
      <w:r>
        <w:rPr>
          <w:i/>
          <w:sz w:val="20"/>
        </w:rPr>
        <w:t xml:space="preserve">Use </w:t>
      </w:r>
      <w:r>
        <w:rPr>
          <w:sz w:val="20"/>
        </w:rPr>
        <w:t xml:space="preserve">or </w:t>
      </w:r>
      <w:r>
        <w:rPr>
          <w:i/>
          <w:sz w:val="20"/>
        </w:rPr>
        <w:t>Attempted Use</w:t>
      </w:r>
      <w:r>
        <w:rPr>
          <w:sz w:val="20"/>
        </w:rPr>
        <w:t xml:space="preserve">, </w:t>
      </w:r>
      <w:r>
        <w:rPr>
          <w:i/>
          <w:sz w:val="20"/>
        </w:rPr>
        <w:t xml:space="preserve">Possession </w:t>
      </w:r>
      <w:r>
        <w:rPr>
          <w:sz w:val="20"/>
        </w:rPr>
        <w:t xml:space="preserve">or </w:t>
      </w:r>
      <w:r>
        <w:rPr>
          <w:i/>
          <w:sz w:val="20"/>
        </w:rPr>
        <w:t xml:space="preserve">Administration </w:t>
      </w:r>
      <w:r>
        <w:rPr>
          <w:sz w:val="20"/>
        </w:rPr>
        <w:t xml:space="preserve">or </w:t>
      </w:r>
      <w:r>
        <w:rPr>
          <w:i/>
          <w:sz w:val="20"/>
        </w:rPr>
        <w:t xml:space="preserve">Attempted Administration </w:t>
      </w:r>
      <w:r>
        <w:rPr>
          <w:sz w:val="20"/>
        </w:rPr>
        <w:t xml:space="preserve">of a </w:t>
      </w:r>
      <w:r>
        <w:rPr>
          <w:i/>
          <w:sz w:val="20"/>
        </w:rPr>
        <w:t xml:space="preserve">Prohibited Substance </w:t>
      </w:r>
      <w:r>
        <w:rPr>
          <w:sz w:val="20"/>
        </w:rPr>
        <w:t xml:space="preserve">or </w:t>
      </w:r>
      <w:r>
        <w:rPr>
          <w:i/>
          <w:sz w:val="20"/>
        </w:rPr>
        <w:t>Prohibited Method</w:t>
      </w:r>
      <w:r>
        <w:rPr>
          <w:sz w:val="20"/>
        </w:rPr>
        <w:t>, shall not be considered</w:t>
      </w:r>
      <w:r>
        <w:rPr>
          <w:spacing w:val="-4"/>
          <w:sz w:val="20"/>
        </w:rPr>
        <w:t xml:space="preserve"> </w:t>
      </w:r>
      <w:r>
        <w:rPr>
          <w:sz w:val="20"/>
        </w:rPr>
        <w:t>an</w:t>
      </w:r>
      <w:r>
        <w:rPr>
          <w:spacing w:val="-5"/>
          <w:sz w:val="20"/>
        </w:rPr>
        <w:t xml:space="preserve"> </w:t>
      </w:r>
      <w:r>
        <w:rPr>
          <w:sz w:val="20"/>
        </w:rPr>
        <w:t>anti-doping</w:t>
      </w:r>
      <w:r>
        <w:rPr>
          <w:spacing w:val="-5"/>
          <w:sz w:val="20"/>
        </w:rPr>
        <w:t xml:space="preserve"> </w:t>
      </w:r>
      <w:r>
        <w:rPr>
          <w:sz w:val="20"/>
        </w:rPr>
        <w:t>rule</w:t>
      </w:r>
      <w:r>
        <w:rPr>
          <w:spacing w:val="-5"/>
          <w:sz w:val="20"/>
        </w:rPr>
        <w:t xml:space="preserve"> </w:t>
      </w:r>
      <w:r>
        <w:rPr>
          <w:sz w:val="20"/>
        </w:rPr>
        <w:t>violation</w:t>
      </w:r>
      <w:r>
        <w:rPr>
          <w:spacing w:val="-4"/>
          <w:sz w:val="20"/>
        </w:rPr>
        <w:t xml:space="preserve"> </w:t>
      </w:r>
      <w:r>
        <w:rPr>
          <w:sz w:val="20"/>
        </w:rPr>
        <w:t>if</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consistent</w:t>
      </w:r>
      <w:r>
        <w:rPr>
          <w:spacing w:val="-7"/>
          <w:sz w:val="20"/>
        </w:rPr>
        <w:t xml:space="preserve"> </w:t>
      </w:r>
      <w:r>
        <w:rPr>
          <w:sz w:val="20"/>
        </w:rPr>
        <w:t>with</w:t>
      </w:r>
      <w:r>
        <w:rPr>
          <w:spacing w:val="-5"/>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5"/>
          <w:sz w:val="20"/>
        </w:rPr>
        <w:t xml:space="preserve"> </w:t>
      </w:r>
      <w:r>
        <w:rPr>
          <w:sz w:val="20"/>
        </w:rPr>
        <w:t xml:space="preserve">a </w:t>
      </w:r>
      <w:r>
        <w:rPr>
          <w:i/>
          <w:sz w:val="20"/>
        </w:rPr>
        <w:t>TUE</w:t>
      </w:r>
      <w:r>
        <w:rPr>
          <w:i/>
          <w:spacing w:val="-5"/>
          <w:sz w:val="20"/>
        </w:rPr>
        <w:t xml:space="preserve"> </w:t>
      </w:r>
      <w:r>
        <w:rPr>
          <w:sz w:val="20"/>
        </w:rPr>
        <w:t>granted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5"/>
          <w:sz w:val="20"/>
        </w:rPr>
        <w:t xml:space="preserve"> </w:t>
      </w:r>
      <w:r>
        <w:rPr>
          <w:sz w:val="20"/>
        </w:rPr>
        <w:t>the</w:t>
      </w:r>
      <w:r>
        <w:rPr>
          <w:spacing w:val="-2"/>
          <w:sz w:val="20"/>
        </w:rPr>
        <w:t xml:space="preserve"> </w:t>
      </w:r>
      <w:r>
        <w:rPr>
          <w:i/>
          <w:sz w:val="20"/>
        </w:rPr>
        <w:t>International</w:t>
      </w:r>
      <w:r>
        <w:rPr>
          <w:i/>
          <w:spacing w:val="-4"/>
          <w:sz w:val="20"/>
        </w:rPr>
        <w:t xml:space="preserve"> </w:t>
      </w:r>
      <w:r>
        <w:rPr>
          <w:i/>
          <w:sz w:val="20"/>
        </w:rPr>
        <w:t>Standard</w:t>
      </w:r>
      <w:r>
        <w:rPr>
          <w:i/>
          <w:spacing w:val="-2"/>
          <w:sz w:val="20"/>
        </w:rPr>
        <w:t xml:space="preserve"> </w:t>
      </w:r>
      <w:r>
        <w:rPr>
          <w:sz w:val="20"/>
        </w:rPr>
        <w:t>for</w:t>
      </w:r>
      <w:r>
        <w:rPr>
          <w:spacing w:val="-4"/>
          <w:sz w:val="20"/>
        </w:rPr>
        <w:t xml:space="preserve"> </w:t>
      </w:r>
      <w:r>
        <w:rPr>
          <w:i/>
          <w:sz w:val="20"/>
        </w:rPr>
        <w:t>Therapeutic</w:t>
      </w:r>
      <w:r>
        <w:rPr>
          <w:i/>
          <w:spacing w:val="-4"/>
          <w:sz w:val="20"/>
        </w:rPr>
        <w:t xml:space="preserve"> </w:t>
      </w:r>
      <w:r>
        <w:rPr>
          <w:i/>
          <w:sz w:val="20"/>
        </w:rPr>
        <w:t xml:space="preserve">Use </w:t>
      </w:r>
      <w:r>
        <w:rPr>
          <w:i/>
          <w:spacing w:val="-2"/>
          <w:sz w:val="20"/>
        </w:rPr>
        <w:t>Exemptions</w:t>
      </w:r>
      <w:r>
        <w:rPr>
          <w:spacing w:val="-2"/>
          <w:sz w:val="20"/>
        </w:rPr>
        <w:t>.</w:t>
      </w:r>
    </w:p>
    <w:p w14:paraId="2CFD5263" w14:textId="77777777" w:rsidR="00B358A3" w:rsidRDefault="00B358A3">
      <w:pPr>
        <w:pStyle w:val="BodyText"/>
        <w:spacing w:before="1"/>
      </w:pPr>
    </w:p>
    <w:p w14:paraId="0D4E62BB" w14:textId="77777777" w:rsidR="00B358A3" w:rsidRDefault="00000000">
      <w:pPr>
        <w:pStyle w:val="ListParagraph"/>
        <w:numPr>
          <w:ilvl w:val="2"/>
          <w:numId w:val="24"/>
        </w:numPr>
        <w:tabs>
          <w:tab w:val="left" w:pos="2440"/>
          <w:tab w:val="left" w:pos="2441"/>
        </w:tabs>
        <w:ind w:hanging="901"/>
        <w:rPr>
          <w:sz w:val="20"/>
        </w:rPr>
      </w:pPr>
      <w:r>
        <w:rPr>
          <w:i/>
          <w:sz w:val="20"/>
        </w:rPr>
        <w:t>TUE</w:t>
      </w:r>
      <w:r>
        <w:rPr>
          <w:i/>
          <w:spacing w:val="-7"/>
          <w:sz w:val="20"/>
        </w:rPr>
        <w:t xml:space="preserve"> </w:t>
      </w:r>
      <w:r>
        <w:rPr>
          <w:spacing w:val="-2"/>
          <w:sz w:val="20"/>
        </w:rPr>
        <w:t>Applications</w:t>
      </w:r>
    </w:p>
    <w:p w14:paraId="132E4D58" w14:textId="77777777" w:rsidR="00B358A3" w:rsidRDefault="00B358A3">
      <w:pPr>
        <w:pStyle w:val="BodyText"/>
        <w:spacing w:before="1"/>
      </w:pPr>
    </w:p>
    <w:p w14:paraId="7259DF4A" w14:textId="77777777" w:rsidR="00B358A3" w:rsidRDefault="00000000">
      <w:pPr>
        <w:pStyle w:val="ListParagraph"/>
        <w:numPr>
          <w:ilvl w:val="3"/>
          <w:numId w:val="24"/>
        </w:numPr>
        <w:tabs>
          <w:tab w:val="left" w:pos="3341"/>
        </w:tabs>
        <w:ind w:right="119"/>
        <w:jc w:val="both"/>
        <w:rPr>
          <w:sz w:val="20"/>
        </w:rPr>
      </w:pPr>
      <w:r>
        <w:rPr>
          <w:i/>
          <w:sz w:val="20"/>
        </w:rPr>
        <w:t xml:space="preserve">Athletes </w:t>
      </w:r>
      <w:r>
        <w:rPr>
          <w:sz w:val="20"/>
        </w:rPr>
        <w:t xml:space="preserve">who are not </w:t>
      </w:r>
      <w:r>
        <w:rPr>
          <w:i/>
          <w:sz w:val="20"/>
        </w:rPr>
        <w:t xml:space="preserve">International-Level Athletes </w:t>
      </w:r>
      <w:r>
        <w:rPr>
          <w:sz w:val="20"/>
        </w:rPr>
        <w:t xml:space="preserve">shall apply to their </w:t>
      </w:r>
      <w:r>
        <w:rPr>
          <w:i/>
          <w:sz w:val="20"/>
        </w:rPr>
        <w:t xml:space="preserve">National Anti-Doping </w:t>
      </w:r>
      <w:proofErr w:type="spellStart"/>
      <w:r>
        <w:rPr>
          <w:i/>
          <w:sz w:val="20"/>
        </w:rPr>
        <w:t>Organisation</w:t>
      </w:r>
      <w:proofErr w:type="spellEnd"/>
      <w:r>
        <w:rPr>
          <w:i/>
          <w:sz w:val="20"/>
        </w:rPr>
        <w:t xml:space="preserve"> </w:t>
      </w:r>
      <w:r>
        <w:rPr>
          <w:sz w:val="20"/>
        </w:rPr>
        <w:t xml:space="preserve">for a </w:t>
      </w:r>
      <w:r>
        <w:rPr>
          <w:i/>
          <w:sz w:val="20"/>
        </w:rPr>
        <w:t>TUE</w:t>
      </w:r>
      <w:r>
        <w:rPr>
          <w:sz w:val="20"/>
        </w:rPr>
        <w:t xml:space="preserve">. If the </w:t>
      </w:r>
      <w:r>
        <w:rPr>
          <w:i/>
          <w:sz w:val="20"/>
        </w:rPr>
        <w:t xml:space="preserve">National Anti- Doping </w:t>
      </w:r>
      <w:proofErr w:type="spellStart"/>
      <w:r>
        <w:rPr>
          <w:i/>
          <w:sz w:val="20"/>
        </w:rPr>
        <w:t>Organisation</w:t>
      </w:r>
      <w:proofErr w:type="spellEnd"/>
      <w:r>
        <w:rPr>
          <w:i/>
          <w:sz w:val="20"/>
        </w:rPr>
        <w:t xml:space="preserve"> </w:t>
      </w:r>
      <w:r>
        <w:rPr>
          <w:sz w:val="20"/>
        </w:rPr>
        <w:t xml:space="preserve">denies the application, the </w:t>
      </w:r>
      <w:r>
        <w:rPr>
          <w:i/>
          <w:sz w:val="20"/>
        </w:rPr>
        <w:t xml:space="preserve">Athlete </w:t>
      </w:r>
      <w:r>
        <w:rPr>
          <w:sz w:val="20"/>
        </w:rPr>
        <w:t xml:space="preserve">may appeal exclusively to the national-level appeal body described in Article </w:t>
      </w:r>
      <w:r>
        <w:rPr>
          <w:spacing w:val="-2"/>
          <w:sz w:val="20"/>
        </w:rPr>
        <w:t>13.2.2.</w:t>
      </w:r>
    </w:p>
    <w:p w14:paraId="7CD80E2B" w14:textId="77777777" w:rsidR="00B358A3" w:rsidRDefault="00B358A3">
      <w:pPr>
        <w:pStyle w:val="BodyText"/>
      </w:pPr>
    </w:p>
    <w:p w14:paraId="07A4843B" w14:textId="77777777" w:rsidR="00B358A3" w:rsidRDefault="00000000">
      <w:pPr>
        <w:pStyle w:val="ListParagraph"/>
        <w:numPr>
          <w:ilvl w:val="3"/>
          <w:numId w:val="24"/>
        </w:numPr>
        <w:tabs>
          <w:tab w:val="left" w:pos="3340"/>
          <w:tab w:val="left" w:pos="3341"/>
        </w:tabs>
        <w:rPr>
          <w:sz w:val="20"/>
        </w:rPr>
      </w:pPr>
      <w:r>
        <w:rPr>
          <w:i/>
          <w:sz w:val="20"/>
        </w:rPr>
        <w:t>Athletes</w:t>
      </w:r>
      <w:r>
        <w:rPr>
          <w:i/>
          <w:spacing w:val="-8"/>
          <w:sz w:val="20"/>
        </w:rPr>
        <w:t xml:space="preserve"> </w:t>
      </w:r>
      <w:r>
        <w:rPr>
          <w:sz w:val="20"/>
        </w:rPr>
        <w:t>who</w:t>
      </w:r>
      <w:r>
        <w:rPr>
          <w:spacing w:val="-8"/>
          <w:sz w:val="20"/>
        </w:rPr>
        <w:t xml:space="preserve"> </w:t>
      </w:r>
      <w:r>
        <w:rPr>
          <w:sz w:val="20"/>
        </w:rPr>
        <w:t>are</w:t>
      </w:r>
      <w:r>
        <w:rPr>
          <w:spacing w:val="-8"/>
          <w:sz w:val="20"/>
        </w:rPr>
        <w:t xml:space="preserve"> </w:t>
      </w:r>
      <w:r>
        <w:rPr>
          <w:i/>
          <w:sz w:val="20"/>
        </w:rPr>
        <w:t>International-Level</w:t>
      </w:r>
      <w:r>
        <w:rPr>
          <w:i/>
          <w:spacing w:val="-8"/>
          <w:sz w:val="20"/>
        </w:rPr>
        <w:t xml:space="preserve"> </w:t>
      </w:r>
      <w:r>
        <w:rPr>
          <w:i/>
          <w:sz w:val="20"/>
        </w:rPr>
        <w:t>Athletes</w:t>
      </w:r>
      <w:r>
        <w:rPr>
          <w:i/>
          <w:spacing w:val="-8"/>
          <w:sz w:val="20"/>
        </w:rPr>
        <w:t xml:space="preserve"> </w:t>
      </w:r>
      <w:r>
        <w:rPr>
          <w:sz w:val="20"/>
        </w:rPr>
        <w:t>shall</w:t>
      </w:r>
      <w:r>
        <w:rPr>
          <w:spacing w:val="-8"/>
          <w:sz w:val="20"/>
        </w:rPr>
        <w:t xml:space="preserve"> </w:t>
      </w:r>
      <w:r>
        <w:rPr>
          <w:sz w:val="20"/>
        </w:rPr>
        <w:t>apply</w:t>
      </w:r>
      <w:r>
        <w:rPr>
          <w:spacing w:val="-8"/>
          <w:sz w:val="20"/>
        </w:rPr>
        <w:t xml:space="preserve"> </w:t>
      </w:r>
      <w:r>
        <w:rPr>
          <w:sz w:val="20"/>
        </w:rPr>
        <w:t>to</w:t>
      </w:r>
      <w:r>
        <w:rPr>
          <w:spacing w:val="-8"/>
          <w:sz w:val="20"/>
        </w:rPr>
        <w:t xml:space="preserve"> </w:t>
      </w:r>
      <w:r>
        <w:rPr>
          <w:spacing w:val="-4"/>
          <w:sz w:val="20"/>
        </w:rPr>
        <w:t>IFF.</w:t>
      </w:r>
    </w:p>
    <w:p w14:paraId="4D71819B" w14:textId="77777777" w:rsidR="00B358A3" w:rsidRDefault="00B358A3">
      <w:pPr>
        <w:pStyle w:val="BodyText"/>
        <w:spacing w:before="10"/>
        <w:rPr>
          <w:sz w:val="19"/>
        </w:rPr>
      </w:pPr>
    </w:p>
    <w:p w14:paraId="1685FDAA" w14:textId="77777777" w:rsidR="00B358A3" w:rsidRDefault="00000000">
      <w:pPr>
        <w:pStyle w:val="ListParagraph"/>
        <w:numPr>
          <w:ilvl w:val="2"/>
          <w:numId w:val="24"/>
        </w:numPr>
        <w:tabs>
          <w:tab w:val="left" w:pos="2440"/>
          <w:tab w:val="left" w:pos="2441"/>
        </w:tabs>
        <w:ind w:hanging="901"/>
        <w:rPr>
          <w:b/>
          <w:sz w:val="20"/>
        </w:rPr>
      </w:pPr>
      <w:r>
        <w:rPr>
          <w:i/>
          <w:sz w:val="20"/>
        </w:rPr>
        <w:t>TUE</w:t>
      </w:r>
      <w:r>
        <w:rPr>
          <w:i/>
          <w:spacing w:val="-5"/>
          <w:sz w:val="20"/>
        </w:rPr>
        <w:t xml:space="preserve"> </w:t>
      </w:r>
      <w:r>
        <w:rPr>
          <w:spacing w:val="-2"/>
          <w:sz w:val="20"/>
        </w:rPr>
        <w:t>Recognition</w:t>
      </w:r>
      <w:r>
        <w:rPr>
          <w:b/>
          <w:spacing w:val="-2"/>
          <w:sz w:val="20"/>
          <w:vertAlign w:val="superscript"/>
        </w:rPr>
        <w:t>20</w:t>
      </w:r>
    </w:p>
    <w:p w14:paraId="2D611AE1" w14:textId="77777777" w:rsidR="00B358A3" w:rsidRDefault="00B358A3">
      <w:pPr>
        <w:pStyle w:val="BodyText"/>
        <w:rPr>
          <w:b/>
        </w:rPr>
      </w:pPr>
    </w:p>
    <w:p w14:paraId="01510574" w14:textId="77777777" w:rsidR="00B358A3" w:rsidRDefault="00000000">
      <w:pPr>
        <w:pStyle w:val="ListParagraph"/>
        <w:numPr>
          <w:ilvl w:val="3"/>
          <w:numId w:val="24"/>
        </w:numPr>
        <w:tabs>
          <w:tab w:val="left" w:pos="3341"/>
        </w:tabs>
        <w:spacing w:before="1"/>
        <w:ind w:right="115"/>
        <w:jc w:val="both"/>
        <w:rPr>
          <w:sz w:val="20"/>
        </w:rPr>
      </w:pPr>
      <w:r>
        <w:rPr>
          <w:sz w:val="20"/>
        </w:rPr>
        <w:t xml:space="preserve">Where the </w:t>
      </w:r>
      <w:r>
        <w:rPr>
          <w:i/>
          <w:sz w:val="20"/>
        </w:rPr>
        <w:t xml:space="preserve">Athlete </w:t>
      </w:r>
      <w:r>
        <w:rPr>
          <w:sz w:val="20"/>
        </w:rPr>
        <w:t xml:space="preserve">already has a </w:t>
      </w:r>
      <w:r>
        <w:rPr>
          <w:i/>
          <w:sz w:val="20"/>
        </w:rPr>
        <w:t xml:space="preserve">TUE </w:t>
      </w:r>
      <w:r>
        <w:rPr>
          <w:sz w:val="20"/>
        </w:rPr>
        <w:t xml:space="preserve">granted by their </w:t>
      </w:r>
      <w:r>
        <w:rPr>
          <w:i/>
          <w:sz w:val="20"/>
        </w:rPr>
        <w:t xml:space="preserve">National Anti- Doping </w:t>
      </w:r>
      <w:proofErr w:type="spellStart"/>
      <w:r>
        <w:rPr>
          <w:i/>
          <w:sz w:val="20"/>
        </w:rPr>
        <w:t>Organisation</w:t>
      </w:r>
      <w:proofErr w:type="spellEnd"/>
      <w:r>
        <w:rPr>
          <w:i/>
          <w:sz w:val="20"/>
        </w:rPr>
        <w:t xml:space="preserve"> </w:t>
      </w:r>
      <w:r>
        <w:rPr>
          <w:sz w:val="20"/>
        </w:rPr>
        <w:t xml:space="preserve">pursuant to Article 4.4 of the </w:t>
      </w:r>
      <w:r>
        <w:rPr>
          <w:i/>
          <w:sz w:val="20"/>
        </w:rPr>
        <w:t xml:space="preserve">Code </w:t>
      </w:r>
      <w:r>
        <w:rPr>
          <w:sz w:val="20"/>
        </w:rPr>
        <w:t xml:space="preserve">for the substance or method in question and provided that such </w:t>
      </w:r>
      <w:r>
        <w:rPr>
          <w:i/>
          <w:sz w:val="20"/>
        </w:rPr>
        <w:t xml:space="preserve">TUE </w:t>
      </w:r>
      <w:r>
        <w:rPr>
          <w:sz w:val="20"/>
        </w:rPr>
        <w:t xml:space="preserve">has been reported in accordance with Article 5.5 of the </w:t>
      </w:r>
      <w:r>
        <w:rPr>
          <w:i/>
          <w:sz w:val="20"/>
        </w:rPr>
        <w:t xml:space="preserve">International Standard </w:t>
      </w:r>
      <w:r>
        <w:rPr>
          <w:sz w:val="20"/>
        </w:rPr>
        <w:t xml:space="preserve">for </w:t>
      </w:r>
      <w:r>
        <w:rPr>
          <w:i/>
          <w:sz w:val="20"/>
        </w:rPr>
        <w:t>Therapeutic Use Exemptions</w:t>
      </w:r>
      <w:r>
        <w:rPr>
          <w:sz w:val="20"/>
        </w:rPr>
        <w:t>, IFF will automatically recognize</w:t>
      </w:r>
      <w:r>
        <w:rPr>
          <w:spacing w:val="-12"/>
          <w:sz w:val="20"/>
        </w:rPr>
        <w:t xml:space="preserve"> </w:t>
      </w:r>
      <w:r>
        <w:rPr>
          <w:sz w:val="20"/>
        </w:rPr>
        <w:t>it</w:t>
      </w:r>
      <w:r>
        <w:rPr>
          <w:spacing w:val="-13"/>
          <w:sz w:val="20"/>
        </w:rPr>
        <w:t xml:space="preserve"> </w:t>
      </w:r>
      <w:r>
        <w:rPr>
          <w:sz w:val="20"/>
        </w:rPr>
        <w:t>for</w:t>
      </w:r>
      <w:r>
        <w:rPr>
          <w:spacing w:val="-11"/>
          <w:sz w:val="20"/>
        </w:rPr>
        <w:t xml:space="preserve"> </w:t>
      </w:r>
      <w:r>
        <w:rPr>
          <w:sz w:val="20"/>
        </w:rPr>
        <w:t>purposes</w:t>
      </w:r>
      <w:r>
        <w:rPr>
          <w:spacing w:val="-12"/>
          <w:sz w:val="20"/>
        </w:rPr>
        <w:t xml:space="preserve"> </w:t>
      </w:r>
      <w:r>
        <w:rPr>
          <w:sz w:val="20"/>
        </w:rPr>
        <w:t>of</w:t>
      </w:r>
      <w:r>
        <w:rPr>
          <w:spacing w:val="-13"/>
          <w:sz w:val="20"/>
        </w:rPr>
        <w:t xml:space="preserve"> </w:t>
      </w:r>
      <w:r>
        <w:rPr>
          <w:sz w:val="20"/>
        </w:rPr>
        <w:t>international-level</w:t>
      </w:r>
      <w:r>
        <w:rPr>
          <w:spacing w:val="-14"/>
          <w:sz w:val="20"/>
        </w:rPr>
        <w:t xml:space="preserve"> </w:t>
      </w:r>
      <w:r>
        <w:rPr>
          <w:i/>
          <w:sz w:val="20"/>
        </w:rPr>
        <w:t>Competition</w:t>
      </w:r>
      <w:r>
        <w:rPr>
          <w:i/>
          <w:spacing w:val="-12"/>
          <w:sz w:val="20"/>
        </w:rPr>
        <w:t xml:space="preserve"> </w:t>
      </w:r>
      <w:r>
        <w:rPr>
          <w:sz w:val="20"/>
        </w:rPr>
        <w:t>without</w:t>
      </w:r>
      <w:r>
        <w:rPr>
          <w:spacing w:val="-13"/>
          <w:sz w:val="20"/>
        </w:rPr>
        <w:t xml:space="preserve"> </w:t>
      </w:r>
      <w:r>
        <w:rPr>
          <w:sz w:val="20"/>
        </w:rPr>
        <w:t>the need to review the relevant clinical information.</w:t>
      </w:r>
    </w:p>
    <w:p w14:paraId="1C4AF335" w14:textId="77777777" w:rsidR="00B358A3" w:rsidRDefault="00B358A3">
      <w:pPr>
        <w:pStyle w:val="BodyText"/>
        <w:spacing w:before="1"/>
      </w:pPr>
    </w:p>
    <w:p w14:paraId="0260F759" w14:textId="77777777" w:rsidR="00B358A3" w:rsidRDefault="00000000">
      <w:pPr>
        <w:pStyle w:val="ListParagraph"/>
        <w:numPr>
          <w:ilvl w:val="3"/>
          <w:numId w:val="24"/>
        </w:numPr>
        <w:tabs>
          <w:tab w:val="left" w:pos="3341"/>
        </w:tabs>
        <w:ind w:right="117"/>
        <w:jc w:val="both"/>
        <w:rPr>
          <w:sz w:val="20"/>
        </w:rPr>
      </w:pPr>
      <w:r>
        <w:rPr>
          <w:sz w:val="20"/>
        </w:rPr>
        <w:t xml:space="preserve">If IFF chooses to test an </w:t>
      </w:r>
      <w:r>
        <w:rPr>
          <w:i/>
          <w:sz w:val="20"/>
        </w:rPr>
        <w:t xml:space="preserve">Athlete </w:t>
      </w:r>
      <w:r>
        <w:rPr>
          <w:sz w:val="20"/>
        </w:rPr>
        <w:t xml:space="preserve">who is not an </w:t>
      </w:r>
      <w:r>
        <w:rPr>
          <w:i/>
          <w:sz w:val="20"/>
        </w:rPr>
        <w:t>International-Level Athlete</w:t>
      </w:r>
      <w:r>
        <w:rPr>
          <w:sz w:val="20"/>
        </w:rPr>
        <w:t xml:space="preserve">, IFF must recognize a </w:t>
      </w:r>
      <w:r>
        <w:rPr>
          <w:i/>
          <w:sz w:val="20"/>
        </w:rPr>
        <w:t xml:space="preserve">TUE </w:t>
      </w:r>
      <w:r>
        <w:rPr>
          <w:sz w:val="20"/>
        </w:rPr>
        <w:t xml:space="preserve">granted to that </w:t>
      </w:r>
      <w:r>
        <w:rPr>
          <w:i/>
          <w:sz w:val="20"/>
        </w:rPr>
        <w:t xml:space="preserve">Athlete </w:t>
      </w:r>
      <w:r>
        <w:rPr>
          <w:sz w:val="20"/>
        </w:rPr>
        <w:t xml:space="preserve">by their </w:t>
      </w:r>
      <w:r>
        <w:rPr>
          <w:i/>
          <w:sz w:val="20"/>
        </w:rPr>
        <w:t xml:space="preserve">National Anti-Doping </w:t>
      </w:r>
      <w:proofErr w:type="spellStart"/>
      <w:r>
        <w:rPr>
          <w:i/>
          <w:sz w:val="20"/>
        </w:rPr>
        <w:t>Organisation</w:t>
      </w:r>
      <w:proofErr w:type="spellEnd"/>
      <w:r>
        <w:rPr>
          <w:i/>
          <w:sz w:val="20"/>
        </w:rPr>
        <w:t xml:space="preserve"> </w:t>
      </w:r>
      <w:r>
        <w:rPr>
          <w:sz w:val="20"/>
        </w:rPr>
        <w:t xml:space="preserve">unless the </w:t>
      </w:r>
      <w:r>
        <w:rPr>
          <w:i/>
          <w:sz w:val="20"/>
        </w:rPr>
        <w:t xml:space="preserve">Athlete </w:t>
      </w:r>
      <w:r>
        <w:rPr>
          <w:sz w:val="20"/>
        </w:rPr>
        <w:t>is required to apply</w:t>
      </w:r>
      <w:r>
        <w:rPr>
          <w:spacing w:val="-9"/>
          <w:sz w:val="20"/>
        </w:rPr>
        <w:t xml:space="preserve"> </w:t>
      </w:r>
      <w:r>
        <w:rPr>
          <w:sz w:val="20"/>
        </w:rPr>
        <w:t>for</w:t>
      </w:r>
      <w:r>
        <w:rPr>
          <w:spacing w:val="-9"/>
          <w:sz w:val="20"/>
        </w:rPr>
        <w:t xml:space="preserve"> </w:t>
      </w:r>
      <w:r>
        <w:rPr>
          <w:sz w:val="20"/>
        </w:rPr>
        <w:t>recognition</w:t>
      </w:r>
      <w:r>
        <w:rPr>
          <w:spacing w:val="-10"/>
          <w:sz w:val="20"/>
        </w:rPr>
        <w:t xml:space="preserve"> </w:t>
      </w:r>
      <w:r>
        <w:rPr>
          <w:sz w:val="20"/>
        </w:rPr>
        <w:t>of</w:t>
      </w:r>
      <w:r>
        <w:rPr>
          <w:spacing w:val="-10"/>
          <w:sz w:val="20"/>
        </w:rPr>
        <w:t xml:space="preserve"> </w:t>
      </w:r>
      <w:r>
        <w:rPr>
          <w:sz w:val="20"/>
        </w:rPr>
        <w:t>the</w:t>
      </w:r>
      <w:r>
        <w:rPr>
          <w:spacing w:val="-6"/>
          <w:sz w:val="20"/>
        </w:rPr>
        <w:t xml:space="preserve"> </w:t>
      </w:r>
      <w:r>
        <w:rPr>
          <w:i/>
          <w:sz w:val="20"/>
        </w:rPr>
        <w:t>TUE</w:t>
      </w:r>
      <w:r>
        <w:rPr>
          <w:i/>
          <w:spacing w:val="-10"/>
          <w:sz w:val="20"/>
        </w:rPr>
        <w:t xml:space="preserve"> </w:t>
      </w:r>
      <w:r>
        <w:rPr>
          <w:sz w:val="20"/>
        </w:rPr>
        <w:t>pursuant</w:t>
      </w:r>
      <w:r>
        <w:rPr>
          <w:spacing w:val="-10"/>
          <w:sz w:val="20"/>
        </w:rPr>
        <w:t xml:space="preserve"> </w:t>
      </w:r>
      <w:r>
        <w:rPr>
          <w:sz w:val="20"/>
        </w:rPr>
        <w:t>to</w:t>
      </w:r>
      <w:r>
        <w:rPr>
          <w:spacing w:val="-8"/>
          <w:sz w:val="20"/>
        </w:rPr>
        <w:t xml:space="preserve"> </w:t>
      </w:r>
      <w:r>
        <w:rPr>
          <w:sz w:val="20"/>
        </w:rPr>
        <w:t>Articles</w:t>
      </w:r>
      <w:r>
        <w:rPr>
          <w:spacing w:val="-9"/>
          <w:sz w:val="20"/>
        </w:rPr>
        <w:t xml:space="preserve"> </w:t>
      </w:r>
      <w:r>
        <w:rPr>
          <w:sz w:val="20"/>
        </w:rPr>
        <w:t>5.8</w:t>
      </w:r>
      <w:r>
        <w:rPr>
          <w:spacing w:val="-10"/>
          <w:sz w:val="20"/>
        </w:rPr>
        <w:t xml:space="preserve"> </w:t>
      </w:r>
      <w:r>
        <w:rPr>
          <w:sz w:val="20"/>
        </w:rPr>
        <w:t>and</w:t>
      </w:r>
      <w:r>
        <w:rPr>
          <w:spacing w:val="-10"/>
          <w:sz w:val="20"/>
        </w:rPr>
        <w:t xml:space="preserve"> </w:t>
      </w:r>
      <w:r>
        <w:rPr>
          <w:sz w:val="20"/>
        </w:rPr>
        <w:t>7.0</w:t>
      </w:r>
      <w:r>
        <w:rPr>
          <w:spacing w:val="-10"/>
          <w:sz w:val="20"/>
        </w:rPr>
        <w:t xml:space="preserve"> </w:t>
      </w:r>
      <w:r>
        <w:rPr>
          <w:sz w:val="20"/>
        </w:rPr>
        <w:t>of</w:t>
      </w:r>
      <w:r>
        <w:rPr>
          <w:spacing w:val="-10"/>
          <w:sz w:val="20"/>
        </w:rPr>
        <w:t xml:space="preserve"> </w:t>
      </w:r>
      <w:r>
        <w:rPr>
          <w:sz w:val="20"/>
        </w:rPr>
        <w:t xml:space="preserve">the </w:t>
      </w:r>
      <w:r>
        <w:rPr>
          <w:i/>
          <w:sz w:val="20"/>
        </w:rPr>
        <w:t xml:space="preserve">International Standard </w:t>
      </w:r>
      <w:r>
        <w:rPr>
          <w:sz w:val="20"/>
        </w:rPr>
        <w:t xml:space="preserve">for </w:t>
      </w:r>
      <w:r>
        <w:rPr>
          <w:i/>
          <w:sz w:val="20"/>
        </w:rPr>
        <w:t>Therapeutic Use Exemptions</w:t>
      </w:r>
      <w:r>
        <w:rPr>
          <w:sz w:val="20"/>
        </w:rPr>
        <w:t>.</w:t>
      </w:r>
    </w:p>
    <w:p w14:paraId="5CFDCE0F" w14:textId="77777777" w:rsidR="00B358A3" w:rsidRDefault="00B358A3">
      <w:pPr>
        <w:pStyle w:val="BodyText"/>
      </w:pPr>
    </w:p>
    <w:p w14:paraId="0FD70AE8" w14:textId="77777777" w:rsidR="00B358A3" w:rsidRDefault="00000000">
      <w:pPr>
        <w:pStyle w:val="ListParagraph"/>
        <w:numPr>
          <w:ilvl w:val="2"/>
          <w:numId w:val="24"/>
        </w:numPr>
        <w:tabs>
          <w:tab w:val="left" w:pos="2440"/>
          <w:tab w:val="left" w:pos="2441"/>
        </w:tabs>
        <w:ind w:hanging="901"/>
        <w:rPr>
          <w:b/>
          <w:sz w:val="20"/>
        </w:rPr>
      </w:pPr>
      <w:r>
        <w:rPr>
          <w:i/>
          <w:sz w:val="20"/>
        </w:rPr>
        <w:t>TUE</w:t>
      </w:r>
      <w:r>
        <w:rPr>
          <w:i/>
          <w:spacing w:val="-12"/>
          <w:sz w:val="20"/>
        </w:rPr>
        <w:t xml:space="preserve"> </w:t>
      </w:r>
      <w:r>
        <w:rPr>
          <w:sz w:val="20"/>
        </w:rPr>
        <w:t>Application</w:t>
      </w:r>
      <w:r>
        <w:rPr>
          <w:spacing w:val="-11"/>
          <w:sz w:val="20"/>
        </w:rPr>
        <w:t xml:space="preserve"> </w:t>
      </w:r>
      <w:r>
        <w:rPr>
          <w:sz w:val="20"/>
        </w:rPr>
        <w:t>Process</w:t>
      </w:r>
      <w:r>
        <w:rPr>
          <w:spacing w:val="-4"/>
          <w:sz w:val="20"/>
        </w:rPr>
        <w:t xml:space="preserve"> </w:t>
      </w:r>
      <w:r>
        <w:rPr>
          <w:b/>
          <w:spacing w:val="-5"/>
          <w:sz w:val="20"/>
          <w:vertAlign w:val="superscript"/>
        </w:rPr>
        <w:t>21</w:t>
      </w:r>
    </w:p>
    <w:p w14:paraId="47CA12DD" w14:textId="77777777" w:rsidR="00B358A3" w:rsidRDefault="00000000">
      <w:pPr>
        <w:pStyle w:val="BodyText"/>
        <w:spacing w:before="7"/>
        <w:rPr>
          <w:b/>
          <w:sz w:val="23"/>
        </w:rPr>
      </w:pPr>
      <w:r>
        <w:pict w14:anchorId="193BAAB5">
          <v:rect id="docshape14" o:spid="_x0000_s2091" style="position:absolute;margin-left:1in;margin-top:14.8pt;width:2in;height:.6pt;z-index:-15724032;mso-wrap-distance-left:0;mso-wrap-distance-right:0;mso-position-horizontal-relative:page" fillcolor="black" stroked="f">
            <w10:wrap type="topAndBottom" anchorx="page"/>
          </v:rect>
        </w:pict>
      </w:r>
    </w:p>
    <w:p w14:paraId="2E42850C" w14:textId="77777777" w:rsidR="00B358A3" w:rsidRDefault="00000000">
      <w:pPr>
        <w:spacing w:before="99" w:line="242" w:lineRule="auto"/>
        <w:ind w:left="371" w:right="112" w:hanging="272"/>
        <w:jc w:val="both"/>
        <w:rPr>
          <w:i/>
          <w:sz w:val="16"/>
        </w:rPr>
      </w:pPr>
      <w:r>
        <w:rPr>
          <w:b/>
          <w:position w:val="6"/>
          <w:sz w:val="12"/>
        </w:rPr>
        <w:t>20</w:t>
      </w:r>
      <w:r>
        <w:rPr>
          <w:b/>
          <w:spacing w:val="80"/>
          <w:position w:val="6"/>
          <w:sz w:val="12"/>
        </w:rPr>
        <w:t xml:space="preserve"> </w:t>
      </w:r>
      <w:r>
        <w:rPr>
          <w:i/>
          <w:sz w:val="16"/>
        </w:rPr>
        <w:t>[Comment</w:t>
      </w:r>
      <w:r>
        <w:rPr>
          <w:i/>
          <w:spacing w:val="-11"/>
          <w:sz w:val="16"/>
        </w:rPr>
        <w:t xml:space="preserve"> </w:t>
      </w:r>
      <w:r>
        <w:rPr>
          <w:i/>
          <w:sz w:val="16"/>
        </w:rPr>
        <w:t>to</w:t>
      </w:r>
      <w:r>
        <w:rPr>
          <w:i/>
          <w:spacing w:val="-11"/>
          <w:sz w:val="16"/>
        </w:rPr>
        <w:t xml:space="preserve"> </w:t>
      </w:r>
      <w:r>
        <w:rPr>
          <w:i/>
          <w:sz w:val="16"/>
        </w:rPr>
        <w:t>Article</w:t>
      </w:r>
      <w:r>
        <w:rPr>
          <w:i/>
          <w:spacing w:val="-8"/>
          <w:sz w:val="16"/>
        </w:rPr>
        <w:t xml:space="preserve"> </w:t>
      </w:r>
      <w:r>
        <w:rPr>
          <w:i/>
          <w:sz w:val="16"/>
        </w:rPr>
        <w:t>4.4.3:</w:t>
      </w:r>
      <w:r>
        <w:rPr>
          <w:i/>
          <w:spacing w:val="-9"/>
          <w:sz w:val="16"/>
        </w:rPr>
        <w:t xml:space="preserve"> </w:t>
      </w:r>
      <w:r>
        <w:rPr>
          <w:i/>
          <w:sz w:val="16"/>
        </w:rPr>
        <w:t>If</w:t>
      </w:r>
      <w:r>
        <w:rPr>
          <w:i/>
          <w:spacing w:val="-8"/>
          <w:sz w:val="16"/>
        </w:rPr>
        <w:t xml:space="preserve"> </w:t>
      </w:r>
      <w:r>
        <w:rPr>
          <w:i/>
          <w:sz w:val="16"/>
        </w:rPr>
        <w:t>IFF</w:t>
      </w:r>
      <w:r>
        <w:rPr>
          <w:i/>
          <w:spacing w:val="-7"/>
          <w:sz w:val="16"/>
        </w:rPr>
        <w:t xml:space="preserve"> </w:t>
      </w:r>
      <w:r>
        <w:rPr>
          <w:i/>
          <w:sz w:val="16"/>
        </w:rPr>
        <w:t>refuses</w:t>
      </w:r>
      <w:r>
        <w:rPr>
          <w:i/>
          <w:spacing w:val="-9"/>
          <w:sz w:val="16"/>
        </w:rPr>
        <w:t xml:space="preserve"> </w:t>
      </w:r>
      <w:r>
        <w:rPr>
          <w:i/>
          <w:sz w:val="16"/>
        </w:rPr>
        <w:t>to</w:t>
      </w:r>
      <w:r>
        <w:rPr>
          <w:i/>
          <w:spacing w:val="-11"/>
          <w:sz w:val="16"/>
        </w:rPr>
        <w:t xml:space="preserve"> </w:t>
      </w:r>
      <w:r>
        <w:rPr>
          <w:i/>
          <w:sz w:val="16"/>
        </w:rPr>
        <w:t>recognize</w:t>
      </w:r>
      <w:r>
        <w:rPr>
          <w:i/>
          <w:spacing w:val="-8"/>
          <w:sz w:val="16"/>
        </w:rPr>
        <w:t xml:space="preserve"> </w:t>
      </w:r>
      <w:r>
        <w:rPr>
          <w:i/>
          <w:sz w:val="16"/>
        </w:rPr>
        <w:t>a</w:t>
      </w:r>
      <w:r>
        <w:rPr>
          <w:i/>
          <w:spacing w:val="-11"/>
          <w:sz w:val="16"/>
        </w:rPr>
        <w:t xml:space="preserve"> </w:t>
      </w:r>
      <w:r>
        <w:rPr>
          <w:i/>
          <w:sz w:val="16"/>
        </w:rPr>
        <w:t>TUE</w:t>
      </w:r>
      <w:r>
        <w:rPr>
          <w:i/>
          <w:spacing w:val="-9"/>
          <w:sz w:val="16"/>
        </w:rPr>
        <w:t xml:space="preserve"> </w:t>
      </w:r>
      <w:r>
        <w:rPr>
          <w:i/>
          <w:sz w:val="16"/>
        </w:rPr>
        <w:t>granted</w:t>
      </w:r>
      <w:r>
        <w:rPr>
          <w:i/>
          <w:spacing w:val="-8"/>
          <w:sz w:val="16"/>
        </w:rPr>
        <w:t xml:space="preserve"> </w:t>
      </w:r>
      <w:r>
        <w:rPr>
          <w:i/>
          <w:sz w:val="16"/>
        </w:rPr>
        <w:t>by</w:t>
      </w:r>
      <w:r>
        <w:rPr>
          <w:i/>
          <w:spacing w:val="-7"/>
          <w:sz w:val="16"/>
        </w:rPr>
        <w:t xml:space="preserve"> </w:t>
      </w:r>
      <w:r>
        <w:rPr>
          <w:i/>
          <w:sz w:val="16"/>
        </w:rPr>
        <w:t>a</w:t>
      </w:r>
      <w:r>
        <w:rPr>
          <w:i/>
          <w:spacing w:val="-11"/>
          <w:sz w:val="16"/>
        </w:rPr>
        <w:t xml:space="preserve"> </w:t>
      </w:r>
      <w:r>
        <w:rPr>
          <w:i/>
          <w:sz w:val="16"/>
        </w:rPr>
        <w:t>National</w:t>
      </w:r>
      <w:r>
        <w:rPr>
          <w:i/>
          <w:spacing w:val="-10"/>
          <w:sz w:val="16"/>
        </w:rPr>
        <w:t xml:space="preserve"> </w:t>
      </w:r>
      <w:r>
        <w:rPr>
          <w:i/>
          <w:sz w:val="16"/>
        </w:rPr>
        <w:t>Anti-Doping</w:t>
      </w:r>
      <w:r>
        <w:rPr>
          <w:i/>
          <w:spacing w:val="-8"/>
          <w:sz w:val="16"/>
        </w:rPr>
        <w:t xml:space="preserve"> </w:t>
      </w:r>
      <w:proofErr w:type="spellStart"/>
      <w:r>
        <w:rPr>
          <w:i/>
          <w:sz w:val="16"/>
        </w:rPr>
        <w:t>Organisation</w:t>
      </w:r>
      <w:proofErr w:type="spellEnd"/>
      <w:r>
        <w:rPr>
          <w:i/>
          <w:spacing w:val="-7"/>
          <w:sz w:val="16"/>
        </w:rPr>
        <w:t xml:space="preserve"> </w:t>
      </w:r>
      <w:r>
        <w:rPr>
          <w:i/>
          <w:sz w:val="16"/>
        </w:rPr>
        <w:t>only</w:t>
      </w:r>
      <w:r>
        <w:rPr>
          <w:i/>
          <w:spacing w:val="-9"/>
          <w:sz w:val="16"/>
        </w:rPr>
        <w:t xml:space="preserve"> </w:t>
      </w:r>
      <w:r>
        <w:rPr>
          <w:i/>
          <w:sz w:val="16"/>
        </w:rPr>
        <w:t>because</w:t>
      </w:r>
      <w:r>
        <w:rPr>
          <w:i/>
          <w:spacing w:val="-11"/>
          <w:sz w:val="16"/>
        </w:rPr>
        <w:t xml:space="preserve"> </w:t>
      </w:r>
      <w:r>
        <w:rPr>
          <w:i/>
          <w:sz w:val="16"/>
        </w:rPr>
        <w:t>medical records</w:t>
      </w:r>
      <w:r>
        <w:rPr>
          <w:i/>
          <w:spacing w:val="-3"/>
          <w:sz w:val="16"/>
        </w:rPr>
        <w:t xml:space="preserve"> </w:t>
      </w:r>
      <w:r>
        <w:rPr>
          <w:i/>
          <w:sz w:val="16"/>
        </w:rPr>
        <w:t>or</w:t>
      </w:r>
      <w:r>
        <w:rPr>
          <w:i/>
          <w:spacing w:val="-4"/>
          <w:sz w:val="16"/>
        </w:rPr>
        <w:t xml:space="preserve"> </w:t>
      </w:r>
      <w:r>
        <w:rPr>
          <w:i/>
          <w:sz w:val="16"/>
        </w:rPr>
        <w:t>other</w:t>
      </w:r>
      <w:r>
        <w:rPr>
          <w:i/>
          <w:spacing w:val="-4"/>
          <w:sz w:val="16"/>
        </w:rPr>
        <w:t xml:space="preserve"> </w:t>
      </w:r>
      <w:r>
        <w:rPr>
          <w:i/>
          <w:sz w:val="16"/>
        </w:rPr>
        <w:t>information</w:t>
      </w:r>
      <w:r>
        <w:rPr>
          <w:i/>
          <w:spacing w:val="-5"/>
          <w:sz w:val="16"/>
        </w:rPr>
        <w:t xml:space="preserve"> </w:t>
      </w:r>
      <w:r>
        <w:rPr>
          <w:i/>
          <w:sz w:val="16"/>
        </w:rPr>
        <w:t>are</w:t>
      </w:r>
      <w:r>
        <w:rPr>
          <w:i/>
          <w:spacing w:val="-4"/>
          <w:sz w:val="16"/>
        </w:rPr>
        <w:t xml:space="preserve"> </w:t>
      </w:r>
      <w:r>
        <w:rPr>
          <w:i/>
          <w:sz w:val="16"/>
        </w:rPr>
        <w:t>missing</w:t>
      </w:r>
      <w:r>
        <w:rPr>
          <w:i/>
          <w:spacing w:val="-5"/>
          <w:sz w:val="16"/>
        </w:rPr>
        <w:t xml:space="preserve"> </w:t>
      </w:r>
      <w:r>
        <w:rPr>
          <w:i/>
          <w:sz w:val="16"/>
        </w:rPr>
        <w:t>that</w:t>
      </w:r>
      <w:r>
        <w:rPr>
          <w:i/>
          <w:spacing w:val="-5"/>
          <w:sz w:val="16"/>
        </w:rPr>
        <w:t xml:space="preserve"> </w:t>
      </w:r>
      <w:r>
        <w:rPr>
          <w:i/>
          <w:sz w:val="16"/>
        </w:rPr>
        <w:t>are</w:t>
      </w:r>
      <w:r>
        <w:rPr>
          <w:i/>
          <w:spacing w:val="-4"/>
          <w:sz w:val="16"/>
        </w:rPr>
        <w:t xml:space="preserve"> </w:t>
      </w:r>
      <w:r>
        <w:rPr>
          <w:i/>
          <w:sz w:val="16"/>
        </w:rPr>
        <w:t>needed</w:t>
      </w:r>
      <w:r>
        <w:rPr>
          <w:i/>
          <w:spacing w:val="-4"/>
          <w:sz w:val="16"/>
        </w:rPr>
        <w:t xml:space="preserve"> </w:t>
      </w:r>
      <w:r>
        <w:rPr>
          <w:i/>
          <w:sz w:val="16"/>
        </w:rPr>
        <w:t>to</w:t>
      </w:r>
      <w:r>
        <w:rPr>
          <w:i/>
          <w:spacing w:val="-4"/>
          <w:sz w:val="16"/>
        </w:rPr>
        <w:t xml:space="preserve"> </w:t>
      </w:r>
      <w:r>
        <w:rPr>
          <w:i/>
          <w:sz w:val="16"/>
        </w:rPr>
        <w:t>demonstrate</w:t>
      </w:r>
      <w:r>
        <w:rPr>
          <w:i/>
          <w:spacing w:val="-4"/>
          <w:sz w:val="16"/>
        </w:rPr>
        <w:t xml:space="preserve"> </w:t>
      </w:r>
      <w:r>
        <w:rPr>
          <w:i/>
          <w:sz w:val="16"/>
        </w:rPr>
        <w:t>satisfaction</w:t>
      </w:r>
      <w:r>
        <w:rPr>
          <w:i/>
          <w:spacing w:val="-3"/>
          <w:sz w:val="16"/>
        </w:rPr>
        <w:t xml:space="preserve"> </w:t>
      </w:r>
      <w:r>
        <w:rPr>
          <w:i/>
          <w:sz w:val="16"/>
        </w:rPr>
        <w:t>with</w:t>
      </w:r>
      <w:r>
        <w:rPr>
          <w:i/>
          <w:spacing w:val="-7"/>
          <w:sz w:val="16"/>
        </w:rPr>
        <w:t xml:space="preserve"> </w:t>
      </w:r>
      <w:r>
        <w:rPr>
          <w:i/>
          <w:sz w:val="16"/>
        </w:rPr>
        <w:t>the</w:t>
      </w:r>
      <w:r>
        <w:rPr>
          <w:i/>
          <w:spacing w:val="-4"/>
          <w:sz w:val="16"/>
        </w:rPr>
        <w:t xml:space="preserve"> </w:t>
      </w:r>
      <w:r>
        <w:rPr>
          <w:i/>
          <w:sz w:val="16"/>
        </w:rPr>
        <w:t>criteria</w:t>
      </w:r>
      <w:r>
        <w:rPr>
          <w:i/>
          <w:spacing w:val="-4"/>
          <w:sz w:val="16"/>
        </w:rPr>
        <w:t xml:space="preserve"> </w:t>
      </w:r>
      <w:r>
        <w:rPr>
          <w:i/>
          <w:sz w:val="16"/>
        </w:rPr>
        <w:t>in</w:t>
      </w:r>
      <w:r>
        <w:rPr>
          <w:i/>
          <w:spacing w:val="-6"/>
          <w:sz w:val="16"/>
        </w:rPr>
        <w:t xml:space="preserve"> </w:t>
      </w:r>
      <w:r>
        <w:rPr>
          <w:i/>
          <w:sz w:val="16"/>
        </w:rPr>
        <w:t>the</w:t>
      </w:r>
      <w:r>
        <w:rPr>
          <w:i/>
          <w:spacing w:val="-4"/>
          <w:sz w:val="16"/>
        </w:rPr>
        <w:t xml:space="preserve"> </w:t>
      </w:r>
      <w:r>
        <w:rPr>
          <w:i/>
          <w:sz w:val="16"/>
        </w:rPr>
        <w:t>International</w:t>
      </w:r>
      <w:r>
        <w:rPr>
          <w:i/>
          <w:spacing w:val="-6"/>
          <w:sz w:val="16"/>
        </w:rPr>
        <w:t xml:space="preserve"> </w:t>
      </w:r>
      <w:r>
        <w:rPr>
          <w:i/>
          <w:sz w:val="16"/>
        </w:rPr>
        <w:t>Standard for Therapeutic Use Exemptions, the matter should not be referred to WADA. Instead, the file should be completed and re- submitted to IFF.]</w:t>
      </w:r>
    </w:p>
    <w:p w14:paraId="48F6F241" w14:textId="77777777" w:rsidR="00B358A3" w:rsidRDefault="00B358A3">
      <w:pPr>
        <w:pStyle w:val="BodyText"/>
        <w:spacing w:before="8"/>
        <w:rPr>
          <w:i/>
          <w:sz w:val="15"/>
        </w:rPr>
      </w:pPr>
    </w:p>
    <w:p w14:paraId="44B879BC" w14:textId="77777777" w:rsidR="00B358A3" w:rsidRDefault="00000000">
      <w:pPr>
        <w:ind w:left="371" w:right="111"/>
        <w:jc w:val="both"/>
        <w:rPr>
          <w:i/>
          <w:sz w:val="16"/>
        </w:rPr>
      </w:pPr>
      <w:r>
        <w:rPr>
          <w:i/>
          <w:sz w:val="16"/>
        </w:rPr>
        <w:t>[Comment</w:t>
      </w:r>
      <w:r>
        <w:rPr>
          <w:i/>
          <w:spacing w:val="-7"/>
          <w:sz w:val="16"/>
        </w:rPr>
        <w:t xml:space="preserve"> </w:t>
      </w:r>
      <w:r>
        <w:rPr>
          <w:i/>
          <w:sz w:val="16"/>
        </w:rPr>
        <w:t>to</w:t>
      </w:r>
      <w:r>
        <w:rPr>
          <w:i/>
          <w:spacing w:val="-8"/>
          <w:sz w:val="16"/>
        </w:rPr>
        <w:t xml:space="preserve"> </w:t>
      </w:r>
      <w:r>
        <w:rPr>
          <w:i/>
          <w:sz w:val="16"/>
        </w:rPr>
        <w:t>Article</w:t>
      </w:r>
      <w:r>
        <w:rPr>
          <w:i/>
          <w:spacing w:val="-6"/>
          <w:sz w:val="16"/>
        </w:rPr>
        <w:t xml:space="preserve"> </w:t>
      </w:r>
      <w:r>
        <w:rPr>
          <w:i/>
          <w:sz w:val="16"/>
        </w:rPr>
        <w:t>4.4.3:</w:t>
      </w:r>
      <w:r>
        <w:rPr>
          <w:i/>
          <w:spacing w:val="-7"/>
          <w:sz w:val="16"/>
        </w:rPr>
        <w:t xml:space="preserve"> </w:t>
      </w:r>
      <w:r>
        <w:rPr>
          <w:i/>
          <w:sz w:val="16"/>
        </w:rPr>
        <w:t>IFF</w:t>
      </w:r>
      <w:r>
        <w:rPr>
          <w:i/>
          <w:spacing w:val="-7"/>
          <w:sz w:val="16"/>
        </w:rPr>
        <w:t xml:space="preserve"> </w:t>
      </w:r>
      <w:r>
        <w:rPr>
          <w:i/>
          <w:sz w:val="16"/>
        </w:rPr>
        <w:t>may</w:t>
      </w:r>
      <w:r>
        <w:rPr>
          <w:i/>
          <w:spacing w:val="-5"/>
          <w:sz w:val="16"/>
        </w:rPr>
        <w:t xml:space="preserve"> </w:t>
      </w:r>
      <w:r>
        <w:rPr>
          <w:i/>
          <w:sz w:val="16"/>
        </w:rPr>
        <w:t>agree</w:t>
      </w:r>
      <w:r>
        <w:rPr>
          <w:i/>
          <w:spacing w:val="-8"/>
          <w:sz w:val="16"/>
        </w:rPr>
        <w:t xml:space="preserve"> </w:t>
      </w:r>
      <w:r>
        <w:rPr>
          <w:i/>
          <w:sz w:val="16"/>
        </w:rPr>
        <w:t>with</w:t>
      </w:r>
      <w:r>
        <w:rPr>
          <w:i/>
          <w:spacing w:val="-8"/>
          <w:sz w:val="16"/>
        </w:rPr>
        <w:t xml:space="preserve"> </w:t>
      </w:r>
      <w:r>
        <w:rPr>
          <w:i/>
          <w:sz w:val="16"/>
        </w:rPr>
        <w:t>a</w:t>
      </w:r>
      <w:r>
        <w:rPr>
          <w:i/>
          <w:spacing w:val="-7"/>
          <w:sz w:val="16"/>
        </w:rPr>
        <w:t xml:space="preserve"> </w:t>
      </w:r>
      <w:r>
        <w:rPr>
          <w:i/>
          <w:sz w:val="16"/>
        </w:rPr>
        <w:t>National</w:t>
      </w:r>
      <w:r>
        <w:rPr>
          <w:i/>
          <w:spacing w:val="-6"/>
          <w:sz w:val="16"/>
        </w:rPr>
        <w:t xml:space="preserve"> </w:t>
      </w:r>
      <w:r>
        <w:rPr>
          <w:i/>
          <w:sz w:val="16"/>
        </w:rPr>
        <w:t>Anti-Doping</w:t>
      </w:r>
      <w:r>
        <w:rPr>
          <w:i/>
          <w:spacing w:val="-7"/>
          <w:sz w:val="16"/>
        </w:rPr>
        <w:t xml:space="preserve"> </w:t>
      </w:r>
      <w:proofErr w:type="spellStart"/>
      <w:r>
        <w:rPr>
          <w:i/>
          <w:sz w:val="16"/>
        </w:rPr>
        <w:t>Organisation</w:t>
      </w:r>
      <w:proofErr w:type="spellEnd"/>
      <w:r>
        <w:rPr>
          <w:i/>
          <w:spacing w:val="-8"/>
          <w:sz w:val="16"/>
        </w:rPr>
        <w:t xml:space="preserve"> </w:t>
      </w:r>
      <w:r>
        <w:rPr>
          <w:i/>
          <w:sz w:val="16"/>
        </w:rPr>
        <w:t>that</w:t>
      </w:r>
      <w:r>
        <w:rPr>
          <w:i/>
          <w:spacing w:val="-5"/>
          <w:sz w:val="16"/>
        </w:rPr>
        <w:t xml:space="preserve"> </w:t>
      </w:r>
      <w:r>
        <w:rPr>
          <w:i/>
          <w:sz w:val="16"/>
        </w:rPr>
        <w:t>the</w:t>
      </w:r>
      <w:r>
        <w:rPr>
          <w:i/>
          <w:spacing w:val="-8"/>
          <w:sz w:val="16"/>
        </w:rPr>
        <w:t xml:space="preserve"> </w:t>
      </w:r>
      <w:r>
        <w:rPr>
          <w:i/>
          <w:sz w:val="16"/>
        </w:rPr>
        <w:t>National</w:t>
      </w:r>
      <w:r>
        <w:rPr>
          <w:i/>
          <w:spacing w:val="-7"/>
          <w:sz w:val="16"/>
        </w:rPr>
        <w:t xml:space="preserve"> </w:t>
      </w:r>
      <w:r>
        <w:rPr>
          <w:i/>
          <w:sz w:val="16"/>
        </w:rPr>
        <w:t>Anti-Doping</w:t>
      </w:r>
      <w:r>
        <w:rPr>
          <w:i/>
          <w:spacing w:val="-7"/>
          <w:sz w:val="16"/>
        </w:rPr>
        <w:t xml:space="preserve"> </w:t>
      </w:r>
      <w:proofErr w:type="spellStart"/>
      <w:r>
        <w:rPr>
          <w:i/>
          <w:sz w:val="16"/>
        </w:rPr>
        <w:t>Organisation</w:t>
      </w:r>
      <w:proofErr w:type="spellEnd"/>
      <w:r>
        <w:rPr>
          <w:i/>
          <w:spacing w:val="-8"/>
          <w:sz w:val="16"/>
        </w:rPr>
        <w:t xml:space="preserve"> </w:t>
      </w:r>
      <w:r>
        <w:rPr>
          <w:i/>
          <w:sz w:val="16"/>
        </w:rPr>
        <w:t>will consider TUE applications on behalf of IFF.]</w:t>
      </w:r>
    </w:p>
    <w:p w14:paraId="7422FE21" w14:textId="77777777" w:rsidR="00B358A3" w:rsidRDefault="00000000">
      <w:pPr>
        <w:spacing w:line="242" w:lineRule="auto"/>
        <w:ind w:left="371" w:right="113" w:hanging="272"/>
        <w:jc w:val="both"/>
        <w:rPr>
          <w:i/>
          <w:sz w:val="16"/>
        </w:rPr>
      </w:pPr>
      <w:r>
        <w:rPr>
          <w:b/>
          <w:position w:val="6"/>
          <w:sz w:val="12"/>
        </w:rPr>
        <w:t>21</w:t>
      </w:r>
      <w:r>
        <w:rPr>
          <w:b/>
          <w:spacing w:val="80"/>
          <w:position w:val="6"/>
          <w:sz w:val="12"/>
        </w:rPr>
        <w:t xml:space="preserve"> </w:t>
      </w:r>
      <w:r>
        <w:rPr>
          <w:i/>
          <w:sz w:val="16"/>
        </w:rPr>
        <w:t>[Comment to Article 4.4.4: The submission of falsified documents to a TUEC or IFF, offering or accepting a bribe to a Person to perform or fail to perform an act, procuring false testimony from any witness, or</w:t>
      </w:r>
      <w:r>
        <w:rPr>
          <w:i/>
          <w:spacing w:val="-1"/>
          <w:sz w:val="16"/>
        </w:rPr>
        <w:t xml:space="preserve"> </w:t>
      </w:r>
      <w:r>
        <w:rPr>
          <w:i/>
          <w:sz w:val="16"/>
        </w:rPr>
        <w:t>committing any other</w:t>
      </w:r>
      <w:r>
        <w:rPr>
          <w:i/>
          <w:spacing w:val="-1"/>
          <w:sz w:val="16"/>
        </w:rPr>
        <w:t xml:space="preserve"> </w:t>
      </w:r>
      <w:r>
        <w:rPr>
          <w:i/>
          <w:sz w:val="16"/>
        </w:rPr>
        <w:t>fraudulent act or any other similar</w:t>
      </w:r>
      <w:r>
        <w:rPr>
          <w:i/>
          <w:spacing w:val="-7"/>
          <w:sz w:val="16"/>
        </w:rPr>
        <w:t xml:space="preserve"> </w:t>
      </w:r>
      <w:r>
        <w:rPr>
          <w:i/>
          <w:sz w:val="16"/>
        </w:rPr>
        <w:t>intentional</w:t>
      </w:r>
      <w:r>
        <w:rPr>
          <w:i/>
          <w:spacing w:val="-6"/>
          <w:sz w:val="16"/>
        </w:rPr>
        <w:t xml:space="preserve"> </w:t>
      </w:r>
      <w:r>
        <w:rPr>
          <w:i/>
          <w:sz w:val="16"/>
        </w:rPr>
        <w:t>interference</w:t>
      </w:r>
      <w:r>
        <w:rPr>
          <w:i/>
          <w:spacing w:val="-7"/>
          <w:sz w:val="16"/>
        </w:rPr>
        <w:t xml:space="preserve"> </w:t>
      </w:r>
      <w:r>
        <w:rPr>
          <w:i/>
          <w:sz w:val="16"/>
        </w:rPr>
        <w:t>or</w:t>
      </w:r>
      <w:r>
        <w:rPr>
          <w:i/>
          <w:spacing w:val="-7"/>
          <w:sz w:val="16"/>
        </w:rPr>
        <w:t xml:space="preserve"> </w:t>
      </w:r>
      <w:r>
        <w:rPr>
          <w:i/>
          <w:sz w:val="16"/>
        </w:rPr>
        <w:t>Attempted</w:t>
      </w:r>
      <w:r>
        <w:rPr>
          <w:i/>
          <w:spacing w:val="-7"/>
          <w:sz w:val="16"/>
        </w:rPr>
        <w:t xml:space="preserve"> </w:t>
      </w:r>
      <w:r>
        <w:rPr>
          <w:i/>
          <w:sz w:val="16"/>
        </w:rPr>
        <w:t>interference</w:t>
      </w:r>
      <w:r>
        <w:rPr>
          <w:i/>
          <w:spacing w:val="-8"/>
          <w:sz w:val="16"/>
        </w:rPr>
        <w:t xml:space="preserve"> </w:t>
      </w:r>
      <w:r>
        <w:rPr>
          <w:i/>
          <w:sz w:val="16"/>
        </w:rPr>
        <w:t>with</w:t>
      </w:r>
      <w:r>
        <w:rPr>
          <w:i/>
          <w:spacing w:val="-8"/>
          <w:sz w:val="16"/>
        </w:rPr>
        <w:t xml:space="preserve"> </w:t>
      </w:r>
      <w:r>
        <w:rPr>
          <w:i/>
          <w:sz w:val="16"/>
        </w:rPr>
        <w:t>any</w:t>
      </w:r>
      <w:r>
        <w:rPr>
          <w:i/>
          <w:spacing w:val="-5"/>
          <w:sz w:val="16"/>
        </w:rPr>
        <w:t xml:space="preserve"> </w:t>
      </w:r>
      <w:r>
        <w:rPr>
          <w:i/>
          <w:sz w:val="16"/>
        </w:rPr>
        <w:t>aspect</w:t>
      </w:r>
      <w:r>
        <w:rPr>
          <w:i/>
          <w:spacing w:val="-5"/>
          <w:sz w:val="16"/>
        </w:rPr>
        <w:t xml:space="preserve"> </w:t>
      </w:r>
      <w:r>
        <w:rPr>
          <w:i/>
          <w:sz w:val="16"/>
        </w:rPr>
        <w:t>of</w:t>
      </w:r>
      <w:r>
        <w:rPr>
          <w:i/>
          <w:spacing w:val="-5"/>
          <w:sz w:val="16"/>
        </w:rPr>
        <w:t xml:space="preserve"> </w:t>
      </w:r>
      <w:r>
        <w:rPr>
          <w:i/>
          <w:sz w:val="16"/>
        </w:rPr>
        <w:t>the</w:t>
      </w:r>
      <w:r>
        <w:rPr>
          <w:i/>
          <w:spacing w:val="-8"/>
          <w:sz w:val="16"/>
        </w:rPr>
        <w:t xml:space="preserve"> </w:t>
      </w:r>
      <w:r>
        <w:rPr>
          <w:i/>
          <w:sz w:val="16"/>
        </w:rPr>
        <w:t>TUE</w:t>
      </w:r>
      <w:r>
        <w:rPr>
          <w:i/>
          <w:spacing w:val="-5"/>
          <w:sz w:val="16"/>
        </w:rPr>
        <w:t xml:space="preserve"> </w:t>
      </w:r>
      <w:r>
        <w:rPr>
          <w:i/>
          <w:sz w:val="16"/>
        </w:rPr>
        <w:t>process</w:t>
      </w:r>
      <w:r>
        <w:rPr>
          <w:i/>
          <w:spacing w:val="-8"/>
          <w:sz w:val="16"/>
        </w:rPr>
        <w:t xml:space="preserve"> </w:t>
      </w:r>
      <w:r>
        <w:rPr>
          <w:i/>
          <w:sz w:val="16"/>
        </w:rPr>
        <w:t>shall</w:t>
      </w:r>
      <w:r>
        <w:rPr>
          <w:i/>
          <w:spacing w:val="-6"/>
          <w:sz w:val="16"/>
        </w:rPr>
        <w:t xml:space="preserve"> </w:t>
      </w:r>
      <w:r>
        <w:rPr>
          <w:i/>
          <w:sz w:val="16"/>
        </w:rPr>
        <w:t>result</w:t>
      </w:r>
      <w:r>
        <w:rPr>
          <w:i/>
          <w:spacing w:val="-8"/>
          <w:sz w:val="16"/>
        </w:rPr>
        <w:t xml:space="preserve"> </w:t>
      </w:r>
      <w:r>
        <w:rPr>
          <w:i/>
          <w:sz w:val="16"/>
        </w:rPr>
        <w:t>in</w:t>
      </w:r>
      <w:r>
        <w:rPr>
          <w:i/>
          <w:spacing w:val="-6"/>
          <w:sz w:val="16"/>
        </w:rPr>
        <w:t xml:space="preserve"> </w:t>
      </w:r>
      <w:r>
        <w:rPr>
          <w:i/>
          <w:sz w:val="16"/>
        </w:rPr>
        <w:t>a</w:t>
      </w:r>
      <w:r>
        <w:rPr>
          <w:i/>
          <w:spacing w:val="-7"/>
          <w:sz w:val="16"/>
        </w:rPr>
        <w:t xml:space="preserve"> </w:t>
      </w:r>
      <w:r>
        <w:rPr>
          <w:i/>
          <w:sz w:val="16"/>
        </w:rPr>
        <w:t>charge</w:t>
      </w:r>
      <w:r>
        <w:rPr>
          <w:i/>
          <w:spacing w:val="-7"/>
          <w:sz w:val="16"/>
        </w:rPr>
        <w:t xml:space="preserve"> </w:t>
      </w:r>
      <w:r>
        <w:rPr>
          <w:i/>
          <w:sz w:val="16"/>
        </w:rPr>
        <w:t>of</w:t>
      </w:r>
      <w:r>
        <w:rPr>
          <w:i/>
          <w:spacing w:val="-8"/>
          <w:sz w:val="16"/>
        </w:rPr>
        <w:t xml:space="preserve"> </w:t>
      </w:r>
      <w:r>
        <w:rPr>
          <w:i/>
          <w:sz w:val="16"/>
        </w:rPr>
        <w:t>Tampering or Attempted Tampering under Article 2.5.</w:t>
      </w:r>
    </w:p>
    <w:p w14:paraId="7D7C3A36" w14:textId="77777777" w:rsidR="00B358A3" w:rsidRDefault="00B358A3">
      <w:pPr>
        <w:spacing w:line="242" w:lineRule="auto"/>
        <w:jc w:val="both"/>
        <w:rPr>
          <w:sz w:val="16"/>
        </w:rPr>
        <w:sectPr w:rsidR="00B358A3">
          <w:footerReference w:type="default" r:id="rId10"/>
          <w:pgSz w:w="12240" w:h="15840"/>
          <w:pgMar w:top="1360" w:right="1320" w:bottom="1580" w:left="1340" w:header="0" w:footer="1387" w:gutter="0"/>
          <w:cols w:space="720"/>
        </w:sectPr>
      </w:pPr>
    </w:p>
    <w:p w14:paraId="21D21E22" w14:textId="77777777" w:rsidR="00B358A3" w:rsidRDefault="00000000">
      <w:pPr>
        <w:pStyle w:val="ListParagraph"/>
        <w:numPr>
          <w:ilvl w:val="3"/>
          <w:numId w:val="24"/>
        </w:numPr>
        <w:tabs>
          <w:tab w:val="left" w:pos="3341"/>
        </w:tabs>
        <w:spacing w:before="70"/>
        <w:ind w:right="118"/>
        <w:jc w:val="both"/>
        <w:rPr>
          <w:sz w:val="20"/>
        </w:rPr>
      </w:pPr>
      <w:r>
        <w:rPr>
          <w:sz w:val="20"/>
        </w:rPr>
        <w:lastRenderedPageBreak/>
        <w:t xml:space="preserve">If the </w:t>
      </w:r>
      <w:r>
        <w:rPr>
          <w:i/>
          <w:sz w:val="20"/>
        </w:rPr>
        <w:t xml:space="preserve">Athlete </w:t>
      </w:r>
      <w:r>
        <w:rPr>
          <w:sz w:val="20"/>
        </w:rPr>
        <w:t xml:space="preserve">does not already have a </w:t>
      </w:r>
      <w:r>
        <w:rPr>
          <w:i/>
          <w:sz w:val="20"/>
        </w:rPr>
        <w:t xml:space="preserve">TUE </w:t>
      </w:r>
      <w:r>
        <w:rPr>
          <w:sz w:val="20"/>
        </w:rPr>
        <w:t xml:space="preserve">granted by their </w:t>
      </w:r>
      <w:r>
        <w:rPr>
          <w:i/>
          <w:sz w:val="20"/>
        </w:rPr>
        <w:t>National Anti-Doping</w:t>
      </w:r>
      <w:r>
        <w:rPr>
          <w:i/>
          <w:spacing w:val="-14"/>
          <w:sz w:val="20"/>
        </w:rPr>
        <w:t xml:space="preserve"> </w:t>
      </w:r>
      <w:proofErr w:type="spellStart"/>
      <w:r>
        <w:rPr>
          <w:i/>
          <w:sz w:val="20"/>
        </w:rPr>
        <w:t>Organisation</w:t>
      </w:r>
      <w:proofErr w:type="spellEnd"/>
      <w:r>
        <w:rPr>
          <w:i/>
          <w:spacing w:val="-12"/>
          <w:sz w:val="20"/>
        </w:rPr>
        <w:t xml:space="preserve"> </w:t>
      </w:r>
      <w:r>
        <w:rPr>
          <w:sz w:val="20"/>
        </w:rPr>
        <w:t>for</w:t>
      </w:r>
      <w:r>
        <w:rPr>
          <w:spacing w:val="-12"/>
          <w:sz w:val="20"/>
        </w:rPr>
        <w:t xml:space="preserve"> </w:t>
      </w:r>
      <w:r>
        <w:rPr>
          <w:sz w:val="20"/>
        </w:rPr>
        <w:t>the</w:t>
      </w:r>
      <w:r>
        <w:rPr>
          <w:spacing w:val="-14"/>
          <w:sz w:val="20"/>
        </w:rPr>
        <w:t xml:space="preserve"> </w:t>
      </w:r>
      <w:r>
        <w:rPr>
          <w:sz w:val="20"/>
        </w:rPr>
        <w:t>substance</w:t>
      </w:r>
      <w:r>
        <w:rPr>
          <w:spacing w:val="-13"/>
          <w:sz w:val="20"/>
        </w:rPr>
        <w:t xml:space="preserve"> </w:t>
      </w:r>
      <w:r>
        <w:rPr>
          <w:sz w:val="20"/>
        </w:rPr>
        <w:t>or</w:t>
      </w:r>
      <w:r>
        <w:rPr>
          <w:spacing w:val="-13"/>
          <w:sz w:val="20"/>
        </w:rPr>
        <w:t xml:space="preserve"> </w:t>
      </w:r>
      <w:r>
        <w:rPr>
          <w:sz w:val="20"/>
        </w:rPr>
        <w:t>method</w:t>
      </w:r>
      <w:r>
        <w:rPr>
          <w:spacing w:val="-14"/>
          <w:sz w:val="20"/>
        </w:rPr>
        <w:t xml:space="preserve"> </w:t>
      </w:r>
      <w:r>
        <w:rPr>
          <w:sz w:val="20"/>
        </w:rPr>
        <w:t>in</w:t>
      </w:r>
      <w:r>
        <w:rPr>
          <w:spacing w:val="-13"/>
          <w:sz w:val="20"/>
        </w:rPr>
        <w:t xml:space="preserve"> </w:t>
      </w:r>
      <w:r>
        <w:rPr>
          <w:sz w:val="20"/>
        </w:rPr>
        <w:t>question,</w:t>
      </w:r>
      <w:r>
        <w:rPr>
          <w:spacing w:val="-13"/>
          <w:sz w:val="20"/>
        </w:rPr>
        <w:t xml:space="preserve"> </w:t>
      </w:r>
      <w:r>
        <w:rPr>
          <w:sz w:val="20"/>
        </w:rPr>
        <w:t xml:space="preserve">the </w:t>
      </w:r>
      <w:r>
        <w:rPr>
          <w:i/>
          <w:sz w:val="20"/>
        </w:rPr>
        <w:t xml:space="preserve">Athlete </w:t>
      </w:r>
      <w:r>
        <w:rPr>
          <w:sz w:val="20"/>
        </w:rPr>
        <w:t>must apply directly to IFF.</w:t>
      </w:r>
    </w:p>
    <w:p w14:paraId="14DAC337" w14:textId="77777777" w:rsidR="00B358A3" w:rsidRDefault="00B358A3">
      <w:pPr>
        <w:pStyle w:val="BodyText"/>
        <w:spacing w:before="11"/>
        <w:rPr>
          <w:sz w:val="19"/>
        </w:rPr>
      </w:pPr>
    </w:p>
    <w:p w14:paraId="277FC5B0" w14:textId="3FDD9BF3" w:rsidR="00B358A3" w:rsidRDefault="00000000">
      <w:pPr>
        <w:pStyle w:val="ListParagraph"/>
        <w:numPr>
          <w:ilvl w:val="3"/>
          <w:numId w:val="24"/>
        </w:numPr>
        <w:tabs>
          <w:tab w:val="left" w:pos="3356"/>
        </w:tabs>
        <w:ind w:left="3355" w:right="116" w:hanging="908"/>
        <w:jc w:val="both"/>
        <w:rPr>
          <w:sz w:val="20"/>
        </w:rPr>
      </w:pPr>
      <w:r>
        <w:rPr>
          <w:sz w:val="20"/>
        </w:rPr>
        <w:t>An</w:t>
      </w:r>
      <w:r>
        <w:rPr>
          <w:spacing w:val="-1"/>
          <w:sz w:val="20"/>
        </w:rPr>
        <w:t xml:space="preserve"> </w:t>
      </w:r>
      <w:r>
        <w:rPr>
          <w:sz w:val="20"/>
        </w:rPr>
        <w:t>application</w:t>
      </w:r>
      <w:r>
        <w:rPr>
          <w:spacing w:val="-3"/>
          <w:sz w:val="20"/>
        </w:rPr>
        <w:t xml:space="preserve"> </w:t>
      </w:r>
      <w:r>
        <w:rPr>
          <w:sz w:val="20"/>
        </w:rPr>
        <w:t>to</w:t>
      </w:r>
      <w:r>
        <w:rPr>
          <w:spacing w:val="-1"/>
          <w:sz w:val="20"/>
        </w:rPr>
        <w:t xml:space="preserve"> </w:t>
      </w:r>
      <w:r>
        <w:rPr>
          <w:sz w:val="20"/>
        </w:rPr>
        <w:t>IFF</w:t>
      </w:r>
      <w:r>
        <w:rPr>
          <w:spacing w:val="-1"/>
          <w:sz w:val="20"/>
        </w:rPr>
        <w:t xml:space="preserve"> </w:t>
      </w:r>
      <w:r>
        <w:rPr>
          <w:sz w:val="20"/>
        </w:rPr>
        <w:t>for</w:t>
      </w:r>
      <w:r>
        <w:rPr>
          <w:spacing w:val="-2"/>
          <w:sz w:val="20"/>
        </w:rPr>
        <w:t xml:space="preserve"> </w:t>
      </w:r>
      <w:r>
        <w:rPr>
          <w:sz w:val="20"/>
        </w:rPr>
        <w:t>grant or</w:t>
      </w:r>
      <w:r>
        <w:rPr>
          <w:spacing w:val="-2"/>
          <w:sz w:val="20"/>
        </w:rPr>
        <w:t xml:space="preserve"> </w:t>
      </w:r>
      <w:r>
        <w:rPr>
          <w:sz w:val="20"/>
        </w:rPr>
        <w:t>recognition</w:t>
      </w:r>
      <w:r>
        <w:rPr>
          <w:spacing w:val="-1"/>
          <w:sz w:val="20"/>
        </w:rPr>
        <w:t xml:space="preserve"> </w:t>
      </w:r>
      <w:r>
        <w:rPr>
          <w:sz w:val="20"/>
        </w:rPr>
        <w:t>of</w:t>
      </w:r>
      <w:r>
        <w:rPr>
          <w:spacing w:val="-1"/>
          <w:sz w:val="20"/>
        </w:rPr>
        <w:t xml:space="preserve"> </w:t>
      </w:r>
      <w:r>
        <w:rPr>
          <w:sz w:val="20"/>
        </w:rPr>
        <w:t xml:space="preserve">a </w:t>
      </w:r>
      <w:r>
        <w:rPr>
          <w:i/>
          <w:sz w:val="20"/>
        </w:rPr>
        <w:t xml:space="preserve">TUE </w:t>
      </w:r>
      <w:r>
        <w:rPr>
          <w:sz w:val="20"/>
        </w:rPr>
        <w:t>must be</w:t>
      </w:r>
      <w:r>
        <w:rPr>
          <w:spacing w:val="-1"/>
          <w:sz w:val="20"/>
        </w:rPr>
        <w:t xml:space="preserve"> </w:t>
      </w:r>
      <w:r>
        <w:rPr>
          <w:sz w:val="20"/>
        </w:rPr>
        <w:t>made as</w:t>
      </w:r>
      <w:r>
        <w:rPr>
          <w:spacing w:val="-13"/>
          <w:sz w:val="20"/>
        </w:rPr>
        <w:t xml:space="preserve"> </w:t>
      </w:r>
      <w:r>
        <w:rPr>
          <w:sz w:val="20"/>
        </w:rPr>
        <w:t>soon</w:t>
      </w:r>
      <w:r>
        <w:rPr>
          <w:spacing w:val="-12"/>
          <w:sz w:val="20"/>
        </w:rPr>
        <w:t xml:space="preserve"> </w:t>
      </w:r>
      <w:r>
        <w:rPr>
          <w:sz w:val="20"/>
        </w:rPr>
        <w:t>as</w:t>
      </w:r>
      <w:r>
        <w:rPr>
          <w:spacing w:val="-12"/>
          <w:sz w:val="20"/>
        </w:rPr>
        <w:t xml:space="preserve"> </w:t>
      </w:r>
      <w:r>
        <w:rPr>
          <w:sz w:val="20"/>
        </w:rPr>
        <w:t>possible,</w:t>
      </w:r>
      <w:r>
        <w:rPr>
          <w:spacing w:val="-14"/>
          <w:sz w:val="20"/>
        </w:rPr>
        <w:t xml:space="preserve"> </w:t>
      </w:r>
      <w:r>
        <w:rPr>
          <w:sz w:val="20"/>
        </w:rPr>
        <w:t>save</w:t>
      </w:r>
      <w:r>
        <w:rPr>
          <w:spacing w:val="-12"/>
          <w:sz w:val="20"/>
        </w:rPr>
        <w:t xml:space="preserve"> </w:t>
      </w:r>
      <w:r>
        <w:rPr>
          <w:sz w:val="20"/>
        </w:rPr>
        <w:t>where</w:t>
      </w:r>
      <w:r>
        <w:rPr>
          <w:spacing w:val="-12"/>
          <w:sz w:val="20"/>
        </w:rPr>
        <w:t xml:space="preserve"> </w:t>
      </w:r>
      <w:r>
        <w:rPr>
          <w:sz w:val="20"/>
        </w:rPr>
        <w:t>Articles</w:t>
      </w:r>
      <w:r>
        <w:rPr>
          <w:spacing w:val="-13"/>
          <w:sz w:val="20"/>
        </w:rPr>
        <w:t xml:space="preserve"> </w:t>
      </w:r>
      <w:r>
        <w:rPr>
          <w:sz w:val="20"/>
        </w:rPr>
        <w:t>4.1</w:t>
      </w:r>
      <w:r>
        <w:rPr>
          <w:spacing w:val="-14"/>
          <w:sz w:val="20"/>
        </w:rPr>
        <w:t xml:space="preserve"> </w:t>
      </w:r>
      <w:r>
        <w:rPr>
          <w:sz w:val="20"/>
        </w:rPr>
        <w:t>or</w:t>
      </w:r>
      <w:r>
        <w:rPr>
          <w:spacing w:val="-11"/>
          <w:sz w:val="20"/>
        </w:rPr>
        <w:t xml:space="preserve"> </w:t>
      </w:r>
      <w:r>
        <w:rPr>
          <w:sz w:val="20"/>
        </w:rPr>
        <w:t>4.3</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i/>
          <w:sz w:val="20"/>
        </w:rPr>
        <w:t>International Standard</w:t>
      </w:r>
      <w:r>
        <w:rPr>
          <w:i/>
          <w:spacing w:val="-14"/>
          <w:sz w:val="20"/>
        </w:rPr>
        <w:t xml:space="preserve"> </w:t>
      </w:r>
      <w:r>
        <w:rPr>
          <w:sz w:val="20"/>
        </w:rPr>
        <w:t>for</w:t>
      </w:r>
      <w:r>
        <w:rPr>
          <w:spacing w:val="-14"/>
          <w:sz w:val="20"/>
        </w:rPr>
        <w:t xml:space="preserve"> </w:t>
      </w:r>
      <w:r>
        <w:rPr>
          <w:i/>
          <w:sz w:val="20"/>
        </w:rPr>
        <w:t>Therapeutic</w:t>
      </w:r>
      <w:r>
        <w:rPr>
          <w:i/>
          <w:spacing w:val="-14"/>
          <w:sz w:val="20"/>
        </w:rPr>
        <w:t xml:space="preserve"> </w:t>
      </w:r>
      <w:r>
        <w:rPr>
          <w:i/>
          <w:sz w:val="20"/>
        </w:rPr>
        <w:t>Use</w:t>
      </w:r>
      <w:r>
        <w:rPr>
          <w:i/>
          <w:spacing w:val="-14"/>
          <w:sz w:val="20"/>
        </w:rPr>
        <w:t xml:space="preserve"> </w:t>
      </w:r>
      <w:r>
        <w:rPr>
          <w:i/>
          <w:sz w:val="20"/>
        </w:rPr>
        <w:t>Exemptions</w:t>
      </w:r>
      <w:r>
        <w:rPr>
          <w:i/>
          <w:spacing w:val="-14"/>
          <w:sz w:val="20"/>
        </w:rPr>
        <w:t xml:space="preserve"> </w:t>
      </w:r>
      <w:r>
        <w:rPr>
          <w:sz w:val="20"/>
        </w:rPr>
        <w:t>apply.</w:t>
      </w:r>
      <w:r>
        <w:rPr>
          <w:spacing w:val="-14"/>
          <w:sz w:val="20"/>
        </w:rPr>
        <w:t xml:space="preserve"> </w:t>
      </w:r>
      <w:r>
        <w:rPr>
          <w:sz w:val="20"/>
        </w:rPr>
        <w:t>The</w:t>
      </w:r>
      <w:r>
        <w:rPr>
          <w:spacing w:val="-14"/>
          <w:sz w:val="20"/>
        </w:rPr>
        <w:t xml:space="preserve"> </w:t>
      </w:r>
      <w:r>
        <w:rPr>
          <w:sz w:val="20"/>
        </w:rPr>
        <w:t>application</w:t>
      </w:r>
      <w:r>
        <w:rPr>
          <w:spacing w:val="-14"/>
          <w:sz w:val="20"/>
        </w:rPr>
        <w:t xml:space="preserve"> </w:t>
      </w:r>
      <w:r>
        <w:rPr>
          <w:sz w:val="20"/>
        </w:rPr>
        <w:t>shall be</w:t>
      </w:r>
      <w:r>
        <w:rPr>
          <w:spacing w:val="-8"/>
          <w:sz w:val="20"/>
        </w:rPr>
        <w:t xml:space="preserve"> </w:t>
      </w:r>
      <w:r>
        <w:rPr>
          <w:sz w:val="20"/>
        </w:rPr>
        <w:t>made</w:t>
      </w:r>
      <w:r>
        <w:rPr>
          <w:spacing w:val="-6"/>
          <w:sz w:val="20"/>
        </w:rPr>
        <w:t xml:space="preserve"> </w:t>
      </w:r>
      <w:r>
        <w:rPr>
          <w:sz w:val="20"/>
        </w:rPr>
        <w:t>in</w:t>
      </w:r>
      <w:r>
        <w:rPr>
          <w:spacing w:val="-8"/>
          <w:sz w:val="20"/>
        </w:rPr>
        <w:t xml:space="preserve"> </w:t>
      </w:r>
      <w:r>
        <w:rPr>
          <w:sz w:val="20"/>
        </w:rPr>
        <w:t>accordance</w:t>
      </w:r>
      <w:r>
        <w:rPr>
          <w:spacing w:val="-8"/>
          <w:sz w:val="20"/>
        </w:rPr>
        <w:t xml:space="preserve"> </w:t>
      </w:r>
      <w:r>
        <w:rPr>
          <w:sz w:val="20"/>
        </w:rPr>
        <w:t>with</w:t>
      </w:r>
      <w:r>
        <w:rPr>
          <w:spacing w:val="-5"/>
          <w:sz w:val="20"/>
        </w:rPr>
        <w:t xml:space="preserve"> </w:t>
      </w:r>
      <w:r>
        <w:rPr>
          <w:sz w:val="20"/>
        </w:rPr>
        <w:t>Article</w:t>
      </w:r>
      <w:r>
        <w:rPr>
          <w:spacing w:val="-8"/>
          <w:sz w:val="20"/>
        </w:rPr>
        <w:t xml:space="preserve"> </w:t>
      </w:r>
      <w:r>
        <w:rPr>
          <w:sz w:val="20"/>
        </w:rPr>
        <w:t>6</w:t>
      </w:r>
      <w:r>
        <w:rPr>
          <w:spacing w:val="-5"/>
          <w:sz w:val="20"/>
        </w:rPr>
        <w:t xml:space="preserve"> </w:t>
      </w:r>
      <w:r>
        <w:rPr>
          <w:sz w:val="20"/>
        </w:rPr>
        <w:t>of</w:t>
      </w:r>
      <w:r>
        <w:rPr>
          <w:spacing w:val="-7"/>
          <w:sz w:val="20"/>
        </w:rPr>
        <w:t xml:space="preserve"> </w:t>
      </w:r>
      <w:r>
        <w:rPr>
          <w:sz w:val="20"/>
        </w:rPr>
        <w:t>the</w:t>
      </w:r>
      <w:r>
        <w:rPr>
          <w:spacing w:val="-7"/>
          <w:sz w:val="20"/>
        </w:rPr>
        <w:t xml:space="preserve"> </w:t>
      </w:r>
      <w:r>
        <w:rPr>
          <w:i/>
          <w:sz w:val="20"/>
        </w:rPr>
        <w:t>International</w:t>
      </w:r>
      <w:r>
        <w:rPr>
          <w:i/>
          <w:spacing w:val="-9"/>
          <w:sz w:val="20"/>
        </w:rPr>
        <w:t xml:space="preserve"> </w:t>
      </w:r>
      <w:r>
        <w:rPr>
          <w:i/>
          <w:sz w:val="20"/>
        </w:rPr>
        <w:t>Standard</w:t>
      </w:r>
      <w:r>
        <w:rPr>
          <w:i/>
          <w:spacing w:val="-6"/>
          <w:sz w:val="20"/>
        </w:rPr>
        <w:t xml:space="preserve"> </w:t>
      </w:r>
      <w:r>
        <w:rPr>
          <w:sz w:val="20"/>
        </w:rPr>
        <w:t xml:space="preserve">for </w:t>
      </w:r>
      <w:r>
        <w:rPr>
          <w:i/>
          <w:sz w:val="20"/>
        </w:rPr>
        <w:t xml:space="preserve">Therapeutic Use Exemptions </w:t>
      </w:r>
      <w:r>
        <w:rPr>
          <w:sz w:val="20"/>
        </w:rPr>
        <w:t>as posted on IFF’s website.</w:t>
      </w:r>
    </w:p>
    <w:p w14:paraId="4BF4ACAA" w14:textId="77777777" w:rsidR="0088188F" w:rsidRPr="0088188F" w:rsidRDefault="0088188F" w:rsidP="0088188F">
      <w:pPr>
        <w:pStyle w:val="ListParagraph"/>
        <w:rPr>
          <w:sz w:val="20"/>
        </w:rPr>
      </w:pPr>
    </w:p>
    <w:p w14:paraId="354C520E" w14:textId="7821252A" w:rsidR="0088188F" w:rsidRDefault="0088188F">
      <w:pPr>
        <w:pStyle w:val="ListParagraph"/>
        <w:numPr>
          <w:ilvl w:val="3"/>
          <w:numId w:val="24"/>
        </w:numPr>
        <w:tabs>
          <w:tab w:val="left" w:pos="3356"/>
        </w:tabs>
        <w:ind w:left="3355" w:right="116" w:hanging="908"/>
        <w:jc w:val="both"/>
        <w:rPr>
          <w:sz w:val="20"/>
        </w:rPr>
      </w:pPr>
      <w:r>
        <w:rPr>
          <w:sz w:val="20"/>
        </w:rPr>
        <w:t xml:space="preserve">Applications must be made in time with the corresponding event deadline as outlined in the Event Handbook for every IFF event. This is typically 30 days before the first day of competition in said event. Applications must be made in accordance with the WADA Guidelines for TUE Applications (With supporting </w:t>
      </w:r>
      <w:r w:rsidR="001A294F">
        <w:rPr>
          <w:sz w:val="20"/>
        </w:rPr>
        <w:t>medical evidence)</w:t>
      </w:r>
    </w:p>
    <w:p w14:paraId="43D5C180" w14:textId="77777777" w:rsidR="001A294F" w:rsidRPr="001A294F" w:rsidRDefault="001A294F" w:rsidP="001A294F">
      <w:pPr>
        <w:pStyle w:val="ListParagraph"/>
        <w:rPr>
          <w:sz w:val="20"/>
        </w:rPr>
      </w:pPr>
    </w:p>
    <w:p w14:paraId="3465E382" w14:textId="0D2FCAD5" w:rsidR="001A294F" w:rsidRDefault="001A294F">
      <w:pPr>
        <w:pStyle w:val="ListParagraph"/>
        <w:numPr>
          <w:ilvl w:val="3"/>
          <w:numId w:val="24"/>
        </w:numPr>
        <w:tabs>
          <w:tab w:val="left" w:pos="3356"/>
        </w:tabs>
        <w:ind w:left="3355" w:right="116" w:hanging="908"/>
        <w:jc w:val="both"/>
        <w:rPr>
          <w:sz w:val="20"/>
        </w:rPr>
      </w:pPr>
      <w:r>
        <w:rPr>
          <w:sz w:val="20"/>
        </w:rPr>
        <w:t xml:space="preserve">Late TUE Applications (After the event </w:t>
      </w:r>
      <w:r w:rsidR="002E2064">
        <w:rPr>
          <w:sz w:val="20"/>
        </w:rPr>
        <w:t xml:space="preserve">specific </w:t>
      </w:r>
      <w:r>
        <w:rPr>
          <w:sz w:val="20"/>
        </w:rPr>
        <w:t xml:space="preserve">deadline) are subject to a 300 CHF fine, given by the IFF to the National Federation of the Athlete submitting the TUE Application. </w:t>
      </w:r>
    </w:p>
    <w:p w14:paraId="6BCFA6F5" w14:textId="77777777" w:rsidR="00B358A3" w:rsidRDefault="00B358A3">
      <w:pPr>
        <w:pStyle w:val="BodyText"/>
      </w:pPr>
    </w:p>
    <w:p w14:paraId="184503C9" w14:textId="77777777" w:rsidR="00B358A3" w:rsidRDefault="00000000">
      <w:pPr>
        <w:pStyle w:val="ListParagraph"/>
        <w:numPr>
          <w:ilvl w:val="3"/>
          <w:numId w:val="24"/>
        </w:numPr>
        <w:tabs>
          <w:tab w:val="left" w:pos="3341"/>
        </w:tabs>
        <w:ind w:right="117"/>
        <w:jc w:val="both"/>
        <w:rPr>
          <w:sz w:val="20"/>
        </w:rPr>
      </w:pPr>
      <w:r>
        <w:rPr>
          <w:sz w:val="20"/>
        </w:rPr>
        <w:t>IFF</w:t>
      </w:r>
      <w:r>
        <w:rPr>
          <w:spacing w:val="-14"/>
          <w:sz w:val="20"/>
        </w:rPr>
        <w:t xml:space="preserve"> </w:t>
      </w:r>
      <w:r>
        <w:rPr>
          <w:sz w:val="20"/>
        </w:rPr>
        <w:t>shall</w:t>
      </w:r>
      <w:r>
        <w:rPr>
          <w:spacing w:val="-14"/>
          <w:sz w:val="20"/>
        </w:rPr>
        <w:t xml:space="preserve"> </w:t>
      </w:r>
      <w:r>
        <w:rPr>
          <w:sz w:val="20"/>
        </w:rPr>
        <w:t>establish</w:t>
      </w:r>
      <w:r>
        <w:rPr>
          <w:spacing w:val="-14"/>
          <w:sz w:val="20"/>
        </w:rPr>
        <w:t xml:space="preserve"> </w:t>
      </w:r>
      <w:r>
        <w:rPr>
          <w:sz w:val="20"/>
        </w:rPr>
        <w:t>a</w:t>
      </w:r>
      <w:r>
        <w:rPr>
          <w:spacing w:val="-14"/>
          <w:sz w:val="20"/>
        </w:rPr>
        <w:t xml:space="preserve"> </w:t>
      </w:r>
      <w:r>
        <w:rPr>
          <w:i/>
          <w:sz w:val="20"/>
        </w:rPr>
        <w:t>Therapeutic</w:t>
      </w:r>
      <w:r>
        <w:rPr>
          <w:i/>
          <w:spacing w:val="-14"/>
          <w:sz w:val="20"/>
        </w:rPr>
        <w:t xml:space="preserve"> </w:t>
      </w:r>
      <w:r>
        <w:rPr>
          <w:i/>
          <w:sz w:val="20"/>
        </w:rPr>
        <w:t>Use</w:t>
      </w:r>
      <w:r>
        <w:rPr>
          <w:i/>
          <w:spacing w:val="-14"/>
          <w:sz w:val="20"/>
        </w:rPr>
        <w:t xml:space="preserve"> </w:t>
      </w:r>
      <w:r>
        <w:rPr>
          <w:i/>
          <w:sz w:val="20"/>
        </w:rPr>
        <w:t>Exemption</w:t>
      </w:r>
      <w:r>
        <w:rPr>
          <w:i/>
          <w:spacing w:val="-14"/>
          <w:sz w:val="20"/>
        </w:rPr>
        <w:t xml:space="preserve"> </w:t>
      </w:r>
      <w:r>
        <w:rPr>
          <w:sz w:val="20"/>
        </w:rPr>
        <w:t>Committee</w:t>
      </w:r>
      <w:r>
        <w:rPr>
          <w:spacing w:val="-14"/>
          <w:sz w:val="20"/>
        </w:rPr>
        <w:t xml:space="preserve"> </w:t>
      </w:r>
      <w:r>
        <w:rPr>
          <w:sz w:val="20"/>
        </w:rPr>
        <w:t>(“Medical Committee”)</w:t>
      </w:r>
      <w:r>
        <w:rPr>
          <w:spacing w:val="40"/>
          <w:sz w:val="20"/>
        </w:rPr>
        <w:t xml:space="preserve"> </w:t>
      </w:r>
      <w:r>
        <w:rPr>
          <w:sz w:val="20"/>
        </w:rPr>
        <w:t xml:space="preserve">to consider applications for the grant or recognition of </w:t>
      </w:r>
      <w:proofErr w:type="spellStart"/>
      <w:r>
        <w:rPr>
          <w:i/>
          <w:sz w:val="20"/>
        </w:rPr>
        <w:t>TUEs</w:t>
      </w:r>
      <w:r>
        <w:rPr>
          <w:sz w:val="20"/>
        </w:rPr>
        <w:t>.</w:t>
      </w:r>
      <w:proofErr w:type="spellEnd"/>
      <w:r>
        <w:rPr>
          <w:sz w:val="20"/>
        </w:rPr>
        <w:t xml:space="preserve"> in accordance with Article 4.4.4.3(a)-(d) below:</w:t>
      </w:r>
    </w:p>
    <w:p w14:paraId="2AAEF662" w14:textId="77777777" w:rsidR="00B358A3" w:rsidRDefault="00B358A3">
      <w:pPr>
        <w:pStyle w:val="BodyText"/>
      </w:pPr>
    </w:p>
    <w:p w14:paraId="152EE891" w14:textId="77777777" w:rsidR="00B358A3" w:rsidRDefault="00000000">
      <w:pPr>
        <w:pStyle w:val="ListParagraph"/>
        <w:numPr>
          <w:ilvl w:val="0"/>
          <w:numId w:val="23"/>
        </w:numPr>
        <w:tabs>
          <w:tab w:val="left" w:pos="3340"/>
          <w:tab w:val="left" w:pos="3341"/>
        </w:tabs>
        <w:ind w:right="119"/>
        <w:jc w:val="both"/>
        <w:rPr>
          <w:sz w:val="20"/>
        </w:rPr>
      </w:pPr>
      <w:r>
        <w:rPr>
          <w:sz w:val="20"/>
        </w:rPr>
        <w:t>The Medical Committee</w:t>
      </w:r>
      <w:r>
        <w:rPr>
          <w:spacing w:val="40"/>
          <w:sz w:val="20"/>
        </w:rPr>
        <w:t xml:space="preserve"> </w:t>
      </w:r>
      <w:r>
        <w:rPr>
          <w:sz w:val="20"/>
        </w:rPr>
        <w:t xml:space="preserve">shall consist of a minimum of five (5) members with experience in the care and treatment of Athletes and sound knowledge of clinical, sports and exercise medicine. Each appointed member should serve a term of four (4) years which is </w:t>
      </w:r>
      <w:r>
        <w:rPr>
          <w:spacing w:val="-2"/>
          <w:sz w:val="20"/>
        </w:rPr>
        <w:t>renewable.</w:t>
      </w:r>
    </w:p>
    <w:p w14:paraId="439CC9C8" w14:textId="77777777" w:rsidR="00B358A3" w:rsidRDefault="00B358A3">
      <w:pPr>
        <w:pStyle w:val="BodyText"/>
      </w:pPr>
    </w:p>
    <w:p w14:paraId="70F5E5F4" w14:textId="77777777" w:rsidR="00B358A3" w:rsidRDefault="00000000">
      <w:pPr>
        <w:pStyle w:val="ListParagraph"/>
        <w:numPr>
          <w:ilvl w:val="0"/>
          <w:numId w:val="23"/>
        </w:numPr>
        <w:tabs>
          <w:tab w:val="left" w:pos="3340"/>
          <w:tab w:val="left" w:pos="3341"/>
        </w:tabs>
        <w:ind w:right="117"/>
        <w:jc w:val="both"/>
        <w:rPr>
          <w:sz w:val="20"/>
        </w:rPr>
      </w:pPr>
      <w:r>
        <w:rPr>
          <w:sz w:val="20"/>
        </w:rPr>
        <w:t>Before</w:t>
      </w:r>
      <w:r>
        <w:rPr>
          <w:spacing w:val="-10"/>
          <w:sz w:val="20"/>
        </w:rPr>
        <w:t xml:space="preserve"> </w:t>
      </w:r>
      <w:r>
        <w:rPr>
          <w:sz w:val="20"/>
        </w:rPr>
        <w:t>serving</w:t>
      </w:r>
      <w:r>
        <w:rPr>
          <w:spacing w:val="-8"/>
          <w:sz w:val="20"/>
        </w:rPr>
        <w:t xml:space="preserve"> </w:t>
      </w:r>
      <w:r>
        <w:rPr>
          <w:sz w:val="20"/>
        </w:rPr>
        <w:t>as</w:t>
      </w:r>
      <w:r>
        <w:rPr>
          <w:spacing w:val="-9"/>
          <w:sz w:val="20"/>
        </w:rPr>
        <w:t xml:space="preserve"> </w:t>
      </w:r>
      <w:r>
        <w:rPr>
          <w:sz w:val="20"/>
        </w:rPr>
        <w:t>a</w:t>
      </w:r>
      <w:r>
        <w:rPr>
          <w:spacing w:val="-10"/>
          <w:sz w:val="20"/>
        </w:rPr>
        <w:t xml:space="preserve"> </w:t>
      </w:r>
      <w:r>
        <w:rPr>
          <w:sz w:val="20"/>
        </w:rPr>
        <w:t>member</w:t>
      </w:r>
      <w:r>
        <w:rPr>
          <w:spacing w:val="-9"/>
          <w:sz w:val="20"/>
        </w:rPr>
        <w:t xml:space="preserve"> </w:t>
      </w:r>
      <w:r>
        <w:rPr>
          <w:sz w:val="20"/>
        </w:rPr>
        <w:t>of</w:t>
      </w:r>
      <w:r>
        <w:rPr>
          <w:spacing w:val="-10"/>
          <w:sz w:val="20"/>
        </w:rPr>
        <w:t xml:space="preserve"> </w:t>
      </w:r>
      <w:r>
        <w:rPr>
          <w:sz w:val="20"/>
        </w:rPr>
        <w:t>the</w:t>
      </w:r>
      <w:r>
        <w:rPr>
          <w:spacing w:val="-6"/>
          <w:sz w:val="20"/>
        </w:rPr>
        <w:t xml:space="preserve"> </w:t>
      </w:r>
      <w:r>
        <w:rPr>
          <w:sz w:val="20"/>
        </w:rPr>
        <w:t>Medical</w:t>
      </w:r>
      <w:r>
        <w:rPr>
          <w:spacing w:val="-11"/>
          <w:sz w:val="20"/>
        </w:rPr>
        <w:t xml:space="preserve"> </w:t>
      </w:r>
      <w:r>
        <w:rPr>
          <w:sz w:val="20"/>
        </w:rPr>
        <w:t>Committee,</w:t>
      </w:r>
      <w:r>
        <w:rPr>
          <w:spacing w:val="-8"/>
          <w:sz w:val="20"/>
        </w:rPr>
        <w:t xml:space="preserve"> </w:t>
      </w:r>
      <w:r>
        <w:rPr>
          <w:sz w:val="20"/>
        </w:rPr>
        <w:t>each</w:t>
      </w:r>
      <w:r>
        <w:rPr>
          <w:spacing w:val="-10"/>
          <w:sz w:val="20"/>
        </w:rPr>
        <w:t xml:space="preserve"> </w:t>
      </w:r>
      <w:r>
        <w:rPr>
          <w:sz w:val="20"/>
        </w:rPr>
        <w:t>member must sign a conflict of interest and confidentiality declaration. The appointed members shall not be employees of IFF.</w:t>
      </w:r>
    </w:p>
    <w:p w14:paraId="2483BBDA" w14:textId="77777777" w:rsidR="00B358A3" w:rsidRDefault="00B358A3">
      <w:pPr>
        <w:pStyle w:val="BodyText"/>
        <w:spacing w:before="11"/>
        <w:rPr>
          <w:sz w:val="19"/>
        </w:rPr>
      </w:pPr>
    </w:p>
    <w:p w14:paraId="6CCA578F" w14:textId="77777777" w:rsidR="00B358A3" w:rsidRDefault="00000000">
      <w:pPr>
        <w:pStyle w:val="ListParagraph"/>
        <w:numPr>
          <w:ilvl w:val="0"/>
          <w:numId w:val="23"/>
        </w:numPr>
        <w:tabs>
          <w:tab w:val="left" w:pos="3340"/>
          <w:tab w:val="left" w:pos="3341"/>
        </w:tabs>
        <w:ind w:right="119"/>
        <w:jc w:val="both"/>
        <w:rPr>
          <w:sz w:val="20"/>
        </w:rPr>
      </w:pPr>
      <w:r>
        <w:rPr>
          <w:sz w:val="20"/>
        </w:rPr>
        <w:t xml:space="preserve">When an application to IFF for the grant or recognition of a </w:t>
      </w:r>
      <w:r>
        <w:rPr>
          <w:i/>
          <w:sz w:val="20"/>
        </w:rPr>
        <w:t xml:space="preserve">TUE </w:t>
      </w:r>
      <w:r>
        <w:rPr>
          <w:sz w:val="20"/>
        </w:rPr>
        <w:t xml:space="preserve">is made, the Chair of the Medical Committee or the IFF shall appoint three (3) members (which may include the Chair) to consider the </w:t>
      </w:r>
      <w:r>
        <w:rPr>
          <w:spacing w:val="-2"/>
          <w:sz w:val="20"/>
        </w:rPr>
        <w:t>application.</w:t>
      </w:r>
    </w:p>
    <w:p w14:paraId="298E0016" w14:textId="77777777" w:rsidR="00B358A3" w:rsidRDefault="00B358A3">
      <w:pPr>
        <w:pStyle w:val="BodyText"/>
        <w:spacing w:before="2"/>
      </w:pPr>
    </w:p>
    <w:p w14:paraId="47A61EA3" w14:textId="77777777" w:rsidR="00B358A3" w:rsidRDefault="00000000">
      <w:pPr>
        <w:pStyle w:val="ListParagraph"/>
        <w:numPr>
          <w:ilvl w:val="0"/>
          <w:numId w:val="23"/>
        </w:numPr>
        <w:tabs>
          <w:tab w:val="left" w:pos="3340"/>
          <w:tab w:val="left" w:pos="3341"/>
        </w:tabs>
        <w:ind w:right="115"/>
        <w:jc w:val="both"/>
        <w:rPr>
          <w:sz w:val="20"/>
        </w:rPr>
      </w:pPr>
      <w:r>
        <w:rPr>
          <w:sz w:val="20"/>
        </w:rPr>
        <w:t xml:space="preserve">Before considering a </w:t>
      </w:r>
      <w:r>
        <w:rPr>
          <w:i/>
          <w:sz w:val="20"/>
        </w:rPr>
        <w:t xml:space="preserve">TUE </w:t>
      </w:r>
      <w:r>
        <w:rPr>
          <w:sz w:val="20"/>
        </w:rPr>
        <w:t>application, each member shall disclose any circumstances likely to affect their impartiality with respect to the Athlete making the application. If a member is unwilling or unable to assess</w:t>
      </w:r>
      <w:r>
        <w:rPr>
          <w:spacing w:val="-4"/>
          <w:sz w:val="20"/>
        </w:rPr>
        <w:t xml:space="preserve"> </w:t>
      </w:r>
      <w:r>
        <w:rPr>
          <w:sz w:val="20"/>
        </w:rPr>
        <w:t>the</w:t>
      </w:r>
      <w:r>
        <w:rPr>
          <w:spacing w:val="-5"/>
          <w:sz w:val="20"/>
        </w:rPr>
        <w:t xml:space="preserve"> </w:t>
      </w:r>
      <w:r>
        <w:rPr>
          <w:sz w:val="20"/>
        </w:rPr>
        <w:t>Athlete’s</w:t>
      </w:r>
      <w:r>
        <w:rPr>
          <w:spacing w:val="-2"/>
          <w:sz w:val="20"/>
        </w:rPr>
        <w:t xml:space="preserve"> </w:t>
      </w:r>
      <w:r>
        <w:rPr>
          <w:i/>
          <w:sz w:val="20"/>
        </w:rPr>
        <w:t>TUE</w:t>
      </w:r>
      <w:r>
        <w:rPr>
          <w:i/>
          <w:spacing w:val="-3"/>
          <w:sz w:val="20"/>
        </w:rPr>
        <w:t xml:space="preserve"> </w:t>
      </w:r>
      <w:r>
        <w:rPr>
          <w:sz w:val="20"/>
        </w:rPr>
        <w:t>application,</w:t>
      </w:r>
      <w:r>
        <w:rPr>
          <w:spacing w:val="-5"/>
          <w:sz w:val="20"/>
        </w:rPr>
        <w:t xml:space="preserve"> </w:t>
      </w:r>
      <w:r>
        <w:rPr>
          <w:sz w:val="20"/>
        </w:rPr>
        <w:t>for</w:t>
      </w:r>
      <w:r>
        <w:rPr>
          <w:spacing w:val="-5"/>
          <w:sz w:val="20"/>
        </w:rPr>
        <w:t xml:space="preserve"> </w:t>
      </w:r>
      <w:r>
        <w:rPr>
          <w:sz w:val="20"/>
        </w:rPr>
        <w:t>any</w:t>
      </w:r>
      <w:r>
        <w:rPr>
          <w:spacing w:val="-4"/>
          <w:sz w:val="20"/>
        </w:rPr>
        <w:t xml:space="preserve"> </w:t>
      </w:r>
      <w:r>
        <w:rPr>
          <w:sz w:val="20"/>
        </w:rPr>
        <w:t>reason,</w:t>
      </w:r>
      <w:r>
        <w:rPr>
          <w:spacing w:val="-6"/>
          <w:sz w:val="20"/>
        </w:rPr>
        <w:t xml:space="preserve"> </w:t>
      </w:r>
      <w:r>
        <w:rPr>
          <w:sz w:val="20"/>
        </w:rPr>
        <w:t>the</w:t>
      </w:r>
      <w:r>
        <w:rPr>
          <w:spacing w:val="-6"/>
          <w:sz w:val="20"/>
        </w:rPr>
        <w:t xml:space="preserve"> </w:t>
      </w:r>
      <w:r>
        <w:rPr>
          <w:sz w:val="20"/>
        </w:rPr>
        <w:t>Chair or</w:t>
      </w:r>
      <w:r>
        <w:rPr>
          <w:spacing w:val="-5"/>
          <w:sz w:val="20"/>
        </w:rPr>
        <w:t xml:space="preserve"> </w:t>
      </w:r>
      <w:r>
        <w:rPr>
          <w:sz w:val="20"/>
        </w:rPr>
        <w:t>the IFF shall</w:t>
      </w:r>
      <w:r>
        <w:rPr>
          <w:spacing w:val="-1"/>
          <w:sz w:val="20"/>
        </w:rPr>
        <w:t xml:space="preserve"> </w:t>
      </w:r>
      <w:r>
        <w:rPr>
          <w:sz w:val="20"/>
        </w:rPr>
        <w:t>appoint a</w:t>
      </w:r>
      <w:r>
        <w:rPr>
          <w:spacing w:val="-1"/>
          <w:sz w:val="20"/>
        </w:rPr>
        <w:t xml:space="preserve"> </w:t>
      </w:r>
      <w:r>
        <w:rPr>
          <w:sz w:val="20"/>
        </w:rPr>
        <w:t>replacement from the pool of members appointed under point (a) above. The Chair cannot serve as a member of the Medical Committee if there are any circumstances which</w:t>
      </w:r>
      <w:r>
        <w:rPr>
          <w:spacing w:val="-1"/>
          <w:sz w:val="20"/>
        </w:rPr>
        <w:t xml:space="preserve"> </w:t>
      </w:r>
      <w:r>
        <w:rPr>
          <w:sz w:val="20"/>
        </w:rPr>
        <w:t xml:space="preserve">are likely to affect the impartiality of the </w:t>
      </w:r>
      <w:r>
        <w:rPr>
          <w:i/>
          <w:sz w:val="20"/>
        </w:rPr>
        <w:t xml:space="preserve">TUE </w:t>
      </w:r>
      <w:r>
        <w:rPr>
          <w:sz w:val="20"/>
        </w:rPr>
        <w:t>decision.</w:t>
      </w:r>
    </w:p>
    <w:p w14:paraId="4AF23A77" w14:textId="77777777" w:rsidR="00B358A3" w:rsidRDefault="00B358A3">
      <w:pPr>
        <w:pStyle w:val="BodyText"/>
        <w:spacing w:before="11"/>
        <w:rPr>
          <w:sz w:val="19"/>
        </w:rPr>
      </w:pPr>
    </w:p>
    <w:p w14:paraId="49B9CC9C" w14:textId="77777777" w:rsidR="00B358A3" w:rsidRDefault="00000000">
      <w:pPr>
        <w:pStyle w:val="ListParagraph"/>
        <w:numPr>
          <w:ilvl w:val="3"/>
          <w:numId w:val="24"/>
        </w:numPr>
        <w:tabs>
          <w:tab w:val="left" w:pos="3341"/>
        </w:tabs>
        <w:ind w:right="116"/>
        <w:jc w:val="both"/>
        <w:rPr>
          <w:sz w:val="20"/>
        </w:rPr>
      </w:pPr>
      <w:r>
        <w:rPr>
          <w:sz w:val="20"/>
        </w:rPr>
        <w:t>The</w:t>
      </w:r>
      <w:r>
        <w:rPr>
          <w:spacing w:val="-1"/>
          <w:sz w:val="20"/>
        </w:rPr>
        <w:t xml:space="preserve"> </w:t>
      </w:r>
      <w:r>
        <w:rPr>
          <w:sz w:val="20"/>
        </w:rPr>
        <w:t>Medical</w:t>
      </w:r>
      <w:r>
        <w:rPr>
          <w:spacing w:val="-1"/>
          <w:sz w:val="20"/>
        </w:rPr>
        <w:t xml:space="preserve"> </w:t>
      </w:r>
      <w:r>
        <w:rPr>
          <w:sz w:val="20"/>
        </w:rPr>
        <w:t>Committee shall promptly evaluate</w:t>
      </w:r>
      <w:r>
        <w:rPr>
          <w:spacing w:val="-1"/>
          <w:sz w:val="20"/>
        </w:rPr>
        <w:t xml:space="preserve"> </w:t>
      </w:r>
      <w:r>
        <w:rPr>
          <w:sz w:val="20"/>
        </w:rPr>
        <w:t>and</w:t>
      </w:r>
      <w:r>
        <w:rPr>
          <w:spacing w:val="-1"/>
          <w:sz w:val="20"/>
        </w:rPr>
        <w:t xml:space="preserve"> </w:t>
      </w:r>
      <w:r>
        <w:rPr>
          <w:sz w:val="20"/>
        </w:rPr>
        <w:t>decide upon</w:t>
      </w:r>
      <w:r>
        <w:rPr>
          <w:spacing w:val="-1"/>
          <w:sz w:val="20"/>
        </w:rPr>
        <w:t xml:space="preserve"> </w:t>
      </w:r>
      <w:r>
        <w:rPr>
          <w:sz w:val="20"/>
        </w:rPr>
        <w:t xml:space="preserve">the application in accordance with the relevant provisions of the </w:t>
      </w:r>
      <w:r>
        <w:rPr>
          <w:i/>
          <w:sz w:val="20"/>
        </w:rPr>
        <w:t xml:space="preserve">International Standard </w:t>
      </w:r>
      <w:r>
        <w:rPr>
          <w:sz w:val="20"/>
        </w:rPr>
        <w:t xml:space="preserve">for </w:t>
      </w:r>
      <w:r>
        <w:rPr>
          <w:i/>
          <w:sz w:val="20"/>
        </w:rPr>
        <w:t xml:space="preserve">Therapeutic Use Exemptions </w:t>
      </w:r>
      <w:r>
        <w:rPr>
          <w:sz w:val="20"/>
        </w:rPr>
        <w:t>and usually (i.e., unless exceptional circumstances apply) within no more than twenty-one (21) days of receipt of a complete application. Where the application</w:t>
      </w:r>
      <w:r>
        <w:rPr>
          <w:spacing w:val="-13"/>
          <w:sz w:val="20"/>
        </w:rPr>
        <w:t xml:space="preserve"> </w:t>
      </w:r>
      <w:r>
        <w:rPr>
          <w:sz w:val="20"/>
        </w:rPr>
        <w:t>is</w:t>
      </w:r>
      <w:r>
        <w:rPr>
          <w:spacing w:val="-11"/>
          <w:sz w:val="20"/>
        </w:rPr>
        <w:t xml:space="preserve"> </w:t>
      </w:r>
      <w:r>
        <w:rPr>
          <w:sz w:val="20"/>
        </w:rPr>
        <w:t>made</w:t>
      </w:r>
      <w:r>
        <w:rPr>
          <w:spacing w:val="-11"/>
          <w:sz w:val="20"/>
        </w:rPr>
        <w:t xml:space="preserve"> </w:t>
      </w:r>
      <w:r>
        <w:rPr>
          <w:sz w:val="20"/>
        </w:rPr>
        <w:t>in</w:t>
      </w:r>
      <w:r>
        <w:rPr>
          <w:spacing w:val="-12"/>
          <w:sz w:val="20"/>
        </w:rPr>
        <w:t xml:space="preserve"> </w:t>
      </w:r>
      <w:r>
        <w:rPr>
          <w:sz w:val="20"/>
        </w:rPr>
        <w:t>a</w:t>
      </w:r>
      <w:r>
        <w:rPr>
          <w:spacing w:val="-13"/>
          <w:sz w:val="20"/>
        </w:rPr>
        <w:t xml:space="preserve"> </w:t>
      </w:r>
      <w:r>
        <w:rPr>
          <w:sz w:val="20"/>
        </w:rPr>
        <w:t>reasonable</w:t>
      </w:r>
      <w:r>
        <w:rPr>
          <w:spacing w:val="-13"/>
          <w:sz w:val="20"/>
        </w:rPr>
        <w:t xml:space="preserve"> </w:t>
      </w:r>
      <w:r>
        <w:rPr>
          <w:sz w:val="20"/>
        </w:rPr>
        <w:t>time</w:t>
      </w:r>
      <w:r>
        <w:rPr>
          <w:spacing w:val="-13"/>
          <w:sz w:val="20"/>
        </w:rPr>
        <w:t xml:space="preserve"> </w:t>
      </w:r>
      <w:r>
        <w:rPr>
          <w:sz w:val="20"/>
        </w:rPr>
        <w:t>prior</w:t>
      </w:r>
      <w:r>
        <w:rPr>
          <w:spacing w:val="-11"/>
          <w:sz w:val="20"/>
        </w:rPr>
        <w:t xml:space="preserve"> </w:t>
      </w:r>
      <w:r>
        <w:rPr>
          <w:sz w:val="20"/>
        </w:rPr>
        <w:t>to</w:t>
      </w:r>
      <w:r>
        <w:rPr>
          <w:spacing w:val="-13"/>
          <w:sz w:val="20"/>
        </w:rPr>
        <w:t xml:space="preserve"> </w:t>
      </w:r>
      <w:r>
        <w:rPr>
          <w:sz w:val="20"/>
        </w:rPr>
        <w:t>an</w:t>
      </w:r>
      <w:r>
        <w:rPr>
          <w:spacing w:val="-10"/>
          <w:sz w:val="20"/>
        </w:rPr>
        <w:t xml:space="preserve"> </w:t>
      </w:r>
      <w:r>
        <w:rPr>
          <w:i/>
          <w:sz w:val="20"/>
        </w:rPr>
        <w:t>Event</w:t>
      </w:r>
      <w:r>
        <w:rPr>
          <w:sz w:val="20"/>
        </w:rPr>
        <w:t>,</w:t>
      </w:r>
      <w:r>
        <w:rPr>
          <w:spacing w:val="-14"/>
          <w:sz w:val="20"/>
        </w:rPr>
        <w:t xml:space="preserve"> </w:t>
      </w:r>
      <w:r>
        <w:rPr>
          <w:sz w:val="20"/>
        </w:rPr>
        <w:t>the</w:t>
      </w:r>
      <w:r>
        <w:rPr>
          <w:spacing w:val="-13"/>
          <w:sz w:val="20"/>
        </w:rPr>
        <w:t xml:space="preserve"> </w:t>
      </w:r>
      <w:r>
        <w:rPr>
          <w:sz w:val="20"/>
        </w:rPr>
        <w:t xml:space="preserve">Medical </w:t>
      </w:r>
      <w:r>
        <w:rPr>
          <w:sz w:val="20"/>
        </w:rPr>
        <w:lastRenderedPageBreak/>
        <w:t xml:space="preserve">Committee must use its best endeavors to issue its decision before the start of the </w:t>
      </w:r>
      <w:r>
        <w:rPr>
          <w:i/>
          <w:sz w:val="20"/>
        </w:rPr>
        <w:t>Event</w:t>
      </w:r>
      <w:r>
        <w:rPr>
          <w:sz w:val="20"/>
        </w:rPr>
        <w:t>.</w:t>
      </w:r>
    </w:p>
    <w:p w14:paraId="77EB4D4B" w14:textId="77777777" w:rsidR="00B358A3" w:rsidRDefault="00B358A3">
      <w:pPr>
        <w:pStyle w:val="BodyText"/>
        <w:spacing w:before="11"/>
        <w:rPr>
          <w:sz w:val="19"/>
        </w:rPr>
      </w:pPr>
    </w:p>
    <w:p w14:paraId="1901212C" w14:textId="77777777" w:rsidR="00B358A3" w:rsidRDefault="00000000">
      <w:pPr>
        <w:pStyle w:val="ListParagraph"/>
        <w:numPr>
          <w:ilvl w:val="3"/>
          <w:numId w:val="24"/>
        </w:numPr>
        <w:tabs>
          <w:tab w:val="left" w:pos="3341"/>
        </w:tabs>
        <w:ind w:right="115"/>
        <w:jc w:val="both"/>
        <w:rPr>
          <w:sz w:val="20"/>
        </w:rPr>
      </w:pPr>
      <w:r>
        <w:rPr>
          <w:sz w:val="20"/>
        </w:rPr>
        <w:t>The</w:t>
      </w:r>
      <w:r>
        <w:rPr>
          <w:spacing w:val="-8"/>
          <w:sz w:val="20"/>
        </w:rPr>
        <w:t xml:space="preserve"> </w:t>
      </w:r>
      <w:r>
        <w:rPr>
          <w:sz w:val="20"/>
        </w:rPr>
        <w:t>Medical</w:t>
      </w:r>
      <w:r>
        <w:rPr>
          <w:spacing w:val="-9"/>
          <w:sz w:val="20"/>
        </w:rPr>
        <w:t xml:space="preserve"> </w:t>
      </w:r>
      <w:r>
        <w:rPr>
          <w:sz w:val="20"/>
        </w:rPr>
        <w:t>Committee</w:t>
      </w:r>
      <w:r>
        <w:rPr>
          <w:spacing w:val="-7"/>
          <w:sz w:val="20"/>
        </w:rPr>
        <w:t xml:space="preserve"> </w:t>
      </w:r>
      <w:r>
        <w:rPr>
          <w:sz w:val="20"/>
        </w:rPr>
        <w:t>decision</w:t>
      </w:r>
      <w:r>
        <w:rPr>
          <w:spacing w:val="-8"/>
          <w:sz w:val="20"/>
        </w:rPr>
        <w:t xml:space="preserve"> </w:t>
      </w:r>
      <w:r>
        <w:rPr>
          <w:sz w:val="20"/>
        </w:rPr>
        <w:t>shall</w:t>
      </w:r>
      <w:r>
        <w:rPr>
          <w:spacing w:val="-8"/>
          <w:sz w:val="20"/>
        </w:rPr>
        <w:t xml:space="preserve"> </w:t>
      </w:r>
      <w:r>
        <w:rPr>
          <w:sz w:val="20"/>
        </w:rPr>
        <w:t>be</w:t>
      </w:r>
      <w:r>
        <w:rPr>
          <w:spacing w:val="-8"/>
          <w:sz w:val="20"/>
        </w:rPr>
        <w:t xml:space="preserve"> </w:t>
      </w:r>
      <w:r>
        <w:rPr>
          <w:sz w:val="20"/>
        </w:rPr>
        <w:t>the</w:t>
      </w:r>
      <w:r>
        <w:rPr>
          <w:spacing w:val="-8"/>
          <w:sz w:val="20"/>
        </w:rPr>
        <w:t xml:space="preserve"> </w:t>
      </w:r>
      <w:r>
        <w:rPr>
          <w:sz w:val="20"/>
        </w:rPr>
        <w:t>final</w:t>
      </w:r>
      <w:r>
        <w:rPr>
          <w:spacing w:val="-8"/>
          <w:sz w:val="20"/>
        </w:rPr>
        <w:t xml:space="preserve"> </w:t>
      </w:r>
      <w:r>
        <w:rPr>
          <w:sz w:val="20"/>
        </w:rPr>
        <w:t>decision</w:t>
      </w:r>
      <w:r>
        <w:rPr>
          <w:spacing w:val="-8"/>
          <w:sz w:val="20"/>
        </w:rPr>
        <w:t xml:space="preserve"> </w:t>
      </w:r>
      <w:r>
        <w:rPr>
          <w:sz w:val="20"/>
        </w:rPr>
        <w:t>of</w:t>
      </w:r>
      <w:r>
        <w:rPr>
          <w:spacing w:val="-5"/>
          <w:sz w:val="20"/>
        </w:rPr>
        <w:t xml:space="preserve"> </w:t>
      </w:r>
      <w:r>
        <w:rPr>
          <w:sz w:val="20"/>
        </w:rPr>
        <w:t>IFF</w:t>
      </w:r>
      <w:r>
        <w:rPr>
          <w:spacing w:val="-6"/>
          <w:sz w:val="20"/>
        </w:rPr>
        <w:t xml:space="preserve"> </w:t>
      </w:r>
      <w:r>
        <w:rPr>
          <w:sz w:val="20"/>
        </w:rPr>
        <w:t xml:space="preserve">and may be appealed in accordance with Article 4.4.7. IFF Medical Committee decision shall be notified in writing to the </w:t>
      </w:r>
      <w:r>
        <w:rPr>
          <w:i/>
          <w:sz w:val="20"/>
        </w:rPr>
        <w:t>Athlete</w:t>
      </w:r>
      <w:r>
        <w:rPr>
          <w:sz w:val="20"/>
        </w:rPr>
        <w:t>, and to</w:t>
      </w:r>
    </w:p>
    <w:p w14:paraId="5B625040" w14:textId="77777777" w:rsidR="00B358A3" w:rsidRDefault="00000000">
      <w:pPr>
        <w:pStyle w:val="BodyText"/>
        <w:spacing w:before="9"/>
        <w:rPr>
          <w:sz w:val="15"/>
        </w:rPr>
      </w:pPr>
      <w:r>
        <w:pict w14:anchorId="211097A1">
          <v:rect id="docshape15" o:spid="_x0000_s2090" style="position:absolute;margin-left:1in;margin-top:10.3pt;width:2in;height:.6pt;z-index:-15723520;mso-wrap-distance-left:0;mso-wrap-distance-right:0;mso-position-horizontal-relative:page" fillcolor="black" stroked="f">
            <w10:wrap type="topAndBottom" anchorx="page"/>
          </v:rect>
        </w:pict>
      </w:r>
    </w:p>
    <w:p w14:paraId="65AD9B16" w14:textId="77777777" w:rsidR="00B358A3" w:rsidRDefault="00000000">
      <w:pPr>
        <w:spacing w:before="102"/>
        <w:ind w:left="371" w:right="112"/>
        <w:jc w:val="both"/>
        <w:rPr>
          <w:i/>
          <w:sz w:val="16"/>
        </w:rPr>
      </w:pPr>
      <w:r>
        <w:rPr>
          <w:i/>
          <w:sz w:val="16"/>
        </w:rPr>
        <w:t>An</w:t>
      </w:r>
      <w:r>
        <w:rPr>
          <w:i/>
          <w:spacing w:val="-3"/>
          <w:sz w:val="16"/>
        </w:rPr>
        <w:t xml:space="preserve"> </w:t>
      </w:r>
      <w:r>
        <w:rPr>
          <w:i/>
          <w:sz w:val="16"/>
        </w:rPr>
        <w:t>Athlete</w:t>
      </w:r>
      <w:r>
        <w:rPr>
          <w:i/>
          <w:spacing w:val="-6"/>
          <w:sz w:val="16"/>
        </w:rPr>
        <w:t xml:space="preserve"> </w:t>
      </w:r>
      <w:r>
        <w:rPr>
          <w:i/>
          <w:sz w:val="16"/>
        </w:rPr>
        <w:t>should</w:t>
      </w:r>
      <w:r>
        <w:rPr>
          <w:i/>
          <w:spacing w:val="-3"/>
          <w:sz w:val="16"/>
        </w:rPr>
        <w:t xml:space="preserve"> </w:t>
      </w:r>
      <w:r>
        <w:rPr>
          <w:i/>
          <w:sz w:val="16"/>
        </w:rPr>
        <w:t>not</w:t>
      </w:r>
      <w:r>
        <w:rPr>
          <w:i/>
          <w:spacing w:val="-2"/>
          <w:sz w:val="16"/>
        </w:rPr>
        <w:t xml:space="preserve"> </w:t>
      </w:r>
      <w:r>
        <w:rPr>
          <w:i/>
          <w:sz w:val="16"/>
        </w:rPr>
        <w:t>assume</w:t>
      </w:r>
      <w:r>
        <w:rPr>
          <w:i/>
          <w:spacing w:val="-3"/>
          <w:sz w:val="16"/>
        </w:rPr>
        <w:t xml:space="preserve"> </w:t>
      </w:r>
      <w:r>
        <w:rPr>
          <w:i/>
          <w:sz w:val="16"/>
        </w:rPr>
        <w:t>that</w:t>
      </w:r>
      <w:r>
        <w:rPr>
          <w:i/>
          <w:spacing w:val="-4"/>
          <w:sz w:val="16"/>
        </w:rPr>
        <w:t xml:space="preserve"> </w:t>
      </w:r>
      <w:r>
        <w:rPr>
          <w:i/>
          <w:sz w:val="16"/>
        </w:rPr>
        <w:t>their</w:t>
      </w:r>
      <w:r>
        <w:rPr>
          <w:i/>
          <w:spacing w:val="-3"/>
          <w:sz w:val="16"/>
        </w:rPr>
        <w:t xml:space="preserve"> </w:t>
      </w:r>
      <w:r>
        <w:rPr>
          <w:i/>
          <w:sz w:val="16"/>
        </w:rPr>
        <w:t>application</w:t>
      </w:r>
      <w:r>
        <w:rPr>
          <w:i/>
          <w:spacing w:val="-4"/>
          <w:sz w:val="16"/>
        </w:rPr>
        <w:t xml:space="preserve"> </w:t>
      </w:r>
      <w:r>
        <w:rPr>
          <w:i/>
          <w:sz w:val="16"/>
        </w:rPr>
        <w:t>for</w:t>
      </w:r>
      <w:r>
        <w:rPr>
          <w:i/>
          <w:spacing w:val="-6"/>
          <w:sz w:val="16"/>
        </w:rPr>
        <w:t xml:space="preserve"> </w:t>
      </w:r>
      <w:r>
        <w:rPr>
          <w:i/>
          <w:sz w:val="16"/>
        </w:rPr>
        <w:t>the</w:t>
      </w:r>
      <w:r>
        <w:rPr>
          <w:i/>
          <w:spacing w:val="-3"/>
          <w:sz w:val="16"/>
        </w:rPr>
        <w:t xml:space="preserve"> </w:t>
      </w:r>
      <w:r>
        <w:rPr>
          <w:i/>
          <w:sz w:val="16"/>
        </w:rPr>
        <w:t>grant</w:t>
      </w:r>
      <w:r>
        <w:rPr>
          <w:i/>
          <w:spacing w:val="-2"/>
          <w:sz w:val="16"/>
        </w:rPr>
        <w:t xml:space="preserve"> </w:t>
      </w:r>
      <w:r>
        <w:rPr>
          <w:i/>
          <w:sz w:val="16"/>
        </w:rPr>
        <w:t>or</w:t>
      </w:r>
      <w:r>
        <w:rPr>
          <w:i/>
          <w:spacing w:val="-3"/>
          <w:sz w:val="16"/>
        </w:rPr>
        <w:t xml:space="preserve"> </w:t>
      </w:r>
      <w:r>
        <w:rPr>
          <w:i/>
          <w:sz w:val="16"/>
        </w:rPr>
        <w:t>recognition</w:t>
      </w:r>
      <w:r>
        <w:rPr>
          <w:i/>
          <w:spacing w:val="-4"/>
          <w:sz w:val="16"/>
        </w:rPr>
        <w:t xml:space="preserve"> </w:t>
      </w:r>
      <w:r>
        <w:rPr>
          <w:i/>
          <w:sz w:val="16"/>
        </w:rPr>
        <w:t>of</w:t>
      </w:r>
      <w:r>
        <w:rPr>
          <w:i/>
          <w:spacing w:val="-2"/>
          <w:sz w:val="16"/>
        </w:rPr>
        <w:t xml:space="preserve"> </w:t>
      </w:r>
      <w:r>
        <w:rPr>
          <w:i/>
          <w:sz w:val="16"/>
        </w:rPr>
        <w:t>a</w:t>
      </w:r>
      <w:r>
        <w:rPr>
          <w:i/>
          <w:spacing w:val="-3"/>
          <w:sz w:val="16"/>
        </w:rPr>
        <w:t xml:space="preserve"> </w:t>
      </w:r>
      <w:r>
        <w:rPr>
          <w:i/>
          <w:sz w:val="16"/>
        </w:rPr>
        <w:t>TUE</w:t>
      </w:r>
      <w:r>
        <w:rPr>
          <w:i/>
          <w:spacing w:val="-2"/>
          <w:sz w:val="16"/>
        </w:rPr>
        <w:t xml:space="preserve"> </w:t>
      </w:r>
      <w:r>
        <w:rPr>
          <w:i/>
          <w:sz w:val="16"/>
        </w:rPr>
        <w:t>(or</w:t>
      </w:r>
      <w:r>
        <w:rPr>
          <w:i/>
          <w:spacing w:val="-3"/>
          <w:sz w:val="16"/>
        </w:rPr>
        <w:t xml:space="preserve"> </w:t>
      </w:r>
      <w:r>
        <w:rPr>
          <w:i/>
          <w:sz w:val="16"/>
        </w:rPr>
        <w:t>for</w:t>
      </w:r>
      <w:r>
        <w:rPr>
          <w:i/>
          <w:spacing w:val="-3"/>
          <w:sz w:val="16"/>
        </w:rPr>
        <w:t xml:space="preserve"> </w:t>
      </w:r>
      <w:r>
        <w:rPr>
          <w:i/>
          <w:sz w:val="16"/>
        </w:rPr>
        <w:t>renewal</w:t>
      </w:r>
      <w:r>
        <w:rPr>
          <w:i/>
          <w:spacing w:val="-5"/>
          <w:sz w:val="16"/>
        </w:rPr>
        <w:t xml:space="preserve"> </w:t>
      </w:r>
      <w:r>
        <w:rPr>
          <w:i/>
          <w:sz w:val="16"/>
        </w:rPr>
        <w:t>of</w:t>
      </w:r>
      <w:r>
        <w:rPr>
          <w:i/>
          <w:spacing w:val="-2"/>
          <w:sz w:val="16"/>
        </w:rPr>
        <w:t xml:space="preserve"> </w:t>
      </w:r>
      <w:r>
        <w:rPr>
          <w:i/>
          <w:sz w:val="16"/>
        </w:rPr>
        <w:t>a</w:t>
      </w:r>
      <w:r>
        <w:rPr>
          <w:i/>
          <w:spacing w:val="-3"/>
          <w:sz w:val="16"/>
        </w:rPr>
        <w:t xml:space="preserve"> </w:t>
      </w:r>
      <w:r>
        <w:rPr>
          <w:i/>
          <w:sz w:val="16"/>
        </w:rPr>
        <w:t>TUE)</w:t>
      </w:r>
      <w:r>
        <w:rPr>
          <w:i/>
          <w:spacing w:val="-6"/>
          <w:sz w:val="16"/>
        </w:rPr>
        <w:t xml:space="preserve"> </w:t>
      </w:r>
      <w:r>
        <w:rPr>
          <w:i/>
          <w:sz w:val="16"/>
        </w:rPr>
        <w:t>will</w:t>
      </w:r>
      <w:r>
        <w:rPr>
          <w:i/>
          <w:spacing w:val="-5"/>
          <w:sz w:val="16"/>
        </w:rPr>
        <w:t xml:space="preserve"> </w:t>
      </w:r>
      <w:r>
        <w:rPr>
          <w:i/>
          <w:sz w:val="16"/>
        </w:rPr>
        <w:t>be</w:t>
      </w:r>
      <w:r>
        <w:rPr>
          <w:i/>
          <w:spacing w:val="-3"/>
          <w:sz w:val="16"/>
        </w:rPr>
        <w:t xml:space="preserve"> </w:t>
      </w:r>
      <w:r>
        <w:rPr>
          <w:i/>
          <w:sz w:val="16"/>
        </w:rPr>
        <w:t>granted. Any</w:t>
      </w:r>
      <w:r>
        <w:rPr>
          <w:i/>
          <w:spacing w:val="-3"/>
          <w:sz w:val="16"/>
        </w:rPr>
        <w:t xml:space="preserve"> </w:t>
      </w:r>
      <w:r>
        <w:rPr>
          <w:i/>
          <w:sz w:val="16"/>
        </w:rPr>
        <w:t>Use</w:t>
      </w:r>
      <w:r>
        <w:rPr>
          <w:i/>
          <w:spacing w:val="-3"/>
          <w:sz w:val="16"/>
        </w:rPr>
        <w:t xml:space="preserve"> </w:t>
      </w:r>
      <w:r>
        <w:rPr>
          <w:i/>
          <w:sz w:val="16"/>
        </w:rPr>
        <w:t>or</w:t>
      </w:r>
      <w:r>
        <w:rPr>
          <w:i/>
          <w:spacing w:val="-6"/>
          <w:sz w:val="16"/>
        </w:rPr>
        <w:t xml:space="preserve"> </w:t>
      </w:r>
      <w:r>
        <w:rPr>
          <w:i/>
          <w:sz w:val="16"/>
        </w:rPr>
        <w:t>Possession</w:t>
      </w:r>
      <w:r>
        <w:rPr>
          <w:i/>
          <w:spacing w:val="-6"/>
          <w:sz w:val="16"/>
        </w:rPr>
        <w:t xml:space="preserve"> </w:t>
      </w:r>
      <w:r>
        <w:rPr>
          <w:i/>
          <w:sz w:val="16"/>
        </w:rPr>
        <w:t>or</w:t>
      </w:r>
      <w:r>
        <w:rPr>
          <w:i/>
          <w:spacing w:val="-3"/>
          <w:sz w:val="16"/>
        </w:rPr>
        <w:t xml:space="preserve"> </w:t>
      </w:r>
      <w:r>
        <w:rPr>
          <w:i/>
          <w:sz w:val="16"/>
        </w:rPr>
        <w:t>Administration</w:t>
      </w:r>
      <w:r>
        <w:rPr>
          <w:i/>
          <w:spacing w:val="-4"/>
          <w:sz w:val="16"/>
        </w:rPr>
        <w:t xml:space="preserve"> </w:t>
      </w:r>
      <w:r>
        <w:rPr>
          <w:i/>
          <w:sz w:val="16"/>
        </w:rPr>
        <w:t>of</w:t>
      </w:r>
      <w:r>
        <w:rPr>
          <w:i/>
          <w:spacing w:val="-4"/>
          <w:sz w:val="16"/>
        </w:rPr>
        <w:t xml:space="preserve"> </w:t>
      </w:r>
      <w:r>
        <w:rPr>
          <w:i/>
          <w:sz w:val="16"/>
        </w:rPr>
        <w:t>a</w:t>
      </w:r>
      <w:r>
        <w:rPr>
          <w:i/>
          <w:spacing w:val="-3"/>
          <w:sz w:val="16"/>
        </w:rPr>
        <w:t xml:space="preserve"> </w:t>
      </w:r>
      <w:r>
        <w:rPr>
          <w:i/>
          <w:sz w:val="16"/>
        </w:rPr>
        <w:t>Prohibited</w:t>
      </w:r>
      <w:r>
        <w:rPr>
          <w:i/>
          <w:spacing w:val="-6"/>
          <w:sz w:val="16"/>
        </w:rPr>
        <w:t xml:space="preserve"> </w:t>
      </w:r>
      <w:r>
        <w:rPr>
          <w:i/>
          <w:sz w:val="16"/>
        </w:rPr>
        <w:t>Substance</w:t>
      </w:r>
      <w:r>
        <w:rPr>
          <w:i/>
          <w:spacing w:val="-3"/>
          <w:sz w:val="16"/>
        </w:rPr>
        <w:t xml:space="preserve"> </w:t>
      </w:r>
      <w:r>
        <w:rPr>
          <w:i/>
          <w:sz w:val="16"/>
        </w:rPr>
        <w:t>or</w:t>
      </w:r>
      <w:r>
        <w:rPr>
          <w:i/>
          <w:spacing w:val="-3"/>
          <w:sz w:val="16"/>
        </w:rPr>
        <w:t xml:space="preserve"> </w:t>
      </w:r>
      <w:r>
        <w:rPr>
          <w:i/>
          <w:sz w:val="16"/>
        </w:rPr>
        <w:t>Prohibited</w:t>
      </w:r>
      <w:r>
        <w:rPr>
          <w:i/>
          <w:spacing w:val="-6"/>
          <w:sz w:val="16"/>
        </w:rPr>
        <w:t xml:space="preserve"> </w:t>
      </w:r>
      <w:r>
        <w:rPr>
          <w:i/>
          <w:sz w:val="16"/>
        </w:rPr>
        <w:t>Method</w:t>
      </w:r>
      <w:r>
        <w:rPr>
          <w:i/>
          <w:spacing w:val="-3"/>
          <w:sz w:val="16"/>
        </w:rPr>
        <w:t xml:space="preserve"> </w:t>
      </w:r>
      <w:r>
        <w:rPr>
          <w:i/>
          <w:sz w:val="16"/>
        </w:rPr>
        <w:t>before</w:t>
      </w:r>
      <w:r>
        <w:rPr>
          <w:i/>
          <w:spacing w:val="-3"/>
          <w:sz w:val="16"/>
        </w:rPr>
        <w:t xml:space="preserve"> </w:t>
      </w:r>
      <w:r>
        <w:rPr>
          <w:i/>
          <w:sz w:val="16"/>
        </w:rPr>
        <w:t>an</w:t>
      </w:r>
      <w:r>
        <w:rPr>
          <w:i/>
          <w:spacing w:val="-3"/>
          <w:sz w:val="16"/>
        </w:rPr>
        <w:t xml:space="preserve"> </w:t>
      </w:r>
      <w:r>
        <w:rPr>
          <w:i/>
          <w:sz w:val="16"/>
        </w:rPr>
        <w:t>application</w:t>
      </w:r>
      <w:r>
        <w:rPr>
          <w:i/>
          <w:spacing w:val="-6"/>
          <w:sz w:val="16"/>
        </w:rPr>
        <w:t xml:space="preserve"> </w:t>
      </w:r>
      <w:r>
        <w:rPr>
          <w:i/>
          <w:sz w:val="16"/>
        </w:rPr>
        <w:t>has</w:t>
      </w:r>
      <w:r>
        <w:rPr>
          <w:i/>
          <w:spacing w:val="-3"/>
          <w:sz w:val="16"/>
        </w:rPr>
        <w:t xml:space="preserve"> </w:t>
      </w:r>
      <w:r>
        <w:rPr>
          <w:i/>
          <w:sz w:val="16"/>
        </w:rPr>
        <w:t>been</w:t>
      </w:r>
      <w:r>
        <w:rPr>
          <w:i/>
          <w:spacing w:val="-3"/>
          <w:sz w:val="16"/>
        </w:rPr>
        <w:t xml:space="preserve"> </w:t>
      </w:r>
      <w:r>
        <w:rPr>
          <w:i/>
          <w:sz w:val="16"/>
        </w:rPr>
        <w:t>granted is entirely at the Athlete’s own risk.]</w:t>
      </w:r>
    </w:p>
    <w:p w14:paraId="50239427" w14:textId="77777777" w:rsidR="00B358A3" w:rsidRDefault="00B358A3">
      <w:pPr>
        <w:jc w:val="both"/>
        <w:rPr>
          <w:sz w:val="16"/>
        </w:rPr>
        <w:sectPr w:rsidR="00B358A3">
          <w:pgSz w:w="12240" w:h="15840"/>
          <w:pgMar w:top="1600" w:right="1320" w:bottom="1580" w:left="1340" w:header="0" w:footer="1387" w:gutter="0"/>
          <w:cols w:space="720"/>
        </w:sectPr>
      </w:pPr>
    </w:p>
    <w:p w14:paraId="7FF76AFD" w14:textId="77777777" w:rsidR="00B358A3" w:rsidRDefault="00000000">
      <w:pPr>
        <w:spacing w:before="80"/>
        <w:ind w:left="3341" w:right="119"/>
        <w:jc w:val="both"/>
        <w:rPr>
          <w:sz w:val="20"/>
        </w:rPr>
      </w:pPr>
      <w:r>
        <w:rPr>
          <w:i/>
          <w:sz w:val="20"/>
        </w:rPr>
        <w:lastRenderedPageBreak/>
        <w:t xml:space="preserve">WADA </w:t>
      </w:r>
      <w:r>
        <w:rPr>
          <w:sz w:val="20"/>
        </w:rPr>
        <w:t xml:space="preserve">and other </w:t>
      </w:r>
      <w:r>
        <w:rPr>
          <w:i/>
          <w:sz w:val="20"/>
        </w:rPr>
        <w:t xml:space="preserve">Anti-Doping </w:t>
      </w:r>
      <w:proofErr w:type="spellStart"/>
      <w:r>
        <w:rPr>
          <w:i/>
          <w:sz w:val="20"/>
        </w:rPr>
        <w:t>Organisations</w:t>
      </w:r>
      <w:proofErr w:type="spellEnd"/>
      <w:r>
        <w:rPr>
          <w:i/>
          <w:sz w:val="20"/>
        </w:rPr>
        <w:t xml:space="preserve"> </w:t>
      </w:r>
      <w:r>
        <w:rPr>
          <w:sz w:val="20"/>
        </w:rPr>
        <w:t xml:space="preserve">in accordance with the </w:t>
      </w:r>
      <w:r>
        <w:rPr>
          <w:i/>
          <w:sz w:val="20"/>
        </w:rPr>
        <w:t xml:space="preserve">International Standard </w:t>
      </w:r>
      <w:r>
        <w:rPr>
          <w:sz w:val="20"/>
        </w:rPr>
        <w:t xml:space="preserve">for </w:t>
      </w:r>
      <w:r>
        <w:rPr>
          <w:i/>
          <w:sz w:val="20"/>
        </w:rPr>
        <w:t>Therapeutic Use Exemptions</w:t>
      </w:r>
      <w:r>
        <w:rPr>
          <w:sz w:val="20"/>
        </w:rPr>
        <w:t xml:space="preserve">. It shall also promptly be reported into </w:t>
      </w:r>
      <w:r>
        <w:rPr>
          <w:i/>
          <w:sz w:val="20"/>
        </w:rPr>
        <w:t>ADAMS</w:t>
      </w:r>
      <w:r>
        <w:rPr>
          <w:sz w:val="20"/>
        </w:rPr>
        <w:t>.</w:t>
      </w:r>
    </w:p>
    <w:p w14:paraId="51D06F69" w14:textId="77777777" w:rsidR="00B358A3" w:rsidRDefault="00B358A3">
      <w:pPr>
        <w:pStyle w:val="BodyText"/>
        <w:spacing w:before="10"/>
        <w:rPr>
          <w:sz w:val="19"/>
        </w:rPr>
      </w:pPr>
    </w:p>
    <w:p w14:paraId="444EE097" w14:textId="77777777" w:rsidR="00B358A3" w:rsidRDefault="00000000">
      <w:pPr>
        <w:pStyle w:val="ListParagraph"/>
        <w:numPr>
          <w:ilvl w:val="3"/>
          <w:numId w:val="24"/>
        </w:numPr>
        <w:tabs>
          <w:tab w:val="left" w:pos="3341"/>
        </w:tabs>
        <w:ind w:right="116"/>
        <w:jc w:val="both"/>
        <w:rPr>
          <w:sz w:val="20"/>
        </w:rPr>
      </w:pPr>
      <w:r>
        <w:rPr>
          <w:sz w:val="20"/>
        </w:rPr>
        <w:t xml:space="preserve">If IFF (or the </w:t>
      </w:r>
      <w:r>
        <w:rPr>
          <w:i/>
          <w:sz w:val="20"/>
        </w:rPr>
        <w:t xml:space="preserve">National Anti-Doping </w:t>
      </w:r>
      <w:proofErr w:type="spellStart"/>
      <w:r>
        <w:rPr>
          <w:i/>
          <w:sz w:val="20"/>
        </w:rPr>
        <w:t>Organisation</w:t>
      </w:r>
      <w:proofErr w:type="spellEnd"/>
      <w:r>
        <w:rPr>
          <w:sz w:val="20"/>
        </w:rPr>
        <w:t xml:space="preserve">, where it has agreed to consider the application on behalf of IFF) denies the </w:t>
      </w:r>
      <w:r>
        <w:rPr>
          <w:i/>
          <w:sz w:val="20"/>
        </w:rPr>
        <w:t xml:space="preserve">Athlete’s </w:t>
      </w:r>
      <w:r>
        <w:rPr>
          <w:sz w:val="20"/>
        </w:rPr>
        <w:t xml:space="preserve">application, it must notify the </w:t>
      </w:r>
      <w:r>
        <w:rPr>
          <w:i/>
          <w:sz w:val="20"/>
        </w:rPr>
        <w:t xml:space="preserve">Athlete </w:t>
      </w:r>
      <w:r>
        <w:rPr>
          <w:sz w:val="20"/>
        </w:rPr>
        <w:t xml:space="preserve">promptly, with reasons. If IFF grants the </w:t>
      </w:r>
      <w:r>
        <w:rPr>
          <w:i/>
          <w:sz w:val="20"/>
        </w:rPr>
        <w:t xml:space="preserve">Athlete’s </w:t>
      </w:r>
      <w:r>
        <w:rPr>
          <w:sz w:val="20"/>
        </w:rPr>
        <w:t>application, it must notify not</w:t>
      </w:r>
      <w:r>
        <w:rPr>
          <w:spacing w:val="-1"/>
          <w:sz w:val="20"/>
        </w:rPr>
        <w:t xml:space="preserve"> </w:t>
      </w:r>
      <w:r>
        <w:rPr>
          <w:sz w:val="20"/>
        </w:rPr>
        <w:t xml:space="preserve">only the </w:t>
      </w:r>
      <w:r>
        <w:rPr>
          <w:i/>
          <w:sz w:val="20"/>
        </w:rPr>
        <w:t xml:space="preserve">Athlete </w:t>
      </w:r>
      <w:r>
        <w:rPr>
          <w:sz w:val="20"/>
        </w:rPr>
        <w:t xml:space="preserve">but also their </w:t>
      </w:r>
      <w:r>
        <w:rPr>
          <w:i/>
          <w:sz w:val="20"/>
        </w:rPr>
        <w:t xml:space="preserve">National Anti-Doping </w:t>
      </w:r>
      <w:proofErr w:type="spellStart"/>
      <w:r>
        <w:rPr>
          <w:i/>
          <w:sz w:val="20"/>
        </w:rPr>
        <w:t>Organisation</w:t>
      </w:r>
      <w:proofErr w:type="spellEnd"/>
      <w:r>
        <w:rPr>
          <w:sz w:val="20"/>
        </w:rPr>
        <w:t xml:space="preserve">. If the </w:t>
      </w:r>
      <w:r>
        <w:rPr>
          <w:i/>
          <w:sz w:val="20"/>
        </w:rPr>
        <w:t>National Anti- Doping</w:t>
      </w:r>
      <w:r>
        <w:rPr>
          <w:i/>
          <w:spacing w:val="-3"/>
          <w:sz w:val="20"/>
        </w:rPr>
        <w:t xml:space="preserve"> </w:t>
      </w:r>
      <w:proofErr w:type="spellStart"/>
      <w:r>
        <w:rPr>
          <w:i/>
          <w:sz w:val="20"/>
        </w:rPr>
        <w:t>Organisation</w:t>
      </w:r>
      <w:proofErr w:type="spellEnd"/>
      <w:r>
        <w:rPr>
          <w:i/>
          <w:spacing w:val="-1"/>
          <w:sz w:val="20"/>
        </w:rPr>
        <w:t xml:space="preserve"> </w:t>
      </w:r>
      <w:r>
        <w:rPr>
          <w:sz w:val="20"/>
        </w:rPr>
        <w:t>considers</w:t>
      </w:r>
      <w:r>
        <w:rPr>
          <w:spacing w:val="-2"/>
          <w:sz w:val="20"/>
        </w:rPr>
        <w:t xml:space="preserve"> </w:t>
      </w:r>
      <w:r>
        <w:rPr>
          <w:sz w:val="20"/>
        </w:rPr>
        <w:t>that</w:t>
      </w:r>
      <w:r>
        <w:rPr>
          <w:spacing w:val="-1"/>
          <w:sz w:val="20"/>
        </w:rPr>
        <w:t xml:space="preserve"> </w:t>
      </w:r>
      <w:r>
        <w:rPr>
          <w:sz w:val="20"/>
        </w:rPr>
        <w:t>the</w:t>
      </w:r>
      <w:r>
        <w:rPr>
          <w:spacing w:val="-1"/>
          <w:sz w:val="20"/>
        </w:rPr>
        <w:t xml:space="preserve"> </w:t>
      </w:r>
      <w:r>
        <w:rPr>
          <w:i/>
          <w:sz w:val="20"/>
        </w:rPr>
        <w:t>TUE</w:t>
      </w:r>
      <w:r>
        <w:rPr>
          <w:i/>
          <w:spacing w:val="-3"/>
          <w:sz w:val="20"/>
        </w:rPr>
        <w:t xml:space="preserve"> </w:t>
      </w:r>
      <w:r>
        <w:rPr>
          <w:sz w:val="20"/>
        </w:rPr>
        <w:t>granted</w:t>
      </w:r>
      <w:r>
        <w:rPr>
          <w:spacing w:val="-1"/>
          <w:sz w:val="20"/>
        </w:rPr>
        <w:t xml:space="preserve"> </w:t>
      </w:r>
      <w:r>
        <w:rPr>
          <w:sz w:val="20"/>
        </w:rPr>
        <w:t>by IFF</w:t>
      </w:r>
      <w:r>
        <w:rPr>
          <w:spacing w:val="-1"/>
          <w:sz w:val="20"/>
        </w:rPr>
        <w:t xml:space="preserve"> </w:t>
      </w:r>
      <w:r>
        <w:rPr>
          <w:sz w:val="20"/>
        </w:rPr>
        <w:t>does</w:t>
      </w:r>
      <w:r>
        <w:rPr>
          <w:spacing w:val="-2"/>
          <w:sz w:val="20"/>
        </w:rPr>
        <w:t xml:space="preserve"> </w:t>
      </w:r>
      <w:r>
        <w:rPr>
          <w:sz w:val="20"/>
        </w:rPr>
        <w:t xml:space="preserve">not meet the criteria set out in the </w:t>
      </w:r>
      <w:r>
        <w:rPr>
          <w:i/>
          <w:sz w:val="20"/>
        </w:rPr>
        <w:t xml:space="preserve">International Standard </w:t>
      </w:r>
      <w:r>
        <w:rPr>
          <w:sz w:val="20"/>
        </w:rPr>
        <w:t xml:space="preserve">for </w:t>
      </w:r>
      <w:r>
        <w:rPr>
          <w:i/>
          <w:sz w:val="20"/>
        </w:rPr>
        <w:t>Therapeutic Use</w:t>
      </w:r>
      <w:r>
        <w:rPr>
          <w:i/>
          <w:spacing w:val="-7"/>
          <w:sz w:val="20"/>
        </w:rPr>
        <w:t xml:space="preserve"> </w:t>
      </w:r>
      <w:r>
        <w:rPr>
          <w:i/>
          <w:sz w:val="20"/>
        </w:rPr>
        <w:t>Exemptions</w:t>
      </w:r>
      <w:r>
        <w:rPr>
          <w:sz w:val="20"/>
        </w:rPr>
        <w:t>,</w:t>
      </w:r>
      <w:r>
        <w:rPr>
          <w:spacing w:val="-4"/>
          <w:sz w:val="20"/>
        </w:rPr>
        <w:t xml:space="preserve"> </w:t>
      </w:r>
      <w:r>
        <w:rPr>
          <w:sz w:val="20"/>
        </w:rPr>
        <w:t>it</w:t>
      </w:r>
      <w:r>
        <w:rPr>
          <w:spacing w:val="-4"/>
          <w:sz w:val="20"/>
        </w:rPr>
        <w:t xml:space="preserve"> </w:t>
      </w:r>
      <w:r>
        <w:rPr>
          <w:sz w:val="20"/>
        </w:rPr>
        <w:t>has</w:t>
      </w:r>
      <w:r>
        <w:rPr>
          <w:spacing w:val="-6"/>
          <w:sz w:val="20"/>
        </w:rPr>
        <w:t xml:space="preserve"> </w:t>
      </w:r>
      <w:r>
        <w:rPr>
          <w:sz w:val="20"/>
        </w:rPr>
        <w:t>twenty-one</w:t>
      </w:r>
      <w:r>
        <w:rPr>
          <w:spacing w:val="-7"/>
          <w:sz w:val="20"/>
        </w:rPr>
        <w:t xml:space="preserve"> </w:t>
      </w:r>
      <w:r>
        <w:rPr>
          <w:sz w:val="20"/>
        </w:rPr>
        <w:t>(21)</w:t>
      </w:r>
      <w:r>
        <w:rPr>
          <w:spacing w:val="-6"/>
          <w:sz w:val="20"/>
        </w:rPr>
        <w:t xml:space="preserve"> </w:t>
      </w:r>
      <w:r>
        <w:rPr>
          <w:sz w:val="20"/>
        </w:rPr>
        <w:t>days</w:t>
      </w:r>
      <w:r>
        <w:rPr>
          <w:spacing w:val="-5"/>
          <w:sz w:val="20"/>
        </w:rPr>
        <w:t xml:space="preserve"> </w:t>
      </w:r>
      <w:r>
        <w:rPr>
          <w:sz w:val="20"/>
        </w:rPr>
        <w:t>from</w:t>
      </w:r>
      <w:r>
        <w:rPr>
          <w:spacing w:val="-5"/>
          <w:sz w:val="20"/>
        </w:rPr>
        <w:t xml:space="preserve"> </w:t>
      </w:r>
      <w:r>
        <w:rPr>
          <w:sz w:val="20"/>
        </w:rPr>
        <w:t>such</w:t>
      </w:r>
      <w:r>
        <w:rPr>
          <w:spacing w:val="-7"/>
          <w:sz w:val="20"/>
        </w:rPr>
        <w:t xml:space="preserve"> </w:t>
      </w:r>
      <w:r>
        <w:rPr>
          <w:sz w:val="20"/>
        </w:rPr>
        <w:t>notification</w:t>
      </w:r>
      <w:r>
        <w:rPr>
          <w:spacing w:val="-5"/>
          <w:sz w:val="20"/>
        </w:rPr>
        <w:t xml:space="preserve"> </w:t>
      </w:r>
      <w:r>
        <w:rPr>
          <w:sz w:val="20"/>
        </w:rPr>
        <w:t xml:space="preserve">to refer the matter to </w:t>
      </w:r>
      <w:r>
        <w:rPr>
          <w:i/>
          <w:sz w:val="20"/>
        </w:rPr>
        <w:t xml:space="preserve">WADA </w:t>
      </w:r>
      <w:r>
        <w:rPr>
          <w:sz w:val="20"/>
        </w:rPr>
        <w:t>for review in accordance with Article 4.4.7.</w:t>
      </w:r>
    </w:p>
    <w:p w14:paraId="210AEBB5" w14:textId="77777777" w:rsidR="00B358A3" w:rsidRDefault="00B358A3">
      <w:pPr>
        <w:pStyle w:val="BodyText"/>
      </w:pPr>
    </w:p>
    <w:p w14:paraId="3B0132FB" w14:textId="77777777" w:rsidR="00B358A3" w:rsidRDefault="00000000">
      <w:pPr>
        <w:ind w:left="3341" w:right="117"/>
        <w:jc w:val="both"/>
        <w:rPr>
          <w:sz w:val="20"/>
        </w:rPr>
      </w:pPr>
      <w:r>
        <w:rPr>
          <w:sz w:val="20"/>
        </w:rPr>
        <w:t>If</w:t>
      </w:r>
      <w:r>
        <w:rPr>
          <w:spacing w:val="-14"/>
          <w:sz w:val="20"/>
        </w:rPr>
        <w:t xml:space="preserve"> </w:t>
      </w:r>
      <w:r>
        <w:rPr>
          <w:sz w:val="20"/>
        </w:rPr>
        <w:t>the</w:t>
      </w:r>
      <w:r>
        <w:rPr>
          <w:spacing w:val="-14"/>
          <w:sz w:val="20"/>
        </w:rPr>
        <w:t xml:space="preserve"> </w:t>
      </w:r>
      <w:r>
        <w:rPr>
          <w:i/>
          <w:sz w:val="20"/>
        </w:rPr>
        <w:t>National</w:t>
      </w:r>
      <w:r>
        <w:rPr>
          <w:i/>
          <w:spacing w:val="-14"/>
          <w:sz w:val="20"/>
        </w:rPr>
        <w:t xml:space="preserve"> </w:t>
      </w:r>
      <w:r>
        <w:rPr>
          <w:i/>
          <w:sz w:val="20"/>
        </w:rPr>
        <w:t>Anti-Doping</w:t>
      </w:r>
      <w:r>
        <w:rPr>
          <w:i/>
          <w:spacing w:val="-12"/>
          <w:sz w:val="20"/>
        </w:rPr>
        <w:t xml:space="preserve"> </w:t>
      </w:r>
      <w:proofErr w:type="spellStart"/>
      <w:r>
        <w:rPr>
          <w:i/>
          <w:sz w:val="20"/>
        </w:rPr>
        <w:t>Organisation</w:t>
      </w:r>
      <w:proofErr w:type="spellEnd"/>
      <w:r>
        <w:rPr>
          <w:i/>
          <w:spacing w:val="-14"/>
          <w:sz w:val="20"/>
        </w:rPr>
        <w:t xml:space="preserve"> </w:t>
      </w:r>
      <w:r>
        <w:rPr>
          <w:sz w:val="20"/>
        </w:rPr>
        <w:t>refers</w:t>
      </w:r>
      <w:r>
        <w:rPr>
          <w:spacing w:val="-14"/>
          <w:sz w:val="20"/>
        </w:rPr>
        <w:t xml:space="preserve"> </w:t>
      </w:r>
      <w:r>
        <w:rPr>
          <w:sz w:val="20"/>
        </w:rPr>
        <w:t>the</w:t>
      </w:r>
      <w:r>
        <w:rPr>
          <w:spacing w:val="-13"/>
          <w:sz w:val="20"/>
        </w:rPr>
        <w:t xml:space="preserve"> </w:t>
      </w:r>
      <w:r>
        <w:rPr>
          <w:sz w:val="20"/>
        </w:rPr>
        <w:t>matter</w:t>
      </w:r>
      <w:r>
        <w:rPr>
          <w:spacing w:val="-14"/>
          <w:sz w:val="20"/>
        </w:rPr>
        <w:t xml:space="preserve"> </w:t>
      </w:r>
      <w:r>
        <w:rPr>
          <w:sz w:val="20"/>
        </w:rPr>
        <w:t>to</w:t>
      </w:r>
      <w:r>
        <w:rPr>
          <w:spacing w:val="-12"/>
          <w:sz w:val="20"/>
        </w:rPr>
        <w:t xml:space="preserve"> </w:t>
      </w:r>
      <w:r>
        <w:rPr>
          <w:i/>
          <w:sz w:val="20"/>
        </w:rPr>
        <w:t>WADA</w:t>
      </w:r>
      <w:r>
        <w:rPr>
          <w:i/>
          <w:spacing w:val="-14"/>
          <w:sz w:val="20"/>
        </w:rPr>
        <w:t xml:space="preserve"> </w:t>
      </w:r>
      <w:r>
        <w:rPr>
          <w:sz w:val="20"/>
        </w:rPr>
        <w:t xml:space="preserve">for review, the </w:t>
      </w:r>
      <w:r>
        <w:rPr>
          <w:i/>
          <w:sz w:val="20"/>
        </w:rPr>
        <w:t xml:space="preserve">TUE </w:t>
      </w:r>
      <w:r>
        <w:rPr>
          <w:sz w:val="20"/>
        </w:rPr>
        <w:t xml:space="preserve">granted by IFF remains valid for international-level </w:t>
      </w:r>
      <w:r>
        <w:rPr>
          <w:i/>
          <w:sz w:val="20"/>
        </w:rPr>
        <w:t xml:space="preserve">Competition </w:t>
      </w:r>
      <w:r>
        <w:rPr>
          <w:sz w:val="20"/>
        </w:rPr>
        <w:t xml:space="preserve">and </w:t>
      </w:r>
      <w:r>
        <w:rPr>
          <w:i/>
          <w:sz w:val="20"/>
        </w:rPr>
        <w:t xml:space="preserve">Out-of-Competition Testing </w:t>
      </w:r>
      <w:r>
        <w:rPr>
          <w:sz w:val="20"/>
        </w:rPr>
        <w:t>(but is not valid for national-level</w:t>
      </w:r>
      <w:r>
        <w:rPr>
          <w:spacing w:val="-1"/>
          <w:sz w:val="20"/>
        </w:rPr>
        <w:t xml:space="preserve"> </w:t>
      </w:r>
      <w:r>
        <w:rPr>
          <w:i/>
          <w:sz w:val="20"/>
        </w:rPr>
        <w:t>Competition</w:t>
      </w:r>
      <w:r>
        <w:rPr>
          <w:sz w:val="20"/>
        </w:rPr>
        <w:t xml:space="preserve">) pending </w:t>
      </w:r>
      <w:r>
        <w:rPr>
          <w:i/>
          <w:sz w:val="20"/>
        </w:rPr>
        <w:t xml:space="preserve">WADA’s </w:t>
      </w:r>
      <w:r>
        <w:rPr>
          <w:sz w:val="20"/>
        </w:rPr>
        <w:t xml:space="preserve">decision. If the </w:t>
      </w:r>
      <w:r>
        <w:rPr>
          <w:i/>
          <w:sz w:val="20"/>
        </w:rPr>
        <w:t xml:space="preserve">National Anti-Doping </w:t>
      </w:r>
      <w:proofErr w:type="spellStart"/>
      <w:r>
        <w:rPr>
          <w:i/>
          <w:sz w:val="20"/>
        </w:rPr>
        <w:t>Organisation</w:t>
      </w:r>
      <w:proofErr w:type="spellEnd"/>
      <w:r>
        <w:rPr>
          <w:i/>
          <w:sz w:val="20"/>
        </w:rPr>
        <w:t xml:space="preserve"> </w:t>
      </w:r>
      <w:r>
        <w:rPr>
          <w:sz w:val="20"/>
        </w:rPr>
        <w:t xml:space="preserve">does not </w:t>
      </w:r>
      <w:proofErr w:type="gramStart"/>
      <w:r>
        <w:rPr>
          <w:sz w:val="20"/>
        </w:rPr>
        <w:t>refer</w:t>
      </w:r>
      <w:proofErr w:type="gramEnd"/>
      <w:r>
        <w:rPr>
          <w:sz w:val="20"/>
        </w:rPr>
        <w:t xml:space="preserve"> the matter to </w:t>
      </w:r>
      <w:r>
        <w:rPr>
          <w:i/>
          <w:sz w:val="20"/>
        </w:rPr>
        <w:t xml:space="preserve">WADA </w:t>
      </w:r>
      <w:r>
        <w:rPr>
          <w:sz w:val="20"/>
        </w:rPr>
        <w:t xml:space="preserve">for review, the </w:t>
      </w:r>
      <w:r>
        <w:rPr>
          <w:i/>
          <w:sz w:val="20"/>
        </w:rPr>
        <w:t xml:space="preserve">TUE </w:t>
      </w:r>
      <w:r>
        <w:rPr>
          <w:sz w:val="20"/>
        </w:rPr>
        <w:t xml:space="preserve">granted by IFF becomes valid for national-level </w:t>
      </w:r>
      <w:r>
        <w:rPr>
          <w:i/>
          <w:sz w:val="20"/>
        </w:rPr>
        <w:t>Competitio</w:t>
      </w:r>
      <w:r>
        <w:rPr>
          <w:sz w:val="20"/>
        </w:rPr>
        <w:t>n as well when the twenty-one (21</w:t>
      </w:r>
      <w:proofErr w:type="gramStart"/>
      <w:r>
        <w:rPr>
          <w:sz w:val="20"/>
        </w:rPr>
        <w:t>) day</w:t>
      </w:r>
      <w:proofErr w:type="gramEnd"/>
      <w:r>
        <w:rPr>
          <w:sz w:val="20"/>
        </w:rPr>
        <w:t xml:space="preserve"> review deadline </w:t>
      </w:r>
      <w:r>
        <w:rPr>
          <w:spacing w:val="-2"/>
          <w:sz w:val="20"/>
        </w:rPr>
        <w:t>expires.</w:t>
      </w:r>
    </w:p>
    <w:p w14:paraId="380D91D0" w14:textId="77777777" w:rsidR="00B358A3" w:rsidRDefault="00B358A3">
      <w:pPr>
        <w:pStyle w:val="BodyText"/>
        <w:spacing w:before="2"/>
      </w:pPr>
    </w:p>
    <w:p w14:paraId="7B9FAF1A" w14:textId="77777777" w:rsidR="00B358A3" w:rsidRDefault="00000000">
      <w:pPr>
        <w:pStyle w:val="ListParagraph"/>
        <w:numPr>
          <w:ilvl w:val="2"/>
          <w:numId w:val="24"/>
        </w:numPr>
        <w:tabs>
          <w:tab w:val="left" w:pos="2440"/>
          <w:tab w:val="left" w:pos="2441"/>
        </w:tabs>
        <w:ind w:hanging="901"/>
        <w:rPr>
          <w:sz w:val="20"/>
        </w:rPr>
      </w:pPr>
      <w:r>
        <w:rPr>
          <w:sz w:val="20"/>
        </w:rPr>
        <w:t>Retroactive</w:t>
      </w:r>
      <w:r>
        <w:rPr>
          <w:spacing w:val="-7"/>
          <w:sz w:val="20"/>
        </w:rPr>
        <w:t xml:space="preserve"> </w:t>
      </w:r>
      <w:r>
        <w:rPr>
          <w:i/>
          <w:sz w:val="20"/>
        </w:rPr>
        <w:t>TUE</w:t>
      </w:r>
      <w:r>
        <w:rPr>
          <w:i/>
          <w:spacing w:val="-6"/>
          <w:sz w:val="20"/>
        </w:rPr>
        <w:t xml:space="preserve"> </w:t>
      </w:r>
      <w:r>
        <w:rPr>
          <w:spacing w:val="-2"/>
          <w:sz w:val="20"/>
        </w:rPr>
        <w:t>Applications</w:t>
      </w:r>
    </w:p>
    <w:p w14:paraId="380D70C8" w14:textId="77777777" w:rsidR="00B358A3" w:rsidRDefault="00B358A3">
      <w:pPr>
        <w:pStyle w:val="BodyText"/>
        <w:spacing w:before="10"/>
        <w:rPr>
          <w:sz w:val="19"/>
        </w:rPr>
      </w:pPr>
    </w:p>
    <w:p w14:paraId="76AC77B4" w14:textId="77777777" w:rsidR="00B358A3" w:rsidRDefault="00000000">
      <w:pPr>
        <w:ind w:left="1540" w:right="118"/>
        <w:jc w:val="both"/>
        <w:rPr>
          <w:sz w:val="20"/>
        </w:rPr>
      </w:pPr>
      <w:r>
        <w:rPr>
          <w:sz w:val="20"/>
        </w:rPr>
        <w:t>If</w:t>
      </w:r>
      <w:r>
        <w:rPr>
          <w:spacing w:val="-12"/>
          <w:sz w:val="20"/>
        </w:rPr>
        <w:t xml:space="preserve"> </w:t>
      </w:r>
      <w:r>
        <w:rPr>
          <w:sz w:val="20"/>
        </w:rPr>
        <w:t>IFF</w:t>
      </w:r>
      <w:r>
        <w:rPr>
          <w:spacing w:val="-11"/>
          <w:sz w:val="20"/>
        </w:rPr>
        <w:t xml:space="preserve"> </w:t>
      </w:r>
      <w:r>
        <w:rPr>
          <w:sz w:val="20"/>
        </w:rPr>
        <w:t>chooses</w:t>
      </w:r>
      <w:r>
        <w:rPr>
          <w:spacing w:val="-11"/>
          <w:sz w:val="20"/>
        </w:rPr>
        <w:t xml:space="preserve"> </w:t>
      </w:r>
      <w:r>
        <w:rPr>
          <w:sz w:val="20"/>
        </w:rPr>
        <w:t>to</w:t>
      </w:r>
      <w:r>
        <w:rPr>
          <w:spacing w:val="-13"/>
          <w:sz w:val="20"/>
        </w:rPr>
        <w:t xml:space="preserve"> </w:t>
      </w:r>
      <w:r>
        <w:rPr>
          <w:sz w:val="20"/>
        </w:rPr>
        <w:t>collect</w:t>
      </w:r>
      <w:r>
        <w:rPr>
          <w:spacing w:val="-12"/>
          <w:sz w:val="20"/>
        </w:rPr>
        <w:t xml:space="preserve"> </w:t>
      </w:r>
      <w:r>
        <w:rPr>
          <w:sz w:val="20"/>
        </w:rPr>
        <w:t>a</w:t>
      </w:r>
      <w:r>
        <w:rPr>
          <w:spacing w:val="-8"/>
          <w:sz w:val="20"/>
        </w:rPr>
        <w:t xml:space="preserve"> </w:t>
      </w:r>
      <w:r>
        <w:rPr>
          <w:i/>
          <w:sz w:val="20"/>
        </w:rPr>
        <w:t>Sample</w:t>
      </w:r>
      <w:r>
        <w:rPr>
          <w:i/>
          <w:spacing w:val="-12"/>
          <w:sz w:val="20"/>
        </w:rPr>
        <w:t xml:space="preserve"> </w:t>
      </w:r>
      <w:r>
        <w:rPr>
          <w:sz w:val="20"/>
        </w:rPr>
        <w:t>from</w:t>
      </w:r>
      <w:r>
        <w:rPr>
          <w:spacing w:val="-12"/>
          <w:sz w:val="20"/>
        </w:rPr>
        <w:t xml:space="preserve"> </w:t>
      </w:r>
      <w:r>
        <w:rPr>
          <w:sz w:val="20"/>
        </w:rPr>
        <w:t>an</w:t>
      </w:r>
      <w:r>
        <w:rPr>
          <w:spacing w:val="-9"/>
          <w:sz w:val="20"/>
        </w:rPr>
        <w:t xml:space="preserve"> </w:t>
      </w:r>
      <w:r>
        <w:rPr>
          <w:i/>
          <w:sz w:val="20"/>
        </w:rPr>
        <w:t>Athlete</w:t>
      </w:r>
      <w:r>
        <w:rPr>
          <w:i/>
          <w:spacing w:val="-10"/>
          <w:sz w:val="20"/>
        </w:rPr>
        <w:t xml:space="preserve"> </w:t>
      </w:r>
      <w:r>
        <w:rPr>
          <w:sz w:val="20"/>
        </w:rPr>
        <w:t>who</w:t>
      </w:r>
      <w:r>
        <w:rPr>
          <w:spacing w:val="-10"/>
          <w:sz w:val="20"/>
        </w:rPr>
        <w:t xml:space="preserve"> </w:t>
      </w:r>
      <w:r>
        <w:rPr>
          <w:sz w:val="20"/>
        </w:rPr>
        <w:t>is</w:t>
      </w:r>
      <w:r>
        <w:rPr>
          <w:spacing w:val="-11"/>
          <w:sz w:val="20"/>
        </w:rPr>
        <w:t xml:space="preserve"> </w:t>
      </w:r>
      <w:r>
        <w:rPr>
          <w:sz w:val="20"/>
        </w:rPr>
        <w:t>not</w:t>
      </w:r>
      <w:r>
        <w:rPr>
          <w:spacing w:val="-12"/>
          <w:sz w:val="20"/>
        </w:rPr>
        <w:t xml:space="preserve"> </w:t>
      </w:r>
      <w:r>
        <w:rPr>
          <w:sz w:val="20"/>
        </w:rPr>
        <w:t>an</w:t>
      </w:r>
      <w:r>
        <w:rPr>
          <w:spacing w:val="-12"/>
          <w:sz w:val="20"/>
        </w:rPr>
        <w:t xml:space="preserve"> </w:t>
      </w:r>
      <w:r>
        <w:rPr>
          <w:i/>
          <w:sz w:val="20"/>
        </w:rPr>
        <w:t>International-Level</w:t>
      </w:r>
      <w:r>
        <w:rPr>
          <w:i/>
          <w:spacing w:val="-13"/>
          <w:sz w:val="20"/>
        </w:rPr>
        <w:t xml:space="preserve"> </w:t>
      </w:r>
      <w:r>
        <w:rPr>
          <w:i/>
          <w:sz w:val="20"/>
        </w:rPr>
        <w:t xml:space="preserve">Athlete </w:t>
      </w:r>
      <w:r>
        <w:rPr>
          <w:sz w:val="20"/>
        </w:rPr>
        <w:t>or</w:t>
      </w:r>
      <w:r>
        <w:rPr>
          <w:spacing w:val="-7"/>
          <w:sz w:val="20"/>
        </w:rPr>
        <w:t xml:space="preserve"> </w:t>
      </w:r>
      <w:r>
        <w:rPr>
          <w:sz w:val="20"/>
        </w:rPr>
        <w:t>a</w:t>
      </w:r>
      <w:r>
        <w:rPr>
          <w:spacing w:val="-8"/>
          <w:sz w:val="20"/>
        </w:rPr>
        <w:t xml:space="preserve"> </w:t>
      </w:r>
      <w:r>
        <w:rPr>
          <w:i/>
          <w:sz w:val="20"/>
        </w:rPr>
        <w:t>National-Level</w:t>
      </w:r>
      <w:r>
        <w:rPr>
          <w:i/>
          <w:spacing w:val="-8"/>
          <w:sz w:val="20"/>
        </w:rPr>
        <w:t xml:space="preserve"> </w:t>
      </w:r>
      <w:r>
        <w:rPr>
          <w:i/>
          <w:sz w:val="20"/>
        </w:rPr>
        <w:t>Athlete</w:t>
      </w:r>
      <w:r>
        <w:rPr>
          <w:sz w:val="20"/>
        </w:rPr>
        <w:t>,</w:t>
      </w:r>
      <w:r>
        <w:rPr>
          <w:spacing w:val="-5"/>
          <w:sz w:val="20"/>
        </w:rPr>
        <w:t xml:space="preserve"> </w:t>
      </w:r>
      <w:r>
        <w:rPr>
          <w:sz w:val="20"/>
        </w:rPr>
        <w:t>and</w:t>
      </w:r>
      <w:r>
        <w:rPr>
          <w:spacing w:val="-5"/>
          <w:sz w:val="20"/>
        </w:rPr>
        <w:t xml:space="preserve"> </w:t>
      </w:r>
      <w:r>
        <w:rPr>
          <w:sz w:val="20"/>
        </w:rPr>
        <w:t>that</w:t>
      </w:r>
      <w:r>
        <w:rPr>
          <w:spacing w:val="-4"/>
          <w:sz w:val="20"/>
        </w:rPr>
        <w:t xml:space="preserve"> </w:t>
      </w:r>
      <w:r>
        <w:rPr>
          <w:i/>
          <w:sz w:val="20"/>
        </w:rPr>
        <w:t>Athlete</w:t>
      </w:r>
      <w:r>
        <w:rPr>
          <w:i/>
          <w:spacing w:val="-5"/>
          <w:sz w:val="20"/>
        </w:rPr>
        <w:t xml:space="preserve"> </w:t>
      </w:r>
      <w:r>
        <w:rPr>
          <w:sz w:val="20"/>
        </w:rPr>
        <w:t>is</w:t>
      </w:r>
      <w:r>
        <w:rPr>
          <w:spacing w:val="-6"/>
          <w:sz w:val="20"/>
        </w:rPr>
        <w:t xml:space="preserve"> </w:t>
      </w:r>
      <w:r>
        <w:rPr>
          <w:i/>
          <w:sz w:val="20"/>
        </w:rPr>
        <w:t>Using</w:t>
      </w:r>
      <w:r>
        <w:rPr>
          <w:i/>
          <w:spacing w:val="-8"/>
          <w:sz w:val="20"/>
        </w:rPr>
        <w:t xml:space="preserve"> </w:t>
      </w:r>
      <w:r>
        <w:rPr>
          <w:sz w:val="20"/>
        </w:rPr>
        <w:t>a</w:t>
      </w:r>
      <w:r>
        <w:rPr>
          <w:spacing w:val="-3"/>
          <w:sz w:val="20"/>
        </w:rPr>
        <w:t xml:space="preserve"> </w:t>
      </w:r>
      <w:r>
        <w:rPr>
          <w:i/>
          <w:sz w:val="20"/>
        </w:rPr>
        <w:t>Prohibited</w:t>
      </w:r>
      <w:r>
        <w:rPr>
          <w:i/>
          <w:spacing w:val="-5"/>
          <w:sz w:val="20"/>
        </w:rPr>
        <w:t xml:space="preserve"> </w:t>
      </w:r>
      <w:r>
        <w:rPr>
          <w:i/>
          <w:sz w:val="20"/>
        </w:rPr>
        <w:t>Substance</w:t>
      </w:r>
      <w:r>
        <w:rPr>
          <w:i/>
          <w:spacing w:val="-4"/>
          <w:sz w:val="20"/>
        </w:rPr>
        <w:t xml:space="preserve"> </w:t>
      </w:r>
      <w:r>
        <w:rPr>
          <w:sz w:val="20"/>
        </w:rPr>
        <w:t>or</w:t>
      </w:r>
      <w:r>
        <w:rPr>
          <w:spacing w:val="-7"/>
          <w:sz w:val="20"/>
        </w:rPr>
        <w:t xml:space="preserve"> </w:t>
      </w:r>
      <w:r>
        <w:rPr>
          <w:i/>
          <w:sz w:val="20"/>
        </w:rPr>
        <w:t xml:space="preserve">Prohibited </w:t>
      </w:r>
      <w:r>
        <w:rPr>
          <w:i/>
          <w:spacing w:val="-2"/>
          <w:sz w:val="20"/>
        </w:rPr>
        <w:t>Method</w:t>
      </w:r>
      <w:r>
        <w:rPr>
          <w:i/>
          <w:spacing w:val="-7"/>
          <w:sz w:val="20"/>
        </w:rPr>
        <w:t xml:space="preserve"> </w:t>
      </w:r>
      <w:r>
        <w:rPr>
          <w:spacing w:val="-2"/>
          <w:sz w:val="20"/>
        </w:rPr>
        <w:t>for</w:t>
      </w:r>
      <w:r>
        <w:rPr>
          <w:spacing w:val="-5"/>
          <w:sz w:val="20"/>
        </w:rPr>
        <w:t xml:space="preserve"> </w:t>
      </w:r>
      <w:r>
        <w:rPr>
          <w:spacing w:val="-2"/>
          <w:sz w:val="20"/>
        </w:rPr>
        <w:t>therapeutic</w:t>
      </w:r>
      <w:r>
        <w:rPr>
          <w:spacing w:val="-4"/>
          <w:sz w:val="20"/>
        </w:rPr>
        <w:t xml:space="preserve"> </w:t>
      </w:r>
      <w:r>
        <w:rPr>
          <w:spacing w:val="-2"/>
          <w:sz w:val="20"/>
        </w:rPr>
        <w:t>reasons, IFF</w:t>
      </w:r>
      <w:r>
        <w:rPr>
          <w:spacing w:val="-4"/>
          <w:sz w:val="20"/>
        </w:rPr>
        <w:t xml:space="preserve"> </w:t>
      </w:r>
      <w:r>
        <w:rPr>
          <w:spacing w:val="-2"/>
          <w:sz w:val="20"/>
        </w:rPr>
        <w:t>must</w:t>
      </w:r>
      <w:r>
        <w:rPr>
          <w:spacing w:val="-7"/>
          <w:sz w:val="20"/>
        </w:rPr>
        <w:t xml:space="preserve"> </w:t>
      </w:r>
      <w:r>
        <w:rPr>
          <w:spacing w:val="-2"/>
          <w:sz w:val="20"/>
        </w:rPr>
        <w:t>permit</w:t>
      </w:r>
      <w:r>
        <w:rPr>
          <w:spacing w:val="-6"/>
          <w:sz w:val="20"/>
        </w:rPr>
        <w:t xml:space="preserve"> </w:t>
      </w:r>
      <w:r>
        <w:rPr>
          <w:spacing w:val="-2"/>
          <w:sz w:val="20"/>
        </w:rPr>
        <w:t>that</w:t>
      </w:r>
      <w:r>
        <w:rPr>
          <w:spacing w:val="-5"/>
          <w:sz w:val="20"/>
        </w:rPr>
        <w:t xml:space="preserve"> </w:t>
      </w:r>
      <w:r>
        <w:rPr>
          <w:i/>
          <w:spacing w:val="-2"/>
          <w:sz w:val="20"/>
        </w:rPr>
        <w:t>Athlete</w:t>
      </w:r>
      <w:r>
        <w:rPr>
          <w:i/>
          <w:spacing w:val="-5"/>
          <w:sz w:val="20"/>
        </w:rPr>
        <w:t xml:space="preserve"> </w:t>
      </w:r>
      <w:r>
        <w:rPr>
          <w:spacing w:val="-2"/>
          <w:sz w:val="20"/>
        </w:rPr>
        <w:t>to</w:t>
      </w:r>
      <w:r>
        <w:rPr>
          <w:spacing w:val="-4"/>
          <w:sz w:val="20"/>
        </w:rPr>
        <w:t xml:space="preserve"> </w:t>
      </w:r>
      <w:r>
        <w:rPr>
          <w:spacing w:val="-2"/>
          <w:sz w:val="20"/>
        </w:rPr>
        <w:t>apply</w:t>
      </w:r>
      <w:r>
        <w:rPr>
          <w:spacing w:val="-4"/>
          <w:sz w:val="20"/>
        </w:rPr>
        <w:t xml:space="preserve"> </w:t>
      </w:r>
      <w:r>
        <w:rPr>
          <w:spacing w:val="-2"/>
          <w:sz w:val="20"/>
        </w:rPr>
        <w:t>for</w:t>
      </w:r>
      <w:r>
        <w:rPr>
          <w:spacing w:val="-5"/>
          <w:sz w:val="20"/>
        </w:rPr>
        <w:t xml:space="preserve"> </w:t>
      </w:r>
      <w:r>
        <w:rPr>
          <w:spacing w:val="-2"/>
          <w:sz w:val="20"/>
        </w:rPr>
        <w:t>a</w:t>
      </w:r>
      <w:r>
        <w:rPr>
          <w:spacing w:val="-6"/>
          <w:sz w:val="20"/>
        </w:rPr>
        <w:t xml:space="preserve"> </w:t>
      </w:r>
      <w:r>
        <w:rPr>
          <w:spacing w:val="-2"/>
          <w:sz w:val="20"/>
        </w:rPr>
        <w:t>retroactive</w:t>
      </w:r>
      <w:r>
        <w:rPr>
          <w:spacing w:val="-4"/>
          <w:sz w:val="20"/>
        </w:rPr>
        <w:t xml:space="preserve"> </w:t>
      </w:r>
      <w:r>
        <w:rPr>
          <w:i/>
          <w:spacing w:val="-4"/>
          <w:sz w:val="20"/>
        </w:rPr>
        <w:t>TUE</w:t>
      </w:r>
      <w:r>
        <w:rPr>
          <w:spacing w:val="-4"/>
          <w:sz w:val="20"/>
        </w:rPr>
        <w:t>.</w:t>
      </w:r>
    </w:p>
    <w:p w14:paraId="5179266E" w14:textId="77777777" w:rsidR="00B358A3" w:rsidRDefault="00B358A3">
      <w:pPr>
        <w:pStyle w:val="BodyText"/>
        <w:spacing w:before="2"/>
      </w:pPr>
    </w:p>
    <w:p w14:paraId="2FC4357C" w14:textId="77777777" w:rsidR="00B358A3" w:rsidRDefault="00000000">
      <w:pPr>
        <w:pStyle w:val="ListParagraph"/>
        <w:numPr>
          <w:ilvl w:val="2"/>
          <w:numId w:val="24"/>
        </w:numPr>
        <w:tabs>
          <w:tab w:val="left" w:pos="2440"/>
          <w:tab w:val="left" w:pos="2441"/>
        </w:tabs>
        <w:ind w:hanging="901"/>
        <w:rPr>
          <w:i/>
          <w:sz w:val="20"/>
        </w:rPr>
      </w:pPr>
      <w:r>
        <w:rPr>
          <w:sz w:val="20"/>
        </w:rPr>
        <w:t>Expiration,</w:t>
      </w:r>
      <w:r>
        <w:rPr>
          <w:spacing w:val="-7"/>
          <w:sz w:val="20"/>
        </w:rPr>
        <w:t xml:space="preserve"> </w:t>
      </w:r>
      <w:r>
        <w:rPr>
          <w:sz w:val="20"/>
        </w:rPr>
        <w:t>Withdrawal</w:t>
      </w:r>
      <w:r>
        <w:rPr>
          <w:spacing w:val="-7"/>
          <w:sz w:val="20"/>
        </w:rPr>
        <w:t xml:space="preserve"> </w:t>
      </w:r>
      <w:r>
        <w:rPr>
          <w:sz w:val="20"/>
        </w:rPr>
        <w:t>or</w:t>
      </w:r>
      <w:r>
        <w:rPr>
          <w:spacing w:val="-8"/>
          <w:sz w:val="20"/>
        </w:rPr>
        <w:t xml:space="preserve"> </w:t>
      </w:r>
      <w:r>
        <w:rPr>
          <w:sz w:val="20"/>
        </w:rPr>
        <w:t>Reversal</w:t>
      </w:r>
      <w:r>
        <w:rPr>
          <w:spacing w:val="-9"/>
          <w:sz w:val="20"/>
        </w:rPr>
        <w:t xml:space="preserve"> </w:t>
      </w:r>
      <w:r>
        <w:rPr>
          <w:sz w:val="20"/>
        </w:rPr>
        <w:t>of</w:t>
      </w:r>
      <w:r>
        <w:rPr>
          <w:spacing w:val="-8"/>
          <w:sz w:val="20"/>
        </w:rPr>
        <w:t xml:space="preserve"> </w:t>
      </w:r>
      <w:r>
        <w:rPr>
          <w:sz w:val="20"/>
        </w:rPr>
        <w:t>a</w:t>
      </w:r>
      <w:r>
        <w:rPr>
          <w:spacing w:val="-4"/>
          <w:sz w:val="20"/>
        </w:rPr>
        <w:t xml:space="preserve"> </w:t>
      </w:r>
      <w:r>
        <w:rPr>
          <w:i/>
          <w:spacing w:val="-5"/>
          <w:sz w:val="20"/>
        </w:rPr>
        <w:t>TUE</w:t>
      </w:r>
    </w:p>
    <w:p w14:paraId="1544A2A0" w14:textId="77777777" w:rsidR="00B358A3" w:rsidRDefault="00B358A3">
      <w:pPr>
        <w:pStyle w:val="BodyText"/>
        <w:spacing w:before="10"/>
        <w:rPr>
          <w:i/>
          <w:sz w:val="19"/>
        </w:rPr>
      </w:pPr>
    </w:p>
    <w:p w14:paraId="051FA008" w14:textId="77777777" w:rsidR="00B358A3" w:rsidRDefault="00000000">
      <w:pPr>
        <w:pStyle w:val="ListParagraph"/>
        <w:numPr>
          <w:ilvl w:val="3"/>
          <w:numId w:val="24"/>
        </w:numPr>
        <w:tabs>
          <w:tab w:val="left" w:pos="3341"/>
        </w:tabs>
        <w:ind w:right="118"/>
        <w:jc w:val="both"/>
        <w:rPr>
          <w:sz w:val="20"/>
        </w:rPr>
      </w:pPr>
      <w:r>
        <w:rPr>
          <w:sz w:val="20"/>
        </w:rPr>
        <w:t xml:space="preserve">A </w:t>
      </w:r>
      <w:r>
        <w:rPr>
          <w:i/>
          <w:sz w:val="20"/>
        </w:rPr>
        <w:t xml:space="preserve">TUE </w:t>
      </w:r>
      <w:r>
        <w:rPr>
          <w:sz w:val="20"/>
        </w:rPr>
        <w:t>granted pursuant to these Anti-Doping Rules: (a) shall expire automatically at</w:t>
      </w:r>
      <w:r>
        <w:rPr>
          <w:spacing w:val="-1"/>
          <w:sz w:val="20"/>
        </w:rPr>
        <w:t xml:space="preserve"> </w:t>
      </w:r>
      <w:r>
        <w:rPr>
          <w:sz w:val="20"/>
        </w:rPr>
        <w:t>the</w:t>
      </w:r>
      <w:r>
        <w:rPr>
          <w:spacing w:val="-1"/>
          <w:sz w:val="20"/>
        </w:rPr>
        <w:t xml:space="preserve"> </w:t>
      </w:r>
      <w:r>
        <w:rPr>
          <w:sz w:val="20"/>
        </w:rPr>
        <w:t>end of any term for which</w:t>
      </w:r>
      <w:r>
        <w:rPr>
          <w:spacing w:val="-1"/>
          <w:sz w:val="20"/>
        </w:rPr>
        <w:t xml:space="preserve"> </w:t>
      </w:r>
      <w:r>
        <w:rPr>
          <w:sz w:val="20"/>
        </w:rPr>
        <w:t>it was granted, without the</w:t>
      </w:r>
      <w:r>
        <w:rPr>
          <w:spacing w:val="-7"/>
          <w:sz w:val="20"/>
        </w:rPr>
        <w:t xml:space="preserve"> </w:t>
      </w:r>
      <w:r>
        <w:rPr>
          <w:sz w:val="20"/>
        </w:rPr>
        <w:t>need</w:t>
      </w:r>
      <w:r>
        <w:rPr>
          <w:spacing w:val="-5"/>
          <w:sz w:val="20"/>
        </w:rPr>
        <w:t xml:space="preserve"> </w:t>
      </w:r>
      <w:r>
        <w:rPr>
          <w:sz w:val="20"/>
        </w:rPr>
        <w:t>for</w:t>
      </w:r>
      <w:r>
        <w:rPr>
          <w:spacing w:val="-6"/>
          <w:sz w:val="20"/>
        </w:rPr>
        <w:t xml:space="preserve"> </w:t>
      </w:r>
      <w:r>
        <w:rPr>
          <w:sz w:val="20"/>
        </w:rPr>
        <w:t>any</w:t>
      </w:r>
      <w:r>
        <w:rPr>
          <w:spacing w:val="-6"/>
          <w:sz w:val="20"/>
        </w:rPr>
        <w:t xml:space="preserve"> </w:t>
      </w:r>
      <w:r>
        <w:rPr>
          <w:sz w:val="20"/>
        </w:rPr>
        <w:t>further</w:t>
      </w:r>
      <w:r>
        <w:rPr>
          <w:spacing w:val="-6"/>
          <w:sz w:val="20"/>
        </w:rPr>
        <w:t xml:space="preserve"> </w:t>
      </w:r>
      <w:r>
        <w:rPr>
          <w:sz w:val="20"/>
        </w:rPr>
        <w:t>notice</w:t>
      </w:r>
      <w:r>
        <w:rPr>
          <w:spacing w:val="-7"/>
          <w:sz w:val="20"/>
        </w:rPr>
        <w:t xml:space="preserve"> </w:t>
      </w:r>
      <w:r>
        <w:rPr>
          <w:sz w:val="20"/>
        </w:rPr>
        <w:t>or</w:t>
      </w:r>
      <w:r>
        <w:rPr>
          <w:spacing w:val="-6"/>
          <w:sz w:val="20"/>
        </w:rPr>
        <w:t xml:space="preserve"> </w:t>
      </w:r>
      <w:r>
        <w:rPr>
          <w:sz w:val="20"/>
        </w:rPr>
        <w:t>other</w:t>
      </w:r>
      <w:r>
        <w:rPr>
          <w:spacing w:val="-6"/>
          <w:sz w:val="20"/>
        </w:rPr>
        <w:t xml:space="preserve"> </w:t>
      </w:r>
      <w:r>
        <w:rPr>
          <w:sz w:val="20"/>
        </w:rPr>
        <w:t>formality;</w:t>
      </w:r>
      <w:r>
        <w:rPr>
          <w:spacing w:val="-6"/>
          <w:sz w:val="20"/>
        </w:rPr>
        <w:t xml:space="preserve"> </w:t>
      </w:r>
      <w:r>
        <w:rPr>
          <w:sz w:val="20"/>
        </w:rPr>
        <w:t>(b)</w:t>
      </w:r>
      <w:r>
        <w:rPr>
          <w:spacing w:val="-2"/>
          <w:sz w:val="20"/>
        </w:rPr>
        <w:t xml:space="preserve"> </w:t>
      </w:r>
      <w:r>
        <w:rPr>
          <w:sz w:val="20"/>
        </w:rPr>
        <w:t>will</w:t>
      </w:r>
      <w:r>
        <w:rPr>
          <w:spacing w:val="-5"/>
          <w:sz w:val="20"/>
        </w:rPr>
        <w:t xml:space="preserve"> </w:t>
      </w:r>
      <w:r>
        <w:rPr>
          <w:sz w:val="20"/>
        </w:rPr>
        <w:t>be</w:t>
      </w:r>
      <w:r>
        <w:rPr>
          <w:spacing w:val="-7"/>
          <w:sz w:val="20"/>
        </w:rPr>
        <w:t xml:space="preserve"> </w:t>
      </w:r>
      <w:r>
        <w:rPr>
          <w:sz w:val="20"/>
        </w:rPr>
        <w:t xml:space="preserve">withdrawn if the </w:t>
      </w:r>
      <w:r>
        <w:rPr>
          <w:i/>
          <w:sz w:val="20"/>
        </w:rPr>
        <w:t xml:space="preserve">Athlete </w:t>
      </w:r>
      <w:r>
        <w:rPr>
          <w:sz w:val="20"/>
        </w:rPr>
        <w:t>does not promptly comply with any requirements or conditions</w:t>
      </w:r>
      <w:r>
        <w:rPr>
          <w:spacing w:val="-9"/>
          <w:sz w:val="20"/>
        </w:rPr>
        <w:t xml:space="preserve"> </w:t>
      </w:r>
      <w:r>
        <w:rPr>
          <w:sz w:val="20"/>
        </w:rPr>
        <w:t>imposed</w:t>
      </w:r>
      <w:r>
        <w:rPr>
          <w:spacing w:val="-8"/>
          <w:sz w:val="20"/>
        </w:rPr>
        <w:t xml:space="preserve"> </w:t>
      </w:r>
      <w:r>
        <w:rPr>
          <w:sz w:val="20"/>
        </w:rPr>
        <w:t>by</w:t>
      </w:r>
      <w:r>
        <w:rPr>
          <w:spacing w:val="-9"/>
          <w:sz w:val="20"/>
        </w:rPr>
        <w:t xml:space="preserve"> </w:t>
      </w:r>
      <w:r>
        <w:rPr>
          <w:sz w:val="20"/>
        </w:rPr>
        <w:t>the</w:t>
      </w:r>
      <w:r>
        <w:rPr>
          <w:spacing w:val="-5"/>
          <w:sz w:val="20"/>
        </w:rPr>
        <w:t xml:space="preserve"> </w:t>
      </w:r>
      <w:r>
        <w:rPr>
          <w:sz w:val="20"/>
        </w:rPr>
        <w:t>Medical</w:t>
      </w:r>
      <w:r>
        <w:rPr>
          <w:spacing w:val="-9"/>
          <w:sz w:val="20"/>
        </w:rPr>
        <w:t xml:space="preserve"> </w:t>
      </w:r>
      <w:r>
        <w:rPr>
          <w:sz w:val="20"/>
        </w:rPr>
        <w:t>Committee</w:t>
      </w:r>
      <w:r>
        <w:rPr>
          <w:spacing w:val="-8"/>
          <w:sz w:val="20"/>
        </w:rPr>
        <w:t xml:space="preserve"> </w:t>
      </w:r>
      <w:r>
        <w:rPr>
          <w:sz w:val="20"/>
        </w:rPr>
        <w:t>upon</w:t>
      </w:r>
      <w:r>
        <w:rPr>
          <w:spacing w:val="-10"/>
          <w:sz w:val="20"/>
        </w:rPr>
        <w:t xml:space="preserve"> </w:t>
      </w:r>
      <w:r>
        <w:rPr>
          <w:sz w:val="20"/>
        </w:rPr>
        <w:t>grant</w:t>
      </w:r>
      <w:r>
        <w:rPr>
          <w:spacing w:val="-7"/>
          <w:sz w:val="20"/>
        </w:rPr>
        <w:t xml:space="preserve"> </w:t>
      </w:r>
      <w:r>
        <w:rPr>
          <w:sz w:val="20"/>
        </w:rPr>
        <w:t>of</w:t>
      </w:r>
      <w:r>
        <w:rPr>
          <w:spacing w:val="-8"/>
          <w:sz w:val="20"/>
        </w:rPr>
        <w:t xml:space="preserve"> </w:t>
      </w:r>
      <w:r>
        <w:rPr>
          <w:sz w:val="20"/>
        </w:rPr>
        <w:t>the</w:t>
      </w:r>
      <w:r>
        <w:rPr>
          <w:spacing w:val="-7"/>
          <w:sz w:val="20"/>
        </w:rPr>
        <w:t xml:space="preserve"> </w:t>
      </w:r>
      <w:r>
        <w:rPr>
          <w:i/>
          <w:sz w:val="20"/>
        </w:rPr>
        <w:t>TUE</w:t>
      </w:r>
      <w:r>
        <w:rPr>
          <w:sz w:val="20"/>
        </w:rPr>
        <w:t>;</w:t>
      </w:r>
    </w:p>
    <w:p w14:paraId="294B0675" w14:textId="77777777" w:rsidR="00B358A3" w:rsidRDefault="00000000">
      <w:pPr>
        <w:pStyle w:val="ListParagraph"/>
        <w:numPr>
          <w:ilvl w:val="4"/>
          <w:numId w:val="24"/>
        </w:numPr>
        <w:tabs>
          <w:tab w:val="left" w:pos="3640"/>
        </w:tabs>
        <w:spacing w:before="2"/>
        <w:ind w:right="116" w:firstLine="0"/>
        <w:jc w:val="both"/>
        <w:rPr>
          <w:sz w:val="20"/>
        </w:rPr>
      </w:pPr>
      <w:r>
        <w:rPr>
          <w:sz w:val="20"/>
        </w:rPr>
        <w:t xml:space="preserve">may be withdrawn by the Medical Committee if it is subsequently determined that the criteria for grant of a </w:t>
      </w:r>
      <w:r>
        <w:rPr>
          <w:i/>
          <w:sz w:val="20"/>
        </w:rPr>
        <w:t xml:space="preserve">TUE </w:t>
      </w:r>
      <w:r>
        <w:rPr>
          <w:sz w:val="20"/>
        </w:rPr>
        <w:t>are not in fact met; or</w:t>
      </w:r>
    </w:p>
    <w:p w14:paraId="3E438F25" w14:textId="77777777" w:rsidR="00B358A3" w:rsidRDefault="00000000">
      <w:pPr>
        <w:pStyle w:val="ListParagraph"/>
        <w:numPr>
          <w:ilvl w:val="4"/>
          <w:numId w:val="24"/>
        </w:numPr>
        <w:tabs>
          <w:tab w:val="left" w:pos="3641"/>
        </w:tabs>
        <w:spacing w:line="228" w:lineRule="exact"/>
        <w:ind w:left="3640" w:hanging="300"/>
        <w:jc w:val="both"/>
        <w:rPr>
          <w:sz w:val="20"/>
        </w:rPr>
      </w:pPr>
      <w:r>
        <w:rPr>
          <w:sz w:val="20"/>
        </w:rPr>
        <w:t>may</w:t>
      </w:r>
      <w:r>
        <w:rPr>
          <w:spacing w:val="-5"/>
          <w:sz w:val="20"/>
        </w:rPr>
        <w:t xml:space="preserve"> </w:t>
      </w:r>
      <w:r>
        <w:rPr>
          <w:sz w:val="20"/>
        </w:rPr>
        <w:t>be</w:t>
      </w:r>
      <w:r>
        <w:rPr>
          <w:spacing w:val="-6"/>
          <w:sz w:val="20"/>
        </w:rPr>
        <w:t xml:space="preserve"> </w:t>
      </w:r>
      <w:r>
        <w:rPr>
          <w:sz w:val="20"/>
        </w:rPr>
        <w:t>reversed</w:t>
      </w:r>
      <w:r>
        <w:rPr>
          <w:spacing w:val="-6"/>
          <w:sz w:val="20"/>
        </w:rPr>
        <w:t xml:space="preserve"> </w:t>
      </w:r>
      <w:r>
        <w:rPr>
          <w:sz w:val="20"/>
        </w:rPr>
        <w:t>on</w:t>
      </w:r>
      <w:r>
        <w:rPr>
          <w:spacing w:val="-5"/>
          <w:sz w:val="20"/>
        </w:rPr>
        <w:t xml:space="preserve"> </w:t>
      </w:r>
      <w:r>
        <w:rPr>
          <w:sz w:val="20"/>
        </w:rPr>
        <w:t>review</w:t>
      </w:r>
      <w:r>
        <w:rPr>
          <w:spacing w:val="-5"/>
          <w:sz w:val="20"/>
        </w:rPr>
        <w:t xml:space="preserve"> </w:t>
      </w:r>
      <w:r>
        <w:rPr>
          <w:sz w:val="20"/>
        </w:rPr>
        <w:t>by</w:t>
      </w:r>
      <w:r>
        <w:rPr>
          <w:spacing w:val="1"/>
          <w:sz w:val="20"/>
        </w:rPr>
        <w:t xml:space="preserve"> </w:t>
      </w:r>
      <w:r>
        <w:rPr>
          <w:i/>
          <w:sz w:val="20"/>
        </w:rPr>
        <w:t>WADA</w:t>
      </w:r>
      <w:r>
        <w:rPr>
          <w:i/>
          <w:spacing w:val="-6"/>
          <w:sz w:val="20"/>
        </w:rPr>
        <w:t xml:space="preserve"> </w:t>
      </w:r>
      <w:r>
        <w:rPr>
          <w:sz w:val="20"/>
        </w:rPr>
        <w:t>or</w:t>
      </w:r>
      <w:r>
        <w:rPr>
          <w:spacing w:val="-2"/>
          <w:sz w:val="20"/>
        </w:rPr>
        <w:t xml:space="preserve"> </w:t>
      </w:r>
      <w:r>
        <w:rPr>
          <w:sz w:val="20"/>
        </w:rPr>
        <w:t>on</w:t>
      </w:r>
      <w:r>
        <w:rPr>
          <w:spacing w:val="-6"/>
          <w:sz w:val="20"/>
        </w:rPr>
        <w:t xml:space="preserve"> </w:t>
      </w:r>
      <w:r>
        <w:rPr>
          <w:spacing w:val="-2"/>
          <w:sz w:val="20"/>
        </w:rPr>
        <w:t>appeal.</w:t>
      </w:r>
    </w:p>
    <w:p w14:paraId="40D753B6" w14:textId="77777777" w:rsidR="00B358A3" w:rsidRDefault="00B358A3">
      <w:pPr>
        <w:pStyle w:val="BodyText"/>
        <w:spacing w:before="1"/>
      </w:pPr>
    </w:p>
    <w:p w14:paraId="1FB33BB8" w14:textId="77777777" w:rsidR="00B358A3" w:rsidRDefault="00000000">
      <w:pPr>
        <w:pStyle w:val="ListParagraph"/>
        <w:numPr>
          <w:ilvl w:val="3"/>
          <w:numId w:val="24"/>
        </w:numPr>
        <w:tabs>
          <w:tab w:val="left" w:pos="3341"/>
        </w:tabs>
        <w:ind w:right="115"/>
        <w:jc w:val="both"/>
        <w:rPr>
          <w:sz w:val="20"/>
        </w:rPr>
      </w:pPr>
      <w:r>
        <w:rPr>
          <w:sz w:val="20"/>
        </w:rPr>
        <w:t xml:space="preserve">In such event, the </w:t>
      </w:r>
      <w:r>
        <w:rPr>
          <w:i/>
          <w:sz w:val="20"/>
        </w:rPr>
        <w:t xml:space="preserve">Athlete </w:t>
      </w:r>
      <w:r>
        <w:rPr>
          <w:sz w:val="20"/>
        </w:rPr>
        <w:t xml:space="preserve">shall not be subject to any </w:t>
      </w:r>
      <w:r>
        <w:rPr>
          <w:i/>
          <w:sz w:val="20"/>
        </w:rPr>
        <w:t xml:space="preserve">Consequences </w:t>
      </w:r>
      <w:r>
        <w:rPr>
          <w:sz w:val="20"/>
        </w:rPr>
        <w:t xml:space="preserve">based on their </w:t>
      </w:r>
      <w:r>
        <w:rPr>
          <w:i/>
          <w:sz w:val="20"/>
        </w:rPr>
        <w:t xml:space="preserve">Use </w:t>
      </w:r>
      <w:r>
        <w:rPr>
          <w:sz w:val="20"/>
        </w:rPr>
        <w:t xml:space="preserve">or </w:t>
      </w:r>
      <w:r>
        <w:rPr>
          <w:i/>
          <w:sz w:val="20"/>
        </w:rPr>
        <w:t xml:space="preserve">Possession </w:t>
      </w:r>
      <w:r>
        <w:rPr>
          <w:sz w:val="20"/>
        </w:rPr>
        <w:t xml:space="preserve">or </w:t>
      </w:r>
      <w:r>
        <w:rPr>
          <w:i/>
          <w:sz w:val="20"/>
        </w:rPr>
        <w:t xml:space="preserve">Administration </w:t>
      </w:r>
      <w:r>
        <w:rPr>
          <w:sz w:val="20"/>
        </w:rPr>
        <w:t xml:space="preserve">of the </w:t>
      </w:r>
      <w:r>
        <w:rPr>
          <w:i/>
          <w:sz w:val="20"/>
        </w:rPr>
        <w:t xml:space="preserve">Prohibited Substance </w:t>
      </w:r>
      <w:r>
        <w:rPr>
          <w:sz w:val="20"/>
        </w:rPr>
        <w:t xml:space="preserve">or </w:t>
      </w:r>
      <w:r>
        <w:rPr>
          <w:i/>
          <w:sz w:val="20"/>
        </w:rPr>
        <w:t xml:space="preserve">Prohibited Method </w:t>
      </w:r>
      <w:r>
        <w:rPr>
          <w:sz w:val="20"/>
        </w:rPr>
        <w:t xml:space="preserve">in question in accordance with the </w:t>
      </w:r>
      <w:r>
        <w:rPr>
          <w:i/>
          <w:sz w:val="20"/>
        </w:rPr>
        <w:t>TUE</w:t>
      </w:r>
      <w:r>
        <w:rPr>
          <w:i/>
          <w:spacing w:val="-4"/>
          <w:sz w:val="20"/>
        </w:rPr>
        <w:t xml:space="preserve"> </w:t>
      </w:r>
      <w:r>
        <w:rPr>
          <w:sz w:val="20"/>
        </w:rPr>
        <w:t>prior</w:t>
      </w:r>
      <w:r>
        <w:rPr>
          <w:spacing w:val="-3"/>
          <w:sz w:val="20"/>
        </w:rPr>
        <w:t xml:space="preserve"> </w:t>
      </w:r>
      <w:r>
        <w:rPr>
          <w:sz w:val="20"/>
        </w:rPr>
        <w:t>to</w:t>
      </w:r>
      <w:r>
        <w:rPr>
          <w:spacing w:val="-5"/>
          <w:sz w:val="20"/>
        </w:rPr>
        <w:t xml:space="preserve"> </w:t>
      </w:r>
      <w:r>
        <w:rPr>
          <w:sz w:val="20"/>
        </w:rPr>
        <w:t>the</w:t>
      </w:r>
      <w:r>
        <w:rPr>
          <w:spacing w:val="-7"/>
          <w:sz w:val="20"/>
        </w:rPr>
        <w:t xml:space="preserve"> </w:t>
      </w:r>
      <w:r>
        <w:rPr>
          <w:sz w:val="20"/>
        </w:rPr>
        <w:t>effective</w:t>
      </w:r>
      <w:r>
        <w:rPr>
          <w:spacing w:val="-7"/>
          <w:sz w:val="20"/>
        </w:rPr>
        <w:t xml:space="preserve"> </w:t>
      </w:r>
      <w:r>
        <w:rPr>
          <w:sz w:val="20"/>
        </w:rPr>
        <w:t>date</w:t>
      </w:r>
      <w:r>
        <w:rPr>
          <w:spacing w:val="-5"/>
          <w:sz w:val="20"/>
        </w:rPr>
        <w:t xml:space="preserve"> </w:t>
      </w:r>
      <w:r>
        <w:rPr>
          <w:sz w:val="20"/>
        </w:rPr>
        <w:t>of</w:t>
      </w:r>
      <w:r>
        <w:rPr>
          <w:spacing w:val="-5"/>
          <w:sz w:val="20"/>
        </w:rPr>
        <w:t xml:space="preserve"> </w:t>
      </w:r>
      <w:r>
        <w:rPr>
          <w:sz w:val="20"/>
        </w:rPr>
        <w:t>expiry,</w:t>
      </w:r>
      <w:r>
        <w:rPr>
          <w:spacing w:val="-4"/>
          <w:sz w:val="20"/>
        </w:rPr>
        <w:t xml:space="preserve"> </w:t>
      </w:r>
      <w:r>
        <w:rPr>
          <w:sz w:val="20"/>
        </w:rPr>
        <w:t>withdrawal,</w:t>
      </w:r>
      <w:r>
        <w:rPr>
          <w:spacing w:val="-4"/>
          <w:sz w:val="20"/>
        </w:rPr>
        <w:t xml:space="preserve"> </w:t>
      </w:r>
      <w:r>
        <w:rPr>
          <w:sz w:val="20"/>
        </w:rPr>
        <w:t>or</w:t>
      </w:r>
      <w:r>
        <w:rPr>
          <w:spacing w:val="-4"/>
          <w:sz w:val="20"/>
        </w:rPr>
        <w:t xml:space="preserve"> </w:t>
      </w:r>
      <w:r>
        <w:rPr>
          <w:sz w:val="20"/>
        </w:rPr>
        <w:t>reversal</w:t>
      </w:r>
      <w:r>
        <w:rPr>
          <w:spacing w:val="-6"/>
          <w:sz w:val="20"/>
        </w:rPr>
        <w:t xml:space="preserve"> </w:t>
      </w:r>
      <w:r>
        <w:rPr>
          <w:sz w:val="20"/>
        </w:rPr>
        <w:t>of</w:t>
      </w:r>
      <w:r>
        <w:rPr>
          <w:spacing w:val="-5"/>
          <w:sz w:val="20"/>
        </w:rPr>
        <w:t xml:space="preserve"> </w:t>
      </w:r>
      <w:r>
        <w:rPr>
          <w:sz w:val="20"/>
        </w:rPr>
        <w:t xml:space="preserve">the </w:t>
      </w:r>
      <w:r>
        <w:rPr>
          <w:i/>
          <w:sz w:val="20"/>
        </w:rPr>
        <w:t>TUE</w:t>
      </w:r>
      <w:r>
        <w:rPr>
          <w:sz w:val="20"/>
        </w:rPr>
        <w:t xml:space="preserve">. The review pursuant to Article 5.1.1.1 of the </w:t>
      </w:r>
      <w:r>
        <w:rPr>
          <w:i/>
          <w:sz w:val="20"/>
        </w:rPr>
        <w:t xml:space="preserve">International Standard </w:t>
      </w:r>
      <w:r>
        <w:rPr>
          <w:sz w:val="20"/>
        </w:rPr>
        <w:t xml:space="preserve">for </w:t>
      </w:r>
      <w:r>
        <w:rPr>
          <w:i/>
          <w:sz w:val="20"/>
        </w:rPr>
        <w:t>Results Management</w:t>
      </w:r>
      <w:r>
        <w:rPr>
          <w:i/>
          <w:spacing w:val="30"/>
          <w:sz w:val="20"/>
        </w:rPr>
        <w:t xml:space="preserve"> </w:t>
      </w:r>
      <w:r>
        <w:rPr>
          <w:sz w:val="20"/>
        </w:rPr>
        <w:t xml:space="preserve">of an </w:t>
      </w:r>
      <w:r>
        <w:rPr>
          <w:i/>
          <w:sz w:val="20"/>
        </w:rPr>
        <w:t xml:space="preserve">Adverse Analytical Finding, </w:t>
      </w:r>
      <w:r>
        <w:rPr>
          <w:sz w:val="20"/>
        </w:rPr>
        <w:t xml:space="preserve">reported shortly after the </w:t>
      </w:r>
      <w:r>
        <w:rPr>
          <w:i/>
          <w:sz w:val="20"/>
        </w:rPr>
        <w:t xml:space="preserve">TUE </w:t>
      </w:r>
      <w:r>
        <w:rPr>
          <w:sz w:val="20"/>
        </w:rPr>
        <w:t>expiry, withdrawal or reversal, shall include</w:t>
      </w:r>
      <w:r>
        <w:rPr>
          <w:spacing w:val="-13"/>
          <w:sz w:val="20"/>
        </w:rPr>
        <w:t xml:space="preserve"> </w:t>
      </w:r>
      <w:r>
        <w:rPr>
          <w:sz w:val="20"/>
        </w:rPr>
        <w:t>consideration</w:t>
      </w:r>
      <w:r>
        <w:rPr>
          <w:spacing w:val="-13"/>
          <w:sz w:val="20"/>
        </w:rPr>
        <w:t xml:space="preserve"> </w:t>
      </w:r>
      <w:r>
        <w:rPr>
          <w:sz w:val="20"/>
        </w:rPr>
        <w:t>of</w:t>
      </w:r>
      <w:r>
        <w:rPr>
          <w:spacing w:val="-12"/>
          <w:sz w:val="20"/>
        </w:rPr>
        <w:t xml:space="preserve"> </w:t>
      </w:r>
      <w:r>
        <w:rPr>
          <w:sz w:val="20"/>
        </w:rPr>
        <w:t>whether</w:t>
      </w:r>
      <w:r>
        <w:rPr>
          <w:spacing w:val="-12"/>
          <w:sz w:val="20"/>
        </w:rPr>
        <w:t xml:space="preserve"> </w:t>
      </w:r>
      <w:r>
        <w:rPr>
          <w:sz w:val="20"/>
        </w:rPr>
        <w:t>such</w:t>
      </w:r>
      <w:r>
        <w:rPr>
          <w:spacing w:val="-13"/>
          <w:sz w:val="20"/>
        </w:rPr>
        <w:t xml:space="preserve"> </w:t>
      </w:r>
      <w:r>
        <w:rPr>
          <w:sz w:val="20"/>
        </w:rPr>
        <w:t>finding</w:t>
      </w:r>
      <w:r>
        <w:rPr>
          <w:spacing w:val="-10"/>
          <w:sz w:val="20"/>
        </w:rPr>
        <w:t xml:space="preserve"> </w:t>
      </w:r>
      <w:r>
        <w:rPr>
          <w:sz w:val="20"/>
        </w:rPr>
        <w:t>is</w:t>
      </w:r>
      <w:r>
        <w:rPr>
          <w:spacing w:val="-11"/>
          <w:sz w:val="20"/>
        </w:rPr>
        <w:t xml:space="preserve"> </w:t>
      </w:r>
      <w:r>
        <w:rPr>
          <w:sz w:val="20"/>
        </w:rPr>
        <w:t>consistent</w:t>
      </w:r>
      <w:r>
        <w:rPr>
          <w:spacing w:val="-12"/>
          <w:sz w:val="20"/>
        </w:rPr>
        <w:t xml:space="preserve"> </w:t>
      </w:r>
      <w:r>
        <w:rPr>
          <w:sz w:val="20"/>
        </w:rPr>
        <w:t>with</w:t>
      </w:r>
      <w:r>
        <w:rPr>
          <w:spacing w:val="-5"/>
          <w:sz w:val="20"/>
        </w:rPr>
        <w:t xml:space="preserve"> </w:t>
      </w:r>
      <w:r>
        <w:rPr>
          <w:i/>
          <w:sz w:val="20"/>
        </w:rPr>
        <w:t>Use</w:t>
      </w:r>
      <w:r>
        <w:rPr>
          <w:i/>
          <w:spacing w:val="-12"/>
          <w:sz w:val="20"/>
        </w:rPr>
        <w:t xml:space="preserve"> </w:t>
      </w:r>
      <w:r>
        <w:rPr>
          <w:sz w:val="20"/>
        </w:rPr>
        <w:t xml:space="preserve">of the </w:t>
      </w:r>
      <w:r>
        <w:rPr>
          <w:i/>
          <w:sz w:val="20"/>
        </w:rPr>
        <w:t xml:space="preserve">Prohibited Substance </w:t>
      </w:r>
      <w:r>
        <w:rPr>
          <w:sz w:val="20"/>
        </w:rPr>
        <w:t xml:space="preserve">or </w:t>
      </w:r>
      <w:r>
        <w:rPr>
          <w:i/>
          <w:sz w:val="20"/>
        </w:rPr>
        <w:t xml:space="preserve">Prohibited Method </w:t>
      </w:r>
      <w:r>
        <w:rPr>
          <w:sz w:val="20"/>
        </w:rPr>
        <w:t>prior to that date, in which event no anti-doping rule violation shall be asserted.</w:t>
      </w:r>
    </w:p>
    <w:p w14:paraId="3A06CA13" w14:textId="77777777" w:rsidR="00B358A3" w:rsidRDefault="00B358A3">
      <w:pPr>
        <w:pStyle w:val="BodyText"/>
      </w:pPr>
    </w:p>
    <w:p w14:paraId="318318A4" w14:textId="77777777" w:rsidR="00B358A3" w:rsidRDefault="00000000">
      <w:pPr>
        <w:pStyle w:val="ListParagraph"/>
        <w:numPr>
          <w:ilvl w:val="2"/>
          <w:numId w:val="24"/>
        </w:numPr>
        <w:tabs>
          <w:tab w:val="left" w:pos="2440"/>
          <w:tab w:val="left" w:pos="2441"/>
        </w:tabs>
        <w:ind w:hanging="901"/>
        <w:rPr>
          <w:sz w:val="20"/>
        </w:rPr>
      </w:pPr>
      <w:r>
        <w:rPr>
          <w:sz w:val="20"/>
        </w:rPr>
        <w:t>Reviews</w:t>
      </w:r>
      <w:r>
        <w:rPr>
          <w:spacing w:val="-7"/>
          <w:sz w:val="20"/>
        </w:rPr>
        <w:t xml:space="preserve"> </w:t>
      </w:r>
      <w:r>
        <w:rPr>
          <w:sz w:val="20"/>
        </w:rPr>
        <w:t>and</w:t>
      </w:r>
      <w:r>
        <w:rPr>
          <w:spacing w:val="-6"/>
          <w:sz w:val="20"/>
        </w:rPr>
        <w:t xml:space="preserve"> </w:t>
      </w:r>
      <w:proofErr w:type="gramStart"/>
      <w:r>
        <w:rPr>
          <w:sz w:val="20"/>
        </w:rPr>
        <w:t>Appeals</w:t>
      </w:r>
      <w:proofErr w:type="gramEnd"/>
      <w:r>
        <w:rPr>
          <w:spacing w:val="-6"/>
          <w:sz w:val="20"/>
        </w:rPr>
        <w:t xml:space="preserve"> </w:t>
      </w:r>
      <w:r>
        <w:rPr>
          <w:sz w:val="20"/>
        </w:rPr>
        <w:t>of</w:t>
      </w:r>
      <w:r>
        <w:rPr>
          <w:spacing w:val="-6"/>
          <w:sz w:val="20"/>
        </w:rPr>
        <w:t xml:space="preserve"> </w:t>
      </w:r>
      <w:r>
        <w:rPr>
          <w:i/>
          <w:sz w:val="20"/>
        </w:rPr>
        <w:t>TUE</w:t>
      </w:r>
      <w:r>
        <w:rPr>
          <w:i/>
          <w:spacing w:val="-7"/>
          <w:sz w:val="20"/>
        </w:rPr>
        <w:t xml:space="preserve"> </w:t>
      </w:r>
      <w:r>
        <w:rPr>
          <w:spacing w:val="-2"/>
          <w:sz w:val="20"/>
        </w:rPr>
        <w:t>Decisions</w:t>
      </w:r>
    </w:p>
    <w:p w14:paraId="0D5507F9" w14:textId="77777777" w:rsidR="00B358A3" w:rsidRDefault="00B358A3">
      <w:pPr>
        <w:rPr>
          <w:sz w:val="20"/>
        </w:rPr>
        <w:sectPr w:rsidR="00B358A3">
          <w:pgSz w:w="12240" w:h="15840"/>
          <w:pgMar w:top="1360" w:right="1320" w:bottom="1580" w:left="1340" w:header="0" w:footer="1387" w:gutter="0"/>
          <w:cols w:space="720"/>
        </w:sectPr>
      </w:pPr>
    </w:p>
    <w:p w14:paraId="121F9E5F" w14:textId="77777777" w:rsidR="00B358A3" w:rsidRDefault="00000000">
      <w:pPr>
        <w:pStyle w:val="ListParagraph"/>
        <w:numPr>
          <w:ilvl w:val="3"/>
          <w:numId w:val="24"/>
        </w:numPr>
        <w:tabs>
          <w:tab w:val="left" w:pos="3341"/>
        </w:tabs>
        <w:spacing w:before="80"/>
        <w:ind w:right="115"/>
        <w:jc w:val="both"/>
        <w:rPr>
          <w:b/>
          <w:sz w:val="20"/>
        </w:rPr>
      </w:pPr>
      <w:r>
        <w:rPr>
          <w:i/>
          <w:sz w:val="20"/>
        </w:rPr>
        <w:lastRenderedPageBreak/>
        <w:t>WADA</w:t>
      </w:r>
      <w:r>
        <w:rPr>
          <w:i/>
          <w:spacing w:val="-3"/>
          <w:sz w:val="20"/>
        </w:rPr>
        <w:t xml:space="preserve"> </w:t>
      </w:r>
      <w:r>
        <w:rPr>
          <w:sz w:val="20"/>
        </w:rPr>
        <w:t>must</w:t>
      </w:r>
      <w:r>
        <w:rPr>
          <w:spacing w:val="-5"/>
          <w:sz w:val="20"/>
        </w:rPr>
        <w:t xml:space="preserve"> </w:t>
      </w:r>
      <w:r>
        <w:rPr>
          <w:sz w:val="20"/>
        </w:rPr>
        <w:t>review</w:t>
      </w:r>
      <w:r>
        <w:rPr>
          <w:spacing w:val="-2"/>
          <w:sz w:val="20"/>
        </w:rPr>
        <w:t xml:space="preserve"> </w:t>
      </w:r>
      <w:r>
        <w:rPr>
          <w:sz w:val="20"/>
        </w:rPr>
        <w:t>IFF’s</w:t>
      </w:r>
      <w:r>
        <w:rPr>
          <w:spacing w:val="-2"/>
          <w:sz w:val="20"/>
        </w:rPr>
        <w:t xml:space="preserve"> </w:t>
      </w:r>
      <w:r>
        <w:rPr>
          <w:sz w:val="20"/>
        </w:rPr>
        <w:t>decision</w:t>
      </w:r>
      <w:r>
        <w:rPr>
          <w:spacing w:val="-2"/>
          <w:sz w:val="20"/>
        </w:rPr>
        <w:t xml:space="preserve"> </w:t>
      </w:r>
      <w:r>
        <w:rPr>
          <w:sz w:val="20"/>
        </w:rPr>
        <w:t>not</w:t>
      </w:r>
      <w:r>
        <w:rPr>
          <w:spacing w:val="-6"/>
          <w:sz w:val="20"/>
        </w:rPr>
        <w:t xml:space="preserve"> </w:t>
      </w:r>
      <w:r>
        <w:rPr>
          <w:sz w:val="20"/>
        </w:rPr>
        <w:t>to</w:t>
      </w:r>
      <w:r>
        <w:rPr>
          <w:spacing w:val="-5"/>
          <w:sz w:val="20"/>
        </w:rPr>
        <w:t xml:space="preserve"> </w:t>
      </w:r>
      <w:r>
        <w:rPr>
          <w:sz w:val="20"/>
        </w:rPr>
        <w:t>recognize</w:t>
      </w:r>
      <w:r>
        <w:rPr>
          <w:spacing w:val="-3"/>
          <w:sz w:val="20"/>
        </w:rPr>
        <w:t xml:space="preserve"> </w:t>
      </w:r>
      <w:r>
        <w:rPr>
          <w:sz w:val="20"/>
        </w:rPr>
        <w:t>a</w:t>
      </w:r>
      <w:r>
        <w:rPr>
          <w:spacing w:val="-3"/>
          <w:sz w:val="20"/>
        </w:rPr>
        <w:t xml:space="preserve"> </w:t>
      </w:r>
      <w:r>
        <w:rPr>
          <w:i/>
          <w:sz w:val="20"/>
        </w:rPr>
        <w:t>TUE</w:t>
      </w:r>
      <w:r>
        <w:rPr>
          <w:i/>
          <w:spacing w:val="-3"/>
          <w:sz w:val="20"/>
        </w:rPr>
        <w:t xml:space="preserve"> </w:t>
      </w:r>
      <w:r>
        <w:rPr>
          <w:sz w:val="20"/>
        </w:rPr>
        <w:t>granted</w:t>
      </w:r>
      <w:r>
        <w:rPr>
          <w:spacing w:val="-3"/>
          <w:sz w:val="20"/>
        </w:rPr>
        <w:t xml:space="preserve"> </w:t>
      </w:r>
      <w:r>
        <w:rPr>
          <w:sz w:val="20"/>
        </w:rPr>
        <w:t>by the</w:t>
      </w:r>
      <w:r>
        <w:rPr>
          <w:spacing w:val="-10"/>
          <w:sz w:val="20"/>
        </w:rPr>
        <w:t xml:space="preserve"> </w:t>
      </w:r>
      <w:r>
        <w:rPr>
          <w:i/>
          <w:sz w:val="20"/>
        </w:rPr>
        <w:t>National</w:t>
      </w:r>
      <w:r>
        <w:rPr>
          <w:i/>
          <w:spacing w:val="-11"/>
          <w:sz w:val="20"/>
        </w:rPr>
        <w:t xml:space="preserve"> </w:t>
      </w:r>
      <w:r>
        <w:rPr>
          <w:i/>
          <w:sz w:val="20"/>
        </w:rPr>
        <w:t>Anti-Doping</w:t>
      </w:r>
      <w:r>
        <w:rPr>
          <w:i/>
          <w:spacing w:val="-10"/>
          <w:sz w:val="20"/>
        </w:rPr>
        <w:t xml:space="preserve"> </w:t>
      </w:r>
      <w:proofErr w:type="spellStart"/>
      <w:r>
        <w:rPr>
          <w:i/>
          <w:sz w:val="20"/>
        </w:rPr>
        <w:t>Organisation</w:t>
      </w:r>
      <w:proofErr w:type="spellEnd"/>
      <w:r>
        <w:rPr>
          <w:i/>
          <w:spacing w:val="-9"/>
          <w:sz w:val="20"/>
        </w:rPr>
        <w:t xml:space="preserve"> </w:t>
      </w:r>
      <w:r>
        <w:rPr>
          <w:sz w:val="20"/>
        </w:rPr>
        <w:t>that</w:t>
      </w:r>
      <w:r>
        <w:rPr>
          <w:spacing w:val="-10"/>
          <w:sz w:val="20"/>
        </w:rPr>
        <w:t xml:space="preserve"> </w:t>
      </w:r>
      <w:r>
        <w:rPr>
          <w:sz w:val="20"/>
        </w:rPr>
        <w:t>is</w:t>
      </w:r>
      <w:r>
        <w:rPr>
          <w:spacing w:val="-11"/>
          <w:sz w:val="20"/>
        </w:rPr>
        <w:t xml:space="preserve"> </w:t>
      </w:r>
      <w:r>
        <w:rPr>
          <w:sz w:val="20"/>
        </w:rPr>
        <w:t>referred</w:t>
      </w:r>
      <w:r>
        <w:rPr>
          <w:spacing w:val="-9"/>
          <w:sz w:val="20"/>
        </w:rPr>
        <w:t xml:space="preserve"> </w:t>
      </w:r>
      <w:r>
        <w:rPr>
          <w:i/>
          <w:sz w:val="20"/>
        </w:rPr>
        <w:t>to</w:t>
      </w:r>
      <w:r>
        <w:rPr>
          <w:i/>
          <w:spacing w:val="-10"/>
          <w:sz w:val="20"/>
        </w:rPr>
        <w:t xml:space="preserve"> </w:t>
      </w:r>
      <w:r>
        <w:rPr>
          <w:i/>
          <w:sz w:val="20"/>
        </w:rPr>
        <w:t>WADA</w:t>
      </w:r>
      <w:r>
        <w:rPr>
          <w:i/>
          <w:spacing w:val="-10"/>
          <w:sz w:val="20"/>
        </w:rPr>
        <w:t xml:space="preserve"> </w:t>
      </w:r>
      <w:r>
        <w:rPr>
          <w:sz w:val="20"/>
        </w:rPr>
        <w:t>by</w:t>
      </w:r>
      <w:r>
        <w:rPr>
          <w:spacing w:val="-11"/>
          <w:sz w:val="20"/>
        </w:rPr>
        <w:t xml:space="preserve"> </w:t>
      </w:r>
      <w:r>
        <w:rPr>
          <w:sz w:val="20"/>
        </w:rPr>
        <w:t xml:space="preserve">the </w:t>
      </w:r>
      <w:r>
        <w:rPr>
          <w:i/>
          <w:sz w:val="20"/>
        </w:rPr>
        <w:t>Athlete</w:t>
      </w:r>
      <w:r>
        <w:rPr>
          <w:i/>
          <w:spacing w:val="-12"/>
          <w:sz w:val="20"/>
        </w:rPr>
        <w:t xml:space="preserve"> </w:t>
      </w:r>
      <w:r>
        <w:rPr>
          <w:sz w:val="20"/>
        </w:rPr>
        <w:t>or</w:t>
      </w:r>
      <w:r>
        <w:rPr>
          <w:spacing w:val="-13"/>
          <w:sz w:val="20"/>
        </w:rPr>
        <w:t xml:space="preserve"> </w:t>
      </w:r>
      <w:r>
        <w:rPr>
          <w:sz w:val="20"/>
        </w:rPr>
        <w:t>the</w:t>
      </w:r>
      <w:r>
        <w:rPr>
          <w:spacing w:val="-12"/>
          <w:sz w:val="20"/>
        </w:rPr>
        <w:t xml:space="preserve"> </w:t>
      </w:r>
      <w:r>
        <w:rPr>
          <w:i/>
          <w:sz w:val="20"/>
        </w:rPr>
        <w:t>Athlete’s</w:t>
      </w:r>
      <w:r>
        <w:rPr>
          <w:i/>
          <w:spacing w:val="-12"/>
          <w:sz w:val="20"/>
        </w:rPr>
        <w:t xml:space="preserve"> </w:t>
      </w:r>
      <w:r>
        <w:rPr>
          <w:i/>
          <w:sz w:val="20"/>
        </w:rPr>
        <w:t>National</w:t>
      </w:r>
      <w:r>
        <w:rPr>
          <w:i/>
          <w:spacing w:val="-14"/>
          <w:sz w:val="20"/>
        </w:rPr>
        <w:t xml:space="preserve"> </w:t>
      </w:r>
      <w:r>
        <w:rPr>
          <w:i/>
          <w:sz w:val="20"/>
        </w:rPr>
        <w:t>Anti-Doping</w:t>
      </w:r>
      <w:r>
        <w:rPr>
          <w:i/>
          <w:spacing w:val="-13"/>
          <w:sz w:val="20"/>
        </w:rPr>
        <w:t xml:space="preserve"> </w:t>
      </w:r>
      <w:proofErr w:type="spellStart"/>
      <w:r>
        <w:rPr>
          <w:i/>
          <w:sz w:val="20"/>
        </w:rPr>
        <w:t>Organisation</w:t>
      </w:r>
      <w:proofErr w:type="spellEnd"/>
      <w:r>
        <w:rPr>
          <w:i/>
          <w:sz w:val="20"/>
        </w:rPr>
        <w:t>.</w:t>
      </w:r>
      <w:r>
        <w:rPr>
          <w:i/>
          <w:spacing w:val="-13"/>
          <w:sz w:val="20"/>
        </w:rPr>
        <w:t xml:space="preserve"> </w:t>
      </w:r>
      <w:r>
        <w:rPr>
          <w:sz w:val="20"/>
        </w:rPr>
        <w:t>In</w:t>
      </w:r>
      <w:r>
        <w:rPr>
          <w:spacing w:val="-12"/>
          <w:sz w:val="20"/>
        </w:rPr>
        <w:t xml:space="preserve"> </w:t>
      </w:r>
      <w:r>
        <w:rPr>
          <w:sz w:val="20"/>
        </w:rPr>
        <w:t xml:space="preserve">addition, </w:t>
      </w:r>
      <w:r>
        <w:rPr>
          <w:i/>
          <w:sz w:val="20"/>
        </w:rPr>
        <w:t xml:space="preserve">WADA </w:t>
      </w:r>
      <w:r>
        <w:rPr>
          <w:sz w:val="20"/>
        </w:rPr>
        <w:t xml:space="preserve">must review IFF’s decision to grant a </w:t>
      </w:r>
      <w:r>
        <w:rPr>
          <w:i/>
          <w:sz w:val="20"/>
        </w:rPr>
        <w:t xml:space="preserve">TUE </w:t>
      </w:r>
      <w:r>
        <w:rPr>
          <w:sz w:val="20"/>
        </w:rPr>
        <w:t xml:space="preserve">that is referred </w:t>
      </w:r>
      <w:r>
        <w:rPr>
          <w:i/>
          <w:sz w:val="20"/>
        </w:rPr>
        <w:t xml:space="preserve">to WADA </w:t>
      </w:r>
      <w:r>
        <w:rPr>
          <w:sz w:val="20"/>
        </w:rPr>
        <w:t xml:space="preserve">by the </w:t>
      </w:r>
      <w:r>
        <w:rPr>
          <w:i/>
          <w:sz w:val="20"/>
        </w:rPr>
        <w:t xml:space="preserve">Athlete’s National Anti-Doping </w:t>
      </w:r>
      <w:proofErr w:type="spellStart"/>
      <w:r>
        <w:rPr>
          <w:i/>
          <w:sz w:val="20"/>
        </w:rPr>
        <w:t>Organisation</w:t>
      </w:r>
      <w:proofErr w:type="spellEnd"/>
      <w:r>
        <w:rPr>
          <w:sz w:val="20"/>
        </w:rPr>
        <w:t xml:space="preserve">. </w:t>
      </w:r>
      <w:r>
        <w:rPr>
          <w:i/>
          <w:sz w:val="20"/>
        </w:rPr>
        <w:t xml:space="preserve">WADA </w:t>
      </w:r>
      <w:r>
        <w:rPr>
          <w:sz w:val="20"/>
        </w:rPr>
        <w:t xml:space="preserve">may review any other </w:t>
      </w:r>
      <w:r>
        <w:rPr>
          <w:i/>
          <w:sz w:val="20"/>
        </w:rPr>
        <w:t xml:space="preserve">TUE </w:t>
      </w:r>
      <w:r>
        <w:rPr>
          <w:sz w:val="20"/>
        </w:rPr>
        <w:t xml:space="preserve">decisions at any time, whether upon request by those affected or on its own initiative. If the </w:t>
      </w:r>
      <w:r>
        <w:rPr>
          <w:i/>
          <w:sz w:val="20"/>
        </w:rPr>
        <w:t xml:space="preserve">TUE </w:t>
      </w:r>
      <w:r>
        <w:rPr>
          <w:sz w:val="20"/>
        </w:rPr>
        <w:t>decision being</w:t>
      </w:r>
      <w:r>
        <w:rPr>
          <w:spacing w:val="-10"/>
          <w:sz w:val="20"/>
        </w:rPr>
        <w:t xml:space="preserve"> </w:t>
      </w:r>
      <w:r>
        <w:rPr>
          <w:sz w:val="20"/>
        </w:rPr>
        <w:t>reviewed</w:t>
      </w:r>
      <w:r>
        <w:rPr>
          <w:spacing w:val="-8"/>
          <w:sz w:val="20"/>
        </w:rPr>
        <w:t xml:space="preserve"> </w:t>
      </w:r>
      <w:r>
        <w:rPr>
          <w:sz w:val="20"/>
        </w:rPr>
        <w:t>meets</w:t>
      </w:r>
      <w:r>
        <w:rPr>
          <w:spacing w:val="-9"/>
          <w:sz w:val="20"/>
        </w:rPr>
        <w:t xml:space="preserve"> </w:t>
      </w:r>
      <w:r>
        <w:rPr>
          <w:sz w:val="20"/>
        </w:rPr>
        <w:t>the</w:t>
      </w:r>
      <w:r>
        <w:rPr>
          <w:spacing w:val="-10"/>
          <w:sz w:val="20"/>
        </w:rPr>
        <w:t xml:space="preserve"> </w:t>
      </w:r>
      <w:r>
        <w:rPr>
          <w:sz w:val="20"/>
        </w:rPr>
        <w:t>criteria</w:t>
      </w:r>
      <w:r>
        <w:rPr>
          <w:spacing w:val="-8"/>
          <w:sz w:val="20"/>
        </w:rPr>
        <w:t xml:space="preserve"> </w:t>
      </w:r>
      <w:r>
        <w:rPr>
          <w:sz w:val="20"/>
        </w:rPr>
        <w:t>set</w:t>
      </w:r>
      <w:r>
        <w:rPr>
          <w:spacing w:val="-8"/>
          <w:sz w:val="20"/>
        </w:rPr>
        <w:t xml:space="preserve"> </w:t>
      </w:r>
      <w:r>
        <w:rPr>
          <w:sz w:val="20"/>
        </w:rPr>
        <w:t>out</w:t>
      </w:r>
      <w:r>
        <w:rPr>
          <w:spacing w:val="-8"/>
          <w:sz w:val="20"/>
        </w:rPr>
        <w:t xml:space="preserve"> </w:t>
      </w:r>
      <w:r>
        <w:rPr>
          <w:sz w:val="20"/>
        </w:rPr>
        <w:t>in</w:t>
      </w:r>
      <w:r>
        <w:rPr>
          <w:spacing w:val="-8"/>
          <w:sz w:val="20"/>
        </w:rPr>
        <w:t xml:space="preserve"> </w:t>
      </w:r>
      <w:r>
        <w:rPr>
          <w:sz w:val="20"/>
        </w:rPr>
        <w:t>the</w:t>
      </w:r>
      <w:r>
        <w:rPr>
          <w:spacing w:val="-4"/>
          <w:sz w:val="20"/>
        </w:rPr>
        <w:t xml:space="preserve"> </w:t>
      </w:r>
      <w:r>
        <w:rPr>
          <w:i/>
          <w:sz w:val="20"/>
        </w:rPr>
        <w:t>International</w:t>
      </w:r>
      <w:r>
        <w:rPr>
          <w:i/>
          <w:spacing w:val="-9"/>
          <w:sz w:val="20"/>
        </w:rPr>
        <w:t xml:space="preserve"> </w:t>
      </w:r>
      <w:r>
        <w:rPr>
          <w:i/>
          <w:sz w:val="20"/>
        </w:rPr>
        <w:t xml:space="preserve">Standard </w:t>
      </w:r>
      <w:r>
        <w:rPr>
          <w:sz w:val="20"/>
        </w:rPr>
        <w:t>for</w:t>
      </w:r>
      <w:r>
        <w:rPr>
          <w:spacing w:val="-7"/>
          <w:sz w:val="20"/>
        </w:rPr>
        <w:t xml:space="preserve"> </w:t>
      </w:r>
      <w:r>
        <w:rPr>
          <w:i/>
          <w:sz w:val="20"/>
        </w:rPr>
        <w:t>Therapeutic</w:t>
      </w:r>
      <w:r>
        <w:rPr>
          <w:i/>
          <w:spacing w:val="-6"/>
          <w:sz w:val="20"/>
        </w:rPr>
        <w:t xml:space="preserve"> </w:t>
      </w:r>
      <w:r>
        <w:rPr>
          <w:i/>
          <w:sz w:val="20"/>
        </w:rPr>
        <w:t>Use</w:t>
      </w:r>
      <w:r>
        <w:rPr>
          <w:i/>
          <w:spacing w:val="-8"/>
          <w:sz w:val="20"/>
        </w:rPr>
        <w:t xml:space="preserve"> </w:t>
      </w:r>
      <w:r>
        <w:rPr>
          <w:i/>
          <w:sz w:val="20"/>
        </w:rPr>
        <w:t>Exemptions</w:t>
      </w:r>
      <w:r>
        <w:rPr>
          <w:sz w:val="20"/>
        </w:rPr>
        <w:t>,</w:t>
      </w:r>
      <w:r>
        <w:rPr>
          <w:spacing w:val="-5"/>
          <w:sz w:val="20"/>
        </w:rPr>
        <w:t xml:space="preserve"> </w:t>
      </w:r>
      <w:r>
        <w:rPr>
          <w:i/>
          <w:sz w:val="20"/>
        </w:rPr>
        <w:t>WADA</w:t>
      </w:r>
      <w:r>
        <w:rPr>
          <w:i/>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interfere</w:t>
      </w:r>
      <w:r>
        <w:rPr>
          <w:spacing w:val="-8"/>
          <w:sz w:val="20"/>
        </w:rPr>
        <w:t xml:space="preserve"> </w:t>
      </w:r>
      <w:r>
        <w:rPr>
          <w:sz w:val="20"/>
        </w:rPr>
        <w:t>with</w:t>
      </w:r>
      <w:r>
        <w:rPr>
          <w:spacing w:val="-5"/>
          <w:sz w:val="20"/>
        </w:rPr>
        <w:t xml:space="preserve"> </w:t>
      </w:r>
      <w:r>
        <w:rPr>
          <w:sz w:val="20"/>
        </w:rPr>
        <w:t>it. If</w:t>
      </w:r>
      <w:r>
        <w:rPr>
          <w:spacing w:val="-8"/>
          <w:sz w:val="20"/>
        </w:rPr>
        <w:t xml:space="preserve"> </w:t>
      </w:r>
      <w:r>
        <w:rPr>
          <w:sz w:val="20"/>
        </w:rPr>
        <w:t xml:space="preserve">the </w:t>
      </w:r>
      <w:r>
        <w:rPr>
          <w:i/>
          <w:sz w:val="20"/>
        </w:rPr>
        <w:t xml:space="preserve">TUE </w:t>
      </w:r>
      <w:r>
        <w:rPr>
          <w:sz w:val="20"/>
        </w:rPr>
        <w:t xml:space="preserve">decision does not meet those criteria, </w:t>
      </w:r>
      <w:r>
        <w:rPr>
          <w:i/>
          <w:sz w:val="20"/>
        </w:rPr>
        <w:t xml:space="preserve">WADA </w:t>
      </w:r>
      <w:r>
        <w:rPr>
          <w:sz w:val="20"/>
        </w:rPr>
        <w:t>will reverse it.</w:t>
      </w:r>
      <w:r>
        <w:rPr>
          <w:b/>
          <w:sz w:val="20"/>
          <w:vertAlign w:val="superscript"/>
        </w:rPr>
        <w:t>22</w:t>
      </w:r>
    </w:p>
    <w:p w14:paraId="620B5DDA" w14:textId="77777777" w:rsidR="00B358A3" w:rsidRDefault="00B358A3">
      <w:pPr>
        <w:pStyle w:val="BodyText"/>
        <w:spacing w:before="11"/>
        <w:rPr>
          <w:b/>
          <w:sz w:val="19"/>
        </w:rPr>
      </w:pPr>
    </w:p>
    <w:p w14:paraId="691C6F00" w14:textId="77777777" w:rsidR="00B358A3" w:rsidRDefault="00000000">
      <w:pPr>
        <w:pStyle w:val="ListParagraph"/>
        <w:numPr>
          <w:ilvl w:val="3"/>
          <w:numId w:val="24"/>
        </w:numPr>
        <w:tabs>
          <w:tab w:val="left" w:pos="3341"/>
        </w:tabs>
        <w:ind w:right="115"/>
        <w:jc w:val="both"/>
        <w:rPr>
          <w:b/>
          <w:sz w:val="20"/>
        </w:rPr>
      </w:pPr>
      <w:r>
        <w:rPr>
          <w:sz w:val="20"/>
        </w:rPr>
        <w:t xml:space="preserve">Any </w:t>
      </w:r>
      <w:r>
        <w:rPr>
          <w:i/>
          <w:sz w:val="20"/>
        </w:rPr>
        <w:t xml:space="preserve">TUE </w:t>
      </w:r>
      <w:r>
        <w:rPr>
          <w:sz w:val="20"/>
        </w:rPr>
        <w:t xml:space="preserve">decision by IFF (or by a </w:t>
      </w:r>
      <w:r>
        <w:rPr>
          <w:i/>
          <w:sz w:val="20"/>
        </w:rPr>
        <w:t xml:space="preserve">National Anti-Doping </w:t>
      </w:r>
      <w:proofErr w:type="spellStart"/>
      <w:r>
        <w:rPr>
          <w:i/>
          <w:sz w:val="20"/>
        </w:rPr>
        <w:t>Organisation</w:t>
      </w:r>
      <w:proofErr w:type="spellEnd"/>
      <w:r>
        <w:rPr>
          <w:i/>
          <w:sz w:val="20"/>
        </w:rPr>
        <w:t xml:space="preserve"> </w:t>
      </w:r>
      <w:r>
        <w:rPr>
          <w:sz w:val="20"/>
        </w:rPr>
        <w:t xml:space="preserve">where it has agreed to consider the application on behalf of IFF) that is not reviewed by </w:t>
      </w:r>
      <w:r>
        <w:rPr>
          <w:i/>
          <w:sz w:val="20"/>
        </w:rPr>
        <w:t>WADA</w:t>
      </w:r>
      <w:r>
        <w:rPr>
          <w:sz w:val="20"/>
        </w:rPr>
        <w:t xml:space="preserve">, or that is reviewed by </w:t>
      </w:r>
      <w:r>
        <w:rPr>
          <w:i/>
          <w:sz w:val="20"/>
        </w:rPr>
        <w:t xml:space="preserve">WADA </w:t>
      </w:r>
      <w:r>
        <w:rPr>
          <w:sz w:val="20"/>
        </w:rPr>
        <w:t xml:space="preserve">but is not reversed upon review, may be appealed by the </w:t>
      </w:r>
      <w:r>
        <w:rPr>
          <w:i/>
          <w:sz w:val="20"/>
        </w:rPr>
        <w:t xml:space="preserve">Athlete </w:t>
      </w:r>
      <w:r>
        <w:rPr>
          <w:sz w:val="20"/>
        </w:rPr>
        <w:t xml:space="preserve">and/or the </w:t>
      </w:r>
      <w:r>
        <w:rPr>
          <w:i/>
          <w:sz w:val="20"/>
        </w:rPr>
        <w:t xml:space="preserve">Athlete’s National Anti-Doping </w:t>
      </w:r>
      <w:proofErr w:type="spellStart"/>
      <w:r>
        <w:rPr>
          <w:i/>
          <w:sz w:val="20"/>
        </w:rPr>
        <w:t>Organisation</w:t>
      </w:r>
      <w:proofErr w:type="spellEnd"/>
      <w:r>
        <w:rPr>
          <w:i/>
          <w:sz w:val="20"/>
        </w:rPr>
        <w:t xml:space="preserve">, </w:t>
      </w:r>
      <w:r>
        <w:rPr>
          <w:sz w:val="20"/>
        </w:rPr>
        <w:t xml:space="preserve">exclusively to </w:t>
      </w:r>
      <w:r>
        <w:rPr>
          <w:i/>
          <w:sz w:val="20"/>
        </w:rPr>
        <w:t>CAS</w:t>
      </w:r>
      <w:r>
        <w:rPr>
          <w:sz w:val="20"/>
        </w:rPr>
        <w:t>.</w:t>
      </w:r>
      <w:r>
        <w:rPr>
          <w:b/>
          <w:sz w:val="20"/>
          <w:vertAlign w:val="superscript"/>
        </w:rPr>
        <w:t>23</w:t>
      </w:r>
    </w:p>
    <w:p w14:paraId="02DB480B" w14:textId="77777777" w:rsidR="00B358A3" w:rsidRDefault="00B358A3">
      <w:pPr>
        <w:pStyle w:val="BodyText"/>
        <w:spacing w:before="1"/>
        <w:rPr>
          <w:b/>
        </w:rPr>
      </w:pPr>
    </w:p>
    <w:p w14:paraId="316776D5" w14:textId="77777777" w:rsidR="00B358A3" w:rsidRDefault="00000000">
      <w:pPr>
        <w:pStyle w:val="ListParagraph"/>
        <w:numPr>
          <w:ilvl w:val="3"/>
          <w:numId w:val="24"/>
        </w:numPr>
        <w:tabs>
          <w:tab w:val="left" w:pos="3341"/>
        </w:tabs>
        <w:ind w:right="115"/>
        <w:jc w:val="both"/>
        <w:rPr>
          <w:sz w:val="20"/>
        </w:rPr>
      </w:pPr>
      <w:r>
        <w:rPr>
          <w:sz w:val="20"/>
        </w:rPr>
        <w:t xml:space="preserve">A decision by </w:t>
      </w:r>
      <w:r>
        <w:rPr>
          <w:i/>
          <w:sz w:val="20"/>
        </w:rPr>
        <w:t xml:space="preserve">WADA </w:t>
      </w:r>
      <w:r>
        <w:rPr>
          <w:sz w:val="20"/>
        </w:rPr>
        <w:t xml:space="preserve">to reverse a </w:t>
      </w:r>
      <w:r>
        <w:rPr>
          <w:i/>
          <w:sz w:val="20"/>
        </w:rPr>
        <w:t xml:space="preserve">TUE </w:t>
      </w:r>
      <w:r>
        <w:rPr>
          <w:sz w:val="20"/>
        </w:rPr>
        <w:t xml:space="preserve">decision may be appealed by the </w:t>
      </w:r>
      <w:r>
        <w:rPr>
          <w:i/>
          <w:sz w:val="20"/>
        </w:rPr>
        <w:t xml:space="preserve">Athlete, </w:t>
      </w:r>
      <w:r>
        <w:rPr>
          <w:sz w:val="20"/>
        </w:rPr>
        <w:t xml:space="preserve">the </w:t>
      </w:r>
      <w:r>
        <w:rPr>
          <w:i/>
          <w:sz w:val="20"/>
        </w:rPr>
        <w:t xml:space="preserve">National Anti-Doping </w:t>
      </w:r>
      <w:proofErr w:type="spellStart"/>
      <w:r>
        <w:rPr>
          <w:i/>
          <w:sz w:val="20"/>
        </w:rPr>
        <w:t>Organisation</w:t>
      </w:r>
      <w:proofErr w:type="spellEnd"/>
      <w:r>
        <w:rPr>
          <w:i/>
          <w:sz w:val="20"/>
        </w:rPr>
        <w:t xml:space="preserve"> </w:t>
      </w:r>
      <w:r>
        <w:rPr>
          <w:sz w:val="20"/>
        </w:rPr>
        <w:t xml:space="preserve">and/or IFF, exclusively to </w:t>
      </w:r>
      <w:r>
        <w:rPr>
          <w:i/>
          <w:sz w:val="20"/>
        </w:rPr>
        <w:t>CAS</w:t>
      </w:r>
      <w:r>
        <w:rPr>
          <w:sz w:val="20"/>
        </w:rPr>
        <w:t>.</w:t>
      </w:r>
    </w:p>
    <w:p w14:paraId="6946A2FE" w14:textId="77777777" w:rsidR="00B358A3" w:rsidRDefault="00B358A3">
      <w:pPr>
        <w:pStyle w:val="BodyText"/>
        <w:spacing w:before="10"/>
        <w:rPr>
          <w:sz w:val="19"/>
        </w:rPr>
      </w:pPr>
    </w:p>
    <w:p w14:paraId="55E7E468" w14:textId="77777777" w:rsidR="00B358A3" w:rsidRDefault="00000000">
      <w:pPr>
        <w:pStyle w:val="ListParagraph"/>
        <w:numPr>
          <w:ilvl w:val="3"/>
          <w:numId w:val="24"/>
        </w:numPr>
        <w:tabs>
          <w:tab w:val="left" w:pos="3341"/>
        </w:tabs>
        <w:spacing w:before="1"/>
        <w:ind w:right="117"/>
        <w:jc w:val="both"/>
        <w:rPr>
          <w:sz w:val="20"/>
        </w:rPr>
      </w:pPr>
      <w:r>
        <w:rPr>
          <w:sz w:val="20"/>
        </w:rPr>
        <w:t>A failure to render a decision within a reasonable time on a properly submitted</w:t>
      </w:r>
      <w:r>
        <w:rPr>
          <w:spacing w:val="-3"/>
          <w:sz w:val="20"/>
        </w:rPr>
        <w:t xml:space="preserve"> </w:t>
      </w:r>
      <w:r>
        <w:rPr>
          <w:sz w:val="20"/>
        </w:rPr>
        <w:t>application</w:t>
      </w:r>
      <w:r>
        <w:rPr>
          <w:spacing w:val="-3"/>
          <w:sz w:val="20"/>
        </w:rPr>
        <w:t xml:space="preserve"> </w:t>
      </w:r>
      <w:r>
        <w:rPr>
          <w:sz w:val="20"/>
        </w:rPr>
        <w:t>for</w:t>
      </w:r>
      <w:r>
        <w:rPr>
          <w:spacing w:val="-2"/>
          <w:sz w:val="20"/>
        </w:rPr>
        <w:t xml:space="preserve"> </w:t>
      </w:r>
      <w:r>
        <w:rPr>
          <w:sz w:val="20"/>
        </w:rPr>
        <w:t>grant/recognition</w:t>
      </w:r>
      <w:r>
        <w:rPr>
          <w:spacing w:val="-3"/>
          <w:sz w:val="20"/>
        </w:rPr>
        <w:t xml:space="preserve"> </w:t>
      </w:r>
      <w:r>
        <w:rPr>
          <w:sz w:val="20"/>
        </w:rPr>
        <w:t>of</w:t>
      </w:r>
      <w:r>
        <w:rPr>
          <w:spacing w:val="-3"/>
          <w:sz w:val="20"/>
        </w:rPr>
        <w:t xml:space="preserve"> </w:t>
      </w:r>
      <w:r>
        <w:rPr>
          <w:sz w:val="20"/>
        </w:rPr>
        <w:t>a</w:t>
      </w:r>
      <w:r>
        <w:rPr>
          <w:spacing w:val="-1"/>
          <w:sz w:val="20"/>
        </w:rPr>
        <w:t xml:space="preserve"> </w:t>
      </w:r>
      <w:r>
        <w:rPr>
          <w:i/>
          <w:sz w:val="20"/>
        </w:rPr>
        <w:t>TUE</w:t>
      </w:r>
      <w:r>
        <w:rPr>
          <w:i/>
          <w:spacing w:val="-2"/>
          <w:sz w:val="20"/>
        </w:rPr>
        <w:t xml:space="preserve"> </w:t>
      </w:r>
      <w:r>
        <w:rPr>
          <w:sz w:val="20"/>
        </w:rPr>
        <w:t>or</w:t>
      </w:r>
      <w:r>
        <w:rPr>
          <w:spacing w:val="-2"/>
          <w:sz w:val="20"/>
        </w:rPr>
        <w:t xml:space="preserve"> </w:t>
      </w:r>
      <w:r>
        <w:rPr>
          <w:sz w:val="20"/>
        </w:rPr>
        <w:t>for</w:t>
      </w:r>
      <w:r>
        <w:rPr>
          <w:spacing w:val="-2"/>
          <w:sz w:val="20"/>
        </w:rPr>
        <w:t xml:space="preserve"> </w:t>
      </w:r>
      <w:r>
        <w:rPr>
          <w:sz w:val="20"/>
        </w:rPr>
        <w:t>review</w:t>
      </w:r>
      <w:r>
        <w:rPr>
          <w:spacing w:val="-3"/>
          <w:sz w:val="20"/>
        </w:rPr>
        <w:t xml:space="preserve"> </w:t>
      </w:r>
      <w:r>
        <w:rPr>
          <w:sz w:val="20"/>
        </w:rPr>
        <w:t>of</w:t>
      </w:r>
      <w:r>
        <w:rPr>
          <w:spacing w:val="-3"/>
          <w:sz w:val="20"/>
        </w:rPr>
        <w:t xml:space="preserve"> </w:t>
      </w:r>
      <w:r>
        <w:rPr>
          <w:sz w:val="20"/>
        </w:rPr>
        <w:t xml:space="preserve">a </w:t>
      </w:r>
      <w:r>
        <w:rPr>
          <w:i/>
          <w:sz w:val="20"/>
        </w:rPr>
        <w:t xml:space="preserve">TUE </w:t>
      </w:r>
      <w:r>
        <w:rPr>
          <w:sz w:val="20"/>
        </w:rPr>
        <w:t>decision shall be considered a denial of the application thus triggering the applicable rights of review/appeal.</w:t>
      </w:r>
    </w:p>
    <w:p w14:paraId="3C324678" w14:textId="77777777" w:rsidR="00B358A3" w:rsidRDefault="00B358A3">
      <w:pPr>
        <w:pStyle w:val="BodyText"/>
        <w:spacing w:before="11"/>
        <w:rPr>
          <w:sz w:val="19"/>
        </w:rPr>
      </w:pPr>
    </w:p>
    <w:p w14:paraId="6FC63784" w14:textId="77777777" w:rsidR="00B358A3" w:rsidRDefault="00000000">
      <w:pPr>
        <w:tabs>
          <w:tab w:val="left" w:pos="1540"/>
        </w:tabs>
        <w:ind w:left="100"/>
        <w:rPr>
          <w:b/>
          <w:sz w:val="20"/>
        </w:rPr>
      </w:pPr>
      <w:bookmarkStart w:id="5" w:name="_bookmark5"/>
      <w:bookmarkEnd w:id="5"/>
      <w:r>
        <w:rPr>
          <w:b/>
          <w:sz w:val="20"/>
        </w:rPr>
        <w:t>ARTICLE</w:t>
      </w:r>
      <w:r>
        <w:rPr>
          <w:b/>
          <w:spacing w:val="-8"/>
          <w:sz w:val="20"/>
        </w:rPr>
        <w:t xml:space="preserve"> </w:t>
      </w:r>
      <w:r>
        <w:rPr>
          <w:b/>
          <w:spacing w:val="-10"/>
          <w:sz w:val="20"/>
        </w:rPr>
        <w:t>5</w:t>
      </w:r>
      <w:r>
        <w:rPr>
          <w:b/>
          <w:sz w:val="20"/>
        </w:rPr>
        <w:tab/>
      </w:r>
      <w:r>
        <w:rPr>
          <w:b/>
          <w:i/>
          <w:sz w:val="20"/>
        </w:rPr>
        <w:t>TESTING</w:t>
      </w:r>
      <w:r>
        <w:rPr>
          <w:b/>
          <w:i/>
          <w:spacing w:val="-6"/>
          <w:sz w:val="20"/>
        </w:rPr>
        <w:t xml:space="preserve"> </w:t>
      </w:r>
      <w:r>
        <w:rPr>
          <w:b/>
          <w:sz w:val="20"/>
        </w:rPr>
        <w:t>AND</w:t>
      </w:r>
      <w:r>
        <w:rPr>
          <w:b/>
          <w:spacing w:val="-6"/>
          <w:sz w:val="20"/>
        </w:rPr>
        <w:t xml:space="preserve"> </w:t>
      </w:r>
      <w:r>
        <w:rPr>
          <w:b/>
          <w:spacing w:val="-2"/>
          <w:sz w:val="20"/>
        </w:rPr>
        <w:t>INVESTIGATIONS</w:t>
      </w:r>
    </w:p>
    <w:p w14:paraId="224CBF90" w14:textId="77777777" w:rsidR="00B358A3" w:rsidRDefault="00B358A3">
      <w:pPr>
        <w:pStyle w:val="BodyText"/>
        <w:rPr>
          <w:b/>
          <w:sz w:val="24"/>
        </w:rPr>
      </w:pPr>
    </w:p>
    <w:p w14:paraId="755DAD7C" w14:textId="77777777" w:rsidR="00B358A3" w:rsidRDefault="00000000">
      <w:pPr>
        <w:pStyle w:val="ListParagraph"/>
        <w:numPr>
          <w:ilvl w:val="1"/>
          <w:numId w:val="22"/>
        </w:numPr>
        <w:tabs>
          <w:tab w:val="left" w:pos="1540"/>
          <w:tab w:val="left" w:pos="1541"/>
        </w:tabs>
        <w:ind w:hanging="721"/>
        <w:rPr>
          <w:b/>
          <w:sz w:val="20"/>
        </w:rPr>
      </w:pPr>
      <w:r>
        <w:rPr>
          <w:b/>
          <w:spacing w:val="-4"/>
          <w:sz w:val="20"/>
        </w:rPr>
        <w:t>Purpose</w:t>
      </w:r>
      <w:r>
        <w:rPr>
          <w:b/>
          <w:spacing w:val="-3"/>
          <w:sz w:val="20"/>
        </w:rPr>
        <w:t xml:space="preserve"> </w:t>
      </w:r>
      <w:r>
        <w:rPr>
          <w:b/>
          <w:spacing w:val="-4"/>
          <w:sz w:val="20"/>
        </w:rPr>
        <w:t>of</w:t>
      </w:r>
      <w:r>
        <w:rPr>
          <w:b/>
          <w:spacing w:val="-3"/>
          <w:sz w:val="20"/>
        </w:rPr>
        <w:t xml:space="preserve"> </w:t>
      </w:r>
      <w:r>
        <w:rPr>
          <w:b/>
          <w:i/>
          <w:spacing w:val="-4"/>
          <w:sz w:val="20"/>
        </w:rPr>
        <w:t>Testing</w:t>
      </w:r>
      <w:r>
        <w:rPr>
          <w:b/>
          <w:i/>
          <w:spacing w:val="-1"/>
          <w:sz w:val="20"/>
        </w:rPr>
        <w:t xml:space="preserve"> </w:t>
      </w:r>
      <w:r>
        <w:rPr>
          <w:b/>
          <w:spacing w:val="-4"/>
          <w:sz w:val="20"/>
        </w:rPr>
        <w:t>and Investigations</w:t>
      </w:r>
      <w:r>
        <w:rPr>
          <w:b/>
          <w:spacing w:val="-4"/>
          <w:sz w:val="20"/>
          <w:vertAlign w:val="superscript"/>
        </w:rPr>
        <w:t>24</w:t>
      </w:r>
    </w:p>
    <w:p w14:paraId="25D55467" w14:textId="77777777" w:rsidR="00B358A3" w:rsidRDefault="00B358A3">
      <w:pPr>
        <w:pStyle w:val="BodyText"/>
        <w:spacing w:before="1"/>
        <w:rPr>
          <w:b/>
        </w:rPr>
      </w:pPr>
    </w:p>
    <w:p w14:paraId="0413ABB1" w14:textId="77777777" w:rsidR="00B358A3" w:rsidRDefault="00000000">
      <w:pPr>
        <w:pStyle w:val="ListParagraph"/>
        <w:numPr>
          <w:ilvl w:val="2"/>
          <w:numId w:val="22"/>
        </w:numPr>
        <w:tabs>
          <w:tab w:val="left" w:pos="2441"/>
        </w:tabs>
        <w:ind w:right="117"/>
        <w:jc w:val="both"/>
        <w:rPr>
          <w:sz w:val="20"/>
        </w:rPr>
      </w:pPr>
      <w:r>
        <w:rPr>
          <w:i/>
          <w:sz w:val="20"/>
        </w:rPr>
        <w:t>Testing</w:t>
      </w:r>
      <w:r>
        <w:rPr>
          <w:i/>
          <w:spacing w:val="-14"/>
          <w:sz w:val="20"/>
        </w:rPr>
        <w:t xml:space="preserve"> </w:t>
      </w:r>
      <w:r>
        <w:rPr>
          <w:sz w:val="20"/>
        </w:rPr>
        <w:t>and</w:t>
      </w:r>
      <w:r>
        <w:rPr>
          <w:spacing w:val="-14"/>
          <w:sz w:val="20"/>
        </w:rPr>
        <w:t xml:space="preserve"> </w:t>
      </w:r>
      <w:r>
        <w:rPr>
          <w:sz w:val="20"/>
        </w:rPr>
        <w:t>investigations</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undertaken</w:t>
      </w:r>
      <w:r>
        <w:rPr>
          <w:spacing w:val="-14"/>
          <w:sz w:val="20"/>
        </w:rPr>
        <w:t xml:space="preserve"> </w:t>
      </w:r>
      <w:r>
        <w:rPr>
          <w:sz w:val="20"/>
        </w:rPr>
        <w:t>for</w:t>
      </w:r>
      <w:r>
        <w:rPr>
          <w:spacing w:val="-14"/>
          <w:sz w:val="20"/>
        </w:rPr>
        <w:t xml:space="preserve"> </w:t>
      </w:r>
      <w:r>
        <w:rPr>
          <w:sz w:val="20"/>
        </w:rPr>
        <w:t>any</w:t>
      </w:r>
      <w:r>
        <w:rPr>
          <w:spacing w:val="-14"/>
          <w:sz w:val="20"/>
        </w:rPr>
        <w:t xml:space="preserve"> </w:t>
      </w:r>
      <w:r>
        <w:rPr>
          <w:sz w:val="20"/>
        </w:rPr>
        <w:t>anti-doping</w:t>
      </w:r>
      <w:r>
        <w:rPr>
          <w:spacing w:val="-14"/>
          <w:sz w:val="20"/>
        </w:rPr>
        <w:t xml:space="preserve"> </w:t>
      </w:r>
      <w:r>
        <w:rPr>
          <w:sz w:val="20"/>
        </w:rPr>
        <w:t>purpose.</w:t>
      </w:r>
      <w:r>
        <w:rPr>
          <w:spacing w:val="-13"/>
          <w:sz w:val="20"/>
        </w:rPr>
        <w:t xml:space="preserve"> </w:t>
      </w:r>
      <w:r>
        <w:rPr>
          <w:sz w:val="20"/>
        </w:rPr>
        <w:t>They shall</w:t>
      </w:r>
      <w:r>
        <w:rPr>
          <w:spacing w:val="-14"/>
          <w:sz w:val="20"/>
        </w:rPr>
        <w:t xml:space="preserve"> </w:t>
      </w:r>
      <w:r>
        <w:rPr>
          <w:sz w:val="20"/>
        </w:rPr>
        <w:t>be</w:t>
      </w:r>
      <w:r>
        <w:rPr>
          <w:spacing w:val="-14"/>
          <w:sz w:val="20"/>
        </w:rPr>
        <w:t xml:space="preserve"> </w:t>
      </w:r>
      <w:r>
        <w:rPr>
          <w:sz w:val="20"/>
        </w:rPr>
        <w:t>conducted</w:t>
      </w:r>
      <w:r>
        <w:rPr>
          <w:spacing w:val="-14"/>
          <w:sz w:val="20"/>
        </w:rPr>
        <w:t xml:space="preserve"> </w:t>
      </w:r>
      <w:r>
        <w:rPr>
          <w:sz w:val="20"/>
        </w:rPr>
        <w:t>in</w:t>
      </w:r>
      <w:r>
        <w:rPr>
          <w:spacing w:val="-14"/>
          <w:sz w:val="20"/>
        </w:rPr>
        <w:t xml:space="preserve"> </w:t>
      </w:r>
      <w:r>
        <w:rPr>
          <w:sz w:val="20"/>
        </w:rPr>
        <w:t>conformity</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sz w:val="20"/>
        </w:rPr>
        <w:t>provisions</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i/>
          <w:sz w:val="20"/>
        </w:rPr>
        <w:t>International</w:t>
      </w:r>
      <w:r>
        <w:rPr>
          <w:i/>
          <w:spacing w:val="-14"/>
          <w:sz w:val="20"/>
        </w:rPr>
        <w:t xml:space="preserve"> </w:t>
      </w:r>
      <w:r>
        <w:rPr>
          <w:i/>
          <w:sz w:val="20"/>
        </w:rPr>
        <w:t xml:space="preserve">Standard </w:t>
      </w:r>
      <w:r>
        <w:rPr>
          <w:sz w:val="20"/>
        </w:rPr>
        <w:t xml:space="preserve">for </w:t>
      </w:r>
      <w:r>
        <w:rPr>
          <w:i/>
          <w:sz w:val="20"/>
        </w:rPr>
        <w:t xml:space="preserve">Testing </w:t>
      </w:r>
      <w:r>
        <w:rPr>
          <w:sz w:val="20"/>
        </w:rPr>
        <w:t xml:space="preserve">and Investigations and the eventual specific protocols of IFF supplementing that </w:t>
      </w:r>
      <w:r>
        <w:rPr>
          <w:i/>
          <w:sz w:val="20"/>
        </w:rPr>
        <w:t>International Standard</w:t>
      </w:r>
      <w:r>
        <w:rPr>
          <w:sz w:val="20"/>
        </w:rPr>
        <w:t>.</w:t>
      </w:r>
    </w:p>
    <w:p w14:paraId="01AE6897" w14:textId="77777777" w:rsidR="00B358A3" w:rsidRDefault="00B358A3">
      <w:pPr>
        <w:pStyle w:val="BodyText"/>
      </w:pPr>
    </w:p>
    <w:p w14:paraId="1AEF20AE" w14:textId="77777777" w:rsidR="00B358A3" w:rsidRDefault="00000000">
      <w:pPr>
        <w:pStyle w:val="ListParagraph"/>
        <w:numPr>
          <w:ilvl w:val="2"/>
          <w:numId w:val="22"/>
        </w:numPr>
        <w:tabs>
          <w:tab w:val="left" w:pos="2441"/>
        </w:tabs>
        <w:ind w:right="117"/>
        <w:jc w:val="both"/>
        <w:rPr>
          <w:sz w:val="20"/>
        </w:rPr>
      </w:pPr>
      <w:r>
        <w:rPr>
          <w:i/>
          <w:sz w:val="20"/>
        </w:rPr>
        <w:t xml:space="preserve">Testing </w:t>
      </w:r>
      <w:r>
        <w:rPr>
          <w:sz w:val="20"/>
        </w:rPr>
        <w:t xml:space="preserve">shall be undertaken to obtain analytical evidence as to whether the </w:t>
      </w:r>
      <w:r>
        <w:rPr>
          <w:i/>
          <w:sz w:val="20"/>
        </w:rPr>
        <w:t xml:space="preserve">Athlete </w:t>
      </w:r>
      <w:r>
        <w:rPr>
          <w:sz w:val="20"/>
        </w:rPr>
        <w:t xml:space="preserve">has violated Article 2.1 (Presence of a </w:t>
      </w:r>
      <w:r>
        <w:rPr>
          <w:i/>
          <w:sz w:val="20"/>
        </w:rPr>
        <w:t xml:space="preserve">Prohibited Substance </w:t>
      </w:r>
      <w:r>
        <w:rPr>
          <w:sz w:val="20"/>
        </w:rPr>
        <w:t xml:space="preserve">or its </w:t>
      </w:r>
      <w:r>
        <w:rPr>
          <w:i/>
          <w:sz w:val="20"/>
        </w:rPr>
        <w:t xml:space="preserve">Metabolites </w:t>
      </w:r>
      <w:r>
        <w:rPr>
          <w:sz w:val="20"/>
        </w:rPr>
        <w:t>or</w:t>
      </w:r>
      <w:r>
        <w:rPr>
          <w:spacing w:val="-2"/>
          <w:sz w:val="20"/>
        </w:rPr>
        <w:t xml:space="preserve"> </w:t>
      </w:r>
      <w:r>
        <w:rPr>
          <w:i/>
          <w:sz w:val="20"/>
        </w:rPr>
        <w:t xml:space="preserve">Markers </w:t>
      </w:r>
      <w:r>
        <w:rPr>
          <w:sz w:val="20"/>
        </w:rPr>
        <w:t>in</w:t>
      </w:r>
      <w:r>
        <w:rPr>
          <w:spacing w:val="-3"/>
          <w:sz w:val="20"/>
        </w:rPr>
        <w:t xml:space="preserve"> </w:t>
      </w:r>
      <w:r>
        <w:rPr>
          <w:sz w:val="20"/>
        </w:rPr>
        <w:t>an</w:t>
      </w:r>
      <w:r>
        <w:rPr>
          <w:spacing w:val="-3"/>
          <w:sz w:val="20"/>
        </w:rPr>
        <w:t xml:space="preserve"> </w:t>
      </w:r>
      <w:r>
        <w:rPr>
          <w:i/>
          <w:sz w:val="20"/>
        </w:rPr>
        <w:t>Athlete</w:t>
      </w:r>
      <w:r>
        <w:rPr>
          <w:sz w:val="20"/>
        </w:rPr>
        <w:t>’s</w:t>
      </w:r>
      <w:r>
        <w:rPr>
          <w:spacing w:val="-1"/>
          <w:sz w:val="20"/>
        </w:rPr>
        <w:t xml:space="preserve"> </w:t>
      </w:r>
      <w:r>
        <w:rPr>
          <w:i/>
          <w:sz w:val="20"/>
        </w:rPr>
        <w:t>Sample</w:t>
      </w:r>
      <w:r>
        <w:rPr>
          <w:sz w:val="20"/>
        </w:rPr>
        <w:t>)</w:t>
      </w:r>
      <w:r>
        <w:rPr>
          <w:spacing w:val="-2"/>
          <w:sz w:val="20"/>
        </w:rPr>
        <w:t xml:space="preserve"> </w:t>
      </w:r>
      <w:r>
        <w:rPr>
          <w:sz w:val="20"/>
        </w:rPr>
        <w:t>or</w:t>
      </w:r>
      <w:r>
        <w:rPr>
          <w:spacing w:val="-2"/>
          <w:sz w:val="20"/>
        </w:rPr>
        <w:t xml:space="preserve"> </w:t>
      </w:r>
      <w:r>
        <w:rPr>
          <w:sz w:val="20"/>
        </w:rPr>
        <w:t>Article</w:t>
      </w:r>
      <w:r>
        <w:rPr>
          <w:spacing w:val="-3"/>
          <w:sz w:val="20"/>
        </w:rPr>
        <w:t xml:space="preserve"> </w:t>
      </w:r>
      <w:r>
        <w:rPr>
          <w:sz w:val="20"/>
        </w:rPr>
        <w:t>2.2</w:t>
      </w:r>
      <w:r>
        <w:rPr>
          <w:spacing w:val="-3"/>
          <w:sz w:val="20"/>
        </w:rPr>
        <w:t xml:space="preserve"> </w:t>
      </w:r>
      <w:r>
        <w:rPr>
          <w:sz w:val="20"/>
        </w:rPr>
        <w:t>(</w:t>
      </w:r>
      <w:r>
        <w:rPr>
          <w:i/>
          <w:sz w:val="20"/>
        </w:rPr>
        <w:t>Use</w:t>
      </w:r>
      <w:r>
        <w:rPr>
          <w:i/>
          <w:spacing w:val="-3"/>
          <w:sz w:val="20"/>
        </w:rPr>
        <w:t xml:space="preserve"> </w:t>
      </w:r>
      <w:r>
        <w:rPr>
          <w:sz w:val="20"/>
        </w:rPr>
        <w:t>or</w:t>
      </w:r>
      <w:r>
        <w:rPr>
          <w:spacing w:val="-2"/>
          <w:sz w:val="20"/>
        </w:rPr>
        <w:t xml:space="preserve"> </w:t>
      </w:r>
      <w:r>
        <w:rPr>
          <w:i/>
          <w:sz w:val="20"/>
        </w:rPr>
        <w:t xml:space="preserve">Attempted Use </w:t>
      </w:r>
      <w:r>
        <w:rPr>
          <w:sz w:val="20"/>
        </w:rPr>
        <w:t xml:space="preserve">by an </w:t>
      </w:r>
      <w:r>
        <w:rPr>
          <w:i/>
          <w:sz w:val="20"/>
        </w:rPr>
        <w:t xml:space="preserve">Athlete </w:t>
      </w:r>
      <w:r>
        <w:rPr>
          <w:sz w:val="20"/>
        </w:rPr>
        <w:t xml:space="preserve">of a </w:t>
      </w:r>
      <w:r>
        <w:rPr>
          <w:i/>
          <w:sz w:val="20"/>
        </w:rPr>
        <w:t xml:space="preserve">Prohibited Substance </w:t>
      </w:r>
      <w:r>
        <w:rPr>
          <w:sz w:val="20"/>
        </w:rPr>
        <w:t xml:space="preserve">or a </w:t>
      </w:r>
      <w:r>
        <w:rPr>
          <w:i/>
          <w:sz w:val="20"/>
        </w:rPr>
        <w:t>Prohibited Method</w:t>
      </w:r>
      <w:r>
        <w:rPr>
          <w:sz w:val="20"/>
        </w:rPr>
        <w:t>).</w:t>
      </w:r>
    </w:p>
    <w:p w14:paraId="62C5730D" w14:textId="77777777" w:rsidR="00B358A3" w:rsidRDefault="00B358A3">
      <w:pPr>
        <w:pStyle w:val="BodyText"/>
      </w:pPr>
    </w:p>
    <w:p w14:paraId="4BDBA146" w14:textId="77777777" w:rsidR="00B358A3" w:rsidRDefault="00000000">
      <w:pPr>
        <w:pStyle w:val="Heading2"/>
        <w:numPr>
          <w:ilvl w:val="1"/>
          <w:numId w:val="22"/>
        </w:numPr>
        <w:tabs>
          <w:tab w:val="left" w:pos="1540"/>
          <w:tab w:val="left" w:pos="1541"/>
        </w:tabs>
        <w:ind w:hanging="721"/>
      </w:pPr>
      <w:r>
        <w:t>Authority</w:t>
      </w:r>
      <w:r>
        <w:rPr>
          <w:spacing w:val="-7"/>
        </w:rPr>
        <w:t xml:space="preserve"> </w:t>
      </w:r>
      <w:r>
        <w:t>to</w:t>
      </w:r>
      <w:r>
        <w:rPr>
          <w:spacing w:val="-6"/>
        </w:rPr>
        <w:t xml:space="preserve"> </w:t>
      </w:r>
      <w:r>
        <w:rPr>
          <w:spacing w:val="-4"/>
        </w:rPr>
        <w:t>Test</w:t>
      </w:r>
    </w:p>
    <w:p w14:paraId="43C6D551" w14:textId="77777777" w:rsidR="00B358A3" w:rsidRDefault="00B358A3">
      <w:pPr>
        <w:pStyle w:val="BodyText"/>
        <w:rPr>
          <w:b/>
        </w:rPr>
      </w:pPr>
    </w:p>
    <w:p w14:paraId="3DF26AEE" w14:textId="77777777" w:rsidR="00B358A3" w:rsidRDefault="00000000">
      <w:pPr>
        <w:pStyle w:val="ListParagraph"/>
        <w:numPr>
          <w:ilvl w:val="2"/>
          <w:numId w:val="22"/>
        </w:numPr>
        <w:tabs>
          <w:tab w:val="left" w:pos="899"/>
          <w:tab w:val="left" w:pos="900"/>
        </w:tabs>
        <w:spacing w:before="1" w:line="229" w:lineRule="exact"/>
        <w:ind w:left="900" w:right="119"/>
        <w:jc w:val="right"/>
        <w:rPr>
          <w:sz w:val="20"/>
        </w:rPr>
      </w:pPr>
      <w:r>
        <w:rPr>
          <w:sz w:val="20"/>
        </w:rPr>
        <w:t>Subject</w:t>
      </w:r>
      <w:r>
        <w:rPr>
          <w:spacing w:val="1"/>
          <w:sz w:val="20"/>
        </w:rPr>
        <w:t xml:space="preserve"> </w:t>
      </w:r>
      <w:r>
        <w:rPr>
          <w:sz w:val="20"/>
        </w:rPr>
        <w:t>to</w:t>
      </w:r>
      <w:r>
        <w:rPr>
          <w:spacing w:val="1"/>
          <w:sz w:val="20"/>
        </w:rPr>
        <w:t xml:space="preserve"> </w:t>
      </w:r>
      <w:r>
        <w:rPr>
          <w:sz w:val="20"/>
        </w:rPr>
        <w:t>the</w:t>
      </w:r>
      <w:r>
        <w:rPr>
          <w:spacing w:val="4"/>
          <w:sz w:val="20"/>
        </w:rPr>
        <w:t xml:space="preserve"> </w:t>
      </w:r>
      <w:r>
        <w:rPr>
          <w:sz w:val="20"/>
        </w:rPr>
        <w:t>limitations</w:t>
      </w:r>
      <w:r>
        <w:rPr>
          <w:spacing w:val="2"/>
          <w:sz w:val="20"/>
        </w:rPr>
        <w:t xml:space="preserve"> </w:t>
      </w:r>
      <w:r>
        <w:rPr>
          <w:sz w:val="20"/>
        </w:rPr>
        <w:t>for</w:t>
      </w:r>
      <w:r>
        <w:rPr>
          <w:spacing w:val="6"/>
          <w:sz w:val="20"/>
        </w:rPr>
        <w:t xml:space="preserve"> </w:t>
      </w:r>
      <w:r>
        <w:rPr>
          <w:i/>
          <w:sz w:val="20"/>
        </w:rPr>
        <w:t>Event</w:t>
      </w:r>
      <w:r>
        <w:rPr>
          <w:i/>
          <w:spacing w:val="1"/>
          <w:sz w:val="20"/>
        </w:rPr>
        <w:t xml:space="preserve"> </w:t>
      </w:r>
      <w:r>
        <w:rPr>
          <w:i/>
          <w:sz w:val="20"/>
        </w:rPr>
        <w:t>Testing</w:t>
      </w:r>
      <w:r>
        <w:rPr>
          <w:i/>
          <w:spacing w:val="3"/>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2"/>
          <w:sz w:val="20"/>
        </w:rPr>
        <w:t xml:space="preserve"> </w:t>
      </w:r>
      <w:r>
        <w:rPr>
          <w:sz w:val="20"/>
        </w:rPr>
        <w:t>Article</w:t>
      </w:r>
      <w:r>
        <w:rPr>
          <w:spacing w:val="3"/>
          <w:sz w:val="20"/>
        </w:rPr>
        <w:t xml:space="preserve"> </w:t>
      </w:r>
      <w:r>
        <w:rPr>
          <w:sz w:val="20"/>
        </w:rPr>
        <w:t>5.3,</w:t>
      </w:r>
      <w:r>
        <w:rPr>
          <w:spacing w:val="7"/>
          <w:sz w:val="20"/>
        </w:rPr>
        <w:t xml:space="preserve"> </w:t>
      </w:r>
      <w:r>
        <w:rPr>
          <w:sz w:val="20"/>
        </w:rPr>
        <w:t>IFF</w:t>
      </w:r>
      <w:r>
        <w:rPr>
          <w:spacing w:val="3"/>
          <w:sz w:val="20"/>
        </w:rPr>
        <w:t xml:space="preserve"> </w:t>
      </w:r>
      <w:r>
        <w:rPr>
          <w:sz w:val="20"/>
        </w:rPr>
        <w:t>shall</w:t>
      </w:r>
      <w:r>
        <w:rPr>
          <w:spacing w:val="2"/>
          <w:sz w:val="20"/>
        </w:rPr>
        <w:t xml:space="preserve"> </w:t>
      </w:r>
      <w:r>
        <w:rPr>
          <w:spacing w:val="-4"/>
          <w:sz w:val="20"/>
        </w:rPr>
        <w:t>have</w:t>
      </w:r>
    </w:p>
    <w:p w14:paraId="17FCF286" w14:textId="77777777" w:rsidR="00B358A3" w:rsidRDefault="00000000">
      <w:pPr>
        <w:spacing w:line="229" w:lineRule="exact"/>
        <w:ind w:right="119"/>
        <w:jc w:val="right"/>
        <w:rPr>
          <w:i/>
          <w:sz w:val="20"/>
        </w:rPr>
      </w:pPr>
      <w:r>
        <w:rPr>
          <w:i/>
          <w:sz w:val="20"/>
        </w:rPr>
        <w:t>In-Competition</w:t>
      </w:r>
      <w:r>
        <w:rPr>
          <w:i/>
          <w:spacing w:val="73"/>
          <w:sz w:val="20"/>
        </w:rPr>
        <w:t xml:space="preserve"> </w:t>
      </w:r>
      <w:r>
        <w:rPr>
          <w:sz w:val="20"/>
        </w:rPr>
        <w:t>and</w:t>
      </w:r>
      <w:r>
        <w:rPr>
          <w:spacing w:val="71"/>
          <w:sz w:val="20"/>
        </w:rPr>
        <w:t xml:space="preserve"> </w:t>
      </w:r>
      <w:r>
        <w:rPr>
          <w:i/>
          <w:sz w:val="20"/>
        </w:rPr>
        <w:t>Out-of-Competition</w:t>
      </w:r>
      <w:r>
        <w:rPr>
          <w:i/>
          <w:spacing w:val="71"/>
          <w:sz w:val="20"/>
        </w:rPr>
        <w:t xml:space="preserve"> </w:t>
      </w:r>
      <w:r>
        <w:rPr>
          <w:i/>
          <w:sz w:val="20"/>
        </w:rPr>
        <w:t>Testing</w:t>
      </w:r>
      <w:r>
        <w:rPr>
          <w:i/>
          <w:spacing w:val="74"/>
          <w:sz w:val="20"/>
        </w:rPr>
        <w:t xml:space="preserve"> </w:t>
      </w:r>
      <w:r>
        <w:rPr>
          <w:sz w:val="20"/>
        </w:rPr>
        <w:t>authority</w:t>
      </w:r>
      <w:r>
        <w:rPr>
          <w:spacing w:val="72"/>
          <w:sz w:val="20"/>
        </w:rPr>
        <w:t xml:space="preserve"> </w:t>
      </w:r>
      <w:r>
        <w:rPr>
          <w:sz w:val="20"/>
        </w:rPr>
        <w:t>over</w:t>
      </w:r>
      <w:r>
        <w:rPr>
          <w:spacing w:val="74"/>
          <w:sz w:val="20"/>
        </w:rPr>
        <w:t xml:space="preserve"> </w:t>
      </w:r>
      <w:r>
        <w:rPr>
          <w:sz w:val="20"/>
        </w:rPr>
        <w:t>all</w:t>
      </w:r>
      <w:r>
        <w:rPr>
          <w:spacing w:val="74"/>
          <w:sz w:val="20"/>
        </w:rPr>
        <w:t xml:space="preserve"> </w:t>
      </w:r>
      <w:r>
        <w:rPr>
          <w:i/>
          <w:spacing w:val="-2"/>
          <w:sz w:val="20"/>
        </w:rPr>
        <w:t>Athletes</w:t>
      </w:r>
    </w:p>
    <w:p w14:paraId="5DF0ABC9" w14:textId="77777777" w:rsidR="00B358A3" w:rsidRDefault="00000000">
      <w:pPr>
        <w:pStyle w:val="BodyText"/>
        <w:spacing w:before="9"/>
        <w:rPr>
          <w:i/>
          <w:sz w:val="17"/>
        </w:rPr>
      </w:pPr>
      <w:r>
        <w:pict w14:anchorId="1495C5F8">
          <v:rect id="docshape16" o:spid="_x0000_s2089" style="position:absolute;margin-left:1in;margin-top:11.45pt;width:2in;height:.6pt;z-index:-15723008;mso-wrap-distance-left:0;mso-wrap-distance-right:0;mso-position-horizontal-relative:page" fillcolor="black" stroked="f">
            <w10:wrap type="topAndBottom" anchorx="page"/>
          </v:rect>
        </w:pict>
      </w:r>
    </w:p>
    <w:p w14:paraId="74FB2531" w14:textId="77777777" w:rsidR="00B358A3" w:rsidRDefault="00000000">
      <w:pPr>
        <w:spacing w:before="98" w:line="247" w:lineRule="auto"/>
        <w:ind w:left="371" w:right="112" w:hanging="272"/>
        <w:jc w:val="both"/>
        <w:rPr>
          <w:i/>
          <w:sz w:val="16"/>
        </w:rPr>
      </w:pPr>
      <w:r>
        <w:rPr>
          <w:b/>
          <w:position w:val="6"/>
          <w:sz w:val="12"/>
        </w:rPr>
        <w:t>22</w:t>
      </w:r>
      <w:r>
        <w:rPr>
          <w:b/>
          <w:spacing w:val="80"/>
          <w:w w:val="150"/>
          <w:position w:val="6"/>
          <w:sz w:val="12"/>
        </w:rPr>
        <w:t xml:space="preserve"> </w:t>
      </w:r>
      <w:r>
        <w:rPr>
          <w:i/>
          <w:sz w:val="16"/>
        </w:rPr>
        <w:t>[Comment</w:t>
      </w:r>
      <w:r>
        <w:rPr>
          <w:i/>
          <w:spacing w:val="-2"/>
          <w:sz w:val="16"/>
        </w:rPr>
        <w:t xml:space="preserve"> </w:t>
      </w:r>
      <w:r>
        <w:rPr>
          <w:i/>
          <w:sz w:val="16"/>
        </w:rPr>
        <w:t>to</w:t>
      </w:r>
      <w:r>
        <w:rPr>
          <w:i/>
          <w:spacing w:val="-1"/>
          <w:sz w:val="16"/>
        </w:rPr>
        <w:t xml:space="preserve"> </w:t>
      </w:r>
      <w:r>
        <w:rPr>
          <w:i/>
          <w:sz w:val="16"/>
        </w:rPr>
        <w:t>Article</w:t>
      </w:r>
      <w:r>
        <w:rPr>
          <w:i/>
          <w:spacing w:val="-1"/>
          <w:sz w:val="16"/>
        </w:rPr>
        <w:t xml:space="preserve"> </w:t>
      </w:r>
      <w:r>
        <w:rPr>
          <w:i/>
          <w:sz w:val="16"/>
        </w:rPr>
        <w:t>4.4.7.1: WADA shall be entitled</w:t>
      </w:r>
      <w:r>
        <w:rPr>
          <w:i/>
          <w:spacing w:val="-1"/>
          <w:sz w:val="16"/>
        </w:rPr>
        <w:t xml:space="preserve"> </w:t>
      </w:r>
      <w:r>
        <w:rPr>
          <w:i/>
          <w:sz w:val="16"/>
        </w:rPr>
        <w:t>to</w:t>
      </w:r>
      <w:r>
        <w:rPr>
          <w:i/>
          <w:spacing w:val="-4"/>
          <w:sz w:val="16"/>
        </w:rPr>
        <w:t xml:space="preserve"> </w:t>
      </w:r>
      <w:r>
        <w:rPr>
          <w:i/>
          <w:sz w:val="16"/>
        </w:rPr>
        <w:t>charge a</w:t>
      </w:r>
      <w:r>
        <w:rPr>
          <w:i/>
          <w:spacing w:val="-1"/>
          <w:sz w:val="16"/>
        </w:rPr>
        <w:t xml:space="preserve"> </w:t>
      </w:r>
      <w:r>
        <w:rPr>
          <w:i/>
          <w:sz w:val="16"/>
        </w:rPr>
        <w:t>fee</w:t>
      </w:r>
      <w:r>
        <w:rPr>
          <w:i/>
          <w:spacing w:val="-4"/>
          <w:sz w:val="16"/>
        </w:rPr>
        <w:t xml:space="preserve"> </w:t>
      </w:r>
      <w:r>
        <w:rPr>
          <w:i/>
          <w:sz w:val="16"/>
        </w:rPr>
        <w:t>to</w:t>
      </w:r>
      <w:r>
        <w:rPr>
          <w:i/>
          <w:spacing w:val="-1"/>
          <w:sz w:val="16"/>
        </w:rPr>
        <w:t xml:space="preserve"> </w:t>
      </w:r>
      <w:r>
        <w:rPr>
          <w:i/>
          <w:sz w:val="16"/>
        </w:rPr>
        <w:t>cover</w:t>
      </w:r>
      <w:r>
        <w:rPr>
          <w:i/>
          <w:spacing w:val="-1"/>
          <w:sz w:val="16"/>
        </w:rPr>
        <w:t xml:space="preserve"> </w:t>
      </w:r>
      <w:r>
        <w:rPr>
          <w:i/>
          <w:sz w:val="16"/>
        </w:rPr>
        <w:t>the</w:t>
      </w:r>
      <w:r>
        <w:rPr>
          <w:i/>
          <w:spacing w:val="-1"/>
          <w:sz w:val="16"/>
        </w:rPr>
        <w:t xml:space="preserve"> </w:t>
      </w:r>
      <w:r>
        <w:rPr>
          <w:i/>
          <w:sz w:val="16"/>
        </w:rPr>
        <w:t>costs of: (a)</w:t>
      </w:r>
      <w:r>
        <w:rPr>
          <w:i/>
          <w:spacing w:val="-1"/>
          <w:sz w:val="16"/>
        </w:rPr>
        <w:t xml:space="preserve"> </w:t>
      </w:r>
      <w:r>
        <w:rPr>
          <w:i/>
          <w:sz w:val="16"/>
        </w:rPr>
        <w:t>any review it is required</w:t>
      </w:r>
      <w:r>
        <w:rPr>
          <w:i/>
          <w:spacing w:val="-1"/>
          <w:sz w:val="16"/>
        </w:rPr>
        <w:t xml:space="preserve"> </w:t>
      </w:r>
      <w:r>
        <w:rPr>
          <w:i/>
          <w:sz w:val="16"/>
        </w:rPr>
        <w:t>to</w:t>
      </w:r>
      <w:r>
        <w:rPr>
          <w:i/>
          <w:spacing w:val="-1"/>
          <w:sz w:val="16"/>
        </w:rPr>
        <w:t xml:space="preserve"> </w:t>
      </w:r>
      <w:r>
        <w:rPr>
          <w:i/>
          <w:sz w:val="16"/>
        </w:rPr>
        <w:t>conduct in accordance with Article 4.4.7; and (b) any review it chooses to conduct, where the decision being reviewed is reversed.]</w:t>
      </w:r>
    </w:p>
    <w:p w14:paraId="61CECD92" w14:textId="77777777" w:rsidR="00B358A3" w:rsidRDefault="00B358A3">
      <w:pPr>
        <w:pStyle w:val="BodyText"/>
        <w:rPr>
          <w:i/>
          <w:sz w:val="15"/>
        </w:rPr>
      </w:pPr>
    </w:p>
    <w:p w14:paraId="55B15525" w14:textId="77777777" w:rsidR="00B358A3" w:rsidRDefault="00000000">
      <w:pPr>
        <w:spacing w:line="242" w:lineRule="auto"/>
        <w:ind w:left="371" w:right="112" w:hanging="272"/>
        <w:jc w:val="both"/>
        <w:rPr>
          <w:i/>
          <w:sz w:val="16"/>
        </w:rPr>
      </w:pPr>
      <w:r>
        <w:rPr>
          <w:b/>
          <w:position w:val="6"/>
          <w:sz w:val="12"/>
        </w:rPr>
        <w:t>23</w:t>
      </w:r>
      <w:r>
        <w:rPr>
          <w:b/>
          <w:spacing w:val="80"/>
          <w:position w:val="6"/>
          <w:sz w:val="12"/>
        </w:rPr>
        <w:t xml:space="preserve"> </w:t>
      </w:r>
      <w:r>
        <w:rPr>
          <w:i/>
          <w:sz w:val="16"/>
        </w:rPr>
        <w:t>[Comment to Article 4.4.7.2: In such cases, the decision being appealed is the IFF’s TUE decision, not WADA’s decision not to review the TUE decision or (having reviewed it) not to reverse the TUE decision. However, the time to appeal the TUE decision does</w:t>
      </w:r>
      <w:r>
        <w:rPr>
          <w:i/>
          <w:spacing w:val="-2"/>
          <w:sz w:val="16"/>
        </w:rPr>
        <w:t xml:space="preserve"> </w:t>
      </w:r>
      <w:r>
        <w:rPr>
          <w:i/>
          <w:sz w:val="16"/>
        </w:rPr>
        <w:t>not</w:t>
      </w:r>
      <w:r>
        <w:rPr>
          <w:i/>
          <w:spacing w:val="-2"/>
          <w:sz w:val="16"/>
        </w:rPr>
        <w:t xml:space="preserve"> </w:t>
      </w:r>
      <w:r>
        <w:rPr>
          <w:i/>
          <w:sz w:val="16"/>
        </w:rPr>
        <w:t>begin</w:t>
      </w:r>
      <w:r>
        <w:rPr>
          <w:i/>
          <w:spacing w:val="-3"/>
          <w:sz w:val="16"/>
        </w:rPr>
        <w:t xml:space="preserve"> </w:t>
      </w:r>
      <w:r>
        <w:rPr>
          <w:i/>
          <w:sz w:val="16"/>
        </w:rPr>
        <w:t>to</w:t>
      </w:r>
      <w:r>
        <w:rPr>
          <w:i/>
          <w:spacing w:val="-3"/>
          <w:sz w:val="16"/>
        </w:rPr>
        <w:t xml:space="preserve"> </w:t>
      </w:r>
      <w:r>
        <w:rPr>
          <w:i/>
          <w:sz w:val="16"/>
        </w:rPr>
        <w:t>run</w:t>
      </w:r>
      <w:r>
        <w:rPr>
          <w:i/>
          <w:spacing w:val="-3"/>
          <w:sz w:val="16"/>
        </w:rPr>
        <w:t xml:space="preserve"> </w:t>
      </w:r>
      <w:r>
        <w:rPr>
          <w:i/>
          <w:sz w:val="16"/>
        </w:rPr>
        <w:t>until</w:t>
      </w:r>
      <w:r>
        <w:rPr>
          <w:i/>
          <w:spacing w:val="-5"/>
          <w:sz w:val="16"/>
        </w:rPr>
        <w:t xml:space="preserve"> </w:t>
      </w:r>
      <w:r>
        <w:rPr>
          <w:i/>
          <w:sz w:val="16"/>
        </w:rPr>
        <w:t>the</w:t>
      </w:r>
      <w:r>
        <w:rPr>
          <w:i/>
          <w:spacing w:val="-3"/>
          <w:sz w:val="16"/>
        </w:rPr>
        <w:t xml:space="preserve"> </w:t>
      </w:r>
      <w:r>
        <w:rPr>
          <w:i/>
          <w:sz w:val="16"/>
        </w:rPr>
        <w:t>date</w:t>
      </w:r>
      <w:r>
        <w:rPr>
          <w:i/>
          <w:spacing w:val="-6"/>
          <w:sz w:val="16"/>
        </w:rPr>
        <w:t xml:space="preserve"> </w:t>
      </w:r>
      <w:r>
        <w:rPr>
          <w:i/>
          <w:sz w:val="16"/>
        </w:rPr>
        <w:t>that</w:t>
      </w:r>
      <w:r>
        <w:rPr>
          <w:i/>
          <w:spacing w:val="-2"/>
          <w:sz w:val="16"/>
        </w:rPr>
        <w:t xml:space="preserve"> </w:t>
      </w:r>
      <w:r>
        <w:rPr>
          <w:i/>
          <w:sz w:val="16"/>
        </w:rPr>
        <w:t>WADA</w:t>
      </w:r>
      <w:r>
        <w:rPr>
          <w:i/>
          <w:spacing w:val="-2"/>
          <w:sz w:val="16"/>
        </w:rPr>
        <w:t xml:space="preserve"> </w:t>
      </w:r>
      <w:r>
        <w:rPr>
          <w:i/>
          <w:sz w:val="16"/>
        </w:rPr>
        <w:t>communicates</w:t>
      </w:r>
      <w:r>
        <w:rPr>
          <w:i/>
          <w:spacing w:val="-2"/>
          <w:sz w:val="16"/>
        </w:rPr>
        <w:t xml:space="preserve"> </w:t>
      </w:r>
      <w:r>
        <w:rPr>
          <w:i/>
          <w:sz w:val="16"/>
        </w:rPr>
        <w:t>its</w:t>
      </w:r>
      <w:r>
        <w:rPr>
          <w:i/>
          <w:spacing w:val="-2"/>
          <w:sz w:val="16"/>
        </w:rPr>
        <w:t xml:space="preserve"> </w:t>
      </w:r>
      <w:r>
        <w:rPr>
          <w:i/>
          <w:sz w:val="16"/>
        </w:rPr>
        <w:t>decision.</w:t>
      </w:r>
      <w:r>
        <w:rPr>
          <w:i/>
          <w:spacing w:val="-4"/>
          <w:sz w:val="16"/>
        </w:rPr>
        <w:t xml:space="preserve"> </w:t>
      </w:r>
      <w:r>
        <w:rPr>
          <w:i/>
          <w:sz w:val="16"/>
        </w:rPr>
        <w:t>In</w:t>
      </w:r>
      <w:r>
        <w:rPr>
          <w:i/>
          <w:spacing w:val="-3"/>
          <w:sz w:val="16"/>
        </w:rPr>
        <w:t xml:space="preserve"> </w:t>
      </w:r>
      <w:r>
        <w:rPr>
          <w:i/>
          <w:sz w:val="16"/>
        </w:rPr>
        <w:t>any</w:t>
      </w:r>
      <w:r>
        <w:rPr>
          <w:i/>
          <w:spacing w:val="-2"/>
          <w:sz w:val="16"/>
        </w:rPr>
        <w:t xml:space="preserve"> </w:t>
      </w:r>
      <w:r>
        <w:rPr>
          <w:i/>
          <w:sz w:val="16"/>
        </w:rPr>
        <w:t>event,</w:t>
      </w:r>
      <w:r>
        <w:rPr>
          <w:i/>
          <w:spacing w:val="-4"/>
          <w:sz w:val="16"/>
        </w:rPr>
        <w:t xml:space="preserve"> </w:t>
      </w:r>
      <w:r>
        <w:rPr>
          <w:i/>
          <w:sz w:val="16"/>
        </w:rPr>
        <w:t>whether</w:t>
      </w:r>
      <w:r>
        <w:rPr>
          <w:i/>
          <w:spacing w:val="-3"/>
          <w:sz w:val="16"/>
        </w:rPr>
        <w:t xml:space="preserve"> </w:t>
      </w:r>
      <w:r>
        <w:rPr>
          <w:i/>
          <w:sz w:val="16"/>
        </w:rPr>
        <w:t>the</w:t>
      </w:r>
      <w:r>
        <w:rPr>
          <w:i/>
          <w:spacing w:val="-3"/>
          <w:sz w:val="16"/>
        </w:rPr>
        <w:t xml:space="preserve"> </w:t>
      </w:r>
      <w:r>
        <w:rPr>
          <w:i/>
          <w:sz w:val="16"/>
        </w:rPr>
        <w:t>decision</w:t>
      </w:r>
      <w:r>
        <w:rPr>
          <w:i/>
          <w:spacing w:val="-4"/>
          <w:sz w:val="16"/>
        </w:rPr>
        <w:t xml:space="preserve"> </w:t>
      </w:r>
      <w:r>
        <w:rPr>
          <w:i/>
          <w:sz w:val="16"/>
        </w:rPr>
        <w:t>has</w:t>
      </w:r>
      <w:r>
        <w:rPr>
          <w:i/>
          <w:spacing w:val="-2"/>
          <w:sz w:val="16"/>
        </w:rPr>
        <w:t xml:space="preserve"> </w:t>
      </w:r>
      <w:r>
        <w:rPr>
          <w:i/>
          <w:sz w:val="16"/>
        </w:rPr>
        <w:t>been</w:t>
      </w:r>
      <w:r>
        <w:rPr>
          <w:i/>
          <w:spacing w:val="-3"/>
          <w:sz w:val="16"/>
        </w:rPr>
        <w:t xml:space="preserve"> </w:t>
      </w:r>
      <w:r>
        <w:rPr>
          <w:i/>
          <w:sz w:val="16"/>
        </w:rPr>
        <w:t>reviewed by WADA or not, WADA shall be given notice of the appeal so that it may participate if it sees fit.]</w:t>
      </w:r>
    </w:p>
    <w:p w14:paraId="0F1C56FE" w14:textId="77777777" w:rsidR="00B358A3" w:rsidRDefault="00B358A3">
      <w:pPr>
        <w:pStyle w:val="BodyText"/>
        <w:spacing w:before="5"/>
        <w:rPr>
          <w:i/>
          <w:sz w:val="15"/>
        </w:rPr>
      </w:pPr>
    </w:p>
    <w:p w14:paraId="4D420CFD" w14:textId="77777777" w:rsidR="00B358A3" w:rsidRDefault="00000000">
      <w:pPr>
        <w:spacing w:line="247" w:lineRule="auto"/>
        <w:ind w:left="371" w:right="118" w:hanging="272"/>
        <w:jc w:val="both"/>
        <w:rPr>
          <w:i/>
          <w:sz w:val="16"/>
        </w:rPr>
      </w:pPr>
      <w:r>
        <w:rPr>
          <w:b/>
          <w:position w:val="6"/>
          <w:sz w:val="12"/>
        </w:rPr>
        <w:t>24</w:t>
      </w:r>
      <w:r>
        <w:rPr>
          <w:b/>
          <w:spacing w:val="80"/>
          <w:position w:val="6"/>
          <w:sz w:val="12"/>
        </w:rPr>
        <w:t xml:space="preserve"> </w:t>
      </w:r>
      <w:r>
        <w:rPr>
          <w:i/>
          <w:sz w:val="16"/>
        </w:rPr>
        <w:t xml:space="preserve">[Comment to Article 5.1: Where Testing is conducted for anti-doping purposes, the analytical results and data may be used for other legitimate purposes under the Anti-Doping </w:t>
      </w:r>
      <w:proofErr w:type="spellStart"/>
      <w:r>
        <w:rPr>
          <w:i/>
          <w:sz w:val="16"/>
        </w:rPr>
        <w:t>Organisation’s</w:t>
      </w:r>
      <w:proofErr w:type="spellEnd"/>
      <w:r>
        <w:rPr>
          <w:i/>
          <w:sz w:val="16"/>
        </w:rPr>
        <w:t xml:space="preserve"> rules. See, e.g., Comment to Article 23.2.2 of the Code.]</w:t>
      </w:r>
    </w:p>
    <w:p w14:paraId="79F92105" w14:textId="77777777" w:rsidR="00B358A3" w:rsidRDefault="00B358A3">
      <w:pPr>
        <w:spacing w:line="247" w:lineRule="auto"/>
        <w:jc w:val="both"/>
        <w:rPr>
          <w:sz w:val="16"/>
        </w:rPr>
        <w:sectPr w:rsidR="00B358A3">
          <w:pgSz w:w="12240" w:h="15840"/>
          <w:pgMar w:top="1360" w:right="1320" w:bottom="1580" w:left="1340" w:header="0" w:footer="1387" w:gutter="0"/>
          <w:cols w:space="720"/>
        </w:sectPr>
      </w:pPr>
    </w:p>
    <w:p w14:paraId="6574B839" w14:textId="77777777" w:rsidR="00B358A3" w:rsidRDefault="00000000">
      <w:pPr>
        <w:pStyle w:val="BodyText"/>
        <w:spacing w:before="80"/>
        <w:ind w:left="2440" w:right="118"/>
      </w:pPr>
      <w:r>
        <w:lastRenderedPageBreak/>
        <w:t>specified</w:t>
      </w:r>
      <w:r>
        <w:rPr>
          <w:spacing w:val="-13"/>
        </w:rPr>
        <w:t xml:space="preserve"> </w:t>
      </w:r>
      <w:r>
        <w:t>in</w:t>
      </w:r>
      <w:r>
        <w:rPr>
          <w:spacing w:val="-13"/>
        </w:rPr>
        <w:t xml:space="preserve"> </w:t>
      </w:r>
      <w:r>
        <w:t>the</w:t>
      </w:r>
      <w:r>
        <w:rPr>
          <w:spacing w:val="-13"/>
        </w:rPr>
        <w:t xml:space="preserve"> </w:t>
      </w:r>
      <w:r>
        <w:t>Introduction</w:t>
      </w:r>
      <w:r>
        <w:rPr>
          <w:spacing w:val="-13"/>
        </w:rPr>
        <w:t xml:space="preserve"> </w:t>
      </w:r>
      <w:r>
        <w:t>to</w:t>
      </w:r>
      <w:r>
        <w:rPr>
          <w:spacing w:val="-14"/>
        </w:rPr>
        <w:t xml:space="preserve"> </w:t>
      </w:r>
      <w:r>
        <w:t>these</w:t>
      </w:r>
      <w:r>
        <w:rPr>
          <w:spacing w:val="-13"/>
        </w:rPr>
        <w:t xml:space="preserve"> </w:t>
      </w:r>
      <w:r>
        <w:t>Anti-Doping</w:t>
      </w:r>
      <w:r>
        <w:rPr>
          <w:spacing w:val="-13"/>
        </w:rPr>
        <w:t xml:space="preserve"> </w:t>
      </w:r>
      <w:r>
        <w:t>Rules</w:t>
      </w:r>
      <w:r>
        <w:rPr>
          <w:spacing w:val="-11"/>
        </w:rPr>
        <w:t xml:space="preserve"> </w:t>
      </w:r>
      <w:r>
        <w:t>(Section</w:t>
      </w:r>
      <w:r>
        <w:rPr>
          <w:spacing w:val="-14"/>
        </w:rPr>
        <w:t xml:space="preserve"> </w:t>
      </w:r>
      <w:r>
        <w:t>“Scope</w:t>
      </w:r>
      <w:r>
        <w:rPr>
          <w:spacing w:val="-12"/>
        </w:rPr>
        <w:t xml:space="preserve"> </w:t>
      </w:r>
      <w:r>
        <w:t>of</w:t>
      </w:r>
      <w:r>
        <w:rPr>
          <w:spacing w:val="-13"/>
        </w:rPr>
        <w:t xml:space="preserve"> </w:t>
      </w:r>
      <w:r>
        <w:t>these Anti-Doping Rules”).</w:t>
      </w:r>
    </w:p>
    <w:p w14:paraId="49CC42D7" w14:textId="77777777" w:rsidR="00B358A3" w:rsidRDefault="00B358A3">
      <w:pPr>
        <w:pStyle w:val="BodyText"/>
        <w:spacing w:before="10"/>
        <w:rPr>
          <w:sz w:val="19"/>
        </w:rPr>
      </w:pPr>
    </w:p>
    <w:p w14:paraId="3C2D0DAB" w14:textId="77777777" w:rsidR="00B358A3" w:rsidRDefault="00000000">
      <w:pPr>
        <w:pStyle w:val="ListParagraph"/>
        <w:numPr>
          <w:ilvl w:val="2"/>
          <w:numId w:val="22"/>
        </w:numPr>
        <w:tabs>
          <w:tab w:val="left" w:pos="2441"/>
        </w:tabs>
        <w:ind w:right="119"/>
        <w:jc w:val="both"/>
        <w:rPr>
          <w:b/>
          <w:sz w:val="20"/>
        </w:rPr>
      </w:pPr>
      <w:r>
        <w:rPr>
          <w:sz w:val="20"/>
        </w:rPr>
        <w:t xml:space="preserve">IFF may require any </w:t>
      </w:r>
      <w:r>
        <w:rPr>
          <w:i/>
          <w:sz w:val="20"/>
        </w:rPr>
        <w:t xml:space="preserve">Athlete </w:t>
      </w:r>
      <w:r>
        <w:rPr>
          <w:sz w:val="20"/>
        </w:rPr>
        <w:t xml:space="preserve">over whom it has </w:t>
      </w:r>
      <w:r>
        <w:rPr>
          <w:i/>
          <w:sz w:val="20"/>
        </w:rPr>
        <w:t xml:space="preserve">Testing </w:t>
      </w:r>
      <w:r>
        <w:rPr>
          <w:sz w:val="20"/>
        </w:rPr>
        <w:t xml:space="preserve">authority (including any </w:t>
      </w:r>
      <w:r>
        <w:rPr>
          <w:i/>
          <w:sz w:val="20"/>
        </w:rPr>
        <w:t xml:space="preserve">Athlete </w:t>
      </w:r>
      <w:r>
        <w:rPr>
          <w:sz w:val="20"/>
        </w:rPr>
        <w:t xml:space="preserve">serving a period of </w:t>
      </w:r>
      <w:r>
        <w:rPr>
          <w:i/>
          <w:sz w:val="20"/>
        </w:rPr>
        <w:t>Ineligibility</w:t>
      </w:r>
      <w:r>
        <w:rPr>
          <w:sz w:val="20"/>
        </w:rPr>
        <w:t xml:space="preserve">) to provide a </w:t>
      </w:r>
      <w:r>
        <w:rPr>
          <w:i/>
          <w:sz w:val="20"/>
        </w:rPr>
        <w:t xml:space="preserve">Sample </w:t>
      </w:r>
      <w:r>
        <w:rPr>
          <w:sz w:val="20"/>
        </w:rPr>
        <w:t>at any time and at any place.</w:t>
      </w:r>
      <w:r>
        <w:rPr>
          <w:b/>
          <w:sz w:val="20"/>
          <w:vertAlign w:val="superscript"/>
        </w:rPr>
        <w:t>25</w:t>
      </w:r>
    </w:p>
    <w:p w14:paraId="2772319D" w14:textId="77777777" w:rsidR="00B358A3" w:rsidRDefault="00B358A3">
      <w:pPr>
        <w:pStyle w:val="BodyText"/>
        <w:spacing w:before="2"/>
        <w:rPr>
          <w:b/>
        </w:rPr>
      </w:pPr>
    </w:p>
    <w:p w14:paraId="62E61B5D" w14:textId="77777777" w:rsidR="00B358A3" w:rsidRDefault="00000000">
      <w:pPr>
        <w:pStyle w:val="ListParagraph"/>
        <w:numPr>
          <w:ilvl w:val="2"/>
          <w:numId w:val="22"/>
        </w:numPr>
        <w:tabs>
          <w:tab w:val="left" w:pos="2441"/>
        </w:tabs>
        <w:ind w:right="117"/>
        <w:jc w:val="both"/>
        <w:rPr>
          <w:sz w:val="20"/>
        </w:rPr>
      </w:pPr>
      <w:r>
        <w:rPr>
          <w:i/>
          <w:sz w:val="20"/>
        </w:rPr>
        <w:t xml:space="preserve">WADA </w:t>
      </w:r>
      <w:r>
        <w:rPr>
          <w:sz w:val="20"/>
        </w:rPr>
        <w:t xml:space="preserve">shall have </w:t>
      </w:r>
      <w:r>
        <w:rPr>
          <w:i/>
          <w:sz w:val="20"/>
        </w:rPr>
        <w:t xml:space="preserve">In-Competition </w:t>
      </w:r>
      <w:r>
        <w:rPr>
          <w:sz w:val="20"/>
        </w:rPr>
        <w:t xml:space="preserve">and </w:t>
      </w:r>
      <w:r>
        <w:rPr>
          <w:i/>
          <w:sz w:val="20"/>
        </w:rPr>
        <w:t xml:space="preserve">Out-of-Competition Testing </w:t>
      </w:r>
      <w:r>
        <w:rPr>
          <w:sz w:val="20"/>
        </w:rPr>
        <w:t xml:space="preserve">authority as set out in Article 20.7.10 of the </w:t>
      </w:r>
      <w:r>
        <w:rPr>
          <w:i/>
          <w:sz w:val="20"/>
        </w:rPr>
        <w:t>Code</w:t>
      </w:r>
      <w:r>
        <w:rPr>
          <w:sz w:val="20"/>
        </w:rPr>
        <w:t>.</w:t>
      </w:r>
    </w:p>
    <w:p w14:paraId="30B4BBFE" w14:textId="77777777" w:rsidR="00B358A3" w:rsidRDefault="00B358A3">
      <w:pPr>
        <w:pStyle w:val="BodyText"/>
        <w:spacing w:before="10"/>
        <w:rPr>
          <w:sz w:val="19"/>
        </w:rPr>
      </w:pPr>
    </w:p>
    <w:p w14:paraId="209CC6C2" w14:textId="77777777" w:rsidR="00B358A3" w:rsidRDefault="00000000">
      <w:pPr>
        <w:pStyle w:val="ListParagraph"/>
        <w:numPr>
          <w:ilvl w:val="2"/>
          <w:numId w:val="22"/>
        </w:numPr>
        <w:tabs>
          <w:tab w:val="left" w:pos="2441"/>
        </w:tabs>
        <w:ind w:right="116"/>
        <w:jc w:val="both"/>
        <w:rPr>
          <w:sz w:val="20"/>
        </w:rPr>
      </w:pPr>
      <w:r>
        <w:rPr>
          <w:sz w:val="20"/>
        </w:rPr>
        <w:t xml:space="preserve">If IFF delegates or contracts any part of </w:t>
      </w:r>
      <w:r>
        <w:rPr>
          <w:i/>
          <w:sz w:val="20"/>
        </w:rPr>
        <w:t xml:space="preserve">Testing </w:t>
      </w:r>
      <w:r>
        <w:rPr>
          <w:sz w:val="20"/>
        </w:rPr>
        <w:t xml:space="preserve">to a </w:t>
      </w:r>
      <w:r>
        <w:rPr>
          <w:i/>
          <w:sz w:val="20"/>
        </w:rPr>
        <w:t xml:space="preserve">National Anti-Doping </w:t>
      </w:r>
      <w:proofErr w:type="spellStart"/>
      <w:r>
        <w:rPr>
          <w:i/>
          <w:sz w:val="20"/>
        </w:rPr>
        <w:t>Organisation</w:t>
      </w:r>
      <w:proofErr w:type="spellEnd"/>
      <w:r>
        <w:rPr>
          <w:i/>
          <w:spacing w:val="-11"/>
          <w:sz w:val="20"/>
        </w:rPr>
        <w:t xml:space="preserve"> </w:t>
      </w:r>
      <w:r>
        <w:rPr>
          <w:sz w:val="20"/>
        </w:rPr>
        <w:t>directly</w:t>
      </w:r>
      <w:r>
        <w:rPr>
          <w:spacing w:val="-12"/>
          <w:sz w:val="20"/>
        </w:rPr>
        <w:t xml:space="preserve"> </w:t>
      </w:r>
      <w:r>
        <w:rPr>
          <w:sz w:val="20"/>
        </w:rPr>
        <w:t>or</w:t>
      </w:r>
      <w:r>
        <w:rPr>
          <w:spacing w:val="-13"/>
          <w:sz w:val="20"/>
        </w:rPr>
        <w:t xml:space="preserve"> </w:t>
      </w:r>
      <w:r>
        <w:rPr>
          <w:sz w:val="20"/>
        </w:rPr>
        <w:t>through</w:t>
      </w:r>
      <w:r>
        <w:rPr>
          <w:spacing w:val="-14"/>
          <w:sz w:val="20"/>
        </w:rPr>
        <w:t xml:space="preserve"> </w:t>
      </w:r>
      <w:r>
        <w:rPr>
          <w:sz w:val="20"/>
        </w:rPr>
        <w:t>a</w:t>
      </w:r>
      <w:r>
        <w:rPr>
          <w:spacing w:val="-12"/>
          <w:sz w:val="20"/>
        </w:rPr>
        <w:t xml:space="preserve"> </w:t>
      </w:r>
      <w:r>
        <w:rPr>
          <w:i/>
          <w:sz w:val="20"/>
        </w:rPr>
        <w:t>National</w:t>
      </w:r>
      <w:r>
        <w:rPr>
          <w:i/>
          <w:spacing w:val="-14"/>
          <w:sz w:val="20"/>
        </w:rPr>
        <w:t xml:space="preserve"> </w:t>
      </w:r>
      <w:r>
        <w:rPr>
          <w:i/>
          <w:sz w:val="20"/>
        </w:rPr>
        <w:t>Federation</w:t>
      </w:r>
      <w:r>
        <w:rPr>
          <w:sz w:val="20"/>
        </w:rPr>
        <w:t>,</w:t>
      </w:r>
      <w:r>
        <w:rPr>
          <w:spacing w:val="-13"/>
          <w:sz w:val="20"/>
        </w:rPr>
        <w:t xml:space="preserve"> </w:t>
      </w:r>
      <w:r>
        <w:rPr>
          <w:sz w:val="20"/>
        </w:rPr>
        <w:t>that</w:t>
      </w:r>
      <w:r>
        <w:rPr>
          <w:spacing w:val="-13"/>
          <w:sz w:val="20"/>
        </w:rPr>
        <w:t xml:space="preserve"> </w:t>
      </w:r>
      <w:r>
        <w:rPr>
          <w:i/>
          <w:sz w:val="20"/>
        </w:rPr>
        <w:t>National</w:t>
      </w:r>
      <w:r>
        <w:rPr>
          <w:i/>
          <w:spacing w:val="-12"/>
          <w:sz w:val="20"/>
        </w:rPr>
        <w:t xml:space="preserve"> </w:t>
      </w:r>
      <w:r>
        <w:rPr>
          <w:i/>
          <w:sz w:val="20"/>
        </w:rPr>
        <w:t xml:space="preserve">Anti-Doping </w:t>
      </w:r>
      <w:proofErr w:type="spellStart"/>
      <w:r>
        <w:rPr>
          <w:i/>
          <w:sz w:val="20"/>
        </w:rPr>
        <w:t>Organisation</w:t>
      </w:r>
      <w:proofErr w:type="spellEnd"/>
      <w:r>
        <w:rPr>
          <w:i/>
          <w:sz w:val="20"/>
        </w:rPr>
        <w:t xml:space="preserve"> </w:t>
      </w:r>
      <w:r>
        <w:rPr>
          <w:sz w:val="20"/>
        </w:rPr>
        <w:t xml:space="preserve">may collect additional </w:t>
      </w:r>
      <w:r>
        <w:rPr>
          <w:i/>
          <w:sz w:val="20"/>
        </w:rPr>
        <w:t xml:space="preserve">Samples </w:t>
      </w:r>
      <w:r>
        <w:rPr>
          <w:sz w:val="20"/>
        </w:rPr>
        <w:t>or direct the laboratory to perform additional</w:t>
      </w:r>
      <w:r>
        <w:rPr>
          <w:spacing w:val="-8"/>
          <w:sz w:val="20"/>
        </w:rPr>
        <w:t xml:space="preserve"> </w:t>
      </w:r>
      <w:r>
        <w:rPr>
          <w:sz w:val="20"/>
        </w:rPr>
        <w:t>types</w:t>
      </w:r>
      <w:r>
        <w:rPr>
          <w:spacing w:val="-7"/>
          <w:sz w:val="20"/>
        </w:rPr>
        <w:t xml:space="preserve"> </w:t>
      </w:r>
      <w:r>
        <w:rPr>
          <w:sz w:val="20"/>
        </w:rPr>
        <w:t>of</w:t>
      </w:r>
      <w:r>
        <w:rPr>
          <w:spacing w:val="-6"/>
          <w:sz w:val="20"/>
        </w:rPr>
        <w:t xml:space="preserve"> </w:t>
      </w:r>
      <w:r>
        <w:rPr>
          <w:sz w:val="20"/>
        </w:rPr>
        <w:t>analysis</w:t>
      </w:r>
      <w:r>
        <w:rPr>
          <w:spacing w:val="-5"/>
          <w:sz w:val="20"/>
        </w:rPr>
        <w:t xml:space="preserve"> </w:t>
      </w:r>
      <w:r>
        <w:rPr>
          <w:sz w:val="20"/>
        </w:rPr>
        <w:t>at</w:t>
      </w:r>
      <w:r>
        <w:rPr>
          <w:spacing w:val="-8"/>
          <w:sz w:val="20"/>
        </w:rPr>
        <w:t xml:space="preserve"> </w:t>
      </w:r>
      <w:r>
        <w:rPr>
          <w:sz w:val="20"/>
        </w:rPr>
        <w:t>the</w:t>
      </w:r>
      <w:r>
        <w:rPr>
          <w:spacing w:val="-5"/>
          <w:sz w:val="20"/>
        </w:rPr>
        <w:t xml:space="preserve"> </w:t>
      </w:r>
      <w:r>
        <w:rPr>
          <w:i/>
          <w:sz w:val="20"/>
        </w:rPr>
        <w:t>National</w:t>
      </w:r>
      <w:r>
        <w:rPr>
          <w:i/>
          <w:spacing w:val="-6"/>
          <w:sz w:val="20"/>
        </w:rPr>
        <w:t xml:space="preserve"> </w:t>
      </w:r>
      <w:r>
        <w:rPr>
          <w:i/>
          <w:sz w:val="20"/>
        </w:rPr>
        <w:t>Anti-Doping</w:t>
      </w:r>
      <w:r>
        <w:rPr>
          <w:i/>
          <w:spacing w:val="-6"/>
          <w:sz w:val="20"/>
        </w:rPr>
        <w:t xml:space="preserve"> </w:t>
      </w:r>
      <w:proofErr w:type="spellStart"/>
      <w:r>
        <w:rPr>
          <w:i/>
          <w:sz w:val="20"/>
        </w:rPr>
        <w:t>Organisation’s</w:t>
      </w:r>
      <w:proofErr w:type="spellEnd"/>
      <w:r>
        <w:rPr>
          <w:i/>
          <w:spacing w:val="-6"/>
          <w:sz w:val="20"/>
        </w:rPr>
        <w:t xml:space="preserve"> </w:t>
      </w:r>
      <w:r>
        <w:rPr>
          <w:sz w:val="20"/>
        </w:rPr>
        <w:t>expense. If</w:t>
      </w:r>
      <w:r>
        <w:rPr>
          <w:spacing w:val="-11"/>
          <w:sz w:val="20"/>
        </w:rPr>
        <w:t xml:space="preserve"> </w:t>
      </w:r>
      <w:r>
        <w:rPr>
          <w:sz w:val="20"/>
        </w:rPr>
        <w:t>additional</w:t>
      </w:r>
      <w:r>
        <w:rPr>
          <w:spacing w:val="-10"/>
          <w:sz w:val="20"/>
        </w:rPr>
        <w:t xml:space="preserve"> </w:t>
      </w:r>
      <w:r>
        <w:rPr>
          <w:i/>
          <w:sz w:val="20"/>
        </w:rPr>
        <w:t>Samples</w:t>
      </w:r>
      <w:r>
        <w:rPr>
          <w:i/>
          <w:spacing w:val="-9"/>
          <w:sz w:val="20"/>
        </w:rPr>
        <w:t xml:space="preserve"> </w:t>
      </w:r>
      <w:r>
        <w:rPr>
          <w:sz w:val="20"/>
        </w:rPr>
        <w:t>are</w:t>
      </w:r>
      <w:r>
        <w:rPr>
          <w:spacing w:val="-11"/>
          <w:sz w:val="20"/>
        </w:rPr>
        <w:t xml:space="preserve"> </w:t>
      </w:r>
      <w:r>
        <w:rPr>
          <w:sz w:val="20"/>
        </w:rPr>
        <w:t>collected</w:t>
      </w:r>
      <w:r>
        <w:rPr>
          <w:spacing w:val="-9"/>
          <w:sz w:val="20"/>
        </w:rPr>
        <w:t xml:space="preserve"> </w:t>
      </w:r>
      <w:r>
        <w:rPr>
          <w:sz w:val="20"/>
        </w:rPr>
        <w:t>or</w:t>
      </w:r>
      <w:r>
        <w:rPr>
          <w:spacing w:val="-11"/>
          <w:sz w:val="20"/>
        </w:rPr>
        <w:t xml:space="preserve"> </w:t>
      </w:r>
      <w:r>
        <w:rPr>
          <w:sz w:val="20"/>
        </w:rPr>
        <w:t>additional</w:t>
      </w:r>
      <w:r>
        <w:rPr>
          <w:spacing w:val="-12"/>
          <w:sz w:val="20"/>
        </w:rPr>
        <w:t xml:space="preserve"> </w:t>
      </w:r>
      <w:r>
        <w:rPr>
          <w:sz w:val="20"/>
        </w:rPr>
        <w:t>types</w:t>
      </w:r>
      <w:r>
        <w:rPr>
          <w:spacing w:val="-10"/>
          <w:sz w:val="20"/>
        </w:rPr>
        <w:t xml:space="preserve"> </w:t>
      </w:r>
      <w:r>
        <w:rPr>
          <w:sz w:val="20"/>
        </w:rPr>
        <w:t>of</w:t>
      </w:r>
      <w:r>
        <w:rPr>
          <w:spacing w:val="-9"/>
          <w:sz w:val="20"/>
        </w:rPr>
        <w:t xml:space="preserve"> </w:t>
      </w:r>
      <w:r>
        <w:rPr>
          <w:sz w:val="20"/>
        </w:rPr>
        <w:t>analysis</w:t>
      </w:r>
      <w:r>
        <w:rPr>
          <w:spacing w:val="-10"/>
          <w:sz w:val="20"/>
        </w:rPr>
        <w:t xml:space="preserve"> </w:t>
      </w:r>
      <w:r>
        <w:rPr>
          <w:sz w:val="20"/>
        </w:rPr>
        <w:t>are</w:t>
      </w:r>
      <w:r>
        <w:rPr>
          <w:spacing w:val="-9"/>
          <w:sz w:val="20"/>
        </w:rPr>
        <w:t xml:space="preserve"> </w:t>
      </w:r>
      <w:r>
        <w:rPr>
          <w:sz w:val="20"/>
        </w:rPr>
        <w:t>performed, IFF shall be notified.</w:t>
      </w:r>
    </w:p>
    <w:p w14:paraId="3981BEE4" w14:textId="77777777" w:rsidR="00B358A3" w:rsidRDefault="00B358A3">
      <w:pPr>
        <w:pStyle w:val="BodyText"/>
        <w:spacing w:before="1"/>
      </w:pPr>
    </w:p>
    <w:p w14:paraId="4185166E" w14:textId="77777777" w:rsidR="00B358A3" w:rsidRDefault="00000000">
      <w:pPr>
        <w:pStyle w:val="Heading3"/>
        <w:numPr>
          <w:ilvl w:val="1"/>
          <w:numId w:val="22"/>
        </w:numPr>
        <w:tabs>
          <w:tab w:val="left" w:pos="1540"/>
          <w:tab w:val="left" w:pos="1541"/>
        </w:tabs>
        <w:ind w:hanging="721"/>
      </w:pPr>
      <w:r>
        <w:rPr>
          <w:spacing w:val="-4"/>
        </w:rPr>
        <w:t>Event</w:t>
      </w:r>
      <w:r>
        <w:rPr>
          <w:spacing w:val="-3"/>
        </w:rPr>
        <w:t xml:space="preserve"> </w:t>
      </w:r>
      <w:r>
        <w:rPr>
          <w:spacing w:val="-2"/>
        </w:rPr>
        <w:t>Testing</w:t>
      </w:r>
    </w:p>
    <w:p w14:paraId="29BA5F7E" w14:textId="77777777" w:rsidR="00B358A3" w:rsidRDefault="00B358A3">
      <w:pPr>
        <w:pStyle w:val="BodyText"/>
        <w:spacing w:before="1"/>
        <w:rPr>
          <w:b/>
          <w:i/>
        </w:rPr>
      </w:pPr>
    </w:p>
    <w:p w14:paraId="6DEE1CF8" w14:textId="77777777" w:rsidR="00B358A3" w:rsidRDefault="00000000">
      <w:pPr>
        <w:pStyle w:val="ListParagraph"/>
        <w:numPr>
          <w:ilvl w:val="2"/>
          <w:numId w:val="22"/>
        </w:numPr>
        <w:tabs>
          <w:tab w:val="left" w:pos="2441"/>
        </w:tabs>
        <w:ind w:right="115"/>
        <w:jc w:val="both"/>
        <w:rPr>
          <w:sz w:val="20"/>
        </w:rPr>
      </w:pPr>
      <w:r>
        <w:rPr>
          <w:sz w:val="20"/>
        </w:rPr>
        <w:t xml:space="preserve">Except as otherwise provided below, only a single </w:t>
      </w:r>
      <w:proofErr w:type="spellStart"/>
      <w:r>
        <w:rPr>
          <w:sz w:val="20"/>
        </w:rPr>
        <w:t>organisation</w:t>
      </w:r>
      <w:proofErr w:type="spellEnd"/>
      <w:r>
        <w:rPr>
          <w:sz w:val="20"/>
        </w:rPr>
        <w:t xml:space="preserve"> shall have authority to conduct </w:t>
      </w:r>
      <w:r>
        <w:rPr>
          <w:i/>
          <w:sz w:val="20"/>
        </w:rPr>
        <w:t xml:space="preserve">Testing </w:t>
      </w:r>
      <w:r>
        <w:rPr>
          <w:sz w:val="20"/>
        </w:rPr>
        <w:t xml:space="preserve">at </w:t>
      </w:r>
      <w:r>
        <w:rPr>
          <w:i/>
          <w:sz w:val="20"/>
        </w:rPr>
        <w:t xml:space="preserve">Event Venues </w:t>
      </w:r>
      <w:r>
        <w:rPr>
          <w:sz w:val="20"/>
        </w:rPr>
        <w:t xml:space="preserve">during an </w:t>
      </w:r>
      <w:r>
        <w:rPr>
          <w:i/>
          <w:sz w:val="20"/>
        </w:rPr>
        <w:t>Event Period</w:t>
      </w:r>
      <w:r>
        <w:rPr>
          <w:sz w:val="20"/>
        </w:rPr>
        <w:t xml:space="preserve">. At </w:t>
      </w:r>
      <w:r>
        <w:rPr>
          <w:i/>
          <w:sz w:val="20"/>
        </w:rPr>
        <w:t>International Events</w:t>
      </w:r>
      <w:r>
        <w:rPr>
          <w:sz w:val="20"/>
        </w:rPr>
        <w:t xml:space="preserve">, IFF (or other international </w:t>
      </w:r>
      <w:proofErr w:type="spellStart"/>
      <w:r>
        <w:rPr>
          <w:sz w:val="20"/>
        </w:rPr>
        <w:t>organisation</w:t>
      </w:r>
      <w:proofErr w:type="spellEnd"/>
      <w:r>
        <w:rPr>
          <w:sz w:val="20"/>
        </w:rPr>
        <w:t xml:space="preserve"> which is the ruling body for an </w:t>
      </w:r>
      <w:r>
        <w:rPr>
          <w:i/>
          <w:sz w:val="20"/>
        </w:rPr>
        <w:t>Event</w:t>
      </w:r>
      <w:r>
        <w:rPr>
          <w:sz w:val="20"/>
        </w:rPr>
        <w:t xml:space="preserve">) shall have authority to conduct </w:t>
      </w:r>
      <w:r>
        <w:rPr>
          <w:i/>
          <w:sz w:val="20"/>
        </w:rPr>
        <w:t>Testing</w:t>
      </w:r>
      <w:r>
        <w:rPr>
          <w:sz w:val="20"/>
        </w:rPr>
        <w:t xml:space="preserve">. At </w:t>
      </w:r>
      <w:r>
        <w:rPr>
          <w:i/>
          <w:sz w:val="20"/>
        </w:rPr>
        <w:t>National Events</w:t>
      </w:r>
      <w:r>
        <w:rPr>
          <w:sz w:val="20"/>
        </w:rPr>
        <w:t xml:space="preserve">, the </w:t>
      </w:r>
      <w:r>
        <w:rPr>
          <w:i/>
          <w:sz w:val="20"/>
        </w:rPr>
        <w:t xml:space="preserve">National Anti-Doping </w:t>
      </w:r>
      <w:proofErr w:type="spellStart"/>
      <w:r>
        <w:rPr>
          <w:i/>
          <w:sz w:val="20"/>
        </w:rPr>
        <w:t>Organisation</w:t>
      </w:r>
      <w:proofErr w:type="spellEnd"/>
      <w:r>
        <w:rPr>
          <w:i/>
          <w:sz w:val="20"/>
        </w:rPr>
        <w:t xml:space="preserve"> </w:t>
      </w:r>
      <w:r>
        <w:rPr>
          <w:sz w:val="20"/>
        </w:rPr>
        <w:t>of that country shall have authority to conduct</w:t>
      </w:r>
      <w:r>
        <w:rPr>
          <w:spacing w:val="-4"/>
          <w:sz w:val="20"/>
        </w:rPr>
        <w:t xml:space="preserve"> </w:t>
      </w:r>
      <w:r>
        <w:rPr>
          <w:i/>
          <w:sz w:val="20"/>
        </w:rPr>
        <w:t>Testing</w:t>
      </w:r>
      <w:r>
        <w:rPr>
          <w:sz w:val="20"/>
        </w:rPr>
        <w:t>.</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z w:val="20"/>
        </w:rPr>
        <w:t>request</w:t>
      </w:r>
      <w:r>
        <w:rPr>
          <w:spacing w:val="-5"/>
          <w:sz w:val="20"/>
        </w:rPr>
        <w:t xml:space="preserve"> </w:t>
      </w:r>
      <w:r>
        <w:rPr>
          <w:sz w:val="20"/>
        </w:rPr>
        <w:t>of</w:t>
      </w:r>
      <w:r>
        <w:rPr>
          <w:spacing w:val="-1"/>
          <w:sz w:val="20"/>
        </w:rPr>
        <w:t xml:space="preserve"> </w:t>
      </w:r>
      <w:r>
        <w:rPr>
          <w:sz w:val="20"/>
        </w:rPr>
        <w:t>IFF</w:t>
      </w:r>
      <w:r>
        <w:rPr>
          <w:spacing w:val="-4"/>
          <w:sz w:val="20"/>
        </w:rPr>
        <w:t xml:space="preserve"> </w:t>
      </w:r>
      <w:r>
        <w:rPr>
          <w:sz w:val="20"/>
        </w:rPr>
        <w:t>(or</w:t>
      </w:r>
      <w:r>
        <w:rPr>
          <w:spacing w:val="-2"/>
          <w:sz w:val="20"/>
        </w:rPr>
        <w:t xml:space="preserve"> </w:t>
      </w:r>
      <w:r>
        <w:rPr>
          <w:sz w:val="20"/>
        </w:rPr>
        <w:t>other</w:t>
      </w:r>
      <w:r>
        <w:rPr>
          <w:spacing w:val="-2"/>
          <w:sz w:val="20"/>
        </w:rPr>
        <w:t xml:space="preserve"> </w:t>
      </w:r>
      <w:r>
        <w:rPr>
          <w:sz w:val="20"/>
        </w:rPr>
        <w:t>international</w:t>
      </w:r>
      <w:r>
        <w:rPr>
          <w:spacing w:val="-2"/>
          <w:sz w:val="20"/>
        </w:rPr>
        <w:t xml:space="preserve"> </w:t>
      </w:r>
      <w:proofErr w:type="spellStart"/>
      <w:r>
        <w:rPr>
          <w:sz w:val="20"/>
        </w:rPr>
        <w:t>organisation</w:t>
      </w:r>
      <w:proofErr w:type="spellEnd"/>
      <w:r>
        <w:rPr>
          <w:spacing w:val="-4"/>
          <w:sz w:val="20"/>
        </w:rPr>
        <w:t xml:space="preserve"> </w:t>
      </w:r>
      <w:r>
        <w:rPr>
          <w:sz w:val="20"/>
        </w:rPr>
        <w:t xml:space="preserve">which is the ruling body for an </w:t>
      </w:r>
      <w:r>
        <w:rPr>
          <w:i/>
          <w:sz w:val="20"/>
        </w:rPr>
        <w:t>Event</w:t>
      </w:r>
      <w:r>
        <w:rPr>
          <w:sz w:val="20"/>
        </w:rPr>
        <w:t xml:space="preserve">), any </w:t>
      </w:r>
      <w:r>
        <w:rPr>
          <w:i/>
          <w:sz w:val="20"/>
        </w:rPr>
        <w:t xml:space="preserve">Testing </w:t>
      </w:r>
      <w:r>
        <w:rPr>
          <w:sz w:val="20"/>
        </w:rPr>
        <w:t xml:space="preserve">during the </w:t>
      </w:r>
      <w:r>
        <w:rPr>
          <w:i/>
          <w:sz w:val="20"/>
        </w:rPr>
        <w:t xml:space="preserve">Event Period </w:t>
      </w:r>
      <w:r>
        <w:rPr>
          <w:sz w:val="20"/>
        </w:rPr>
        <w:t xml:space="preserve">outside of the </w:t>
      </w:r>
      <w:r>
        <w:rPr>
          <w:i/>
          <w:sz w:val="20"/>
        </w:rPr>
        <w:t xml:space="preserve">Event Venues </w:t>
      </w:r>
      <w:r>
        <w:rPr>
          <w:sz w:val="20"/>
        </w:rPr>
        <w:t xml:space="preserve">shall be coordinated with IFF (or the relevant ruling body of the </w:t>
      </w:r>
      <w:r>
        <w:rPr>
          <w:i/>
          <w:sz w:val="20"/>
        </w:rPr>
        <w:t>Event</w:t>
      </w:r>
      <w:r>
        <w:rPr>
          <w:sz w:val="20"/>
        </w:rPr>
        <w:t>).</w:t>
      </w:r>
    </w:p>
    <w:p w14:paraId="62DA38C6" w14:textId="77777777" w:rsidR="00B358A3" w:rsidRDefault="00B358A3">
      <w:pPr>
        <w:pStyle w:val="BodyText"/>
      </w:pPr>
    </w:p>
    <w:p w14:paraId="68C0E64F" w14:textId="77777777" w:rsidR="00B358A3" w:rsidRDefault="00000000">
      <w:pPr>
        <w:pStyle w:val="ListParagraph"/>
        <w:numPr>
          <w:ilvl w:val="2"/>
          <w:numId w:val="22"/>
        </w:numPr>
        <w:tabs>
          <w:tab w:val="left" w:pos="2441"/>
        </w:tabs>
        <w:ind w:right="116"/>
        <w:jc w:val="both"/>
        <w:rPr>
          <w:i/>
          <w:sz w:val="20"/>
        </w:rPr>
      </w:pPr>
      <w:r>
        <w:rPr>
          <w:sz w:val="20"/>
        </w:rPr>
        <w:t xml:space="preserve">If an </w:t>
      </w:r>
      <w:r>
        <w:rPr>
          <w:i/>
          <w:sz w:val="20"/>
        </w:rPr>
        <w:t xml:space="preserve">Anti-Doping </w:t>
      </w:r>
      <w:proofErr w:type="spellStart"/>
      <w:r>
        <w:rPr>
          <w:i/>
          <w:sz w:val="20"/>
        </w:rPr>
        <w:t>Organisation</w:t>
      </w:r>
      <w:proofErr w:type="spellEnd"/>
      <w:r>
        <w:rPr>
          <w:i/>
          <w:sz w:val="20"/>
        </w:rPr>
        <w:t xml:space="preserve">, </w:t>
      </w:r>
      <w:r>
        <w:rPr>
          <w:sz w:val="20"/>
        </w:rPr>
        <w:t xml:space="preserve">which would otherwise have </w:t>
      </w:r>
      <w:r>
        <w:rPr>
          <w:i/>
          <w:sz w:val="20"/>
        </w:rPr>
        <w:t xml:space="preserve">Testing </w:t>
      </w:r>
      <w:r>
        <w:rPr>
          <w:sz w:val="20"/>
        </w:rPr>
        <w:t xml:space="preserve">authority but is not responsible for initiating and directing </w:t>
      </w:r>
      <w:r>
        <w:rPr>
          <w:i/>
          <w:sz w:val="20"/>
        </w:rPr>
        <w:t xml:space="preserve">Testing </w:t>
      </w:r>
      <w:r>
        <w:rPr>
          <w:sz w:val="20"/>
        </w:rPr>
        <w:t xml:space="preserve">at an </w:t>
      </w:r>
      <w:r>
        <w:rPr>
          <w:i/>
          <w:sz w:val="20"/>
        </w:rPr>
        <w:t>Event</w:t>
      </w:r>
      <w:r>
        <w:rPr>
          <w:sz w:val="20"/>
        </w:rPr>
        <w:t xml:space="preserve">, desires to conduct </w:t>
      </w:r>
      <w:r>
        <w:rPr>
          <w:i/>
          <w:sz w:val="20"/>
        </w:rPr>
        <w:t xml:space="preserve">Testing </w:t>
      </w:r>
      <w:r>
        <w:rPr>
          <w:sz w:val="20"/>
        </w:rPr>
        <w:t xml:space="preserve">of </w:t>
      </w:r>
      <w:r>
        <w:rPr>
          <w:i/>
          <w:sz w:val="20"/>
        </w:rPr>
        <w:t xml:space="preserve">Athletes </w:t>
      </w:r>
      <w:r>
        <w:rPr>
          <w:sz w:val="20"/>
        </w:rPr>
        <w:t xml:space="preserve">at the </w:t>
      </w:r>
      <w:r>
        <w:rPr>
          <w:i/>
          <w:sz w:val="20"/>
        </w:rPr>
        <w:t xml:space="preserve">Event Venues </w:t>
      </w:r>
      <w:r>
        <w:rPr>
          <w:sz w:val="20"/>
        </w:rPr>
        <w:t xml:space="preserve">during the </w:t>
      </w:r>
      <w:r>
        <w:rPr>
          <w:i/>
          <w:sz w:val="20"/>
        </w:rPr>
        <w:t>Event Period</w:t>
      </w:r>
      <w:r>
        <w:rPr>
          <w:sz w:val="20"/>
        </w:rPr>
        <w:t xml:space="preserve">, the </w:t>
      </w:r>
      <w:r>
        <w:rPr>
          <w:i/>
          <w:sz w:val="20"/>
        </w:rPr>
        <w:t xml:space="preserve">Anti-Doping </w:t>
      </w:r>
      <w:proofErr w:type="spellStart"/>
      <w:r>
        <w:rPr>
          <w:i/>
          <w:sz w:val="20"/>
        </w:rPr>
        <w:t>Organisation</w:t>
      </w:r>
      <w:proofErr w:type="spellEnd"/>
      <w:r>
        <w:rPr>
          <w:i/>
          <w:sz w:val="20"/>
        </w:rPr>
        <w:t xml:space="preserve"> </w:t>
      </w:r>
      <w:r>
        <w:rPr>
          <w:sz w:val="20"/>
        </w:rPr>
        <w:t xml:space="preserve">shall first confer with IFF (or other international </w:t>
      </w:r>
      <w:proofErr w:type="spellStart"/>
      <w:r>
        <w:rPr>
          <w:sz w:val="20"/>
        </w:rPr>
        <w:t>organisation</w:t>
      </w:r>
      <w:proofErr w:type="spellEnd"/>
      <w:r>
        <w:rPr>
          <w:sz w:val="20"/>
        </w:rPr>
        <w:t xml:space="preserve"> which is the ruling body of the </w:t>
      </w:r>
      <w:r>
        <w:rPr>
          <w:i/>
          <w:sz w:val="20"/>
        </w:rPr>
        <w:t>Event</w:t>
      </w:r>
      <w:r>
        <w:rPr>
          <w:sz w:val="20"/>
        </w:rPr>
        <w:t xml:space="preserve">) to obtain permission to conduct and coordinate such </w:t>
      </w:r>
      <w:r>
        <w:rPr>
          <w:i/>
          <w:sz w:val="20"/>
        </w:rPr>
        <w:t>Testing</w:t>
      </w:r>
      <w:r>
        <w:rPr>
          <w:sz w:val="20"/>
        </w:rPr>
        <w:t xml:space="preserve">. If the </w:t>
      </w:r>
      <w:r>
        <w:rPr>
          <w:i/>
          <w:sz w:val="20"/>
        </w:rPr>
        <w:t xml:space="preserve">Anti-Doping </w:t>
      </w:r>
      <w:proofErr w:type="spellStart"/>
      <w:r>
        <w:rPr>
          <w:i/>
          <w:sz w:val="20"/>
        </w:rPr>
        <w:t>Organisation</w:t>
      </w:r>
      <w:proofErr w:type="spellEnd"/>
      <w:r>
        <w:rPr>
          <w:i/>
          <w:sz w:val="20"/>
        </w:rPr>
        <w:t xml:space="preserve"> </w:t>
      </w:r>
      <w:r>
        <w:rPr>
          <w:sz w:val="20"/>
        </w:rPr>
        <w:t>is not satisfied</w:t>
      </w:r>
      <w:r>
        <w:rPr>
          <w:spacing w:val="-8"/>
          <w:sz w:val="20"/>
        </w:rPr>
        <w:t xml:space="preserve"> </w:t>
      </w:r>
      <w:r>
        <w:rPr>
          <w:sz w:val="20"/>
        </w:rPr>
        <w:t>with</w:t>
      </w:r>
      <w:r>
        <w:rPr>
          <w:spacing w:val="-6"/>
          <w:sz w:val="20"/>
        </w:rPr>
        <w:t xml:space="preserve"> </w:t>
      </w:r>
      <w:r>
        <w:rPr>
          <w:sz w:val="20"/>
        </w:rPr>
        <w:t>the</w:t>
      </w:r>
      <w:r>
        <w:rPr>
          <w:spacing w:val="-8"/>
          <w:sz w:val="20"/>
        </w:rPr>
        <w:t xml:space="preserve"> </w:t>
      </w:r>
      <w:r>
        <w:rPr>
          <w:sz w:val="20"/>
        </w:rPr>
        <w:t>response</w:t>
      </w:r>
      <w:r>
        <w:rPr>
          <w:spacing w:val="-3"/>
          <w:sz w:val="20"/>
        </w:rPr>
        <w:t xml:space="preserve"> </w:t>
      </w:r>
      <w:r>
        <w:rPr>
          <w:sz w:val="20"/>
        </w:rPr>
        <w:t>from</w:t>
      </w:r>
      <w:r>
        <w:rPr>
          <w:spacing w:val="-4"/>
          <w:sz w:val="20"/>
        </w:rPr>
        <w:t xml:space="preserve"> </w:t>
      </w:r>
      <w:r>
        <w:rPr>
          <w:sz w:val="20"/>
        </w:rPr>
        <w:t>IFF</w:t>
      </w:r>
      <w:r>
        <w:rPr>
          <w:spacing w:val="-4"/>
          <w:sz w:val="20"/>
        </w:rPr>
        <w:t xml:space="preserve"> </w:t>
      </w:r>
      <w:r>
        <w:rPr>
          <w:sz w:val="20"/>
        </w:rPr>
        <w:t>(or</w:t>
      </w:r>
      <w:r>
        <w:rPr>
          <w:spacing w:val="-7"/>
          <w:sz w:val="20"/>
        </w:rPr>
        <w:t xml:space="preserve"> </w:t>
      </w:r>
      <w:r>
        <w:rPr>
          <w:sz w:val="20"/>
        </w:rPr>
        <w:t>other</w:t>
      </w:r>
      <w:r>
        <w:rPr>
          <w:spacing w:val="-4"/>
          <w:sz w:val="20"/>
        </w:rPr>
        <w:t xml:space="preserve"> </w:t>
      </w:r>
      <w:r>
        <w:rPr>
          <w:sz w:val="20"/>
        </w:rPr>
        <w:t>international</w:t>
      </w:r>
      <w:r>
        <w:rPr>
          <w:spacing w:val="-5"/>
          <w:sz w:val="20"/>
        </w:rPr>
        <w:t xml:space="preserve"> </w:t>
      </w:r>
      <w:proofErr w:type="spellStart"/>
      <w:r>
        <w:rPr>
          <w:sz w:val="20"/>
        </w:rPr>
        <w:t>organisation</w:t>
      </w:r>
      <w:proofErr w:type="spellEnd"/>
      <w:r>
        <w:rPr>
          <w:spacing w:val="-4"/>
          <w:sz w:val="20"/>
        </w:rPr>
        <w:t xml:space="preserve"> </w:t>
      </w:r>
      <w:r>
        <w:rPr>
          <w:sz w:val="20"/>
        </w:rPr>
        <w:t>which</w:t>
      </w:r>
      <w:r>
        <w:rPr>
          <w:spacing w:val="-6"/>
          <w:sz w:val="20"/>
        </w:rPr>
        <w:t xml:space="preserve"> </w:t>
      </w:r>
      <w:r>
        <w:rPr>
          <w:sz w:val="20"/>
        </w:rPr>
        <w:t>is the</w:t>
      </w:r>
      <w:r>
        <w:rPr>
          <w:spacing w:val="-1"/>
          <w:sz w:val="20"/>
        </w:rPr>
        <w:t xml:space="preserve"> </w:t>
      </w:r>
      <w:r>
        <w:rPr>
          <w:sz w:val="20"/>
        </w:rPr>
        <w:t>ruling</w:t>
      </w:r>
      <w:r>
        <w:rPr>
          <w:spacing w:val="-1"/>
          <w:sz w:val="20"/>
        </w:rPr>
        <w:t xml:space="preserve"> </w:t>
      </w:r>
      <w:r>
        <w:rPr>
          <w:sz w:val="20"/>
        </w:rPr>
        <w:t>body of</w:t>
      </w:r>
      <w:r>
        <w:rPr>
          <w:spacing w:val="-1"/>
          <w:sz w:val="20"/>
        </w:rPr>
        <w:t xml:space="preserve"> </w:t>
      </w:r>
      <w:r>
        <w:rPr>
          <w:sz w:val="20"/>
        </w:rPr>
        <w:t xml:space="preserve">the </w:t>
      </w:r>
      <w:r>
        <w:rPr>
          <w:i/>
          <w:sz w:val="20"/>
        </w:rPr>
        <w:t>Event</w:t>
      </w:r>
      <w:r>
        <w:rPr>
          <w:sz w:val="20"/>
        </w:rPr>
        <w:t xml:space="preserve">), the </w:t>
      </w:r>
      <w:r>
        <w:rPr>
          <w:i/>
          <w:sz w:val="20"/>
        </w:rPr>
        <w:t>Anti-Doping</w:t>
      </w:r>
      <w:r>
        <w:rPr>
          <w:i/>
          <w:spacing w:val="-1"/>
          <w:sz w:val="20"/>
        </w:rPr>
        <w:t xml:space="preserve"> </w:t>
      </w:r>
      <w:proofErr w:type="spellStart"/>
      <w:r>
        <w:rPr>
          <w:i/>
          <w:sz w:val="20"/>
        </w:rPr>
        <w:t>Organisation</w:t>
      </w:r>
      <w:proofErr w:type="spellEnd"/>
      <w:r>
        <w:rPr>
          <w:i/>
          <w:sz w:val="20"/>
        </w:rPr>
        <w:t xml:space="preserve"> </w:t>
      </w:r>
      <w:r>
        <w:rPr>
          <w:sz w:val="20"/>
        </w:rPr>
        <w:t xml:space="preserve">may, in accordance with the procedures described in the </w:t>
      </w:r>
      <w:r>
        <w:rPr>
          <w:i/>
          <w:sz w:val="20"/>
        </w:rPr>
        <w:t xml:space="preserve">International Standard </w:t>
      </w:r>
      <w:r>
        <w:rPr>
          <w:sz w:val="20"/>
        </w:rPr>
        <w:t xml:space="preserve">for </w:t>
      </w:r>
      <w:r>
        <w:rPr>
          <w:i/>
          <w:sz w:val="20"/>
        </w:rPr>
        <w:t xml:space="preserve">Testing </w:t>
      </w:r>
      <w:r>
        <w:rPr>
          <w:sz w:val="20"/>
        </w:rPr>
        <w:t xml:space="preserve">and Investigations, ask </w:t>
      </w:r>
      <w:r>
        <w:rPr>
          <w:i/>
          <w:sz w:val="20"/>
        </w:rPr>
        <w:t xml:space="preserve">WADA </w:t>
      </w:r>
      <w:r>
        <w:rPr>
          <w:sz w:val="20"/>
        </w:rPr>
        <w:t xml:space="preserve">for permission to conduct </w:t>
      </w:r>
      <w:r>
        <w:rPr>
          <w:i/>
          <w:sz w:val="20"/>
        </w:rPr>
        <w:t xml:space="preserve">Testing </w:t>
      </w:r>
      <w:r>
        <w:rPr>
          <w:sz w:val="20"/>
        </w:rPr>
        <w:t>and to determine how</w:t>
      </w:r>
      <w:r>
        <w:rPr>
          <w:spacing w:val="-9"/>
          <w:sz w:val="20"/>
        </w:rPr>
        <w:t xml:space="preserve"> </w:t>
      </w:r>
      <w:r>
        <w:rPr>
          <w:sz w:val="20"/>
        </w:rPr>
        <w:t>to</w:t>
      </w:r>
      <w:r>
        <w:rPr>
          <w:spacing w:val="-9"/>
          <w:sz w:val="20"/>
        </w:rPr>
        <w:t xml:space="preserve"> </w:t>
      </w:r>
      <w:r>
        <w:rPr>
          <w:sz w:val="20"/>
        </w:rPr>
        <w:t>coordinate</w:t>
      </w:r>
      <w:r>
        <w:rPr>
          <w:spacing w:val="-12"/>
          <w:sz w:val="20"/>
        </w:rPr>
        <w:t xml:space="preserve"> </w:t>
      </w:r>
      <w:r>
        <w:rPr>
          <w:sz w:val="20"/>
        </w:rPr>
        <w:t>such</w:t>
      </w:r>
      <w:r>
        <w:rPr>
          <w:spacing w:val="-9"/>
          <w:sz w:val="20"/>
        </w:rPr>
        <w:t xml:space="preserve"> </w:t>
      </w:r>
      <w:r>
        <w:rPr>
          <w:i/>
          <w:sz w:val="20"/>
        </w:rPr>
        <w:t>Testing</w:t>
      </w:r>
      <w:r>
        <w:rPr>
          <w:sz w:val="20"/>
        </w:rPr>
        <w:t>.</w:t>
      </w:r>
      <w:r>
        <w:rPr>
          <w:spacing w:val="-9"/>
          <w:sz w:val="20"/>
        </w:rPr>
        <w:t xml:space="preserve"> </w:t>
      </w:r>
      <w:r>
        <w:rPr>
          <w:i/>
          <w:sz w:val="20"/>
        </w:rPr>
        <w:t>WADA</w:t>
      </w:r>
      <w:r>
        <w:rPr>
          <w:i/>
          <w:spacing w:val="-9"/>
          <w:sz w:val="20"/>
        </w:rPr>
        <w:t xml:space="preserve"> </w:t>
      </w:r>
      <w:r>
        <w:rPr>
          <w:sz w:val="20"/>
        </w:rPr>
        <w:t>shall</w:t>
      </w:r>
      <w:r>
        <w:rPr>
          <w:spacing w:val="-10"/>
          <w:sz w:val="20"/>
        </w:rPr>
        <w:t xml:space="preserve"> </w:t>
      </w:r>
      <w:r>
        <w:rPr>
          <w:sz w:val="20"/>
        </w:rPr>
        <w:t>not</w:t>
      </w:r>
      <w:r>
        <w:rPr>
          <w:spacing w:val="-9"/>
          <w:sz w:val="20"/>
        </w:rPr>
        <w:t xml:space="preserve"> </w:t>
      </w:r>
      <w:r>
        <w:rPr>
          <w:sz w:val="20"/>
        </w:rPr>
        <w:t>grant</w:t>
      </w:r>
      <w:r>
        <w:rPr>
          <w:spacing w:val="-7"/>
          <w:sz w:val="20"/>
        </w:rPr>
        <w:t xml:space="preserve"> </w:t>
      </w:r>
      <w:r>
        <w:rPr>
          <w:sz w:val="20"/>
        </w:rPr>
        <w:t>approval</w:t>
      </w:r>
      <w:r>
        <w:rPr>
          <w:spacing w:val="-12"/>
          <w:sz w:val="20"/>
        </w:rPr>
        <w:t xml:space="preserve"> </w:t>
      </w:r>
      <w:r>
        <w:rPr>
          <w:sz w:val="20"/>
        </w:rPr>
        <w:t>for</w:t>
      </w:r>
      <w:r>
        <w:rPr>
          <w:spacing w:val="-11"/>
          <w:sz w:val="20"/>
        </w:rPr>
        <w:t xml:space="preserve"> </w:t>
      </w:r>
      <w:r>
        <w:rPr>
          <w:sz w:val="20"/>
        </w:rPr>
        <w:t>such</w:t>
      </w:r>
      <w:r>
        <w:rPr>
          <w:spacing w:val="-6"/>
          <w:sz w:val="20"/>
        </w:rPr>
        <w:t xml:space="preserve"> </w:t>
      </w:r>
      <w:r>
        <w:rPr>
          <w:i/>
          <w:sz w:val="20"/>
        </w:rPr>
        <w:t xml:space="preserve">Testing </w:t>
      </w:r>
      <w:r>
        <w:rPr>
          <w:sz w:val="20"/>
        </w:rPr>
        <w:t xml:space="preserve">before consulting with and informing IFF (or other international </w:t>
      </w:r>
      <w:proofErr w:type="spellStart"/>
      <w:r>
        <w:rPr>
          <w:sz w:val="20"/>
        </w:rPr>
        <w:t>organisation</w:t>
      </w:r>
      <w:proofErr w:type="spellEnd"/>
      <w:r>
        <w:rPr>
          <w:sz w:val="20"/>
        </w:rPr>
        <w:t xml:space="preserve"> which is the ruling body for the </w:t>
      </w:r>
      <w:r>
        <w:rPr>
          <w:i/>
          <w:sz w:val="20"/>
        </w:rPr>
        <w:t>Event</w:t>
      </w:r>
      <w:r>
        <w:rPr>
          <w:sz w:val="20"/>
        </w:rPr>
        <w:t xml:space="preserve">). </w:t>
      </w:r>
      <w:r>
        <w:rPr>
          <w:i/>
          <w:sz w:val="20"/>
        </w:rPr>
        <w:t xml:space="preserve">WADA’s </w:t>
      </w:r>
      <w:r>
        <w:rPr>
          <w:sz w:val="20"/>
        </w:rPr>
        <w:t xml:space="preserve">decision shall be final and not subject to appeal. Unless otherwise provided in the authorization to conduct </w:t>
      </w:r>
      <w:r>
        <w:rPr>
          <w:i/>
          <w:sz w:val="20"/>
        </w:rPr>
        <w:t>Testing</w:t>
      </w:r>
      <w:r>
        <w:rPr>
          <w:sz w:val="20"/>
        </w:rPr>
        <w:t xml:space="preserve">, such tests shall be considered </w:t>
      </w:r>
      <w:r>
        <w:rPr>
          <w:i/>
          <w:sz w:val="20"/>
        </w:rPr>
        <w:t xml:space="preserve">Out-of-Competition </w:t>
      </w:r>
      <w:r>
        <w:rPr>
          <w:sz w:val="20"/>
        </w:rPr>
        <w:t>tests</w:t>
      </w:r>
      <w:r>
        <w:rPr>
          <w:i/>
          <w:sz w:val="20"/>
        </w:rPr>
        <w:t>. Results Management</w:t>
      </w:r>
      <w:r>
        <w:rPr>
          <w:i/>
          <w:spacing w:val="31"/>
          <w:sz w:val="20"/>
        </w:rPr>
        <w:t xml:space="preserve"> </w:t>
      </w:r>
      <w:r>
        <w:rPr>
          <w:sz w:val="20"/>
        </w:rPr>
        <w:t>for</w:t>
      </w:r>
      <w:r>
        <w:rPr>
          <w:spacing w:val="31"/>
          <w:sz w:val="20"/>
        </w:rPr>
        <w:t xml:space="preserve"> </w:t>
      </w:r>
      <w:r>
        <w:rPr>
          <w:sz w:val="20"/>
        </w:rPr>
        <w:t>any</w:t>
      </w:r>
      <w:r>
        <w:rPr>
          <w:spacing w:val="31"/>
          <w:sz w:val="20"/>
        </w:rPr>
        <w:t xml:space="preserve"> </w:t>
      </w:r>
      <w:r>
        <w:rPr>
          <w:sz w:val="20"/>
        </w:rPr>
        <w:t>such</w:t>
      </w:r>
      <w:r>
        <w:rPr>
          <w:spacing w:val="30"/>
          <w:sz w:val="20"/>
        </w:rPr>
        <w:t xml:space="preserve"> </w:t>
      </w:r>
      <w:r>
        <w:rPr>
          <w:sz w:val="20"/>
        </w:rPr>
        <w:t>test</w:t>
      </w:r>
      <w:r>
        <w:rPr>
          <w:spacing w:val="30"/>
          <w:sz w:val="20"/>
        </w:rPr>
        <w:t xml:space="preserve"> </w:t>
      </w:r>
      <w:r>
        <w:rPr>
          <w:sz w:val="20"/>
        </w:rPr>
        <w:t>shall</w:t>
      </w:r>
      <w:r>
        <w:rPr>
          <w:spacing w:val="29"/>
          <w:sz w:val="20"/>
        </w:rPr>
        <w:t xml:space="preserve"> </w:t>
      </w:r>
      <w:r>
        <w:rPr>
          <w:sz w:val="20"/>
        </w:rPr>
        <w:t>be</w:t>
      </w:r>
      <w:r>
        <w:rPr>
          <w:spacing w:val="30"/>
          <w:sz w:val="20"/>
        </w:rPr>
        <w:t xml:space="preserve"> </w:t>
      </w:r>
      <w:r>
        <w:rPr>
          <w:sz w:val="20"/>
        </w:rPr>
        <w:t>the</w:t>
      </w:r>
      <w:r>
        <w:rPr>
          <w:spacing w:val="30"/>
          <w:sz w:val="20"/>
        </w:rPr>
        <w:t xml:space="preserve"> </w:t>
      </w:r>
      <w:r>
        <w:rPr>
          <w:sz w:val="20"/>
        </w:rPr>
        <w:t>responsibility</w:t>
      </w:r>
      <w:r>
        <w:rPr>
          <w:spacing w:val="31"/>
          <w:sz w:val="20"/>
        </w:rPr>
        <w:t xml:space="preserve"> </w:t>
      </w:r>
      <w:r>
        <w:rPr>
          <w:sz w:val="20"/>
        </w:rPr>
        <w:t>of</w:t>
      </w:r>
      <w:r>
        <w:rPr>
          <w:spacing w:val="30"/>
          <w:sz w:val="20"/>
        </w:rPr>
        <w:t xml:space="preserve"> </w:t>
      </w:r>
      <w:r>
        <w:rPr>
          <w:sz w:val="20"/>
        </w:rPr>
        <w:t>the</w:t>
      </w:r>
      <w:r>
        <w:rPr>
          <w:spacing w:val="38"/>
          <w:sz w:val="20"/>
        </w:rPr>
        <w:t xml:space="preserve"> </w:t>
      </w:r>
      <w:r>
        <w:rPr>
          <w:i/>
          <w:sz w:val="20"/>
        </w:rPr>
        <w:t>Anti-Doping</w:t>
      </w:r>
    </w:p>
    <w:p w14:paraId="4B50517F" w14:textId="77777777" w:rsidR="00B358A3" w:rsidRDefault="00B358A3">
      <w:pPr>
        <w:pStyle w:val="BodyText"/>
        <w:rPr>
          <w:i/>
        </w:rPr>
      </w:pPr>
    </w:p>
    <w:p w14:paraId="63534515" w14:textId="77777777" w:rsidR="00B358A3" w:rsidRDefault="00B358A3">
      <w:pPr>
        <w:pStyle w:val="BodyText"/>
        <w:rPr>
          <w:i/>
        </w:rPr>
      </w:pPr>
    </w:p>
    <w:p w14:paraId="0C8E2F91" w14:textId="77777777" w:rsidR="00B358A3" w:rsidRDefault="00B358A3">
      <w:pPr>
        <w:pStyle w:val="BodyText"/>
        <w:rPr>
          <w:i/>
        </w:rPr>
      </w:pPr>
    </w:p>
    <w:p w14:paraId="45C38798" w14:textId="77777777" w:rsidR="00B358A3" w:rsidRDefault="00000000">
      <w:pPr>
        <w:pStyle w:val="BodyText"/>
        <w:spacing w:before="7"/>
        <w:rPr>
          <w:i/>
          <w:sz w:val="25"/>
        </w:rPr>
      </w:pPr>
      <w:r>
        <w:pict w14:anchorId="50D883B3">
          <v:rect id="docshape17" o:spid="_x0000_s2088" style="position:absolute;margin-left:1in;margin-top:15.95pt;width:2in;height:.6pt;z-index:-15722496;mso-wrap-distance-left:0;mso-wrap-distance-right:0;mso-position-horizontal-relative:page" fillcolor="black" stroked="f">
            <w10:wrap type="topAndBottom" anchorx="page"/>
          </v:rect>
        </w:pict>
      </w:r>
    </w:p>
    <w:p w14:paraId="7935BBB7" w14:textId="77777777" w:rsidR="00B358A3" w:rsidRDefault="00000000">
      <w:pPr>
        <w:spacing w:before="98" w:line="242" w:lineRule="auto"/>
        <w:ind w:left="371" w:right="113" w:hanging="272"/>
        <w:jc w:val="both"/>
        <w:rPr>
          <w:i/>
          <w:sz w:val="16"/>
        </w:rPr>
      </w:pPr>
      <w:r>
        <w:rPr>
          <w:b/>
          <w:position w:val="6"/>
          <w:sz w:val="12"/>
        </w:rPr>
        <w:t>25</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5.2.2:</w:t>
      </w:r>
      <w:r>
        <w:rPr>
          <w:i/>
          <w:spacing w:val="-3"/>
          <w:sz w:val="16"/>
        </w:rPr>
        <w:t xml:space="preserve"> </w:t>
      </w:r>
      <w:r>
        <w:rPr>
          <w:i/>
          <w:sz w:val="16"/>
        </w:rPr>
        <w:t>IFF</w:t>
      </w:r>
      <w:r>
        <w:rPr>
          <w:i/>
          <w:spacing w:val="-4"/>
          <w:sz w:val="16"/>
        </w:rPr>
        <w:t xml:space="preserve"> </w:t>
      </w:r>
      <w:r>
        <w:rPr>
          <w:i/>
          <w:sz w:val="16"/>
        </w:rPr>
        <w:t>may</w:t>
      </w:r>
      <w:r>
        <w:rPr>
          <w:i/>
          <w:spacing w:val="-2"/>
          <w:sz w:val="16"/>
        </w:rPr>
        <w:t xml:space="preserve"> </w:t>
      </w:r>
      <w:r>
        <w:rPr>
          <w:i/>
          <w:sz w:val="16"/>
        </w:rPr>
        <w:t>obtain</w:t>
      </w:r>
      <w:r>
        <w:rPr>
          <w:i/>
          <w:spacing w:val="-3"/>
          <w:sz w:val="16"/>
        </w:rPr>
        <w:t xml:space="preserve"> </w:t>
      </w:r>
      <w:r>
        <w:rPr>
          <w:i/>
          <w:sz w:val="16"/>
        </w:rPr>
        <w:t>additional</w:t>
      </w:r>
      <w:r>
        <w:rPr>
          <w:i/>
          <w:spacing w:val="-2"/>
          <w:sz w:val="16"/>
        </w:rPr>
        <w:t xml:space="preserve"> </w:t>
      </w:r>
      <w:r>
        <w:rPr>
          <w:i/>
          <w:sz w:val="16"/>
        </w:rPr>
        <w:t>authority</w:t>
      </w:r>
      <w:r>
        <w:rPr>
          <w:i/>
          <w:spacing w:val="-4"/>
          <w:sz w:val="16"/>
        </w:rPr>
        <w:t xml:space="preserve"> </w:t>
      </w:r>
      <w:r>
        <w:rPr>
          <w:i/>
          <w:sz w:val="16"/>
        </w:rPr>
        <w:t>to</w:t>
      </w:r>
      <w:r>
        <w:rPr>
          <w:i/>
          <w:spacing w:val="-3"/>
          <w:sz w:val="16"/>
        </w:rPr>
        <w:t xml:space="preserve"> </w:t>
      </w:r>
      <w:r>
        <w:rPr>
          <w:i/>
          <w:sz w:val="16"/>
        </w:rPr>
        <w:t>conduct</w:t>
      </w:r>
      <w:r>
        <w:rPr>
          <w:i/>
          <w:spacing w:val="-2"/>
          <w:sz w:val="16"/>
        </w:rPr>
        <w:t xml:space="preserve"> </w:t>
      </w:r>
      <w:r>
        <w:rPr>
          <w:i/>
          <w:sz w:val="16"/>
        </w:rPr>
        <w:t>Testing</w:t>
      </w:r>
      <w:r>
        <w:rPr>
          <w:i/>
          <w:spacing w:val="-4"/>
          <w:sz w:val="16"/>
        </w:rPr>
        <w:t xml:space="preserve"> </w:t>
      </w:r>
      <w:r>
        <w:rPr>
          <w:i/>
          <w:sz w:val="16"/>
        </w:rPr>
        <w:t>by</w:t>
      </w:r>
      <w:r>
        <w:rPr>
          <w:i/>
          <w:spacing w:val="-4"/>
          <w:sz w:val="16"/>
        </w:rPr>
        <w:t xml:space="preserve"> </w:t>
      </w:r>
      <w:r>
        <w:rPr>
          <w:i/>
          <w:sz w:val="16"/>
        </w:rPr>
        <w:t>means</w:t>
      </w:r>
      <w:r>
        <w:rPr>
          <w:i/>
          <w:spacing w:val="-2"/>
          <w:sz w:val="16"/>
        </w:rPr>
        <w:t xml:space="preserve"> </w:t>
      </w:r>
      <w:r>
        <w:rPr>
          <w:i/>
          <w:sz w:val="16"/>
        </w:rPr>
        <w:t>of</w:t>
      </w:r>
      <w:r>
        <w:rPr>
          <w:i/>
          <w:spacing w:val="-4"/>
          <w:sz w:val="16"/>
        </w:rPr>
        <w:t xml:space="preserve"> </w:t>
      </w:r>
      <w:r>
        <w:rPr>
          <w:i/>
          <w:sz w:val="16"/>
        </w:rPr>
        <w:t>bilateral</w:t>
      </w:r>
      <w:r>
        <w:rPr>
          <w:i/>
          <w:spacing w:val="-5"/>
          <w:sz w:val="16"/>
        </w:rPr>
        <w:t xml:space="preserve"> </w:t>
      </w:r>
      <w:r>
        <w:rPr>
          <w:i/>
          <w:sz w:val="16"/>
        </w:rPr>
        <w:t>or</w:t>
      </w:r>
      <w:r>
        <w:rPr>
          <w:i/>
          <w:spacing w:val="-3"/>
          <w:sz w:val="16"/>
        </w:rPr>
        <w:t xml:space="preserve"> </w:t>
      </w:r>
      <w:r>
        <w:rPr>
          <w:i/>
          <w:sz w:val="16"/>
        </w:rPr>
        <w:t>multilateral</w:t>
      </w:r>
      <w:r>
        <w:rPr>
          <w:i/>
          <w:spacing w:val="-2"/>
          <w:sz w:val="16"/>
        </w:rPr>
        <w:t xml:space="preserve"> </w:t>
      </w:r>
      <w:r>
        <w:rPr>
          <w:i/>
          <w:sz w:val="16"/>
        </w:rPr>
        <w:t>agreements with other</w:t>
      </w:r>
      <w:r>
        <w:rPr>
          <w:i/>
          <w:spacing w:val="-2"/>
          <w:sz w:val="16"/>
        </w:rPr>
        <w:t xml:space="preserve"> </w:t>
      </w:r>
      <w:r>
        <w:rPr>
          <w:i/>
          <w:sz w:val="16"/>
        </w:rPr>
        <w:t>Signatories. Unless</w:t>
      </w:r>
      <w:r>
        <w:rPr>
          <w:i/>
          <w:spacing w:val="-3"/>
          <w:sz w:val="16"/>
        </w:rPr>
        <w:t xml:space="preserve"> </w:t>
      </w:r>
      <w:r>
        <w:rPr>
          <w:i/>
          <w:sz w:val="16"/>
        </w:rPr>
        <w:t>the</w:t>
      </w:r>
      <w:r>
        <w:rPr>
          <w:i/>
          <w:spacing w:val="-2"/>
          <w:sz w:val="16"/>
        </w:rPr>
        <w:t xml:space="preserve"> </w:t>
      </w:r>
      <w:r>
        <w:rPr>
          <w:i/>
          <w:sz w:val="16"/>
        </w:rPr>
        <w:t>Athlete has identified</w:t>
      </w:r>
      <w:r>
        <w:rPr>
          <w:i/>
          <w:spacing w:val="-2"/>
          <w:sz w:val="16"/>
        </w:rPr>
        <w:t xml:space="preserve"> </w:t>
      </w:r>
      <w:r>
        <w:rPr>
          <w:i/>
          <w:sz w:val="16"/>
        </w:rPr>
        <w:t>a</w:t>
      </w:r>
      <w:r>
        <w:rPr>
          <w:i/>
          <w:spacing w:val="-2"/>
          <w:sz w:val="16"/>
        </w:rPr>
        <w:t xml:space="preserve"> </w:t>
      </w:r>
      <w:r>
        <w:rPr>
          <w:i/>
          <w:sz w:val="16"/>
        </w:rPr>
        <w:t>sixty (60)</w:t>
      </w:r>
      <w:r>
        <w:rPr>
          <w:i/>
          <w:spacing w:val="-5"/>
          <w:sz w:val="16"/>
        </w:rPr>
        <w:t xml:space="preserve"> </w:t>
      </w:r>
      <w:r>
        <w:rPr>
          <w:i/>
          <w:sz w:val="16"/>
        </w:rPr>
        <w:t>minute</w:t>
      </w:r>
      <w:r>
        <w:rPr>
          <w:i/>
          <w:spacing w:val="-2"/>
          <w:sz w:val="16"/>
        </w:rPr>
        <w:t xml:space="preserve"> </w:t>
      </w:r>
      <w:r>
        <w:rPr>
          <w:i/>
          <w:sz w:val="16"/>
        </w:rPr>
        <w:t>Testing</w:t>
      </w:r>
      <w:r>
        <w:rPr>
          <w:i/>
          <w:spacing w:val="-5"/>
          <w:sz w:val="16"/>
        </w:rPr>
        <w:t xml:space="preserve"> </w:t>
      </w:r>
      <w:r>
        <w:rPr>
          <w:i/>
          <w:sz w:val="16"/>
        </w:rPr>
        <w:t>window between</w:t>
      </w:r>
      <w:r>
        <w:rPr>
          <w:i/>
          <w:spacing w:val="-2"/>
          <w:sz w:val="16"/>
        </w:rPr>
        <w:t xml:space="preserve"> </w:t>
      </w:r>
      <w:r>
        <w:rPr>
          <w:i/>
          <w:sz w:val="16"/>
        </w:rPr>
        <w:t>the hours of 11:00 p.m. and 6:00 a.m., or has otherwise</w:t>
      </w:r>
      <w:r>
        <w:rPr>
          <w:i/>
          <w:spacing w:val="-2"/>
          <w:sz w:val="16"/>
        </w:rPr>
        <w:t xml:space="preserve"> </w:t>
      </w:r>
      <w:r>
        <w:rPr>
          <w:i/>
          <w:sz w:val="16"/>
        </w:rPr>
        <w:t>consented to</w:t>
      </w:r>
      <w:r>
        <w:rPr>
          <w:i/>
          <w:spacing w:val="-2"/>
          <w:sz w:val="16"/>
        </w:rPr>
        <w:t xml:space="preserve"> </w:t>
      </w:r>
      <w:r>
        <w:rPr>
          <w:i/>
          <w:sz w:val="16"/>
        </w:rPr>
        <w:t>Testing</w:t>
      </w:r>
      <w:r>
        <w:rPr>
          <w:i/>
          <w:spacing w:val="-2"/>
          <w:sz w:val="16"/>
        </w:rPr>
        <w:t xml:space="preserve"> </w:t>
      </w:r>
      <w:r>
        <w:rPr>
          <w:i/>
          <w:sz w:val="16"/>
        </w:rPr>
        <w:t>during that period, IFF</w:t>
      </w:r>
      <w:r>
        <w:rPr>
          <w:i/>
          <w:spacing w:val="-1"/>
          <w:sz w:val="16"/>
        </w:rPr>
        <w:t xml:space="preserve"> </w:t>
      </w:r>
      <w:r>
        <w:rPr>
          <w:i/>
          <w:sz w:val="16"/>
        </w:rPr>
        <w:t>will not</w:t>
      </w:r>
      <w:r>
        <w:rPr>
          <w:i/>
          <w:spacing w:val="-1"/>
          <w:sz w:val="16"/>
        </w:rPr>
        <w:t xml:space="preserve"> </w:t>
      </w:r>
      <w:r>
        <w:rPr>
          <w:i/>
          <w:sz w:val="16"/>
        </w:rPr>
        <w:t>test an</w:t>
      </w:r>
      <w:r>
        <w:rPr>
          <w:i/>
          <w:spacing w:val="-2"/>
          <w:sz w:val="16"/>
        </w:rPr>
        <w:t xml:space="preserve"> </w:t>
      </w:r>
      <w:r>
        <w:rPr>
          <w:i/>
          <w:sz w:val="16"/>
        </w:rPr>
        <w:t>Athlete</w:t>
      </w:r>
      <w:r>
        <w:rPr>
          <w:i/>
          <w:spacing w:val="-2"/>
          <w:sz w:val="16"/>
        </w:rPr>
        <w:t xml:space="preserve"> </w:t>
      </w:r>
      <w:r>
        <w:rPr>
          <w:i/>
          <w:sz w:val="16"/>
        </w:rPr>
        <w:t>during that period unless it has a serious</w:t>
      </w:r>
      <w:r>
        <w:rPr>
          <w:i/>
          <w:spacing w:val="-2"/>
          <w:sz w:val="16"/>
        </w:rPr>
        <w:t xml:space="preserve"> </w:t>
      </w:r>
      <w:r>
        <w:rPr>
          <w:i/>
          <w:sz w:val="16"/>
        </w:rPr>
        <w:t>and</w:t>
      </w:r>
      <w:r>
        <w:rPr>
          <w:i/>
          <w:spacing w:val="-3"/>
          <w:sz w:val="16"/>
        </w:rPr>
        <w:t xml:space="preserve"> </w:t>
      </w:r>
      <w:r>
        <w:rPr>
          <w:i/>
          <w:sz w:val="16"/>
        </w:rPr>
        <w:t>specific</w:t>
      </w:r>
      <w:r>
        <w:rPr>
          <w:i/>
          <w:spacing w:val="-2"/>
          <w:sz w:val="16"/>
        </w:rPr>
        <w:t xml:space="preserve"> </w:t>
      </w:r>
      <w:r>
        <w:rPr>
          <w:i/>
          <w:sz w:val="16"/>
        </w:rPr>
        <w:t>suspicion</w:t>
      </w:r>
      <w:r>
        <w:rPr>
          <w:i/>
          <w:spacing w:val="-4"/>
          <w:sz w:val="16"/>
        </w:rPr>
        <w:t xml:space="preserve"> </w:t>
      </w:r>
      <w:r>
        <w:rPr>
          <w:i/>
          <w:sz w:val="16"/>
        </w:rPr>
        <w:t>that</w:t>
      </w:r>
      <w:r>
        <w:rPr>
          <w:i/>
          <w:spacing w:val="-2"/>
          <w:sz w:val="16"/>
        </w:rPr>
        <w:t xml:space="preserve"> </w:t>
      </w:r>
      <w:r>
        <w:rPr>
          <w:i/>
          <w:sz w:val="16"/>
        </w:rPr>
        <w:t>the</w:t>
      </w:r>
      <w:r>
        <w:rPr>
          <w:i/>
          <w:spacing w:val="-4"/>
          <w:sz w:val="16"/>
        </w:rPr>
        <w:t xml:space="preserve"> </w:t>
      </w:r>
      <w:r>
        <w:rPr>
          <w:i/>
          <w:sz w:val="16"/>
        </w:rPr>
        <w:t>Athlete</w:t>
      </w:r>
      <w:r>
        <w:rPr>
          <w:i/>
          <w:spacing w:val="-4"/>
          <w:sz w:val="16"/>
        </w:rPr>
        <w:t xml:space="preserve"> </w:t>
      </w:r>
      <w:r>
        <w:rPr>
          <w:i/>
          <w:sz w:val="16"/>
        </w:rPr>
        <w:t>may be</w:t>
      </w:r>
      <w:r>
        <w:rPr>
          <w:i/>
          <w:spacing w:val="-4"/>
          <w:sz w:val="16"/>
        </w:rPr>
        <w:t xml:space="preserve"> </w:t>
      </w:r>
      <w:r>
        <w:rPr>
          <w:i/>
          <w:sz w:val="16"/>
        </w:rPr>
        <w:t>engaged</w:t>
      </w:r>
      <w:r>
        <w:rPr>
          <w:i/>
          <w:spacing w:val="-1"/>
          <w:sz w:val="16"/>
        </w:rPr>
        <w:t xml:space="preserve"> </w:t>
      </w:r>
      <w:r>
        <w:rPr>
          <w:i/>
          <w:sz w:val="16"/>
        </w:rPr>
        <w:t>in</w:t>
      </w:r>
      <w:r>
        <w:rPr>
          <w:i/>
          <w:spacing w:val="-3"/>
          <w:sz w:val="16"/>
        </w:rPr>
        <w:t xml:space="preserve"> </w:t>
      </w:r>
      <w:r>
        <w:rPr>
          <w:i/>
          <w:sz w:val="16"/>
        </w:rPr>
        <w:t>doping.</w:t>
      </w:r>
      <w:r>
        <w:rPr>
          <w:i/>
          <w:spacing w:val="-2"/>
          <w:sz w:val="16"/>
        </w:rPr>
        <w:t xml:space="preserve"> </w:t>
      </w:r>
      <w:r>
        <w:rPr>
          <w:i/>
          <w:sz w:val="16"/>
        </w:rPr>
        <w:t>A</w:t>
      </w:r>
      <w:r>
        <w:rPr>
          <w:i/>
          <w:spacing w:val="-2"/>
          <w:sz w:val="16"/>
        </w:rPr>
        <w:t xml:space="preserve"> </w:t>
      </w:r>
      <w:r>
        <w:rPr>
          <w:i/>
          <w:sz w:val="16"/>
        </w:rPr>
        <w:t>challenge</w:t>
      </w:r>
      <w:r>
        <w:rPr>
          <w:i/>
          <w:spacing w:val="-3"/>
          <w:sz w:val="16"/>
        </w:rPr>
        <w:t xml:space="preserve"> </w:t>
      </w:r>
      <w:r>
        <w:rPr>
          <w:i/>
          <w:sz w:val="16"/>
        </w:rPr>
        <w:t>to</w:t>
      </w:r>
      <w:r>
        <w:rPr>
          <w:i/>
          <w:spacing w:val="-4"/>
          <w:sz w:val="16"/>
        </w:rPr>
        <w:t xml:space="preserve"> </w:t>
      </w:r>
      <w:r>
        <w:rPr>
          <w:i/>
          <w:sz w:val="16"/>
        </w:rPr>
        <w:t>whether IFF</w:t>
      </w:r>
      <w:r>
        <w:rPr>
          <w:i/>
          <w:spacing w:val="-2"/>
          <w:sz w:val="16"/>
        </w:rPr>
        <w:t xml:space="preserve"> </w:t>
      </w:r>
      <w:r>
        <w:rPr>
          <w:i/>
          <w:sz w:val="16"/>
        </w:rPr>
        <w:t>had</w:t>
      </w:r>
      <w:r>
        <w:rPr>
          <w:i/>
          <w:spacing w:val="-1"/>
          <w:sz w:val="16"/>
        </w:rPr>
        <w:t xml:space="preserve"> </w:t>
      </w:r>
      <w:r>
        <w:rPr>
          <w:i/>
          <w:sz w:val="16"/>
        </w:rPr>
        <w:t>sufficient</w:t>
      </w:r>
      <w:r>
        <w:rPr>
          <w:i/>
          <w:spacing w:val="-4"/>
          <w:sz w:val="16"/>
        </w:rPr>
        <w:t xml:space="preserve"> </w:t>
      </w:r>
      <w:r>
        <w:rPr>
          <w:i/>
          <w:sz w:val="16"/>
        </w:rPr>
        <w:t>suspicion</w:t>
      </w:r>
      <w:r>
        <w:rPr>
          <w:i/>
          <w:spacing w:val="-4"/>
          <w:sz w:val="16"/>
        </w:rPr>
        <w:t xml:space="preserve"> </w:t>
      </w:r>
      <w:r>
        <w:rPr>
          <w:i/>
          <w:sz w:val="16"/>
        </w:rPr>
        <w:t xml:space="preserve">for Testing during this </w:t>
      </w:r>
      <w:proofErr w:type="gramStart"/>
      <w:r>
        <w:rPr>
          <w:i/>
          <w:sz w:val="16"/>
        </w:rPr>
        <w:t>time period</w:t>
      </w:r>
      <w:proofErr w:type="gramEnd"/>
      <w:r>
        <w:rPr>
          <w:i/>
          <w:sz w:val="16"/>
        </w:rPr>
        <w:t xml:space="preserve"> shall not be a defense to an anti-doping rule violation based on such test or attempted test.]</w:t>
      </w:r>
    </w:p>
    <w:p w14:paraId="1D6F5218"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52AD2AE0" w14:textId="77777777" w:rsidR="00B358A3" w:rsidRDefault="00000000">
      <w:pPr>
        <w:pStyle w:val="BodyText"/>
        <w:spacing w:before="80"/>
        <w:ind w:left="2440"/>
        <w:rPr>
          <w:b/>
        </w:rPr>
      </w:pPr>
      <w:proofErr w:type="spellStart"/>
      <w:r>
        <w:rPr>
          <w:i/>
        </w:rPr>
        <w:lastRenderedPageBreak/>
        <w:t>Organisation</w:t>
      </w:r>
      <w:proofErr w:type="spellEnd"/>
      <w:r>
        <w:rPr>
          <w:i/>
          <w:spacing w:val="-14"/>
        </w:rPr>
        <w:t xml:space="preserve"> </w:t>
      </w:r>
      <w:r>
        <w:t>initiating</w:t>
      </w:r>
      <w:r>
        <w:rPr>
          <w:spacing w:val="-13"/>
        </w:rPr>
        <w:t xml:space="preserve"> </w:t>
      </w:r>
      <w:r>
        <w:t>the</w:t>
      </w:r>
      <w:r>
        <w:rPr>
          <w:spacing w:val="-13"/>
        </w:rPr>
        <w:t xml:space="preserve"> </w:t>
      </w:r>
      <w:r>
        <w:t>test</w:t>
      </w:r>
      <w:r>
        <w:rPr>
          <w:spacing w:val="-14"/>
        </w:rPr>
        <w:t xml:space="preserve"> </w:t>
      </w:r>
      <w:r>
        <w:t>unless</w:t>
      </w:r>
      <w:r>
        <w:rPr>
          <w:spacing w:val="-13"/>
        </w:rPr>
        <w:t xml:space="preserve"> </w:t>
      </w:r>
      <w:r>
        <w:t>provided</w:t>
      </w:r>
      <w:r>
        <w:rPr>
          <w:spacing w:val="-14"/>
        </w:rPr>
        <w:t xml:space="preserve"> </w:t>
      </w:r>
      <w:r>
        <w:t>otherwise</w:t>
      </w:r>
      <w:r>
        <w:rPr>
          <w:spacing w:val="-14"/>
        </w:rPr>
        <w:t xml:space="preserve"> </w:t>
      </w:r>
      <w:r>
        <w:t>in</w:t>
      </w:r>
      <w:r>
        <w:rPr>
          <w:spacing w:val="-13"/>
        </w:rPr>
        <w:t xml:space="preserve"> </w:t>
      </w:r>
      <w:r>
        <w:t>the</w:t>
      </w:r>
      <w:r>
        <w:rPr>
          <w:spacing w:val="-14"/>
        </w:rPr>
        <w:t xml:space="preserve"> </w:t>
      </w:r>
      <w:r>
        <w:t>rules</w:t>
      </w:r>
      <w:r>
        <w:rPr>
          <w:spacing w:val="-14"/>
        </w:rPr>
        <w:t xml:space="preserve"> </w:t>
      </w:r>
      <w:r>
        <w:t>of</w:t>
      </w:r>
      <w:r>
        <w:rPr>
          <w:spacing w:val="-14"/>
        </w:rPr>
        <w:t xml:space="preserve"> </w:t>
      </w:r>
      <w:r>
        <w:t>the</w:t>
      </w:r>
      <w:r>
        <w:rPr>
          <w:spacing w:val="-12"/>
        </w:rPr>
        <w:t xml:space="preserve"> </w:t>
      </w:r>
      <w:r>
        <w:t xml:space="preserve">ruling body of the </w:t>
      </w:r>
      <w:r>
        <w:rPr>
          <w:i/>
        </w:rPr>
        <w:t>Event</w:t>
      </w:r>
      <w:r>
        <w:t>.</w:t>
      </w:r>
      <w:r>
        <w:rPr>
          <w:b/>
          <w:vertAlign w:val="superscript"/>
        </w:rPr>
        <w:t>26</w:t>
      </w:r>
    </w:p>
    <w:p w14:paraId="5852AA24" w14:textId="77777777" w:rsidR="00B358A3" w:rsidRDefault="00B358A3">
      <w:pPr>
        <w:pStyle w:val="BodyText"/>
        <w:spacing w:before="10"/>
        <w:rPr>
          <w:b/>
          <w:sz w:val="19"/>
        </w:rPr>
      </w:pPr>
    </w:p>
    <w:p w14:paraId="76560DF4" w14:textId="77777777" w:rsidR="00B358A3" w:rsidRDefault="00000000">
      <w:pPr>
        <w:pStyle w:val="ListParagraph"/>
        <w:numPr>
          <w:ilvl w:val="1"/>
          <w:numId w:val="22"/>
        </w:numPr>
        <w:tabs>
          <w:tab w:val="left" w:pos="1540"/>
          <w:tab w:val="left" w:pos="1541"/>
        </w:tabs>
        <w:ind w:hanging="721"/>
        <w:rPr>
          <w:b/>
          <w:sz w:val="20"/>
        </w:rPr>
      </w:pPr>
      <w:r>
        <w:rPr>
          <w:b/>
          <w:i/>
          <w:sz w:val="20"/>
        </w:rPr>
        <w:t>Testing</w:t>
      </w:r>
      <w:r>
        <w:rPr>
          <w:b/>
          <w:i/>
          <w:spacing w:val="-9"/>
          <w:sz w:val="20"/>
        </w:rPr>
        <w:t xml:space="preserve"> </w:t>
      </w:r>
      <w:r>
        <w:rPr>
          <w:b/>
          <w:spacing w:val="-2"/>
          <w:sz w:val="20"/>
        </w:rPr>
        <w:t>Requirements</w:t>
      </w:r>
    </w:p>
    <w:p w14:paraId="5E62328A" w14:textId="77777777" w:rsidR="00B358A3" w:rsidRDefault="00B358A3">
      <w:pPr>
        <w:pStyle w:val="BodyText"/>
        <w:spacing w:before="1"/>
        <w:rPr>
          <w:b/>
        </w:rPr>
      </w:pPr>
    </w:p>
    <w:p w14:paraId="7839BD5C" w14:textId="77777777" w:rsidR="00B358A3" w:rsidRDefault="00000000">
      <w:pPr>
        <w:pStyle w:val="ListParagraph"/>
        <w:numPr>
          <w:ilvl w:val="2"/>
          <w:numId w:val="22"/>
        </w:numPr>
        <w:tabs>
          <w:tab w:val="left" w:pos="2320"/>
          <w:tab w:val="left" w:pos="2321"/>
        </w:tabs>
        <w:ind w:left="2320" w:hanging="901"/>
        <w:jc w:val="center"/>
        <w:rPr>
          <w:sz w:val="20"/>
        </w:rPr>
      </w:pPr>
      <w:r>
        <w:rPr>
          <w:sz w:val="20"/>
        </w:rPr>
        <w:t>IFF</w:t>
      </w:r>
      <w:r>
        <w:rPr>
          <w:spacing w:val="41"/>
          <w:sz w:val="20"/>
        </w:rPr>
        <w:t xml:space="preserve"> </w:t>
      </w:r>
      <w:r>
        <w:rPr>
          <w:sz w:val="20"/>
        </w:rPr>
        <w:t>shall</w:t>
      </w:r>
      <w:r>
        <w:rPr>
          <w:spacing w:val="39"/>
          <w:sz w:val="20"/>
        </w:rPr>
        <w:t xml:space="preserve"> </w:t>
      </w:r>
      <w:r>
        <w:rPr>
          <w:sz w:val="20"/>
        </w:rPr>
        <w:t>conduct</w:t>
      </w:r>
      <w:r>
        <w:rPr>
          <w:spacing w:val="39"/>
          <w:sz w:val="20"/>
        </w:rPr>
        <w:t xml:space="preserve"> </w:t>
      </w:r>
      <w:r>
        <w:rPr>
          <w:sz w:val="20"/>
        </w:rPr>
        <w:t>test</w:t>
      </w:r>
      <w:r>
        <w:rPr>
          <w:spacing w:val="40"/>
          <w:sz w:val="20"/>
        </w:rPr>
        <w:t xml:space="preserve"> </w:t>
      </w:r>
      <w:r>
        <w:rPr>
          <w:sz w:val="20"/>
        </w:rPr>
        <w:t>distribution</w:t>
      </w:r>
      <w:r>
        <w:rPr>
          <w:spacing w:val="41"/>
          <w:sz w:val="20"/>
        </w:rPr>
        <w:t xml:space="preserve"> </w:t>
      </w:r>
      <w:r>
        <w:rPr>
          <w:sz w:val="20"/>
        </w:rPr>
        <w:t>planning</w:t>
      </w:r>
      <w:r>
        <w:rPr>
          <w:spacing w:val="40"/>
          <w:sz w:val="20"/>
        </w:rPr>
        <w:t xml:space="preserve"> </w:t>
      </w:r>
      <w:r>
        <w:rPr>
          <w:sz w:val="20"/>
        </w:rPr>
        <w:t>and</w:t>
      </w:r>
      <w:r>
        <w:rPr>
          <w:spacing w:val="44"/>
          <w:sz w:val="20"/>
        </w:rPr>
        <w:t xml:space="preserve"> </w:t>
      </w:r>
      <w:r>
        <w:rPr>
          <w:i/>
          <w:sz w:val="20"/>
        </w:rPr>
        <w:t>Testing</w:t>
      </w:r>
      <w:r>
        <w:rPr>
          <w:i/>
          <w:spacing w:val="43"/>
          <w:sz w:val="20"/>
        </w:rPr>
        <w:t xml:space="preserve"> </w:t>
      </w:r>
      <w:r>
        <w:rPr>
          <w:sz w:val="20"/>
        </w:rPr>
        <w:t>as</w:t>
      </w:r>
      <w:r>
        <w:rPr>
          <w:spacing w:val="40"/>
          <w:sz w:val="20"/>
        </w:rPr>
        <w:t xml:space="preserve"> </w:t>
      </w:r>
      <w:r>
        <w:rPr>
          <w:sz w:val="20"/>
        </w:rPr>
        <w:t>required</w:t>
      </w:r>
      <w:r>
        <w:rPr>
          <w:spacing w:val="42"/>
          <w:sz w:val="20"/>
        </w:rPr>
        <w:t xml:space="preserve"> </w:t>
      </w:r>
      <w:r>
        <w:rPr>
          <w:sz w:val="20"/>
        </w:rPr>
        <w:t>by</w:t>
      </w:r>
      <w:r>
        <w:rPr>
          <w:spacing w:val="40"/>
          <w:sz w:val="20"/>
        </w:rPr>
        <w:t xml:space="preserve"> </w:t>
      </w:r>
      <w:r>
        <w:rPr>
          <w:spacing w:val="-5"/>
          <w:sz w:val="20"/>
        </w:rPr>
        <w:t>the</w:t>
      </w:r>
    </w:p>
    <w:p w14:paraId="5A225B78" w14:textId="77777777" w:rsidR="00B358A3" w:rsidRDefault="00000000">
      <w:pPr>
        <w:ind w:left="2440"/>
        <w:rPr>
          <w:sz w:val="20"/>
        </w:rPr>
      </w:pPr>
      <w:r>
        <w:rPr>
          <w:i/>
          <w:sz w:val="20"/>
        </w:rPr>
        <w:t>International</w:t>
      </w:r>
      <w:r>
        <w:rPr>
          <w:i/>
          <w:spacing w:val="-9"/>
          <w:sz w:val="20"/>
        </w:rPr>
        <w:t xml:space="preserve"> </w:t>
      </w:r>
      <w:r>
        <w:rPr>
          <w:i/>
          <w:sz w:val="20"/>
        </w:rPr>
        <w:t>Standard</w:t>
      </w:r>
      <w:r>
        <w:rPr>
          <w:i/>
          <w:spacing w:val="-7"/>
          <w:sz w:val="20"/>
        </w:rPr>
        <w:t xml:space="preserve"> </w:t>
      </w:r>
      <w:r>
        <w:rPr>
          <w:sz w:val="20"/>
        </w:rPr>
        <w:t>for</w:t>
      </w:r>
      <w:r>
        <w:rPr>
          <w:spacing w:val="-7"/>
          <w:sz w:val="20"/>
        </w:rPr>
        <w:t xml:space="preserve"> </w:t>
      </w:r>
      <w:r>
        <w:rPr>
          <w:i/>
          <w:sz w:val="20"/>
        </w:rPr>
        <w:t>Testing</w:t>
      </w:r>
      <w:r>
        <w:rPr>
          <w:i/>
          <w:spacing w:val="-6"/>
          <w:sz w:val="20"/>
        </w:rPr>
        <w:t xml:space="preserve"> </w:t>
      </w:r>
      <w:r>
        <w:rPr>
          <w:sz w:val="20"/>
        </w:rPr>
        <w:t>and</w:t>
      </w:r>
      <w:r>
        <w:rPr>
          <w:spacing w:val="-8"/>
          <w:sz w:val="20"/>
        </w:rPr>
        <w:t xml:space="preserve"> </w:t>
      </w:r>
      <w:r>
        <w:rPr>
          <w:spacing w:val="-2"/>
          <w:sz w:val="20"/>
        </w:rPr>
        <w:t>Investigations.</w:t>
      </w:r>
    </w:p>
    <w:p w14:paraId="731BFDE8" w14:textId="77777777" w:rsidR="00B358A3" w:rsidRDefault="00B358A3">
      <w:pPr>
        <w:pStyle w:val="BodyText"/>
        <w:spacing w:before="10"/>
        <w:rPr>
          <w:sz w:val="19"/>
        </w:rPr>
      </w:pPr>
    </w:p>
    <w:p w14:paraId="13E89C07" w14:textId="77777777" w:rsidR="00B358A3" w:rsidRDefault="00000000">
      <w:pPr>
        <w:pStyle w:val="ListParagraph"/>
        <w:numPr>
          <w:ilvl w:val="2"/>
          <w:numId w:val="22"/>
        </w:numPr>
        <w:tabs>
          <w:tab w:val="left" w:pos="2441"/>
        </w:tabs>
        <w:ind w:right="114"/>
        <w:jc w:val="both"/>
        <w:rPr>
          <w:sz w:val="20"/>
        </w:rPr>
      </w:pPr>
      <w:r>
        <w:rPr>
          <w:spacing w:val="-2"/>
          <w:sz w:val="20"/>
        </w:rPr>
        <w:t>Where</w:t>
      </w:r>
      <w:r>
        <w:rPr>
          <w:spacing w:val="-8"/>
          <w:sz w:val="20"/>
        </w:rPr>
        <w:t xml:space="preserve"> </w:t>
      </w:r>
      <w:r>
        <w:rPr>
          <w:spacing w:val="-2"/>
          <w:sz w:val="20"/>
        </w:rPr>
        <w:t>reasonably</w:t>
      </w:r>
      <w:r>
        <w:rPr>
          <w:spacing w:val="-9"/>
          <w:sz w:val="20"/>
        </w:rPr>
        <w:t xml:space="preserve"> </w:t>
      </w:r>
      <w:r>
        <w:rPr>
          <w:spacing w:val="-2"/>
          <w:sz w:val="20"/>
        </w:rPr>
        <w:t>feasible,</w:t>
      </w:r>
      <w:r>
        <w:rPr>
          <w:spacing w:val="-8"/>
          <w:sz w:val="20"/>
        </w:rPr>
        <w:t xml:space="preserve"> </w:t>
      </w:r>
      <w:r>
        <w:rPr>
          <w:i/>
          <w:spacing w:val="-2"/>
          <w:sz w:val="20"/>
        </w:rPr>
        <w:t>Testing</w:t>
      </w:r>
      <w:r>
        <w:rPr>
          <w:i/>
          <w:spacing w:val="-10"/>
          <w:sz w:val="20"/>
        </w:rPr>
        <w:t xml:space="preserve"> </w:t>
      </w:r>
      <w:r>
        <w:rPr>
          <w:spacing w:val="-2"/>
          <w:sz w:val="20"/>
        </w:rPr>
        <w:t>shall</w:t>
      </w:r>
      <w:r>
        <w:rPr>
          <w:spacing w:val="-11"/>
          <w:sz w:val="20"/>
        </w:rPr>
        <w:t xml:space="preserve"> </w:t>
      </w:r>
      <w:r>
        <w:rPr>
          <w:spacing w:val="-2"/>
          <w:sz w:val="20"/>
        </w:rPr>
        <w:t>be</w:t>
      </w:r>
      <w:r>
        <w:rPr>
          <w:spacing w:val="-10"/>
          <w:sz w:val="20"/>
        </w:rPr>
        <w:t xml:space="preserve"> </w:t>
      </w:r>
      <w:r>
        <w:rPr>
          <w:spacing w:val="-2"/>
          <w:sz w:val="20"/>
        </w:rPr>
        <w:t>coordinated</w:t>
      </w:r>
      <w:r>
        <w:rPr>
          <w:spacing w:val="-12"/>
          <w:sz w:val="20"/>
        </w:rPr>
        <w:t xml:space="preserve"> </w:t>
      </w:r>
      <w:r>
        <w:rPr>
          <w:spacing w:val="-2"/>
          <w:sz w:val="20"/>
        </w:rPr>
        <w:t>through</w:t>
      </w:r>
      <w:r>
        <w:rPr>
          <w:spacing w:val="-9"/>
          <w:sz w:val="20"/>
        </w:rPr>
        <w:t xml:space="preserve"> </w:t>
      </w:r>
      <w:r>
        <w:rPr>
          <w:i/>
          <w:spacing w:val="-2"/>
          <w:sz w:val="20"/>
        </w:rPr>
        <w:t>ADAMS</w:t>
      </w:r>
      <w:r>
        <w:rPr>
          <w:i/>
          <w:spacing w:val="-11"/>
          <w:sz w:val="20"/>
        </w:rPr>
        <w:t xml:space="preserve"> </w:t>
      </w:r>
      <w:proofErr w:type="gramStart"/>
      <w:r>
        <w:rPr>
          <w:spacing w:val="-2"/>
          <w:sz w:val="20"/>
        </w:rPr>
        <w:t>in</w:t>
      </w:r>
      <w:r>
        <w:rPr>
          <w:spacing w:val="-10"/>
          <w:sz w:val="20"/>
        </w:rPr>
        <w:t xml:space="preserve"> </w:t>
      </w:r>
      <w:r>
        <w:rPr>
          <w:spacing w:val="-2"/>
          <w:sz w:val="20"/>
        </w:rPr>
        <w:t xml:space="preserve">order </w:t>
      </w:r>
      <w:r>
        <w:rPr>
          <w:sz w:val="20"/>
        </w:rPr>
        <w:t>to</w:t>
      </w:r>
      <w:proofErr w:type="gramEnd"/>
      <w:r>
        <w:rPr>
          <w:sz w:val="20"/>
        </w:rPr>
        <w:t xml:space="preserve"> maximize the effectiveness of the combined </w:t>
      </w:r>
      <w:r>
        <w:rPr>
          <w:i/>
          <w:sz w:val="20"/>
        </w:rPr>
        <w:t xml:space="preserve">Testing </w:t>
      </w:r>
      <w:r>
        <w:rPr>
          <w:sz w:val="20"/>
        </w:rPr>
        <w:t xml:space="preserve">effort and to avoid unnecessary repetitive </w:t>
      </w:r>
      <w:r>
        <w:rPr>
          <w:i/>
          <w:sz w:val="20"/>
        </w:rPr>
        <w:t>Testing</w:t>
      </w:r>
      <w:r>
        <w:rPr>
          <w:sz w:val="20"/>
        </w:rPr>
        <w:t>.</w:t>
      </w:r>
    </w:p>
    <w:p w14:paraId="5DB67E00" w14:textId="77777777" w:rsidR="00B358A3" w:rsidRDefault="00B358A3">
      <w:pPr>
        <w:pStyle w:val="BodyText"/>
        <w:spacing w:before="2"/>
      </w:pPr>
    </w:p>
    <w:p w14:paraId="3D0CAE73" w14:textId="77777777" w:rsidR="00B358A3" w:rsidRDefault="00000000">
      <w:pPr>
        <w:pStyle w:val="ListParagraph"/>
        <w:numPr>
          <w:ilvl w:val="1"/>
          <w:numId w:val="22"/>
        </w:numPr>
        <w:tabs>
          <w:tab w:val="left" w:pos="1540"/>
          <w:tab w:val="left" w:pos="1541"/>
        </w:tabs>
        <w:ind w:hanging="721"/>
        <w:rPr>
          <w:b/>
          <w:sz w:val="20"/>
        </w:rPr>
      </w:pPr>
      <w:r>
        <w:rPr>
          <w:b/>
          <w:i/>
          <w:sz w:val="20"/>
        </w:rPr>
        <w:t>Athlete</w:t>
      </w:r>
      <w:r>
        <w:rPr>
          <w:b/>
          <w:i/>
          <w:spacing w:val="-12"/>
          <w:sz w:val="20"/>
        </w:rPr>
        <w:t xml:space="preserve"> </w:t>
      </w:r>
      <w:r>
        <w:rPr>
          <w:b/>
          <w:sz w:val="20"/>
        </w:rPr>
        <w:t>Whereabouts</w:t>
      </w:r>
      <w:r>
        <w:rPr>
          <w:b/>
          <w:spacing w:val="-12"/>
          <w:sz w:val="20"/>
        </w:rPr>
        <w:t xml:space="preserve"> </w:t>
      </w:r>
      <w:r>
        <w:rPr>
          <w:b/>
          <w:spacing w:val="-2"/>
          <w:sz w:val="20"/>
        </w:rPr>
        <w:t>Information</w:t>
      </w:r>
    </w:p>
    <w:p w14:paraId="2A8D538F" w14:textId="77777777" w:rsidR="00B358A3" w:rsidRDefault="00B358A3">
      <w:pPr>
        <w:pStyle w:val="BodyText"/>
        <w:spacing w:before="10"/>
        <w:rPr>
          <w:b/>
          <w:sz w:val="19"/>
        </w:rPr>
      </w:pPr>
    </w:p>
    <w:p w14:paraId="0ACB705E" w14:textId="77777777" w:rsidR="00B358A3" w:rsidRDefault="00000000">
      <w:pPr>
        <w:pStyle w:val="ListParagraph"/>
        <w:numPr>
          <w:ilvl w:val="2"/>
          <w:numId w:val="22"/>
        </w:numPr>
        <w:tabs>
          <w:tab w:val="left" w:pos="2441"/>
        </w:tabs>
        <w:ind w:right="115"/>
        <w:jc w:val="both"/>
        <w:rPr>
          <w:sz w:val="20"/>
        </w:rPr>
      </w:pPr>
      <w:r>
        <w:rPr>
          <w:sz w:val="20"/>
        </w:rPr>
        <w:t>IFF</w:t>
      </w:r>
      <w:r>
        <w:rPr>
          <w:spacing w:val="-4"/>
          <w:sz w:val="20"/>
        </w:rPr>
        <w:t xml:space="preserve"> </w:t>
      </w:r>
      <w:r>
        <w:rPr>
          <w:sz w:val="20"/>
        </w:rPr>
        <w:t>may</w:t>
      </w:r>
      <w:r>
        <w:rPr>
          <w:spacing w:val="-3"/>
          <w:sz w:val="20"/>
        </w:rPr>
        <w:t xml:space="preserve"> </w:t>
      </w:r>
      <w:r>
        <w:rPr>
          <w:sz w:val="20"/>
        </w:rPr>
        <w:t>establish</w:t>
      </w:r>
      <w:r>
        <w:rPr>
          <w:spacing w:val="-4"/>
          <w:sz w:val="20"/>
        </w:rPr>
        <w:t xml:space="preserve"> </w:t>
      </w:r>
      <w:r>
        <w:rPr>
          <w:sz w:val="20"/>
        </w:rPr>
        <w:t>a</w:t>
      </w:r>
      <w:r>
        <w:rPr>
          <w:spacing w:val="-4"/>
          <w:sz w:val="20"/>
        </w:rPr>
        <w:t xml:space="preserve"> </w:t>
      </w:r>
      <w:r>
        <w:rPr>
          <w:i/>
          <w:sz w:val="20"/>
        </w:rPr>
        <w:t>Registered</w:t>
      </w:r>
      <w:r>
        <w:rPr>
          <w:i/>
          <w:spacing w:val="-7"/>
          <w:sz w:val="20"/>
        </w:rPr>
        <w:t xml:space="preserve"> </w:t>
      </w:r>
      <w:r>
        <w:rPr>
          <w:i/>
          <w:sz w:val="20"/>
        </w:rPr>
        <w:t>Testing</w:t>
      </w:r>
      <w:r>
        <w:rPr>
          <w:i/>
          <w:spacing w:val="-4"/>
          <w:sz w:val="20"/>
        </w:rPr>
        <w:t xml:space="preserve"> </w:t>
      </w:r>
      <w:r>
        <w:rPr>
          <w:i/>
          <w:sz w:val="20"/>
        </w:rPr>
        <w:t>Pool</w:t>
      </w:r>
      <w:r>
        <w:rPr>
          <w:i/>
          <w:spacing w:val="-3"/>
          <w:sz w:val="20"/>
        </w:rPr>
        <w:t xml:space="preserve"> </w:t>
      </w:r>
      <w:proofErr w:type="gramStart"/>
      <w:r>
        <w:rPr>
          <w:sz w:val="20"/>
        </w:rPr>
        <w:t>of</w:t>
      </w:r>
      <w:proofErr w:type="gramEnd"/>
      <w:r>
        <w:rPr>
          <w:spacing w:val="-5"/>
          <w:sz w:val="20"/>
        </w:rPr>
        <w:t xml:space="preserve"> </w:t>
      </w:r>
      <w:r>
        <w:rPr>
          <w:sz w:val="20"/>
        </w:rPr>
        <w:t>those</w:t>
      </w:r>
      <w:r>
        <w:rPr>
          <w:spacing w:val="-3"/>
          <w:sz w:val="20"/>
        </w:rPr>
        <w:t xml:space="preserve"> </w:t>
      </w:r>
      <w:r>
        <w:rPr>
          <w:i/>
          <w:sz w:val="20"/>
        </w:rPr>
        <w:t>Athletes</w:t>
      </w:r>
      <w:r>
        <w:rPr>
          <w:i/>
          <w:spacing w:val="-3"/>
          <w:sz w:val="20"/>
        </w:rPr>
        <w:t xml:space="preserve"> </w:t>
      </w:r>
      <w:r>
        <w:rPr>
          <w:sz w:val="20"/>
        </w:rPr>
        <w:t>who</w:t>
      </w:r>
      <w:r>
        <w:rPr>
          <w:spacing w:val="-7"/>
          <w:sz w:val="20"/>
        </w:rPr>
        <w:t xml:space="preserve"> </w:t>
      </w:r>
      <w:r>
        <w:rPr>
          <w:sz w:val="20"/>
        </w:rPr>
        <w:t>are</w:t>
      </w:r>
      <w:r>
        <w:rPr>
          <w:spacing w:val="-7"/>
          <w:sz w:val="20"/>
        </w:rPr>
        <w:t xml:space="preserve"> </w:t>
      </w:r>
      <w:r>
        <w:rPr>
          <w:sz w:val="20"/>
        </w:rPr>
        <w:t xml:space="preserve">required to provide whereabouts information in the manner specified in the </w:t>
      </w:r>
      <w:r>
        <w:rPr>
          <w:i/>
          <w:sz w:val="20"/>
        </w:rPr>
        <w:t xml:space="preserve">International Standard </w:t>
      </w:r>
      <w:r>
        <w:rPr>
          <w:sz w:val="20"/>
        </w:rPr>
        <w:t xml:space="preserve">for </w:t>
      </w:r>
      <w:r>
        <w:rPr>
          <w:i/>
          <w:sz w:val="20"/>
        </w:rPr>
        <w:t xml:space="preserve">Testing </w:t>
      </w:r>
      <w:r>
        <w:rPr>
          <w:sz w:val="20"/>
        </w:rPr>
        <w:t xml:space="preserve">and Investigations and who shall be subject to </w:t>
      </w:r>
      <w:r>
        <w:rPr>
          <w:i/>
          <w:sz w:val="20"/>
        </w:rPr>
        <w:t xml:space="preserve">Consequences </w:t>
      </w:r>
      <w:r>
        <w:rPr>
          <w:sz w:val="20"/>
        </w:rPr>
        <w:t>for Article 2.4 violations as provided in Article 10.3.2. IFF shall coordinate</w:t>
      </w:r>
      <w:r>
        <w:rPr>
          <w:spacing w:val="-11"/>
          <w:sz w:val="20"/>
        </w:rPr>
        <w:t xml:space="preserve"> </w:t>
      </w:r>
      <w:r>
        <w:rPr>
          <w:sz w:val="20"/>
        </w:rPr>
        <w:t>with</w:t>
      </w:r>
      <w:r>
        <w:rPr>
          <w:spacing w:val="-12"/>
          <w:sz w:val="20"/>
        </w:rPr>
        <w:t xml:space="preserve"> </w:t>
      </w:r>
      <w:r>
        <w:rPr>
          <w:i/>
          <w:sz w:val="20"/>
        </w:rPr>
        <w:t>National</w:t>
      </w:r>
      <w:r>
        <w:rPr>
          <w:i/>
          <w:spacing w:val="-12"/>
          <w:sz w:val="20"/>
        </w:rPr>
        <w:t xml:space="preserve"> </w:t>
      </w:r>
      <w:r>
        <w:rPr>
          <w:i/>
          <w:sz w:val="20"/>
        </w:rPr>
        <w:t>Anti-Doping</w:t>
      </w:r>
      <w:r>
        <w:rPr>
          <w:i/>
          <w:spacing w:val="-12"/>
          <w:sz w:val="20"/>
        </w:rPr>
        <w:t xml:space="preserve"> </w:t>
      </w:r>
      <w:proofErr w:type="spellStart"/>
      <w:r>
        <w:rPr>
          <w:i/>
          <w:sz w:val="20"/>
        </w:rPr>
        <w:t>Organisations</w:t>
      </w:r>
      <w:proofErr w:type="spellEnd"/>
      <w:r>
        <w:rPr>
          <w:i/>
          <w:spacing w:val="-12"/>
          <w:sz w:val="20"/>
        </w:rPr>
        <w:t xml:space="preserve"> </w:t>
      </w:r>
      <w:r>
        <w:rPr>
          <w:sz w:val="20"/>
        </w:rPr>
        <w:t>to</w:t>
      </w:r>
      <w:r>
        <w:rPr>
          <w:spacing w:val="-11"/>
          <w:sz w:val="20"/>
        </w:rPr>
        <w:t xml:space="preserve"> </w:t>
      </w:r>
      <w:r>
        <w:rPr>
          <w:sz w:val="20"/>
        </w:rPr>
        <w:t>identify</w:t>
      </w:r>
      <w:r>
        <w:rPr>
          <w:spacing w:val="-11"/>
          <w:sz w:val="20"/>
        </w:rPr>
        <w:t xml:space="preserve"> </w:t>
      </w:r>
      <w:r>
        <w:rPr>
          <w:sz w:val="20"/>
        </w:rPr>
        <w:t>such</w:t>
      </w:r>
      <w:r>
        <w:rPr>
          <w:spacing w:val="-11"/>
          <w:sz w:val="20"/>
        </w:rPr>
        <w:t xml:space="preserve"> </w:t>
      </w:r>
      <w:r>
        <w:rPr>
          <w:i/>
          <w:sz w:val="20"/>
        </w:rPr>
        <w:t>Athletes</w:t>
      </w:r>
      <w:r>
        <w:rPr>
          <w:i/>
          <w:spacing w:val="-12"/>
          <w:sz w:val="20"/>
        </w:rPr>
        <w:t xml:space="preserve"> </w:t>
      </w:r>
      <w:r>
        <w:rPr>
          <w:sz w:val="20"/>
        </w:rPr>
        <w:t>and to collect their whereabouts information.</w:t>
      </w:r>
    </w:p>
    <w:p w14:paraId="39A26A57" w14:textId="77777777" w:rsidR="00B358A3" w:rsidRDefault="00B358A3">
      <w:pPr>
        <w:pStyle w:val="BodyText"/>
        <w:spacing w:before="1"/>
      </w:pPr>
    </w:p>
    <w:p w14:paraId="26D65B2E" w14:textId="77777777" w:rsidR="00B358A3" w:rsidRDefault="00000000">
      <w:pPr>
        <w:pStyle w:val="ListParagraph"/>
        <w:numPr>
          <w:ilvl w:val="2"/>
          <w:numId w:val="22"/>
        </w:numPr>
        <w:tabs>
          <w:tab w:val="left" w:pos="2441"/>
        </w:tabs>
        <w:ind w:right="115"/>
        <w:jc w:val="both"/>
        <w:rPr>
          <w:sz w:val="20"/>
        </w:rPr>
      </w:pPr>
      <w:r>
        <w:rPr>
          <w:sz w:val="20"/>
        </w:rPr>
        <w:t xml:space="preserve">IFF shall make available through </w:t>
      </w:r>
      <w:r>
        <w:rPr>
          <w:i/>
          <w:sz w:val="20"/>
        </w:rPr>
        <w:t xml:space="preserve">ADAMS </w:t>
      </w:r>
      <w:r>
        <w:rPr>
          <w:sz w:val="20"/>
        </w:rPr>
        <w:t xml:space="preserve">a list which identifies those </w:t>
      </w:r>
      <w:r>
        <w:rPr>
          <w:i/>
          <w:sz w:val="20"/>
        </w:rPr>
        <w:t xml:space="preserve">Athletes </w:t>
      </w:r>
      <w:r>
        <w:rPr>
          <w:sz w:val="20"/>
        </w:rPr>
        <w:t xml:space="preserve">included in its </w:t>
      </w:r>
      <w:r>
        <w:rPr>
          <w:i/>
          <w:sz w:val="20"/>
        </w:rPr>
        <w:t xml:space="preserve">Registered Testing Pool </w:t>
      </w:r>
      <w:r>
        <w:rPr>
          <w:sz w:val="20"/>
        </w:rPr>
        <w:t xml:space="preserve">by name. IFF shall regularly review and update as necessary its criteria for including </w:t>
      </w:r>
      <w:r>
        <w:rPr>
          <w:i/>
          <w:sz w:val="20"/>
        </w:rPr>
        <w:t xml:space="preserve">Athletes </w:t>
      </w:r>
      <w:r>
        <w:rPr>
          <w:sz w:val="20"/>
        </w:rPr>
        <w:t xml:space="preserve">in its </w:t>
      </w:r>
      <w:r>
        <w:rPr>
          <w:i/>
          <w:sz w:val="20"/>
        </w:rPr>
        <w:t xml:space="preserve">Registered Testing </w:t>
      </w:r>
      <w:proofErr w:type="gramStart"/>
      <w:r>
        <w:rPr>
          <w:i/>
          <w:sz w:val="20"/>
        </w:rPr>
        <w:t>Pool</w:t>
      </w:r>
      <w:r>
        <w:rPr>
          <w:sz w:val="20"/>
        </w:rPr>
        <w:t>,</w:t>
      </w:r>
      <w:r>
        <w:rPr>
          <w:spacing w:val="-12"/>
          <w:sz w:val="20"/>
        </w:rPr>
        <w:t xml:space="preserve"> </w:t>
      </w:r>
      <w:r>
        <w:rPr>
          <w:sz w:val="20"/>
        </w:rPr>
        <w:t>and</w:t>
      </w:r>
      <w:proofErr w:type="gramEnd"/>
      <w:r>
        <w:rPr>
          <w:spacing w:val="-13"/>
          <w:sz w:val="20"/>
        </w:rPr>
        <w:t xml:space="preserve"> </w:t>
      </w:r>
      <w:r>
        <w:rPr>
          <w:sz w:val="20"/>
        </w:rPr>
        <w:t>shall</w:t>
      </w:r>
      <w:r>
        <w:rPr>
          <w:spacing w:val="-12"/>
          <w:sz w:val="20"/>
        </w:rPr>
        <w:t xml:space="preserve"> </w:t>
      </w:r>
      <w:r>
        <w:rPr>
          <w:sz w:val="20"/>
        </w:rPr>
        <w:t>periodically</w:t>
      </w:r>
      <w:r>
        <w:rPr>
          <w:spacing w:val="-11"/>
          <w:sz w:val="20"/>
        </w:rPr>
        <w:t xml:space="preserve"> </w:t>
      </w:r>
      <w:r>
        <w:rPr>
          <w:sz w:val="20"/>
        </w:rPr>
        <w:t>(but</w:t>
      </w:r>
      <w:r>
        <w:rPr>
          <w:spacing w:val="-12"/>
          <w:sz w:val="20"/>
        </w:rPr>
        <w:t xml:space="preserve"> </w:t>
      </w:r>
      <w:r>
        <w:rPr>
          <w:sz w:val="20"/>
        </w:rPr>
        <w:t>not</w:t>
      </w:r>
      <w:r>
        <w:rPr>
          <w:spacing w:val="-12"/>
          <w:sz w:val="20"/>
        </w:rPr>
        <w:t xml:space="preserve"> </w:t>
      </w:r>
      <w:r>
        <w:rPr>
          <w:sz w:val="20"/>
        </w:rPr>
        <w:t>less</w:t>
      </w:r>
      <w:r>
        <w:rPr>
          <w:spacing w:val="-11"/>
          <w:sz w:val="20"/>
        </w:rPr>
        <w:t xml:space="preserve"> </w:t>
      </w:r>
      <w:r>
        <w:rPr>
          <w:sz w:val="20"/>
        </w:rPr>
        <w:t>than</w:t>
      </w:r>
      <w:r>
        <w:rPr>
          <w:spacing w:val="-13"/>
          <w:sz w:val="20"/>
        </w:rPr>
        <w:t xml:space="preserve"> </w:t>
      </w:r>
      <w:r>
        <w:rPr>
          <w:sz w:val="20"/>
        </w:rPr>
        <w:t>quarterly)</w:t>
      </w:r>
      <w:r>
        <w:rPr>
          <w:spacing w:val="-7"/>
          <w:sz w:val="20"/>
        </w:rPr>
        <w:t xml:space="preserve"> </w:t>
      </w:r>
      <w:r>
        <w:rPr>
          <w:sz w:val="20"/>
        </w:rPr>
        <w:t>review</w:t>
      </w:r>
      <w:r>
        <w:rPr>
          <w:spacing w:val="-12"/>
          <w:sz w:val="20"/>
        </w:rPr>
        <w:t xml:space="preserve"> </w:t>
      </w:r>
      <w:r>
        <w:rPr>
          <w:sz w:val="20"/>
        </w:rPr>
        <w:t>the</w:t>
      </w:r>
      <w:r>
        <w:rPr>
          <w:spacing w:val="-10"/>
          <w:sz w:val="20"/>
        </w:rPr>
        <w:t xml:space="preserve"> </w:t>
      </w:r>
      <w:r>
        <w:rPr>
          <w:sz w:val="20"/>
        </w:rPr>
        <w:t>list</w:t>
      </w:r>
      <w:r>
        <w:rPr>
          <w:spacing w:val="-12"/>
          <w:sz w:val="20"/>
        </w:rPr>
        <w:t xml:space="preserve"> </w:t>
      </w:r>
      <w:r>
        <w:rPr>
          <w:sz w:val="20"/>
        </w:rPr>
        <w:t>of</w:t>
      </w:r>
      <w:r>
        <w:rPr>
          <w:spacing w:val="-10"/>
          <w:sz w:val="20"/>
        </w:rPr>
        <w:t xml:space="preserve"> </w:t>
      </w:r>
      <w:r>
        <w:rPr>
          <w:i/>
          <w:sz w:val="20"/>
        </w:rPr>
        <w:t xml:space="preserve">Athletes </w:t>
      </w:r>
      <w:r>
        <w:rPr>
          <w:sz w:val="20"/>
        </w:rPr>
        <w:t xml:space="preserve">in its </w:t>
      </w:r>
      <w:r>
        <w:rPr>
          <w:i/>
          <w:sz w:val="20"/>
        </w:rPr>
        <w:t xml:space="preserve">Registered Testing Pool </w:t>
      </w:r>
      <w:r>
        <w:rPr>
          <w:sz w:val="20"/>
        </w:rPr>
        <w:t xml:space="preserve">to ensure that each listed </w:t>
      </w:r>
      <w:r>
        <w:rPr>
          <w:i/>
          <w:sz w:val="20"/>
        </w:rPr>
        <w:t xml:space="preserve">Athlete </w:t>
      </w:r>
      <w:r>
        <w:rPr>
          <w:sz w:val="20"/>
        </w:rPr>
        <w:t xml:space="preserve">continues to meet the relevant criteria. </w:t>
      </w:r>
      <w:r>
        <w:rPr>
          <w:i/>
          <w:sz w:val="20"/>
        </w:rPr>
        <w:t xml:space="preserve">Athletes </w:t>
      </w:r>
      <w:r>
        <w:rPr>
          <w:sz w:val="20"/>
        </w:rPr>
        <w:t xml:space="preserve">shall be notified before they are included in the </w:t>
      </w:r>
      <w:r>
        <w:rPr>
          <w:i/>
          <w:sz w:val="20"/>
        </w:rPr>
        <w:t xml:space="preserve">Registered Testing Pool </w:t>
      </w:r>
      <w:r>
        <w:rPr>
          <w:sz w:val="20"/>
        </w:rPr>
        <w:t>and when they are removed from that pool. The notification</w:t>
      </w:r>
      <w:r>
        <w:rPr>
          <w:spacing w:val="-3"/>
          <w:sz w:val="20"/>
        </w:rPr>
        <w:t xml:space="preserve"> </w:t>
      </w:r>
      <w:r>
        <w:rPr>
          <w:sz w:val="20"/>
        </w:rPr>
        <w:t>shall</w:t>
      </w:r>
      <w:r>
        <w:rPr>
          <w:spacing w:val="-6"/>
          <w:sz w:val="20"/>
        </w:rPr>
        <w:t xml:space="preserve"> </w:t>
      </w:r>
      <w:r>
        <w:rPr>
          <w:sz w:val="20"/>
        </w:rPr>
        <w:t>contain</w:t>
      </w:r>
      <w:r>
        <w:rPr>
          <w:spacing w:val="-3"/>
          <w:sz w:val="20"/>
        </w:rPr>
        <w:t xml:space="preserve"> </w:t>
      </w:r>
      <w:r>
        <w:rPr>
          <w:sz w:val="20"/>
        </w:rPr>
        <w:t>the</w:t>
      </w:r>
      <w:r>
        <w:rPr>
          <w:spacing w:val="-5"/>
          <w:sz w:val="20"/>
        </w:rPr>
        <w:t xml:space="preserve"> </w:t>
      </w:r>
      <w:r>
        <w:rPr>
          <w:sz w:val="20"/>
        </w:rPr>
        <w:t>information</w:t>
      </w:r>
      <w:r>
        <w:rPr>
          <w:spacing w:val="-6"/>
          <w:sz w:val="20"/>
        </w:rPr>
        <w:t xml:space="preserve"> </w:t>
      </w:r>
      <w:r>
        <w:rPr>
          <w:sz w:val="20"/>
        </w:rPr>
        <w:t>set</w:t>
      </w:r>
      <w:r>
        <w:rPr>
          <w:spacing w:val="-3"/>
          <w:sz w:val="20"/>
        </w:rPr>
        <w:t xml:space="preserve"> </w:t>
      </w:r>
      <w:r>
        <w:rPr>
          <w:sz w:val="20"/>
        </w:rPr>
        <w:t>out</w:t>
      </w:r>
      <w:r>
        <w:rPr>
          <w:spacing w:val="-5"/>
          <w:sz w:val="20"/>
        </w:rPr>
        <w:t xml:space="preserve"> </w:t>
      </w:r>
      <w:r>
        <w:rPr>
          <w:sz w:val="20"/>
        </w:rPr>
        <w:t>in</w:t>
      </w:r>
      <w:r>
        <w:rPr>
          <w:spacing w:val="-5"/>
          <w:sz w:val="20"/>
        </w:rPr>
        <w:t xml:space="preserve"> </w:t>
      </w:r>
      <w:r>
        <w:rPr>
          <w:sz w:val="20"/>
        </w:rPr>
        <w:t xml:space="preserve">the </w:t>
      </w:r>
      <w:r>
        <w:rPr>
          <w:i/>
          <w:sz w:val="20"/>
        </w:rPr>
        <w:t>International</w:t>
      </w:r>
      <w:r>
        <w:rPr>
          <w:i/>
          <w:spacing w:val="-4"/>
          <w:sz w:val="20"/>
        </w:rPr>
        <w:t xml:space="preserve"> </w:t>
      </w:r>
      <w:r>
        <w:rPr>
          <w:i/>
          <w:sz w:val="20"/>
        </w:rPr>
        <w:t>Standard</w:t>
      </w:r>
      <w:r>
        <w:rPr>
          <w:i/>
          <w:spacing w:val="-1"/>
          <w:sz w:val="20"/>
        </w:rPr>
        <w:t xml:space="preserve"> </w:t>
      </w:r>
      <w:r>
        <w:rPr>
          <w:sz w:val="20"/>
        </w:rPr>
        <w:t xml:space="preserve">for </w:t>
      </w:r>
      <w:r>
        <w:rPr>
          <w:i/>
          <w:sz w:val="20"/>
        </w:rPr>
        <w:t xml:space="preserve">Testing </w:t>
      </w:r>
      <w:r>
        <w:rPr>
          <w:sz w:val="20"/>
        </w:rPr>
        <w:t>and Investigations.</w:t>
      </w:r>
    </w:p>
    <w:p w14:paraId="0874C9CF" w14:textId="77777777" w:rsidR="00B358A3" w:rsidRDefault="00B358A3">
      <w:pPr>
        <w:pStyle w:val="BodyText"/>
      </w:pPr>
    </w:p>
    <w:p w14:paraId="036EB25D" w14:textId="77777777" w:rsidR="00B358A3" w:rsidRDefault="00000000">
      <w:pPr>
        <w:pStyle w:val="ListParagraph"/>
        <w:numPr>
          <w:ilvl w:val="2"/>
          <w:numId w:val="22"/>
        </w:numPr>
        <w:tabs>
          <w:tab w:val="left" w:pos="2441"/>
        </w:tabs>
        <w:ind w:right="116"/>
        <w:jc w:val="both"/>
        <w:rPr>
          <w:sz w:val="20"/>
        </w:rPr>
      </w:pPr>
      <w:r>
        <w:rPr>
          <w:sz w:val="20"/>
        </w:rPr>
        <w:t>Where</w:t>
      </w:r>
      <w:r>
        <w:rPr>
          <w:spacing w:val="-1"/>
          <w:sz w:val="20"/>
        </w:rPr>
        <w:t xml:space="preserve"> </w:t>
      </w:r>
      <w:r>
        <w:rPr>
          <w:sz w:val="20"/>
        </w:rPr>
        <w:t xml:space="preserve">an </w:t>
      </w:r>
      <w:r>
        <w:rPr>
          <w:i/>
          <w:sz w:val="20"/>
        </w:rPr>
        <w:t>Athlete</w:t>
      </w:r>
      <w:r>
        <w:rPr>
          <w:i/>
          <w:spacing w:val="-2"/>
          <w:sz w:val="20"/>
        </w:rPr>
        <w:t xml:space="preserve"> </w:t>
      </w:r>
      <w:r>
        <w:rPr>
          <w:sz w:val="20"/>
        </w:rPr>
        <w:t>is included</w:t>
      </w:r>
      <w:r>
        <w:rPr>
          <w:spacing w:val="-3"/>
          <w:sz w:val="20"/>
        </w:rPr>
        <w:t xml:space="preserve"> </w:t>
      </w:r>
      <w:r>
        <w:rPr>
          <w:sz w:val="20"/>
        </w:rPr>
        <w:t>in</w:t>
      </w:r>
      <w:r>
        <w:rPr>
          <w:spacing w:val="-1"/>
          <w:sz w:val="20"/>
        </w:rPr>
        <w:t xml:space="preserve"> </w:t>
      </w:r>
      <w:r>
        <w:rPr>
          <w:sz w:val="20"/>
        </w:rPr>
        <w:t>an</w:t>
      </w:r>
      <w:r>
        <w:rPr>
          <w:spacing w:val="-1"/>
          <w:sz w:val="20"/>
        </w:rPr>
        <w:t xml:space="preserve"> </w:t>
      </w:r>
      <w:r>
        <w:rPr>
          <w:sz w:val="20"/>
        </w:rPr>
        <w:t xml:space="preserve">international </w:t>
      </w:r>
      <w:r>
        <w:rPr>
          <w:i/>
          <w:sz w:val="20"/>
        </w:rPr>
        <w:t>Registered</w:t>
      </w:r>
      <w:r>
        <w:rPr>
          <w:i/>
          <w:spacing w:val="-3"/>
          <w:sz w:val="20"/>
        </w:rPr>
        <w:t xml:space="preserve"> </w:t>
      </w:r>
      <w:r>
        <w:rPr>
          <w:i/>
          <w:sz w:val="20"/>
        </w:rPr>
        <w:t>Testing</w:t>
      </w:r>
      <w:r>
        <w:rPr>
          <w:i/>
          <w:spacing w:val="-1"/>
          <w:sz w:val="20"/>
        </w:rPr>
        <w:t xml:space="preserve"> </w:t>
      </w:r>
      <w:r>
        <w:rPr>
          <w:i/>
          <w:sz w:val="20"/>
        </w:rPr>
        <w:t xml:space="preserve">Pool </w:t>
      </w:r>
      <w:r>
        <w:rPr>
          <w:sz w:val="20"/>
        </w:rPr>
        <w:t>by</w:t>
      </w:r>
      <w:r>
        <w:rPr>
          <w:spacing w:val="-2"/>
          <w:sz w:val="20"/>
        </w:rPr>
        <w:t xml:space="preserve"> </w:t>
      </w:r>
      <w:r>
        <w:rPr>
          <w:sz w:val="20"/>
        </w:rPr>
        <w:t xml:space="preserve">IFF and in a national </w:t>
      </w:r>
      <w:r>
        <w:rPr>
          <w:i/>
          <w:sz w:val="20"/>
        </w:rPr>
        <w:t xml:space="preserve">Registered Testing Pool </w:t>
      </w:r>
      <w:r>
        <w:rPr>
          <w:sz w:val="20"/>
        </w:rPr>
        <w:t xml:space="preserve">by their </w:t>
      </w:r>
      <w:r>
        <w:rPr>
          <w:i/>
          <w:sz w:val="20"/>
        </w:rPr>
        <w:t xml:space="preserve">National Anti-Doping </w:t>
      </w:r>
      <w:proofErr w:type="spellStart"/>
      <w:r>
        <w:rPr>
          <w:i/>
          <w:sz w:val="20"/>
        </w:rPr>
        <w:t>Organisation</w:t>
      </w:r>
      <w:proofErr w:type="spellEnd"/>
      <w:r>
        <w:rPr>
          <w:sz w:val="20"/>
        </w:rPr>
        <w:t xml:space="preserve">, the </w:t>
      </w:r>
      <w:r>
        <w:rPr>
          <w:i/>
          <w:sz w:val="20"/>
        </w:rPr>
        <w:t xml:space="preserve">National Anti-Doping </w:t>
      </w:r>
      <w:proofErr w:type="spellStart"/>
      <w:r>
        <w:rPr>
          <w:i/>
          <w:sz w:val="20"/>
        </w:rPr>
        <w:t>Organisation</w:t>
      </w:r>
      <w:proofErr w:type="spellEnd"/>
      <w:r>
        <w:rPr>
          <w:i/>
          <w:sz w:val="20"/>
        </w:rPr>
        <w:t xml:space="preserve"> </w:t>
      </w:r>
      <w:r>
        <w:rPr>
          <w:sz w:val="20"/>
        </w:rPr>
        <w:t xml:space="preserve">and IFF shall agree between themselves which of them shall accept that </w:t>
      </w:r>
      <w:r>
        <w:rPr>
          <w:i/>
          <w:sz w:val="20"/>
        </w:rPr>
        <w:t xml:space="preserve">Athlete's </w:t>
      </w:r>
      <w:r>
        <w:rPr>
          <w:sz w:val="20"/>
        </w:rPr>
        <w:t xml:space="preserve">whereabouts filings; in no case shall an </w:t>
      </w:r>
      <w:r>
        <w:rPr>
          <w:i/>
          <w:sz w:val="20"/>
        </w:rPr>
        <w:t xml:space="preserve">Athlete </w:t>
      </w:r>
      <w:r>
        <w:rPr>
          <w:sz w:val="20"/>
        </w:rPr>
        <w:t>be required to make whereabouts filings to more than one of them.</w:t>
      </w:r>
    </w:p>
    <w:p w14:paraId="48BD5B0C" w14:textId="77777777" w:rsidR="00B358A3" w:rsidRDefault="00B358A3">
      <w:pPr>
        <w:pStyle w:val="BodyText"/>
      </w:pPr>
    </w:p>
    <w:p w14:paraId="235ABD38" w14:textId="77777777" w:rsidR="00B358A3" w:rsidRDefault="00000000">
      <w:pPr>
        <w:pStyle w:val="ListParagraph"/>
        <w:numPr>
          <w:ilvl w:val="2"/>
          <w:numId w:val="22"/>
        </w:numPr>
        <w:tabs>
          <w:tab w:val="left" w:pos="2441"/>
        </w:tabs>
        <w:ind w:right="119"/>
        <w:jc w:val="both"/>
        <w:rPr>
          <w:sz w:val="20"/>
        </w:rPr>
      </w:pPr>
      <w:r>
        <w:rPr>
          <w:sz w:val="20"/>
        </w:rPr>
        <w:t xml:space="preserve">In accordance with the </w:t>
      </w:r>
      <w:r>
        <w:rPr>
          <w:i/>
          <w:sz w:val="20"/>
        </w:rPr>
        <w:t xml:space="preserve">International Standard </w:t>
      </w:r>
      <w:r>
        <w:rPr>
          <w:sz w:val="20"/>
        </w:rPr>
        <w:t xml:space="preserve">for </w:t>
      </w:r>
      <w:r>
        <w:rPr>
          <w:i/>
          <w:sz w:val="20"/>
        </w:rPr>
        <w:t xml:space="preserve">Testing </w:t>
      </w:r>
      <w:r>
        <w:rPr>
          <w:sz w:val="20"/>
        </w:rPr>
        <w:t>and Investigations, each</w:t>
      </w:r>
      <w:r>
        <w:rPr>
          <w:spacing w:val="-9"/>
          <w:sz w:val="20"/>
        </w:rPr>
        <w:t xml:space="preserve"> </w:t>
      </w:r>
      <w:r>
        <w:rPr>
          <w:i/>
          <w:sz w:val="20"/>
        </w:rPr>
        <w:t>Athlete</w:t>
      </w:r>
      <w:r>
        <w:rPr>
          <w:i/>
          <w:spacing w:val="-9"/>
          <w:sz w:val="20"/>
        </w:rPr>
        <w:t xml:space="preserve"> </w:t>
      </w:r>
      <w:r>
        <w:rPr>
          <w:sz w:val="20"/>
        </w:rPr>
        <w:t>in</w:t>
      </w:r>
      <w:r>
        <w:rPr>
          <w:spacing w:val="-9"/>
          <w:sz w:val="20"/>
        </w:rPr>
        <w:t xml:space="preserve"> </w:t>
      </w:r>
      <w:r>
        <w:rPr>
          <w:sz w:val="20"/>
        </w:rPr>
        <w:t>the</w:t>
      </w:r>
      <w:r>
        <w:rPr>
          <w:spacing w:val="-10"/>
          <w:sz w:val="20"/>
        </w:rPr>
        <w:t xml:space="preserve"> </w:t>
      </w:r>
      <w:r>
        <w:rPr>
          <w:i/>
          <w:sz w:val="20"/>
        </w:rPr>
        <w:t>Registered</w:t>
      </w:r>
      <w:r>
        <w:rPr>
          <w:i/>
          <w:spacing w:val="-12"/>
          <w:sz w:val="20"/>
        </w:rPr>
        <w:t xml:space="preserve"> </w:t>
      </w:r>
      <w:r>
        <w:rPr>
          <w:i/>
          <w:sz w:val="20"/>
        </w:rPr>
        <w:t>Testing</w:t>
      </w:r>
      <w:r>
        <w:rPr>
          <w:i/>
          <w:spacing w:val="-7"/>
          <w:sz w:val="20"/>
        </w:rPr>
        <w:t xml:space="preserve"> </w:t>
      </w:r>
      <w:r>
        <w:rPr>
          <w:i/>
          <w:sz w:val="20"/>
        </w:rPr>
        <w:t>Pool</w:t>
      </w:r>
      <w:r>
        <w:rPr>
          <w:i/>
          <w:spacing w:val="-10"/>
          <w:sz w:val="20"/>
        </w:rPr>
        <w:t xml:space="preserve"> </w:t>
      </w:r>
      <w:r>
        <w:rPr>
          <w:sz w:val="20"/>
        </w:rPr>
        <w:t>shall</w:t>
      </w:r>
      <w:r>
        <w:rPr>
          <w:spacing w:val="-12"/>
          <w:sz w:val="20"/>
        </w:rPr>
        <w:t xml:space="preserve"> </w:t>
      </w:r>
      <w:r>
        <w:rPr>
          <w:sz w:val="20"/>
        </w:rPr>
        <w:t>do</w:t>
      </w:r>
      <w:r>
        <w:rPr>
          <w:spacing w:val="-12"/>
          <w:sz w:val="20"/>
        </w:rPr>
        <w:t xml:space="preserve"> </w:t>
      </w:r>
      <w:r>
        <w:rPr>
          <w:sz w:val="20"/>
        </w:rPr>
        <w:t>the</w:t>
      </w:r>
      <w:r>
        <w:rPr>
          <w:spacing w:val="-10"/>
          <w:sz w:val="20"/>
        </w:rPr>
        <w:t xml:space="preserve"> </w:t>
      </w:r>
      <w:r>
        <w:rPr>
          <w:sz w:val="20"/>
        </w:rPr>
        <w:t>following:</w:t>
      </w:r>
      <w:r>
        <w:rPr>
          <w:spacing w:val="-12"/>
          <w:sz w:val="20"/>
        </w:rPr>
        <w:t xml:space="preserve"> </w:t>
      </w:r>
      <w:r>
        <w:rPr>
          <w:sz w:val="20"/>
        </w:rPr>
        <w:t>(a)</w:t>
      </w:r>
      <w:r>
        <w:rPr>
          <w:spacing w:val="-8"/>
          <w:sz w:val="20"/>
        </w:rPr>
        <w:t xml:space="preserve"> </w:t>
      </w:r>
      <w:r>
        <w:rPr>
          <w:sz w:val="20"/>
        </w:rPr>
        <w:t>advise</w:t>
      </w:r>
      <w:r>
        <w:rPr>
          <w:spacing w:val="-8"/>
          <w:sz w:val="20"/>
        </w:rPr>
        <w:t xml:space="preserve"> </w:t>
      </w:r>
      <w:r>
        <w:rPr>
          <w:sz w:val="20"/>
        </w:rPr>
        <w:t xml:space="preserve">IFF of his/her whereabouts on a quarterly basis; (b) update that information as necessary so that it remains accurate and complete at all times; and (c) make himself or herself available for </w:t>
      </w:r>
      <w:r>
        <w:rPr>
          <w:i/>
          <w:sz w:val="20"/>
        </w:rPr>
        <w:t xml:space="preserve">Testing </w:t>
      </w:r>
      <w:r>
        <w:rPr>
          <w:sz w:val="20"/>
        </w:rPr>
        <w:t>at such whereabouts.</w:t>
      </w:r>
    </w:p>
    <w:p w14:paraId="6B19C95C" w14:textId="77777777" w:rsidR="00B358A3" w:rsidRDefault="00B358A3">
      <w:pPr>
        <w:pStyle w:val="BodyText"/>
        <w:spacing w:before="1"/>
      </w:pPr>
    </w:p>
    <w:p w14:paraId="574EBB37" w14:textId="77777777" w:rsidR="00B358A3" w:rsidRDefault="00000000">
      <w:pPr>
        <w:pStyle w:val="ListParagraph"/>
        <w:numPr>
          <w:ilvl w:val="2"/>
          <w:numId w:val="22"/>
        </w:numPr>
        <w:tabs>
          <w:tab w:val="left" w:pos="2441"/>
        </w:tabs>
        <w:ind w:right="118"/>
        <w:jc w:val="both"/>
        <w:rPr>
          <w:sz w:val="20"/>
        </w:rPr>
      </w:pPr>
      <w:r>
        <w:rPr>
          <w:sz w:val="20"/>
        </w:rPr>
        <w:t>For</w:t>
      </w:r>
      <w:r>
        <w:rPr>
          <w:spacing w:val="-1"/>
          <w:sz w:val="20"/>
        </w:rPr>
        <w:t xml:space="preserve"> </w:t>
      </w:r>
      <w:r>
        <w:rPr>
          <w:sz w:val="20"/>
        </w:rPr>
        <w:t>purposes</w:t>
      </w:r>
      <w:r>
        <w:rPr>
          <w:spacing w:val="-1"/>
          <w:sz w:val="20"/>
        </w:rPr>
        <w:t xml:space="preserve"> </w:t>
      </w:r>
      <w:r>
        <w:rPr>
          <w:sz w:val="20"/>
        </w:rPr>
        <w:t xml:space="preserve">of Article 2.4, an </w:t>
      </w:r>
      <w:r>
        <w:rPr>
          <w:i/>
          <w:sz w:val="20"/>
        </w:rPr>
        <w:t xml:space="preserve">Athlete’s </w:t>
      </w:r>
      <w:r>
        <w:rPr>
          <w:sz w:val="20"/>
        </w:rPr>
        <w:t>failure to</w:t>
      </w:r>
      <w:r>
        <w:rPr>
          <w:spacing w:val="-2"/>
          <w:sz w:val="20"/>
        </w:rPr>
        <w:t xml:space="preserve"> </w:t>
      </w:r>
      <w:r>
        <w:rPr>
          <w:sz w:val="20"/>
        </w:rPr>
        <w:t>comply</w:t>
      </w:r>
      <w:r>
        <w:rPr>
          <w:spacing w:val="-1"/>
          <w:sz w:val="20"/>
        </w:rPr>
        <w:t xml:space="preserve"> </w:t>
      </w:r>
      <w:r>
        <w:rPr>
          <w:sz w:val="20"/>
        </w:rPr>
        <w:t>with the</w:t>
      </w:r>
      <w:r>
        <w:rPr>
          <w:spacing w:val="-2"/>
          <w:sz w:val="20"/>
        </w:rPr>
        <w:t xml:space="preserve"> </w:t>
      </w:r>
      <w:r>
        <w:rPr>
          <w:sz w:val="20"/>
        </w:rPr>
        <w:t xml:space="preserve">requirements of the </w:t>
      </w:r>
      <w:r>
        <w:rPr>
          <w:i/>
          <w:sz w:val="20"/>
        </w:rPr>
        <w:t xml:space="preserve">International Standard </w:t>
      </w:r>
      <w:r>
        <w:rPr>
          <w:sz w:val="20"/>
        </w:rPr>
        <w:t xml:space="preserve">for </w:t>
      </w:r>
      <w:r>
        <w:rPr>
          <w:i/>
          <w:sz w:val="20"/>
        </w:rPr>
        <w:t xml:space="preserve">Testing </w:t>
      </w:r>
      <w:r>
        <w:rPr>
          <w:sz w:val="20"/>
        </w:rPr>
        <w:t>and Investigations shall be deemed a filing</w:t>
      </w:r>
      <w:r>
        <w:rPr>
          <w:spacing w:val="-10"/>
          <w:sz w:val="20"/>
        </w:rPr>
        <w:t xml:space="preserve"> </w:t>
      </w:r>
      <w:r>
        <w:rPr>
          <w:sz w:val="20"/>
        </w:rPr>
        <w:t>failure</w:t>
      </w:r>
      <w:r>
        <w:rPr>
          <w:spacing w:val="-11"/>
          <w:sz w:val="20"/>
        </w:rPr>
        <w:t xml:space="preserve"> </w:t>
      </w:r>
      <w:r>
        <w:rPr>
          <w:sz w:val="20"/>
        </w:rPr>
        <w:t>or</w:t>
      </w:r>
      <w:r>
        <w:rPr>
          <w:spacing w:val="-9"/>
          <w:sz w:val="20"/>
        </w:rPr>
        <w:t xml:space="preserve"> </w:t>
      </w:r>
      <w:r>
        <w:rPr>
          <w:sz w:val="20"/>
        </w:rPr>
        <w:t>a</w:t>
      </w:r>
      <w:r>
        <w:rPr>
          <w:spacing w:val="-10"/>
          <w:sz w:val="20"/>
        </w:rPr>
        <w:t xml:space="preserve"> </w:t>
      </w:r>
      <w:r>
        <w:rPr>
          <w:sz w:val="20"/>
        </w:rPr>
        <w:t>missed</w:t>
      </w:r>
      <w:r>
        <w:rPr>
          <w:spacing w:val="-10"/>
          <w:sz w:val="20"/>
        </w:rPr>
        <w:t xml:space="preserve"> </w:t>
      </w:r>
      <w:r>
        <w:rPr>
          <w:sz w:val="20"/>
        </w:rPr>
        <w:t>test,</w:t>
      </w:r>
      <w:r>
        <w:rPr>
          <w:spacing w:val="-11"/>
          <w:sz w:val="20"/>
        </w:rPr>
        <w:t xml:space="preserve"> </w:t>
      </w:r>
      <w:r>
        <w:rPr>
          <w:sz w:val="20"/>
        </w:rPr>
        <w:t>as</w:t>
      </w:r>
      <w:r>
        <w:rPr>
          <w:spacing w:val="-10"/>
          <w:sz w:val="20"/>
        </w:rPr>
        <w:t xml:space="preserve"> </w:t>
      </w:r>
      <w:r>
        <w:rPr>
          <w:sz w:val="20"/>
        </w:rPr>
        <w:t>defined</w:t>
      </w:r>
      <w:r>
        <w:rPr>
          <w:spacing w:val="-10"/>
          <w:sz w:val="20"/>
        </w:rPr>
        <w:t xml:space="preserve"> </w:t>
      </w:r>
      <w:r>
        <w:rPr>
          <w:sz w:val="20"/>
        </w:rPr>
        <w:t>in</w:t>
      </w:r>
      <w:r>
        <w:rPr>
          <w:spacing w:val="-10"/>
          <w:sz w:val="20"/>
        </w:rPr>
        <w:t xml:space="preserve"> </w:t>
      </w:r>
      <w:r>
        <w:rPr>
          <w:sz w:val="20"/>
        </w:rPr>
        <w:t>Annex</w:t>
      </w:r>
      <w:r>
        <w:rPr>
          <w:spacing w:val="-9"/>
          <w:sz w:val="20"/>
        </w:rPr>
        <w:t xml:space="preserve"> </w:t>
      </w:r>
      <w:r>
        <w:rPr>
          <w:sz w:val="20"/>
        </w:rPr>
        <w:t>B</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i/>
          <w:sz w:val="20"/>
        </w:rPr>
        <w:t>International</w:t>
      </w:r>
      <w:r>
        <w:rPr>
          <w:i/>
          <w:spacing w:val="-10"/>
          <w:sz w:val="20"/>
        </w:rPr>
        <w:t xml:space="preserve"> </w:t>
      </w:r>
      <w:r>
        <w:rPr>
          <w:i/>
          <w:sz w:val="20"/>
        </w:rPr>
        <w:t xml:space="preserve">Standard </w:t>
      </w:r>
      <w:r>
        <w:rPr>
          <w:sz w:val="20"/>
        </w:rPr>
        <w:t xml:space="preserve">for </w:t>
      </w:r>
      <w:r>
        <w:rPr>
          <w:i/>
          <w:sz w:val="20"/>
        </w:rPr>
        <w:t>Results Management</w:t>
      </w:r>
      <w:r>
        <w:rPr>
          <w:sz w:val="20"/>
        </w:rPr>
        <w:t>, where the conditions set forth in Annex B are met.</w:t>
      </w:r>
    </w:p>
    <w:p w14:paraId="0271234C" w14:textId="77777777" w:rsidR="00B358A3" w:rsidRDefault="00000000">
      <w:pPr>
        <w:pStyle w:val="BodyText"/>
        <w:spacing w:before="7"/>
        <w:rPr>
          <w:sz w:val="25"/>
        </w:rPr>
      </w:pPr>
      <w:r>
        <w:pict w14:anchorId="1D41443E">
          <v:rect id="docshape20" o:spid="_x0000_s2087" style="position:absolute;margin-left:1in;margin-top:15.95pt;width:2in;height:.6pt;z-index:-15721984;mso-wrap-distance-left:0;mso-wrap-distance-right:0;mso-position-horizontal-relative:page" fillcolor="black" stroked="f">
            <w10:wrap type="topAndBottom" anchorx="page"/>
          </v:rect>
        </w:pict>
      </w:r>
    </w:p>
    <w:p w14:paraId="4963C6D1" w14:textId="77777777" w:rsidR="00B358A3" w:rsidRDefault="00000000">
      <w:pPr>
        <w:spacing w:before="98" w:line="242" w:lineRule="auto"/>
        <w:ind w:left="371" w:right="110" w:hanging="272"/>
        <w:jc w:val="both"/>
        <w:rPr>
          <w:i/>
          <w:sz w:val="16"/>
        </w:rPr>
      </w:pPr>
      <w:r>
        <w:rPr>
          <w:b/>
          <w:position w:val="6"/>
          <w:sz w:val="12"/>
        </w:rPr>
        <w:t>26</w:t>
      </w:r>
      <w:r>
        <w:rPr>
          <w:b/>
          <w:spacing w:val="40"/>
          <w:position w:val="6"/>
          <w:sz w:val="12"/>
        </w:rPr>
        <w:t xml:space="preserve"> </w:t>
      </w:r>
      <w:r>
        <w:rPr>
          <w:i/>
          <w:sz w:val="16"/>
        </w:rPr>
        <w:t xml:space="preserve">[Comment to Article 5.3.2: Before giving approval to a National Anti-Doping </w:t>
      </w:r>
      <w:proofErr w:type="spellStart"/>
      <w:r>
        <w:rPr>
          <w:i/>
          <w:sz w:val="16"/>
        </w:rPr>
        <w:t>Organisation</w:t>
      </w:r>
      <w:proofErr w:type="spellEnd"/>
      <w:r>
        <w:rPr>
          <w:i/>
          <w:sz w:val="16"/>
        </w:rPr>
        <w:t xml:space="preserve"> to initiate and conduct Testing at an International Event, WADA shall consult with the international </w:t>
      </w:r>
      <w:proofErr w:type="spellStart"/>
      <w:r>
        <w:rPr>
          <w:i/>
          <w:sz w:val="16"/>
        </w:rPr>
        <w:t>organisation</w:t>
      </w:r>
      <w:proofErr w:type="spellEnd"/>
      <w:r>
        <w:rPr>
          <w:i/>
          <w:sz w:val="16"/>
        </w:rPr>
        <w:t xml:space="preserve"> which is the ruling body for the Event. Before giving approval to an</w:t>
      </w:r>
      <w:r>
        <w:rPr>
          <w:i/>
          <w:spacing w:val="-1"/>
          <w:sz w:val="16"/>
        </w:rPr>
        <w:t xml:space="preserve"> </w:t>
      </w:r>
      <w:r>
        <w:rPr>
          <w:i/>
          <w:sz w:val="16"/>
        </w:rPr>
        <w:t>International Federation to</w:t>
      </w:r>
      <w:r>
        <w:rPr>
          <w:i/>
          <w:spacing w:val="-1"/>
          <w:sz w:val="16"/>
        </w:rPr>
        <w:t xml:space="preserve"> </w:t>
      </w:r>
      <w:r>
        <w:rPr>
          <w:i/>
          <w:sz w:val="16"/>
        </w:rPr>
        <w:t>initiate and</w:t>
      </w:r>
      <w:r>
        <w:rPr>
          <w:i/>
          <w:spacing w:val="-1"/>
          <w:sz w:val="16"/>
        </w:rPr>
        <w:t xml:space="preserve"> </w:t>
      </w:r>
      <w:r>
        <w:rPr>
          <w:i/>
          <w:sz w:val="16"/>
        </w:rPr>
        <w:t>conduct Testing at a National Event, WADA shall consult with</w:t>
      </w:r>
      <w:r>
        <w:rPr>
          <w:i/>
          <w:spacing w:val="-1"/>
          <w:sz w:val="16"/>
        </w:rPr>
        <w:t xml:space="preserve"> </w:t>
      </w:r>
      <w:r>
        <w:rPr>
          <w:i/>
          <w:sz w:val="16"/>
        </w:rPr>
        <w:t xml:space="preserve">the National Anti-Doping </w:t>
      </w:r>
      <w:proofErr w:type="spellStart"/>
      <w:r>
        <w:rPr>
          <w:i/>
          <w:sz w:val="16"/>
        </w:rPr>
        <w:t>Organisation</w:t>
      </w:r>
      <w:proofErr w:type="spellEnd"/>
      <w:r>
        <w:rPr>
          <w:i/>
          <w:sz w:val="16"/>
        </w:rPr>
        <w:t xml:space="preserve"> of the country where the Event takes place. The Anti-Doping </w:t>
      </w:r>
      <w:proofErr w:type="spellStart"/>
      <w:r>
        <w:rPr>
          <w:i/>
          <w:sz w:val="16"/>
        </w:rPr>
        <w:t>Organisation</w:t>
      </w:r>
      <w:proofErr w:type="spellEnd"/>
      <w:r>
        <w:rPr>
          <w:i/>
          <w:sz w:val="16"/>
        </w:rPr>
        <w:t xml:space="preserve"> “initiating and directing Testing” may, if it chooses, enter into agreements with a Delegated Third Party to which it delegates responsibility for Sample collection or other aspects of the Doping Control process.]</w:t>
      </w:r>
    </w:p>
    <w:p w14:paraId="13CF2037" w14:textId="77777777" w:rsidR="00B358A3" w:rsidRDefault="00B358A3">
      <w:pPr>
        <w:spacing w:line="242" w:lineRule="auto"/>
        <w:jc w:val="both"/>
        <w:rPr>
          <w:sz w:val="16"/>
        </w:rPr>
        <w:sectPr w:rsidR="00B358A3">
          <w:footerReference w:type="default" r:id="rId11"/>
          <w:pgSz w:w="12240" w:h="15840"/>
          <w:pgMar w:top="1360" w:right="1320" w:bottom="1580" w:left="1340" w:header="0" w:footer="1387" w:gutter="0"/>
          <w:cols w:space="720"/>
        </w:sectPr>
      </w:pPr>
    </w:p>
    <w:p w14:paraId="0C1391C2" w14:textId="77777777" w:rsidR="00B358A3" w:rsidRDefault="00000000">
      <w:pPr>
        <w:pStyle w:val="ListParagraph"/>
        <w:numPr>
          <w:ilvl w:val="2"/>
          <w:numId w:val="22"/>
        </w:numPr>
        <w:tabs>
          <w:tab w:val="left" w:pos="2441"/>
        </w:tabs>
        <w:spacing w:before="70"/>
        <w:ind w:right="115"/>
        <w:jc w:val="both"/>
        <w:rPr>
          <w:sz w:val="20"/>
        </w:rPr>
      </w:pPr>
      <w:r>
        <w:rPr>
          <w:sz w:val="20"/>
        </w:rPr>
        <w:lastRenderedPageBreak/>
        <w:t xml:space="preserve">An </w:t>
      </w:r>
      <w:r>
        <w:rPr>
          <w:i/>
          <w:sz w:val="20"/>
        </w:rPr>
        <w:t xml:space="preserve">Athlete </w:t>
      </w:r>
      <w:r>
        <w:rPr>
          <w:sz w:val="20"/>
        </w:rPr>
        <w:t xml:space="preserve">in IFF’s </w:t>
      </w:r>
      <w:r>
        <w:rPr>
          <w:i/>
          <w:sz w:val="20"/>
        </w:rPr>
        <w:t xml:space="preserve">Registered Testing Pool </w:t>
      </w:r>
      <w:r>
        <w:rPr>
          <w:sz w:val="20"/>
        </w:rPr>
        <w:t xml:space="preserve">shall continue to be subject to the obligation to comply with the whereabouts requirements set in the </w:t>
      </w:r>
      <w:r>
        <w:rPr>
          <w:i/>
          <w:sz w:val="20"/>
        </w:rPr>
        <w:t xml:space="preserve">International Standard </w:t>
      </w:r>
      <w:r>
        <w:rPr>
          <w:sz w:val="20"/>
        </w:rPr>
        <w:t xml:space="preserve">for </w:t>
      </w:r>
      <w:r>
        <w:rPr>
          <w:i/>
          <w:sz w:val="20"/>
        </w:rPr>
        <w:t xml:space="preserve">Testing </w:t>
      </w:r>
      <w:r>
        <w:rPr>
          <w:sz w:val="20"/>
        </w:rPr>
        <w:t xml:space="preserve">and Investigations unless and until (a) the </w:t>
      </w:r>
      <w:r>
        <w:rPr>
          <w:i/>
          <w:sz w:val="20"/>
        </w:rPr>
        <w:t xml:space="preserve">Athlete </w:t>
      </w:r>
      <w:r>
        <w:rPr>
          <w:sz w:val="20"/>
        </w:rPr>
        <w:t>gives written</w:t>
      </w:r>
      <w:r>
        <w:rPr>
          <w:spacing w:val="-7"/>
          <w:sz w:val="20"/>
        </w:rPr>
        <w:t xml:space="preserve"> </w:t>
      </w:r>
      <w:r>
        <w:rPr>
          <w:sz w:val="20"/>
        </w:rPr>
        <w:t>notice</w:t>
      </w:r>
      <w:r>
        <w:rPr>
          <w:spacing w:val="-7"/>
          <w:sz w:val="20"/>
        </w:rPr>
        <w:t xml:space="preserve"> </w:t>
      </w:r>
      <w:r>
        <w:rPr>
          <w:sz w:val="20"/>
        </w:rPr>
        <w:t>to</w:t>
      </w:r>
      <w:r>
        <w:rPr>
          <w:spacing w:val="-5"/>
          <w:sz w:val="20"/>
        </w:rPr>
        <w:t xml:space="preserve"> </w:t>
      </w:r>
      <w:r>
        <w:rPr>
          <w:sz w:val="20"/>
        </w:rPr>
        <w:t>IFF</w:t>
      </w:r>
      <w:r>
        <w:rPr>
          <w:spacing w:val="-7"/>
          <w:sz w:val="20"/>
        </w:rPr>
        <w:t xml:space="preserve"> </w:t>
      </w:r>
      <w:r>
        <w:rPr>
          <w:sz w:val="20"/>
        </w:rPr>
        <w:t>that</w:t>
      </w:r>
      <w:r>
        <w:rPr>
          <w:spacing w:val="-7"/>
          <w:sz w:val="20"/>
        </w:rPr>
        <w:t xml:space="preserve"> </w:t>
      </w:r>
      <w:r>
        <w:rPr>
          <w:sz w:val="20"/>
        </w:rPr>
        <w:t>he</w:t>
      </w:r>
      <w:r>
        <w:rPr>
          <w:spacing w:val="-7"/>
          <w:sz w:val="20"/>
        </w:rPr>
        <w:t xml:space="preserve"> </w:t>
      </w:r>
      <w:r>
        <w:rPr>
          <w:sz w:val="20"/>
        </w:rPr>
        <w:t>or</w:t>
      </w:r>
      <w:r>
        <w:rPr>
          <w:spacing w:val="-8"/>
          <w:sz w:val="20"/>
        </w:rPr>
        <w:t xml:space="preserve"> </w:t>
      </w:r>
      <w:r>
        <w:rPr>
          <w:sz w:val="20"/>
        </w:rPr>
        <w:t>she</w:t>
      </w:r>
      <w:r>
        <w:rPr>
          <w:spacing w:val="-6"/>
          <w:sz w:val="20"/>
        </w:rPr>
        <w:t xml:space="preserve"> </w:t>
      </w:r>
      <w:r>
        <w:rPr>
          <w:sz w:val="20"/>
        </w:rPr>
        <w:t>has</w:t>
      </w:r>
      <w:r>
        <w:rPr>
          <w:spacing w:val="-8"/>
          <w:sz w:val="20"/>
        </w:rPr>
        <w:t xml:space="preserve"> </w:t>
      </w:r>
      <w:r>
        <w:rPr>
          <w:sz w:val="20"/>
        </w:rPr>
        <w:t>retired</w:t>
      </w:r>
      <w:r>
        <w:rPr>
          <w:spacing w:val="-7"/>
          <w:sz w:val="20"/>
        </w:rPr>
        <w:t xml:space="preserve"> </w:t>
      </w:r>
      <w:r>
        <w:rPr>
          <w:sz w:val="20"/>
        </w:rPr>
        <w:t>or</w:t>
      </w:r>
      <w:r>
        <w:rPr>
          <w:spacing w:val="-8"/>
          <w:sz w:val="20"/>
        </w:rPr>
        <w:t xml:space="preserve"> </w:t>
      </w:r>
      <w:r>
        <w:rPr>
          <w:sz w:val="20"/>
        </w:rPr>
        <w:t>(b)</w:t>
      </w:r>
      <w:r>
        <w:rPr>
          <w:spacing w:val="-4"/>
          <w:sz w:val="20"/>
        </w:rPr>
        <w:t xml:space="preserve"> </w:t>
      </w:r>
      <w:r>
        <w:rPr>
          <w:sz w:val="20"/>
        </w:rPr>
        <w:t>IFF</w:t>
      </w:r>
      <w:r>
        <w:rPr>
          <w:spacing w:val="-7"/>
          <w:sz w:val="20"/>
        </w:rPr>
        <w:t xml:space="preserve"> </w:t>
      </w:r>
      <w:r>
        <w:rPr>
          <w:sz w:val="20"/>
        </w:rPr>
        <w:t>has</w:t>
      </w:r>
      <w:r>
        <w:rPr>
          <w:spacing w:val="-5"/>
          <w:sz w:val="20"/>
        </w:rPr>
        <w:t xml:space="preserve"> </w:t>
      </w:r>
      <w:r>
        <w:rPr>
          <w:sz w:val="20"/>
        </w:rPr>
        <w:t>informed</w:t>
      </w:r>
      <w:r>
        <w:rPr>
          <w:spacing w:val="-7"/>
          <w:sz w:val="20"/>
        </w:rPr>
        <w:t xml:space="preserve"> </w:t>
      </w:r>
      <w:r>
        <w:rPr>
          <w:sz w:val="20"/>
        </w:rPr>
        <w:t>him</w:t>
      </w:r>
      <w:r>
        <w:rPr>
          <w:spacing w:val="-5"/>
          <w:sz w:val="20"/>
        </w:rPr>
        <w:t xml:space="preserve"> </w:t>
      </w:r>
      <w:r>
        <w:rPr>
          <w:sz w:val="20"/>
        </w:rPr>
        <w:t>or</w:t>
      </w:r>
      <w:r>
        <w:rPr>
          <w:spacing w:val="-8"/>
          <w:sz w:val="20"/>
        </w:rPr>
        <w:t xml:space="preserve"> </w:t>
      </w:r>
      <w:r>
        <w:rPr>
          <w:sz w:val="20"/>
        </w:rPr>
        <w:t xml:space="preserve">her that he or she no longer satisfies the criteria for inclusion in IFF's </w:t>
      </w:r>
      <w:r>
        <w:rPr>
          <w:i/>
          <w:sz w:val="20"/>
        </w:rPr>
        <w:t>Registered Testing Pool</w:t>
      </w:r>
      <w:r>
        <w:rPr>
          <w:sz w:val="20"/>
        </w:rPr>
        <w:t>.</w:t>
      </w:r>
    </w:p>
    <w:p w14:paraId="65CB86A8" w14:textId="77777777" w:rsidR="00B358A3" w:rsidRDefault="00B358A3">
      <w:pPr>
        <w:pStyle w:val="BodyText"/>
        <w:spacing w:before="10"/>
        <w:rPr>
          <w:sz w:val="19"/>
        </w:rPr>
      </w:pPr>
    </w:p>
    <w:p w14:paraId="4BF9CA4D" w14:textId="77777777" w:rsidR="00B358A3" w:rsidRDefault="00000000">
      <w:pPr>
        <w:pStyle w:val="ListParagraph"/>
        <w:numPr>
          <w:ilvl w:val="2"/>
          <w:numId w:val="22"/>
        </w:numPr>
        <w:tabs>
          <w:tab w:val="left" w:pos="2441"/>
        </w:tabs>
        <w:ind w:right="118"/>
        <w:jc w:val="both"/>
        <w:rPr>
          <w:sz w:val="20"/>
        </w:rPr>
      </w:pPr>
      <w:r>
        <w:rPr>
          <w:sz w:val="20"/>
        </w:rPr>
        <w:t>Whereabouts</w:t>
      </w:r>
      <w:r>
        <w:rPr>
          <w:spacing w:val="-10"/>
          <w:sz w:val="20"/>
        </w:rPr>
        <w:t xml:space="preserve"> </w:t>
      </w:r>
      <w:r>
        <w:rPr>
          <w:sz w:val="20"/>
        </w:rPr>
        <w:t>information</w:t>
      </w:r>
      <w:r>
        <w:rPr>
          <w:spacing w:val="-9"/>
          <w:sz w:val="20"/>
        </w:rPr>
        <w:t xml:space="preserve"> </w:t>
      </w:r>
      <w:r>
        <w:rPr>
          <w:sz w:val="20"/>
        </w:rPr>
        <w:t>provided</w:t>
      </w:r>
      <w:r>
        <w:rPr>
          <w:spacing w:val="-9"/>
          <w:sz w:val="20"/>
        </w:rPr>
        <w:t xml:space="preserve"> </w:t>
      </w:r>
      <w:r>
        <w:rPr>
          <w:sz w:val="20"/>
        </w:rPr>
        <w:t>by</w:t>
      </w:r>
      <w:r>
        <w:rPr>
          <w:spacing w:val="-8"/>
          <w:sz w:val="20"/>
        </w:rPr>
        <w:t xml:space="preserve"> </w:t>
      </w:r>
      <w:r>
        <w:rPr>
          <w:sz w:val="20"/>
        </w:rPr>
        <w:t>an</w:t>
      </w:r>
      <w:r>
        <w:rPr>
          <w:spacing w:val="-9"/>
          <w:sz w:val="20"/>
        </w:rPr>
        <w:t xml:space="preserve"> </w:t>
      </w:r>
      <w:r>
        <w:rPr>
          <w:i/>
          <w:sz w:val="20"/>
        </w:rPr>
        <w:t>Athlete</w:t>
      </w:r>
      <w:r>
        <w:rPr>
          <w:i/>
          <w:spacing w:val="-11"/>
          <w:sz w:val="20"/>
        </w:rPr>
        <w:t xml:space="preserve"> </w:t>
      </w:r>
      <w:r>
        <w:rPr>
          <w:sz w:val="20"/>
        </w:rPr>
        <w:t>while</w:t>
      </w:r>
      <w:r>
        <w:rPr>
          <w:spacing w:val="-9"/>
          <w:sz w:val="20"/>
        </w:rPr>
        <w:t xml:space="preserve"> </w:t>
      </w:r>
      <w:r>
        <w:rPr>
          <w:sz w:val="20"/>
        </w:rPr>
        <w:t>in</w:t>
      </w:r>
      <w:r>
        <w:rPr>
          <w:spacing w:val="-11"/>
          <w:sz w:val="20"/>
        </w:rPr>
        <w:t xml:space="preserve"> </w:t>
      </w:r>
      <w:r>
        <w:rPr>
          <w:sz w:val="20"/>
        </w:rPr>
        <w:t>the</w:t>
      </w:r>
      <w:r>
        <w:rPr>
          <w:spacing w:val="-10"/>
          <w:sz w:val="20"/>
        </w:rPr>
        <w:t xml:space="preserve"> </w:t>
      </w:r>
      <w:r>
        <w:rPr>
          <w:i/>
          <w:sz w:val="20"/>
        </w:rPr>
        <w:t>Registered</w:t>
      </w:r>
      <w:r>
        <w:rPr>
          <w:i/>
          <w:spacing w:val="-11"/>
          <w:sz w:val="20"/>
        </w:rPr>
        <w:t xml:space="preserve"> </w:t>
      </w:r>
      <w:r>
        <w:rPr>
          <w:i/>
          <w:sz w:val="20"/>
        </w:rPr>
        <w:t xml:space="preserve">Testing Pool </w:t>
      </w:r>
      <w:r>
        <w:rPr>
          <w:sz w:val="20"/>
        </w:rPr>
        <w:t xml:space="preserve">will be accessible through </w:t>
      </w:r>
      <w:r>
        <w:rPr>
          <w:i/>
          <w:sz w:val="20"/>
        </w:rPr>
        <w:t xml:space="preserve">ADAMS </w:t>
      </w:r>
      <w:r>
        <w:rPr>
          <w:sz w:val="20"/>
        </w:rPr>
        <w:t xml:space="preserve">to </w:t>
      </w:r>
      <w:r>
        <w:rPr>
          <w:i/>
          <w:sz w:val="20"/>
        </w:rPr>
        <w:t xml:space="preserve">WADA </w:t>
      </w:r>
      <w:r>
        <w:rPr>
          <w:sz w:val="20"/>
        </w:rPr>
        <w:t xml:space="preserve">and to other </w:t>
      </w:r>
      <w:r>
        <w:rPr>
          <w:i/>
          <w:sz w:val="20"/>
        </w:rPr>
        <w:t xml:space="preserve">Anti-Doping </w:t>
      </w:r>
      <w:proofErr w:type="spellStart"/>
      <w:r>
        <w:rPr>
          <w:i/>
          <w:sz w:val="20"/>
        </w:rPr>
        <w:t>Organisations</w:t>
      </w:r>
      <w:proofErr w:type="spellEnd"/>
      <w:r>
        <w:rPr>
          <w:i/>
          <w:sz w:val="20"/>
        </w:rPr>
        <w:t xml:space="preserve"> </w:t>
      </w:r>
      <w:r>
        <w:rPr>
          <w:sz w:val="20"/>
        </w:rPr>
        <w:t xml:space="preserve">having authority to test that </w:t>
      </w:r>
      <w:r>
        <w:rPr>
          <w:i/>
          <w:sz w:val="20"/>
        </w:rPr>
        <w:t xml:space="preserve">Athlete </w:t>
      </w:r>
      <w:r>
        <w:rPr>
          <w:sz w:val="20"/>
        </w:rPr>
        <w:t xml:space="preserve">as provided in Article 5.2. Whereabouts information shall be maintained in strict confidence at all times; it shall be used exclusively for purposes of planning, coordinating or conducting </w:t>
      </w:r>
      <w:r>
        <w:rPr>
          <w:i/>
          <w:sz w:val="20"/>
        </w:rPr>
        <w:t>Doping</w:t>
      </w:r>
      <w:r>
        <w:rPr>
          <w:i/>
          <w:spacing w:val="-10"/>
          <w:sz w:val="20"/>
        </w:rPr>
        <w:t xml:space="preserve"> </w:t>
      </w:r>
      <w:r>
        <w:rPr>
          <w:i/>
          <w:sz w:val="20"/>
        </w:rPr>
        <w:t>Control</w:t>
      </w:r>
      <w:r>
        <w:rPr>
          <w:sz w:val="20"/>
        </w:rPr>
        <w:t>,</w:t>
      </w:r>
      <w:r>
        <w:rPr>
          <w:spacing w:val="-10"/>
          <w:sz w:val="20"/>
        </w:rPr>
        <w:t xml:space="preserve"> </w:t>
      </w:r>
      <w:r>
        <w:rPr>
          <w:sz w:val="20"/>
        </w:rPr>
        <w:t>providing</w:t>
      </w:r>
      <w:r>
        <w:rPr>
          <w:spacing w:val="-10"/>
          <w:sz w:val="20"/>
        </w:rPr>
        <w:t xml:space="preserve"> </w:t>
      </w:r>
      <w:r>
        <w:rPr>
          <w:sz w:val="20"/>
        </w:rPr>
        <w:t>information</w:t>
      </w:r>
      <w:r>
        <w:rPr>
          <w:spacing w:val="-10"/>
          <w:sz w:val="20"/>
        </w:rPr>
        <w:t xml:space="preserve"> </w:t>
      </w:r>
      <w:r>
        <w:rPr>
          <w:sz w:val="20"/>
        </w:rPr>
        <w:t>relevant</w:t>
      </w:r>
      <w:r>
        <w:rPr>
          <w:spacing w:val="-10"/>
          <w:sz w:val="20"/>
        </w:rPr>
        <w:t xml:space="preserve"> </w:t>
      </w:r>
      <w:r>
        <w:rPr>
          <w:sz w:val="20"/>
        </w:rPr>
        <w:t>to</w:t>
      </w:r>
      <w:r>
        <w:rPr>
          <w:spacing w:val="-10"/>
          <w:sz w:val="20"/>
        </w:rPr>
        <w:t xml:space="preserve"> </w:t>
      </w:r>
      <w:r>
        <w:rPr>
          <w:sz w:val="20"/>
        </w:rPr>
        <w:t>the</w:t>
      </w:r>
      <w:r>
        <w:rPr>
          <w:spacing w:val="-7"/>
          <w:sz w:val="20"/>
        </w:rPr>
        <w:t xml:space="preserve"> </w:t>
      </w:r>
      <w:r>
        <w:rPr>
          <w:i/>
          <w:sz w:val="20"/>
        </w:rPr>
        <w:t>Athlete</w:t>
      </w:r>
      <w:r>
        <w:rPr>
          <w:i/>
          <w:spacing w:val="-9"/>
          <w:sz w:val="20"/>
        </w:rPr>
        <w:t xml:space="preserve"> </w:t>
      </w:r>
      <w:r>
        <w:rPr>
          <w:i/>
          <w:sz w:val="20"/>
        </w:rPr>
        <w:t>Biological</w:t>
      </w:r>
      <w:r>
        <w:rPr>
          <w:i/>
          <w:spacing w:val="-10"/>
          <w:sz w:val="20"/>
        </w:rPr>
        <w:t xml:space="preserve"> </w:t>
      </w:r>
      <w:r>
        <w:rPr>
          <w:i/>
          <w:sz w:val="20"/>
        </w:rPr>
        <w:t xml:space="preserve">Passport </w:t>
      </w:r>
      <w:r>
        <w:rPr>
          <w:sz w:val="20"/>
        </w:rPr>
        <w:t>or</w:t>
      </w:r>
      <w:r>
        <w:rPr>
          <w:spacing w:val="-8"/>
          <w:sz w:val="20"/>
        </w:rPr>
        <w:t xml:space="preserve"> </w:t>
      </w:r>
      <w:r>
        <w:rPr>
          <w:sz w:val="20"/>
        </w:rPr>
        <w:t>other</w:t>
      </w:r>
      <w:r>
        <w:rPr>
          <w:spacing w:val="-8"/>
          <w:sz w:val="20"/>
        </w:rPr>
        <w:t xml:space="preserve"> </w:t>
      </w:r>
      <w:r>
        <w:rPr>
          <w:sz w:val="20"/>
        </w:rPr>
        <w:t>analytical</w:t>
      </w:r>
      <w:r>
        <w:rPr>
          <w:spacing w:val="-10"/>
          <w:sz w:val="20"/>
        </w:rPr>
        <w:t xml:space="preserve"> </w:t>
      </w:r>
      <w:r>
        <w:rPr>
          <w:sz w:val="20"/>
        </w:rPr>
        <w:t>results,</w:t>
      </w:r>
      <w:r>
        <w:rPr>
          <w:spacing w:val="-9"/>
          <w:sz w:val="20"/>
        </w:rPr>
        <w:t xml:space="preserve"> </w:t>
      </w:r>
      <w:r>
        <w:rPr>
          <w:sz w:val="20"/>
        </w:rPr>
        <w:t>to</w:t>
      </w:r>
      <w:r>
        <w:rPr>
          <w:spacing w:val="-9"/>
          <w:sz w:val="20"/>
        </w:rPr>
        <w:t xml:space="preserve"> </w:t>
      </w:r>
      <w:r>
        <w:rPr>
          <w:sz w:val="20"/>
        </w:rPr>
        <w:t>support</w:t>
      </w:r>
      <w:r>
        <w:rPr>
          <w:spacing w:val="-8"/>
          <w:sz w:val="20"/>
        </w:rPr>
        <w:t xml:space="preserve"> </w:t>
      </w:r>
      <w:r>
        <w:rPr>
          <w:sz w:val="20"/>
        </w:rPr>
        <w:t>an</w:t>
      </w:r>
      <w:r>
        <w:rPr>
          <w:spacing w:val="-7"/>
          <w:sz w:val="20"/>
        </w:rPr>
        <w:t xml:space="preserve"> </w:t>
      </w:r>
      <w:r>
        <w:rPr>
          <w:sz w:val="20"/>
        </w:rPr>
        <w:t>investigation</w:t>
      </w:r>
      <w:r>
        <w:rPr>
          <w:spacing w:val="-7"/>
          <w:sz w:val="20"/>
        </w:rPr>
        <w:t xml:space="preserve"> </w:t>
      </w:r>
      <w:r>
        <w:rPr>
          <w:sz w:val="20"/>
        </w:rPr>
        <w:t>into</w:t>
      </w:r>
      <w:r>
        <w:rPr>
          <w:spacing w:val="-9"/>
          <w:sz w:val="20"/>
        </w:rPr>
        <w:t xml:space="preserve"> </w:t>
      </w:r>
      <w:r>
        <w:rPr>
          <w:sz w:val="20"/>
        </w:rPr>
        <w:t>a</w:t>
      </w:r>
      <w:r>
        <w:rPr>
          <w:spacing w:val="-7"/>
          <w:sz w:val="20"/>
        </w:rPr>
        <w:t xml:space="preserve"> </w:t>
      </w:r>
      <w:r>
        <w:rPr>
          <w:sz w:val="20"/>
        </w:rPr>
        <w:t>potential</w:t>
      </w:r>
      <w:r>
        <w:rPr>
          <w:spacing w:val="-10"/>
          <w:sz w:val="20"/>
        </w:rPr>
        <w:t xml:space="preserve"> </w:t>
      </w:r>
      <w:r>
        <w:rPr>
          <w:sz w:val="20"/>
        </w:rPr>
        <w:t xml:space="preserve">anti-doping rule violation, or to support proceedings alleging an anti-doping rule violation; and shall be destroyed after it is no longer relevant for these purposes in accordance with the </w:t>
      </w:r>
      <w:r>
        <w:rPr>
          <w:i/>
          <w:sz w:val="20"/>
        </w:rPr>
        <w:t xml:space="preserve">International Standard </w:t>
      </w:r>
      <w:r>
        <w:rPr>
          <w:sz w:val="20"/>
        </w:rPr>
        <w:t>for the Protection of Privacy and Personal Information.</w:t>
      </w:r>
    </w:p>
    <w:p w14:paraId="48D2BBB2" w14:textId="77777777" w:rsidR="00B358A3" w:rsidRDefault="00B358A3">
      <w:pPr>
        <w:pStyle w:val="BodyText"/>
      </w:pPr>
    </w:p>
    <w:p w14:paraId="57777FB1" w14:textId="77777777" w:rsidR="00B358A3" w:rsidRDefault="00000000">
      <w:pPr>
        <w:pStyle w:val="ListParagraph"/>
        <w:numPr>
          <w:ilvl w:val="2"/>
          <w:numId w:val="22"/>
        </w:numPr>
        <w:tabs>
          <w:tab w:val="left" w:pos="2441"/>
        </w:tabs>
        <w:spacing w:before="1"/>
        <w:ind w:right="115"/>
        <w:jc w:val="both"/>
        <w:rPr>
          <w:sz w:val="20"/>
        </w:rPr>
      </w:pPr>
      <w:r>
        <w:rPr>
          <w:sz w:val="20"/>
        </w:rPr>
        <w:t xml:space="preserve">IFF may, in accordance with the </w:t>
      </w:r>
      <w:r>
        <w:rPr>
          <w:i/>
          <w:sz w:val="20"/>
        </w:rPr>
        <w:t xml:space="preserve">International Standard </w:t>
      </w:r>
      <w:r>
        <w:rPr>
          <w:sz w:val="20"/>
        </w:rPr>
        <w:t xml:space="preserve">for </w:t>
      </w:r>
      <w:r>
        <w:rPr>
          <w:i/>
          <w:sz w:val="20"/>
        </w:rPr>
        <w:t xml:space="preserve">Testing </w:t>
      </w:r>
      <w:r>
        <w:rPr>
          <w:sz w:val="20"/>
        </w:rPr>
        <w:t xml:space="preserve">and Investigations, </w:t>
      </w:r>
      <w:proofErr w:type="gramStart"/>
      <w:r>
        <w:rPr>
          <w:sz w:val="20"/>
        </w:rPr>
        <w:t>collect whereabouts</w:t>
      </w:r>
      <w:proofErr w:type="gramEnd"/>
      <w:r>
        <w:rPr>
          <w:sz w:val="20"/>
        </w:rPr>
        <w:t xml:space="preserve"> information from </w:t>
      </w:r>
      <w:r>
        <w:rPr>
          <w:i/>
          <w:sz w:val="20"/>
        </w:rPr>
        <w:t xml:space="preserve">Athletes </w:t>
      </w:r>
      <w:r>
        <w:rPr>
          <w:sz w:val="20"/>
        </w:rPr>
        <w:t xml:space="preserve">who are not included within a </w:t>
      </w:r>
      <w:r>
        <w:rPr>
          <w:i/>
          <w:sz w:val="20"/>
        </w:rPr>
        <w:t>Registered Testing Pool</w:t>
      </w:r>
      <w:r>
        <w:rPr>
          <w:sz w:val="20"/>
        </w:rPr>
        <w:t xml:space="preserve">. If it chooses to do so, an </w:t>
      </w:r>
      <w:r>
        <w:rPr>
          <w:i/>
          <w:sz w:val="20"/>
        </w:rPr>
        <w:t xml:space="preserve">Athlete’s </w:t>
      </w:r>
      <w:r>
        <w:rPr>
          <w:sz w:val="20"/>
        </w:rPr>
        <w:t xml:space="preserve">failure to provide requested whereabouts information on or before the date required by IFF or the </w:t>
      </w:r>
      <w:r>
        <w:rPr>
          <w:i/>
          <w:sz w:val="20"/>
        </w:rPr>
        <w:t xml:space="preserve">Athlete’s </w:t>
      </w:r>
      <w:r>
        <w:rPr>
          <w:sz w:val="20"/>
        </w:rPr>
        <w:t>failure to provide accurate whereabouts information may result in consequences defined in Article 5.5.12 below.</w:t>
      </w:r>
    </w:p>
    <w:p w14:paraId="1E6A95F3" w14:textId="77777777" w:rsidR="00B358A3" w:rsidRDefault="00B358A3">
      <w:pPr>
        <w:pStyle w:val="BodyText"/>
      </w:pPr>
    </w:p>
    <w:p w14:paraId="7A074D49" w14:textId="77777777" w:rsidR="00B358A3" w:rsidRDefault="00000000">
      <w:pPr>
        <w:pStyle w:val="ListParagraph"/>
        <w:numPr>
          <w:ilvl w:val="2"/>
          <w:numId w:val="22"/>
        </w:numPr>
        <w:tabs>
          <w:tab w:val="left" w:pos="2441"/>
        </w:tabs>
        <w:ind w:right="117"/>
        <w:jc w:val="both"/>
        <w:rPr>
          <w:sz w:val="20"/>
        </w:rPr>
      </w:pPr>
      <w:r>
        <w:rPr>
          <w:sz w:val="20"/>
        </w:rPr>
        <w:t>In</w:t>
      </w:r>
      <w:r>
        <w:rPr>
          <w:spacing w:val="-13"/>
          <w:sz w:val="20"/>
        </w:rPr>
        <w:t xml:space="preserve"> </w:t>
      </w:r>
      <w:r>
        <w:rPr>
          <w:sz w:val="20"/>
        </w:rPr>
        <w:t>accordance</w:t>
      </w:r>
      <w:r>
        <w:rPr>
          <w:spacing w:val="-13"/>
          <w:sz w:val="20"/>
        </w:rPr>
        <w:t xml:space="preserve"> </w:t>
      </w:r>
      <w:r>
        <w:rPr>
          <w:sz w:val="20"/>
        </w:rPr>
        <w:t>with</w:t>
      </w:r>
      <w:r>
        <w:rPr>
          <w:spacing w:val="-13"/>
          <w:sz w:val="20"/>
        </w:rPr>
        <w:t xml:space="preserve"> </w:t>
      </w:r>
      <w:r>
        <w:rPr>
          <w:sz w:val="20"/>
        </w:rPr>
        <w:t>the</w:t>
      </w:r>
      <w:r>
        <w:rPr>
          <w:spacing w:val="-11"/>
          <w:sz w:val="20"/>
        </w:rPr>
        <w:t xml:space="preserve"> </w:t>
      </w:r>
      <w:r>
        <w:rPr>
          <w:i/>
          <w:sz w:val="20"/>
        </w:rPr>
        <w:t>International</w:t>
      </w:r>
      <w:r>
        <w:rPr>
          <w:i/>
          <w:spacing w:val="-13"/>
          <w:sz w:val="20"/>
        </w:rPr>
        <w:t xml:space="preserve"> </w:t>
      </w:r>
      <w:r>
        <w:rPr>
          <w:i/>
          <w:sz w:val="20"/>
        </w:rPr>
        <w:t>Standard</w:t>
      </w:r>
      <w:r>
        <w:rPr>
          <w:i/>
          <w:spacing w:val="-10"/>
          <w:sz w:val="20"/>
        </w:rPr>
        <w:t xml:space="preserve"> </w:t>
      </w:r>
      <w:r>
        <w:rPr>
          <w:sz w:val="20"/>
        </w:rPr>
        <w:t>for</w:t>
      </w:r>
      <w:r>
        <w:rPr>
          <w:spacing w:val="-12"/>
          <w:sz w:val="20"/>
        </w:rPr>
        <w:t xml:space="preserve"> </w:t>
      </w:r>
      <w:r>
        <w:rPr>
          <w:i/>
          <w:sz w:val="20"/>
        </w:rPr>
        <w:t>Testing</w:t>
      </w:r>
      <w:r>
        <w:rPr>
          <w:i/>
          <w:spacing w:val="-14"/>
          <w:sz w:val="20"/>
        </w:rPr>
        <w:t xml:space="preserve"> </w:t>
      </w:r>
      <w:r>
        <w:rPr>
          <w:sz w:val="20"/>
        </w:rPr>
        <w:t>and</w:t>
      </w:r>
      <w:r>
        <w:rPr>
          <w:spacing w:val="-13"/>
          <w:sz w:val="20"/>
        </w:rPr>
        <w:t xml:space="preserve"> </w:t>
      </w:r>
      <w:r>
        <w:rPr>
          <w:sz w:val="20"/>
        </w:rPr>
        <w:t>Investigations,</w:t>
      </w:r>
      <w:r>
        <w:rPr>
          <w:spacing w:val="-12"/>
          <w:sz w:val="20"/>
        </w:rPr>
        <w:t xml:space="preserve"> </w:t>
      </w:r>
      <w:r>
        <w:rPr>
          <w:sz w:val="20"/>
        </w:rPr>
        <w:t xml:space="preserve">IFF may establish a </w:t>
      </w:r>
      <w:r>
        <w:rPr>
          <w:i/>
          <w:sz w:val="20"/>
        </w:rPr>
        <w:t xml:space="preserve">Testing Pool </w:t>
      </w:r>
      <w:r>
        <w:rPr>
          <w:sz w:val="20"/>
        </w:rPr>
        <w:t xml:space="preserve">and/or Other Pool, which includes </w:t>
      </w:r>
      <w:r>
        <w:rPr>
          <w:i/>
          <w:sz w:val="20"/>
        </w:rPr>
        <w:t xml:space="preserve">Athletes </w:t>
      </w:r>
      <w:r>
        <w:rPr>
          <w:sz w:val="20"/>
        </w:rPr>
        <w:t>who are</w:t>
      </w:r>
      <w:r>
        <w:rPr>
          <w:spacing w:val="-13"/>
          <w:sz w:val="20"/>
        </w:rPr>
        <w:t xml:space="preserve"> </w:t>
      </w:r>
      <w:r>
        <w:rPr>
          <w:sz w:val="20"/>
        </w:rPr>
        <w:t>subject</w:t>
      </w:r>
      <w:r>
        <w:rPr>
          <w:spacing w:val="-13"/>
          <w:sz w:val="20"/>
        </w:rPr>
        <w:t xml:space="preserve"> </w:t>
      </w:r>
      <w:r>
        <w:rPr>
          <w:sz w:val="20"/>
        </w:rPr>
        <w:t>to</w:t>
      </w:r>
      <w:r>
        <w:rPr>
          <w:spacing w:val="-11"/>
          <w:sz w:val="20"/>
        </w:rPr>
        <w:t xml:space="preserve"> </w:t>
      </w:r>
      <w:r>
        <w:rPr>
          <w:sz w:val="20"/>
        </w:rPr>
        <w:t>less</w:t>
      </w:r>
      <w:r>
        <w:rPr>
          <w:spacing w:val="-12"/>
          <w:sz w:val="20"/>
        </w:rPr>
        <w:t xml:space="preserve"> </w:t>
      </w:r>
      <w:proofErr w:type="gramStart"/>
      <w:r>
        <w:rPr>
          <w:sz w:val="20"/>
        </w:rPr>
        <w:t>stringent</w:t>
      </w:r>
      <w:r>
        <w:rPr>
          <w:spacing w:val="-11"/>
          <w:sz w:val="20"/>
        </w:rPr>
        <w:t xml:space="preserve"> </w:t>
      </w:r>
      <w:r>
        <w:rPr>
          <w:sz w:val="20"/>
        </w:rPr>
        <w:t>whereabouts</w:t>
      </w:r>
      <w:proofErr w:type="gramEnd"/>
      <w:r>
        <w:rPr>
          <w:spacing w:val="-12"/>
          <w:sz w:val="20"/>
        </w:rPr>
        <w:t xml:space="preserve"> </w:t>
      </w:r>
      <w:r>
        <w:rPr>
          <w:sz w:val="20"/>
        </w:rPr>
        <w:t>requirements</w:t>
      </w:r>
      <w:r>
        <w:rPr>
          <w:spacing w:val="-11"/>
          <w:sz w:val="20"/>
        </w:rPr>
        <w:t xml:space="preserve"> </w:t>
      </w:r>
      <w:r>
        <w:rPr>
          <w:sz w:val="20"/>
        </w:rPr>
        <w:t>than</w:t>
      </w:r>
      <w:r>
        <w:rPr>
          <w:spacing w:val="-7"/>
          <w:sz w:val="20"/>
        </w:rPr>
        <w:t xml:space="preserve"> </w:t>
      </w:r>
      <w:r>
        <w:rPr>
          <w:i/>
          <w:sz w:val="20"/>
        </w:rPr>
        <w:t>Athletes</w:t>
      </w:r>
      <w:r>
        <w:rPr>
          <w:i/>
          <w:spacing w:val="-12"/>
          <w:sz w:val="20"/>
        </w:rPr>
        <w:t xml:space="preserve"> </w:t>
      </w:r>
      <w:r>
        <w:rPr>
          <w:sz w:val="20"/>
        </w:rPr>
        <w:t>included</w:t>
      </w:r>
      <w:r>
        <w:rPr>
          <w:spacing w:val="-11"/>
          <w:sz w:val="20"/>
        </w:rPr>
        <w:t xml:space="preserve"> </w:t>
      </w:r>
      <w:r>
        <w:rPr>
          <w:sz w:val="20"/>
        </w:rPr>
        <w:t xml:space="preserve">in IFF’s </w:t>
      </w:r>
      <w:r>
        <w:rPr>
          <w:i/>
          <w:sz w:val="20"/>
        </w:rPr>
        <w:t>Registered Testing Pool</w:t>
      </w:r>
      <w:r>
        <w:rPr>
          <w:sz w:val="20"/>
        </w:rPr>
        <w:t xml:space="preserve">. The collecting of whereabouts and the inclusion of </w:t>
      </w:r>
      <w:r>
        <w:rPr>
          <w:i/>
          <w:sz w:val="20"/>
        </w:rPr>
        <w:t xml:space="preserve">Athletes </w:t>
      </w:r>
      <w:r>
        <w:rPr>
          <w:sz w:val="20"/>
        </w:rPr>
        <w:t xml:space="preserve">in the </w:t>
      </w:r>
      <w:r>
        <w:rPr>
          <w:i/>
          <w:sz w:val="20"/>
        </w:rPr>
        <w:t xml:space="preserve">Testing Pool </w:t>
      </w:r>
      <w:r>
        <w:rPr>
          <w:sz w:val="20"/>
        </w:rPr>
        <w:t xml:space="preserve">or Other Pool might be coordinated with the </w:t>
      </w:r>
      <w:r>
        <w:rPr>
          <w:i/>
          <w:sz w:val="20"/>
        </w:rPr>
        <w:t>National</w:t>
      </w:r>
      <w:r>
        <w:rPr>
          <w:i/>
          <w:spacing w:val="-11"/>
          <w:sz w:val="20"/>
        </w:rPr>
        <w:t xml:space="preserve"> </w:t>
      </w:r>
      <w:r>
        <w:rPr>
          <w:i/>
          <w:sz w:val="20"/>
        </w:rPr>
        <w:t>Federations</w:t>
      </w:r>
      <w:r>
        <w:rPr>
          <w:i/>
          <w:spacing w:val="-6"/>
          <w:sz w:val="20"/>
        </w:rPr>
        <w:t xml:space="preserve"> </w:t>
      </w:r>
      <w:r>
        <w:rPr>
          <w:sz w:val="20"/>
        </w:rPr>
        <w:t>and/or</w:t>
      </w:r>
      <w:r>
        <w:rPr>
          <w:spacing w:val="-9"/>
          <w:sz w:val="20"/>
        </w:rPr>
        <w:t xml:space="preserve"> </w:t>
      </w:r>
      <w:r>
        <w:rPr>
          <w:sz w:val="20"/>
        </w:rPr>
        <w:t>the</w:t>
      </w:r>
      <w:r>
        <w:rPr>
          <w:spacing w:val="-10"/>
          <w:sz w:val="20"/>
        </w:rPr>
        <w:t xml:space="preserve"> </w:t>
      </w:r>
      <w:r>
        <w:rPr>
          <w:i/>
          <w:sz w:val="20"/>
        </w:rPr>
        <w:t>National</w:t>
      </w:r>
      <w:r>
        <w:rPr>
          <w:i/>
          <w:spacing w:val="-9"/>
          <w:sz w:val="20"/>
        </w:rPr>
        <w:t xml:space="preserve"> </w:t>
      </w:r>
      <w:r>
        <w:rPr>
          <w:i/>
          <w:sz w:val="20"/>
        </w:rPr>
        <w:t>Anti-Doping</w:t>
      </w:r>
      <w:r>
        <w:rPr>
          <w:i/>
          <w:spacing w:val="-8"/>
          <w:sz w:val="20"/>
        </w:rPr>
        <w:t xml:space="preserve"> </w:t>
      </w:r>
      <w:proofErr w:type="spellStart"/>
      <w:r>
        <w:rPr>
          <w:i/>
          <w:sz w:val="20"/>
        </w:rPr>
        <w:t>Organisation</w:t>
      </w:r>
      <w:r>
        <w:rPr>
          <w:sz w:val="20"/>
        </w:rPr>
        <w:t>s</w:t>
      </w:r>
      <w:proofErr w:type="spellEnd"/>
      <w:r>
        <w:rPr>
          <w:spacing w:val="-9"/>
          <w:sz w:val="20"/>
        </w:rPr>
        <w:t xml:space="preserve"> </w:t>
      </w:r>
      <w:r>
        <w:rPr>
          <w:sz w:val="20"/>
        </w:rPr>
        <w:t>and</w:t>
      </w:r>
      <w:r>
        <w:rPr>
          <w:spacing w:val="-10"/>
          <w:sz w:val="20"/>
        </w:rPr>
        <w:t xml:space="preserve"> </w:t>
      </w:r>
      <w:r>
        <w:rPr>
          <w:sz w:val="20"/>
        </w:rPr>
        <w:t>the</w:t>
      </w:r>
      <w:r>
        <w:rPr>
          <w:spacing w:val="-10"/>
          <w:sz w:val="20"/>
        </w:rPr>
        <w:t xml:space="preserve"> </w:t>
      </w:r>
      <w:r>
        <w:rPr>
          <w:sz w:val="20"/>
        </w:rPr>
        <w:t xml:space="preserve">IFF may allocate the responsibility to collect </w:t>
      </w:r>
      <w:r>
        <w:rPr>
          <w:i/>
          <w:sz w:val="20"/>
        </w:rPr>
        <w:t xml:space="preserve">Testing Pool </w:t>
      </w:r>
      <w:r>
        <w:rPr>
          <w:sz w:val="20"/>
        </w:rPr>
        <w:t xml:space="preserve">or Other Pool </w:t>
      </w:r>
      <w:r>
        <w:rPr>
          <w:i/>
          <w:sz w:val="20"/>
        </w:rPr>
        <w:t xml:space="preserve">Athletes </w:t>
      </w:r>
      <w:r>
        <w:rPr>
          <w:sz w:val="20"/>
        </w:rPr>
        <w:t xml:space="preserve">whereabouts information to its </w:t>
      </w:r>
      <w:r>
        <w:rPr>
          <w:i/>
          <w:sz w:val="20"/>
        </w:rPr>
        <w:t>National Federations</w:t>
      </w:r>
      <w:r>
        <w:rPr>
          <w:sz w:val="20"/>
        </w:rPr>
        <w:t>.</w:t>
      </w:r>
    </w:p>
    <w:p w14:paraId="052CEAB3" w14:textId="77777777" w:rsidR="00B358A3" w:rsidRDefault="00B358A3">
      <w:pPr>
        <w:pStyle w:val="BodyText"/>
        <w:spacing w:before="2"/>
      </w:pPr>
    </w:p>
    <w:p w14:paraId="27348E33" w14:textId="77777777" w:rsidR="00B358A3" w:rsidRDefault="00000000">
      <w:pPr>
        <w:pStyle w:val="ListParagraph"/>
        <w:numPr>
          <w:ilvl w:val="2"/>
          <w:numId w:val="22"/>
        </w:numPr>
        <w:tabs>
          <w:tab w:val="left" w:pos="2441"/>
        </w:tabs>
        <w:ind w:right="118"/>
        <w:jc w:val="both"/>
        <w:rPr>
          <w:sz w:val="20"/>
        </w:rPr>
      </w:pPr>
      <w:r>
        <w:rPr>
          <w:sz w:val="20"/>
        </w:rPr>
        <w:t xml:space="preserve">IFF shall notify </w:t>
      </w:r>
      <w:r>
        <w:rPr>
          <w:i/>
          <w:sz w:val="20"/>
        </w:rPr>
        <w:t xml:space="preserve">Athletes </w:t>
      </w:r>
      <w:r>
        <w:rPr>
          <w:sz w:val="20"/>
        </w:rPr>
        <w:t xml:space="preserve">before they are included in the </w:t>
      </w:r>
      <w:r>
        <w:rPr>
          <w:i/>
          <w:sz w:val="20"/>
        </w:rPr>
        <w:t xml:space="preserve">Testing Pool </w:t>
      </w:r>
      <w:r>
        <w:rPr>
          <w:sz w:val="20"/>
        </w:rPr>
        <w:t>and when they</w:t>
      </w:r>
      <w:r>
        <w:rPr>
          <w:spacing w:val="-7"/>
          <w:sz w:val="20"/>
        </w:rPr>
        <w:t xml:space="preserve"> </w:t>
      </w:r>
      <w:r>
        <w:rPr>
          <w:sz w:val="20"/>
        </w:rPr>
        <w:t>are</w:t>
      </w:r>
      <w:r>
        <w:rPr>
          <w:spacing w:val="-7"/>
          <w:sz w:val="20"/>
        </w:rPr>
        <w:t xml:space="preserve"> </w:t>
      </w:r>
      <w:r>
        <w:rPr>
          <w:sz w:val="20"/>
        </w:rPr>
        <w:t>removed.</w:t>
      </w:r>
      <w:r>
        <w:rPr>
          <w:spacing w:val="-7"/>
          <w:sz w:val="20"/>
        </w:rPr>
        <w:t xml:space="preserve"> </w:t>
      </w:r>
      <w:r>
        <w:rPr>
          <w:sz w:val="20"/>
        </w:rPr>
        <w:t>Such</w:t>
      </w:r>
      <w:r>
        <w:rPr>
          <w:spacing w:val="-8"/>
          <w:sz w:val="20"/>
        </w:rPr>
        <w:t xml:space="preserve"> </w:t>
      </w:r>
      <w:r>
        <w:rPr>
          <w:sz w:val="20"/>
        </w:rPr>
        <w:t>notification</w:t>
      </w:r>
      <w:r>
        <w:rPr>
          <w:spacing w:val="-8"/>
          <w:sz w:val="20"/>
        </w:rPr>
        <w:t xml:space="preserve"> </w:t>
      </w:r>
      <w:r>
        <w:rPr>
          <w:sz w:val="20"/>
        </w:rPr>
        <w:t>shall</w:t>
      </w:r>
      <w:r>
        <w:rPr>
          <w:spacing w:val="-8"/>
          <w:sz w:val="20"/>
        </w:rPr>
        <w:t xml:space="preserve"> </w:t>
      </w:r>
      <w:r>
        <w:rPr>
          <w:sz w:val="20"/>
        </w:rPr>
        <w:t>include</w:t>
      </w:r>
      <w:r>
        <w:rPr>
          <w:spacing w:val="-8"/>
          <w:sz w:val="20"/>
        </w:rPr>
        <w:t xml:space="preserve"> </w:t>
      </w:r>
      <w:r>
        <w:rPr>
          <w:sz w:val="20"/>
        </w:rPr>
        <w:t>the</w:t>
      </w:r>
      <w:r>
        <w:rPr>
          <w:spacing w:val="-8"/>
          <w:sz w:val="20"/>
        </w:rPr>
        <w:t xml:space="preserve"> </w:t>
      </w:r>
      <w:r>
        <w:rPr>
          <w:sz w:val="20"/>
        </w:rPr>
        <w:t>whereabouts</w:t>
      </w:r>
      <w:r>
        <w:rPr>
          <w:spacing w:val="-7"/>
          <w:sz w:val="20"/>
        </w:rPr>
        <w:t xml:space="preserve"> </w:t>
      </w:r>
      <w:r>
        <w:rPr>
          <w:sz w:val="20"/>
        </w:rPr>
        <w:t>requirements and the consequences that apply in case of non-compliance, as indicated in Articles 5.5.11 and 5.5.12.</w:t>
      </w:r>
    </w:p>
    <w:p w14:paraId="264004B5" w14:textId="77777777" w:rsidR="00B358A3" w:rsidRDefault="00B358A3">
      <w:pPr>
        <w:pStyle w:val="BodyText"/>
        <w:spacing w:before="11"/>
        <w:rPr>
          <w:sz w:val="19"/>
        </w:rPr>
      </w:pPr>
    </w:p>
    <w:p w14:paraId="010166DB" w14:textId="77777777" w:rsidR="00B358A3" w:rsidRDefault="00000000">
      <w:pPr>
        <w:pStyle w:val="ListParagraph"/>
        <w:numPr>
          <w:ilvl w:val="2"/>
          <w:numId w:val="22"/>
        </w:numPr>
        <w:tabs>
          <w:tab w:val="left" w:pos="2440"/>
          <w:tab w:val="left" w:pos="2441"/>
        </w:tabs>
        <w:ind w:right="118"/>
        <w:rPr>
          <w:sz w:val="20"/>
        </w:rPr>
      </w:pPr>
      <w:r>
        <w:rPr>
          <w:i/>
          <w:sz w:val="20"/>
        </w:rPr>
        <w:t>Athletes</w:t>
      </w:r>
      <w:r>
        <w:rPr>
          <w:i/>
          <w:spacing w:val="-3"/>
          <w:sz w:val="20"/>
        </w:rPr>
        <w:t xml:space="preserve"> </w:t>
      </w:r>
      <w:r>
        <w:rPr>
          <w:sz w:val="20"/>
        </w:rPr>
        <w:t>included</w:t>
      </w:r>
      <w:r>
        <w:rPr>
          <w:spacing w:val="-5"/>
          <w:sz w:val="20"/>
        </w:rPr>
        <w:t xml:space="preserve"> </w:t>
      </w:r>
      <w:r>
        <w:rPr>
          <w:sz w:val="20"/>
        </w:rPr>
        <w:t>in</w:t>
      </w:r>
      <w:r>
        <w:rPr>
          <w:spacing w:val="-8"/>
          <w:sz w:val="20"/>
        </w:rPr>
        <w:t xml:space="preserve"> </w:t>
      </w:r>
      <w:r>
        <w:rPr>
          <w:sz w:val="20"/>
        </w:rPr>
        <w:t>the</w:t>
      </w:r>
      <w:r>
        <w:rPr>
          <w:spacing w:val="-7"/>
          <w:sz w:val="20"/>
        </w:rPr>
        <w:t xml:space="preserve"> </w:t>
      </w:r>
      <w:r>
        <w:rPr>
          <w:i/>
          <w:sz w:val="20"/>
        </w:rPr>
        <w:t>Testing</w:t>
      </w:r>
      <w:r>
        <w:rPr>
          <w:i/>
          <w:spacing w:val="-5"/>
          <w:sz w:val="20"/>
        </w:rPr>
        <w:t xml:space="preserve"> </w:t>
      </w:r>
      <w:r>
        <w:rPr>
          <w:i/>
          <w:sz w:val="20"/>
        </w:rPr>
        <w:t>Pool</w:t>
      </w:r>
      <w:r>
        <w:rPr>
          <w:i/>
          <w:spacing w:val="-6"/>
          <w:sz w:val="20"/>
        </w:rPr>
        <w:t xml:space="preserve"> </w:t>
      </w:r>
      <w:r>
        <w:rPr>
          <w:sz w:val="20"/>
        </w:rPr>
        <w:t>shall</w:t>
      </w:r>
      <w:r>
        <w:rPr>
          <w:spacing w:val="-6"/>
          <w:sz w:val="20"/>
        </w:rPr>
        <w:t xml:space="preserve"> </w:t>
      </w:r>
      <w:r>
        <w:rPr>
          <w:sz w:val="20"/>
        </w:rPr>
        <w:t>provide</w:t>
      </w:r>
      <w:r>
        <w:rPr>
          <w:spacing w:val="-7"/>
          <w:sz w:val="20"/>
        </w:rPr>
        <w:t xml:space="preserve"> </w:t>
      </w:r>
      <w:r>
        <w:rPr>
          <w:sz w:val="20"/>
        </w:rPr>
        <w:t>IFF</w:t>
      </w:r>
      <w:r>
        <w:rPr>
          <w:spacing w:val="-4"/>
          <w:sz w:val="20"/>
        </w:rPr>
        <w:t xml:space="preserve"> </w:t>
      </w:r>
      <w:r>
        <w:rPr>
          <w:sz w:val="20"/>
        </w:rPr>
        <w:t>at</w:t>
      </w:r>
      <w:r>
        <w:rPr>
          <w:spacing w:val="-7"/>
          <w:sz w:val="20"/>
        </w:rPr>
        <w:t xml:space="preserve"> </w:t>
      </w:r>
      <w:r>
        <w:rPr>
          <w:sz w:val="20"/>
        </w:rPr>
        <w:t>least</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 xml:space="preserve">following </w:t>
      </w:r>
      <w:proofErr w:type="gramStart"/>
      <w:r>
        <w:rPr>
          <w:sz w:val="20"/>
        </w:rPr>
        <w:t>whereabouts</w:t>
      </w:r>
      <w:r>
        <w:rPr>
          <w:spacing w:val="-1"/>
          <w:sz w:val="20"/>
        </w:rPr>
        <w:t xml:space="preserve"> </w:t>
      </w:r>
      <w:r>
        <w:rPr>
          <w:sz w:val="20"/>
        </w:rPr>
        <w:t>information</w:t>
      </w:r>
      <w:proofErr w:type="gramEnd"/>
      <w:r>
        <w:rPr>
          <w:spacing w:val="-2"/>
          <w:sz w:val="20"/>
        </w:rPr>
        <w:t xml:space="preserve"> </w:t>
      </w:r>
      <w:r>
        <w:rPr>
          <w:sz w:val="20"/>
        </w:rPr>
        <w:t>so</w:t>
      </w:r>
      <w:r>
        <w:rPr>
          <w:spacing w:val="-2"/>
          <w:sz w:val="20"/>
        </w:rPr>
        <w:t xml:space="preserve"> </w:t>
      </w:r>
      <w:r>
        <w:rPr>
          <w:sz w:val="20"/>
        </w:rPr>
        <w:t>that</w:t>
      </w:r>
      <w:r>
        <w:rPr>
          <w:spacing w:val="-2"/>
          <w:sz w:val="20"/>
        </w:rPr>
        <w:t xml:space="preserve"> </w:t>
      </w:r>
      <w:r>
        <w:rPr>
          <w:sz w:val="20"/>
        </w:rPr>
        <w:t>they</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located and</w:t>
      </w:r>
      <w:r>
        <w:rPr>
          <w:spacing w:val="-2"/>
          <w:sz w:val="20"/>
        </w:rPr>
        <w:t xml:space="preserve"> </w:t>
      </w:r>
      <w:r>
        <w:rPr>
          <w:sz w:val="20"/>
        </w:rPr>
        <w:t>subjected</w:t>
      </w:r>
      <w:r>
        <w:rPr>
          <w:spacing w:val="-2"/>
          <w:sz w:val="20"/>
        </w:rPr>
        <w:t xml:space="preserve"> </w:t>
      </w:r>
      <w:r>
        <w:rPr>
          <w:sz w:val="20"/>
        </w:rPr>
        <w:t xml:space="preserve">to </w:t>
      </w:r>
      <w:r>
        <w:rPr>
          <w:i/>
          <w:sz w:val="20"/>
        </w:rPr>
        <w:t>Testing</w:t>
      </w:r>
      <w:r>
        <w:rPr>
          <w:sz w:val="20"/>
        </w:rPr>
        <w:t>:</w:t>
      </w:r>
    </w:p>
    <w:p w14:paraId="2DD37D88" w14:textId="77777777" w:rsidR="00B358A3" w:rsidRDefault="00000000">
      <w:pPr>
        <w:pStyle w:val="ListParagraph"/>
        <w:numPr>
          <w:ilvl w:val="3"/>
          <w:numId w:val="22"/>
        </w:numPr>
        <w:tabs>
          <w:tab w:val="left" w:pos="2801"/>
        </w:tabs>
        <w:spacing w:line="228" w:lineRule="exact"/>
        <w:rPr>
          <w:sz w:val="20"/>
        </w:rPr>
      </w:pPr>
      <w:r>
        <w:rPr>
          <w:sz w:val="20"/>
        </w:rPr>
        <w:t>An</w:t>
      </w:r>
      <w:r>
        <w:rPr>
          <w:spacing w:val="-8"/>
          <w:sz w:val="20"/>
        </w:rPr>
        <w:t xml:space="preserve"> </w:t>
      </w:r>
      <w:r>
        <w:rPr>
          <w:sz w:val="20"/>
        </w:rPr>
        <w:t>overnight</w:t>
      </w:r>
      <w:r>
        <w:rPr>
          <w:spacing w:val="-9"/>
          <w:sz w:val="20"/>
        </w:rPr>
        <w:t xml:space="preserve"> </w:t>
      </w:r>
      <w:proofErr w:type="gramStart"/>
      <w:r>
        <w:rPr>
          <w:spacing w:val="-2"/>
          <w:sz w:val="20"/>
        </w:rPr>
        <w:t>address;</w:t>
      </w:r>
      <w:proofErr w:type="gramEnd"/>
    </w:p>
    <w:p w14:paraId="25839710" w14:textId="77777777" w:rsidR="00B358A3" w:rsidRDefault="00000000">
      <w:pPr>
        <w:pStyle w:val="ListParagraph"/>
        <w:numPr>
          <w:ilvl w:val="3"/>
          <w:numId w:val="22"/>
        </w:numPr>
        <w:tabs>
          <w:tab w:val="left" w:pos="2801"/>
        </w:tabs>
        <w:spacing w:before="1"/>
        <w:rPr>
          <w:sz w:val="20"/>
        </w:rPr>
      </w:pPr>
      <w:r>
        <w:rPr>
          <w:sz w:val="20"/>
        </w:rPr>
        <w:t>Competition</w:t>
      </w:r>
      <w:r>
        <w:rPr>
          <w:spacing w:val="-9"/>
          <w:sz w:val="20"/>
        </w:rPr>
        <w:t xml:space="preserve"> </w:t>
      </w:r>
      <w:r>
        <w:rPr>
          <w:sz w:val="20"/>
        </w:rPr>
        <w:t>/</w:t>
      </w:r>
      <w:r>
        <w:rPr>
          <w:spacing w:val="-6"/>
          <w:sz w:val="20"/>
        </w:rPr>
        <w:t xml:space="preserve"> </w:t>
      </w:r>
      <w:r>
        <w:rPr>
          <w:sz w:val="20"/>
        </w:rPr>
        <w:t>Event</w:t>
      </w:r>
      <w:r>
        <w:rPr>
          <w:spacing w:val="-8"/>
          <w:sz w:val="20"/>
        </w:rPr>
        <w:t xml:space="preserve"> </w:t>
      </w:r>
      <w:r>
        <w:rPr>
          <w:sz w:val="20"/>
        </w:rPr>
        <w:t>schedule;</w:t>
      </w:r>
      <w:r>
        <w:rPr>
          <w:spacing w:val="-6"/>
          <w:sz w:val="20"/>
        </w:rPr>
        <w:t xml:space="preserve"> </w:t>
      </w:r>
      <w:r>
        <w:rPr>
          <w:spacing w:val="-5"/>
          <w:sz w:val="20"/>
        </w:rPr>
        <w:t>and</w:t>
      </w:r>
    </w:p>
    <w:p w14:paraId="4446F8D2" w14:textId="77777777" w:rsidR="00B358A3" w:rsidRDefault="00000000">
      <w:pPr>
        <w:pStyle w:val="ListParagraph"/>
        <w:numPr>
          <w:ilvl w:val="3"/>
          <w:numId w:val="22"/>
        </w:numPr>
        <w:tabs>
          <w:tab w:val="left" w:pos="2801"/>
        </w:tabs>
        <w:spacing w:before="1"/>
        <w:rPr>
          <w:sz w:val="20"/>
        </w:rPr>
      </w:pPr>
      <w:r>
        <w:rPr>
          <w:sz w:val="20"/>
        </w:rPr>
        <w:t>Regular</w:t>
      </w:r>
      <w:r>
        <w:rPr>
          <w:spacing w:val="-11"/>
          <w:sz w:val="20"/>
        </w:rPr>
        <w:t xml:space="preserve"> </w:t>
      </w:r>
      <w:r>
        <w:rPr>
          <w:sz w:val="20"/>
        </w:rPr>
        <w:t>training</w:t>
      </w:r>
      <w:r>
        <w:rPr>
          <w:spacing w:val="-9"/>
          <w:sz w:val="20"/>
        </w:rPr>
        <w:t xml:space="preserve"> </w:t>
      </w:r>
      <w:r>
        <w:rPr>
          <w:spacing w:val="-2"/>
          <w:sz w:val="20"/>
        </w:rPr>
        <w:t>activities.</w:t>
      </w:r>
    </w:p>
    <w:p w14:paraId="71C474BA" w14:textId="77777777" w:rsidR="00B358A3" w:rsidRDefault="00000000">
      <w:pPr>
        <w:pStyle w:val="BodyText"/>
        <w:spacing w:before="120"/>
        <w:ind w:left="2447"/>
      </w:pPr>
      <w:r>
        <w:t>Such</w:t>
      </w:r>
      <w:r>
        <w:rPr>
          <w:spacing w:val="46"/>
        </w:rPr>
        <w:t xml:space="preserve"> </w:t>
      </w:r>
      <w:proofErr w:type="gramStart"/>
      <w:r>
        <w:t>whereabouts</w:t>
      </w:r>
      <w:r>
        <w:rPr>
          <w:spacing w:val="48"/>
        </w:rPr>
        <w:t xml:space="preserve"> </w:t>
      </w:r>
      <w:r>
        <w:t>information</w:t>
      </w:r>
      <w:proofErr w:type="gramEnd"/>
      <w:r>
        <w:rPr>
          <w:spacing w:val="46"/>
        </w:rPr>
        <w:t xml:space="preserve"> </w:t>
      </w:r>
      <w:r>
        <w:t>should</w:t>
      </w:r>
      <w:r>
        <w:rPr>
          <w:spacing w:val="48"/>
        </w:rPr>
        <w:t xml:space="preserve"> </w:t>
      </w:r>
      <w:r>
        <w:t>be</w:t>
      </w:r>
      <w:r>
        <w:rPr>
          <w:spacing w:val="46"/>
        </w:rPr>
        <w:t xml:space="preserve"> </w:t>
      </w:r>
      <w:r>
        <w:t>filed</w:t>
      </w:r>
      <w:r>
        <w:rPr>
          <w:spacing w:val="47"/>
        </w:rPr>
        <w:t xml:space="preserve"> </w:t>
      </w:r>
      <w:r>
        <w:t>in</w:t>
      </w:r>
      <w:r>
        <w:rPr>
          <w:spacing w:val="48"/>
        </w:rPr>
        <w:t xml:space="preserve"> </w:t>
      </w:r>
      <w:r>
        <w:rPr>
          <w:i/>
        </w:rPr>
        <w:t>ADAMS</w:t>
      </w:r>
      <w:r>
        <w:rPr>
          <w:i/>
          <w:spacing w:val="47"/>
        </w:rPr>
        <w:t xml:space="preserve"> </w:t>
      </w:r>
      <w:r>
        <w:t>to</w:t>
      </w:r>
      <w:r>
        <w:rPr>
          <w:spacing w:val="47"/>
        </w:rPr>
        <w:t xml:space="preserve"> </w:t>
      </w:r>
      <w:r>
        <w:t>enable</w:t>
      </w:r>
      <w:r>
        <w:rPr>
          <w:spacing w:val="46"/>
        </w:rPr>
        <w:t xml:space="preserve"> </w:t>
      </w:r>
      <w:r>
        <w:rPr>
          <w:spacing w:val="-2"/>
        </w:rPr>
        <w:t>better</w:t>
      </w:r>
    </w:p>
    <w:p w14:paraId="18BF0367" w14:textId="77777777" w:rsidR="00B358A3" w:rsidRDefault="00000000">
      <w:pPr>
        <w:ind w:left="2447"/>
        <w:rPr>
          <w:sz w:val="20"/>
        </w:rPr>
      </w:pPr>
      <w:r>
        <w:rPr>
          <w:i/>
          <w:sz w:val="20"/>
        </w:rPr>
        <w:t>Testing</w:t>
      </w:r>
      <w:r>
        <w:rPr>
          <w:i/>
          <w:spacing w:val="-10"/>
          <w:sz w:val="20"/>
        </w:rPr>
        <w:t xml:space="preserve"> </w:t>
      </w:r>
      <w:r>
        <w:rPr>
          <w:sz w:val="20"/>
        </w:rPr>
        <w:t>coordination</w:t>
      </w:r>
      <w:r>
        <w:rPr>
          <w:spacing w:val="-10"/>
          <w:sz w:val="20"/>
        </w:rPr>
        <w:t xml:space="preserve"> </w:t>
      </w:r>
      <w:r>
        <w:rPr>
          <w:sz w:val="20"/>
        </w:rPr>
        <w:t>with</w:t>
      </w:r>
      <w:r>
        <w:rPr>
          <w:spacing w:val="-10"/>
          <w:sz w:val="20"/>
        </w:rPr>
        <w:t xml:space="preserve"> </w:t>
      </w:r>
      <w:r>
        <w:rPr>
          <w:sz w:val="20"/>
        </w:rPr>
        <w:t>other</w:t>
      </w:r>
      <w:r>
        <w:rPr>
          <w:spacing w:val="-7"/>
          <w:sz w:val="20"/>
        </w:rPr>
        <w:t xml:space="preserve"> </w:t>
      </w:r>
      <w:r>
        <w:rPr>
          <w:i/>
          <w:sz w:val="20"/>
        </w:rPr>
        <w:t>Anti-Doping</w:t>
      </w:r>
      <w:r>
        <w:rPr>
          <w:i/>
          <w:spacing w:val="-10"/>
          <w:sz w:val="20"/>
        </w:rPr>
        <w:t xml:space="preserve"> </w:t>
      </w:r>
      <w:proofErr w:type="spellStart"/>
      <w:r>
        <w:rPr>
          <w:i/>
          <w:spacing w:val="-2"/>
          <w:sz w:val="20"/>
        </w:rPr>
        <w:t>Organisations</w:t>
      </w:r>
      <w:proofErr w:type="spellEnd"/>
      <w:r>
        <w:rPr>
          <w:spacing w:val="-2"/>
          <w:sz w:val="20"/>
        </w:rPr>
        <w:t>.</w:t>
      </w:r>
    </w:p>
    <w:p w14:paraId="72F23565" w14:textId="77777777" w:rsidR="00B358A3" w:rsidRDefault="00B358A3">
      <w:pPr>
        <w:pStyle w:val="BodyText"/>
        <w:spacing w:before="10"/>
        <w:rPr>
          <w:sz w:val="19"/>
        </w:rPr>
      </w:pPr>
    </w:p>
    <w:p w14:paraId="50F75F9F" w14:textId="77777777" w:rsidR="00B358A3" w:rsidRDefault="00000000">
      <w:pPr>
        <w:pStyle w:val="ListParagraph"/>
        <w:numPr>
          <w:ilvl w:val="2"/>
          <w:numId w:val="22"/>
        </w:numPr>
        <w:tabs>
          <w:tab w:val="left" w:pos="2441"/>
        </w:tabs>
        <w:ind w:right="116"/>
        <w:jc w:val="both"/>
        <w:rPr>
          <w:sz w:val="20"/>
        </w:rPr>
      </w:pPr>
      <w:r>
        <w:rPr>
          <w:sz w:val="20"/>
        </w:rPr>
        <w:t xml:space="preserve">An </w:t>
      </w:r>
      <w:r>
        <w:rPr>
          <w:i/>
          <w:sz w:val="20"/>
        </w:rPr>
        <w:t>Athlete</w:t>
      </w:r>
      <w:r>
        <w:rPr>
          <w:sz w:val="20"/>
        </w:rPr>
        <w:t xml:space="preserve">’s failure to provide whereabouts information on or before the date required by IFF or the </w:t>
      </w:r>
      <w:r>
        <w:rPr>
          <w:i/>
          <w:sz w:val="20"/>
        </w:rPr>
        <w:t>Athlete</w:t>
      </w:r>
      <w:r>
        <w:rPr>
          <w:sz w:val="20"/>
        </w:rPr>
        <w:t>’s failure to provide accurate whereabouts information might</w:t>
      </w:r>
      <w:r>
        <w:rPr>
          <w:spacing w:val="-1"/>
          <w:sz w:val="20"/>
        </w:rPr>
        <w:t xml:space="preserve"> </w:t>
      </w:r>
      <w:r>
        <w:rPr>
          <w:sz w:val="20"/>
        </w:rPr>
        <w:t xml:space="preserve">result in IFF elevating the </w:t>
      </w:r>
      <w:r>
        <w:rPr>
          <w:i/>
          <w:sz w:val="20"/>
        </w:rPr>
        <w:t>Athlete</w:t>
      </w:r>
      <w:r>
        <w:rPr>
          <w:i/>
          <w:spacing w:val="-1"/>
          <w:sz w:val="20"/>
        </w:rPr>
        <w:t xml:space="preserve"> </w:t>
      </w:r>
      <w:r>
        <w:rPr>
          <w:sz w:val="20"/>
        </w:rPr>
        <w:t xml:space="preserve">to IFF’s </w:t>
      </w:r>
      <w:r>
        <w:rPr>
          <w:i/>
          <w:sz w:val="20"/>
        </w:rPr>
        <w:t>Registered</w:t>
      </w:r>
      <w:r>
        <w:rPr>
          <w:i/>
          <w:spacing w:val="-1"/>
          <w:sz w:val="20"/>
        </w:rPr>
        <w:t xml:space="preserve"> </w:t>
      </w:r>
      <w:r>
        <w:rPr>
          <w:i/>
          <w:sz w:val="20"/>
        </w:rPr>
        <w:t xml:space="preserve">Testing Pool </w:t>
      </w:r>
      <w:r>
        <w:rPr>
          <w:sz w:val="20"/>
        </w:rPr>
        <w:t>(if one is established) and additional appropriate and proportionate non- Code Article 2.4 consequences, established by IFF if any.</w:t>
      </w:r>
    </w:p>
    <w:p w14:paraId="3D1C4163" w14:textId="77777777" w:rsidR="00B358A3" w:rsidRDefault="00B358A3">
      <w:pPr>
        <w:jc w:val="both"/>
        <w:rPr>
          <w:sz w:val="20"/>
        </w:rPr>
        <w:sectPr w:rsidR="00B358A3">
          <w:pgSz w:w="12240" w:h="15840"/>
          <w:pgMar w:top="1600" w:right="1320" w:bottom="1580" w:left="1340" w:header="0" w:footer="1387" w:gutter="0"/>
          <w:cols w:space="720"/>
        </w:sectPr>
      </w:pPr>
    </w:p>
    <w:p w14:paraId="000538A7" w14:textId="77777777" w:rsidR="00B358A3" w:rsidRDefault="00000000">
      <w:pPr>
        <w:pStyle w:val="ListParagraph"/>
        <w:numPr>
          <w:ilvl w:val="1"/>
          <w:numId w:val="22"/>
        </w:numPr>
        <w:tabs>
          <w:tab w:val="left" w:pos="1540"/>
          <w:tab w:val="left" w:pos="1541"/>
        </w:tabs>
        <w:spacing w:before="78"/>
        <w:ind w:hanging="721"/>
        <w:rPr>
          <w:b/>
          <w:i/>
          <w:sz w:val="20"/>
        </w:rPr>
      </w:pPr>
      <w:r>
        <w:rPr>
          <w:b/>
          <w:sz w:val="20"/>
        </w:rPr>
        <w:lastRenderedPageBreak/>
        <w:t>Retired</w:t>
      </w:r>
      <w:r>
        <w:rPr>
          <w:b/>
          <w:spacing w:val="-7"/>
          <w:sz w:val="20"/>
        </w:rPr>
        <w:t xml:space="preserve"> </w:t>
      </w:r>
      <w:r>
        <w:rPr>
          <w:b/>
          <w:i/>
          <w:sz w:val="20"/>
        </w:rPr>
        <w:t>Athletes</w:t>
      </w:r>
      <w:r>
        <w:rPr>
          <w:b/>
          <w:i/>
          <w:spacing w:val="-7"/>
          <w:sz w:val="20"/>
        </w:rPr>
        <w:t xml:space="preserve"> </w:t>
      </w:r>
      <w:r>
        <w:rPr>
          <w:b/>
          <w:sz w:val="20"/>
        </w:rPr>
        <w:t>Returning</w:t>
      </w:r>
      <w:r>
        <w:rPr>
          <w:b/>
          <w:spacing w:val="-7"/>
          <w:sz w:val="20"/>
        </w:rPr>
        <w:t xml:space="preserve"> </w:t>
      </w:r>
      <w:r>
        <w:rPr>
          <w:b/>
          <w:sz w:val="20"/>
        </w:rPr>
        <w:t>to</w:t>
      </w:r>
      <w:r>
        <w:rPr>
          <w:b/>
          <w:spacing w:val="-7"/>
          <w:sz w:val="20"/>
        </w:rPr>
        <w:t xml:space="preserve"> </w:t>
      </w:r>
      <w:r>
        <w:rPr>
          <w:b/>
          <w:i/>
          <w:spacing w:val="-2"/>
          <w:sz w:val="20"/>
        </w:rPr>
        <w:t>Competition</w:t>
      </w:r>
    </w:p>
    <w:p w14:paraId="635B0F4B" w14:textId="77777777" w:rsidR="00B358A3" w:rsidRDefault="00B358A3">
      <w:pPr>
        <w:pStyle w:val="BodyText"/>
        <w:spacing w:before="1"/>
        <w:rPr>
          <w:b/>
          <w:i/>
        </w:rPr>
      </w:pPr>
    </w:p>
    <w:p w14:paraId="3766AC08" w14:textId="77777777" w:rsidR="00B358A3" w:rsidRDefault="00000000">
      <w:pPr>
        <w:pStyle w:val="ListParagraph"/>
        <w:numPr>
          <w:ilvl w:val="2"/>
          <w:numId w:val="22"/>
        </w:numPr>
        <w:tabs>
          <w:tab w:val="left" w:pos="2441"/>
        </w:tabs>
        <w:ind w:right="116"/>
        <w:jc w:val="both"/>
        <w:rPr>
          <w:sz w:val="20"/>
        </w:rPr>
      </w:pPr>
      <w:r>
        <w:rPr>
          <w:sz w:val="20"/>
        </w:rPr>
        <w:t xml:space="preserve">If an </w:t>
      </w:r>
      <w:r>
        <w:rPr>
          <w:i/>
          <w:sz w:val="20"/>
        </w:rPr>
        <w:t xml:space="preserve">International-Level Athlete </w:t>
      </w:r>
      <w:r>
        <w:rPr>
          <w:sz w:val="20"/>
        </w:rPr>
        <w:t xml:space="preserve">or </w:t>
      </w:r>
      <w:r>
        <w:rPr>
          <w:i/>
          <w:sz w:val="20"/>
        </w:rPr>
        <w:t xml:space="preserve">National-Level Athlete </w:t>
      </w:r>
      <w:r>
        <w:rPr>
          <w:sz w:val="20"/>
        </w:rPr>
        <w:t xml:space="preserve">in IFF’s </w:t>
      </w:r>
      <w:r>
        <w:rPr>
          <w:i/>
          <w:sz w:val="20"/>
        </w:rPr>
        <w:t>Registered Testing</w:t>
      </w:r>
      <w:r>
        <w:rPr>
          <w:i/>
          <w:spacing w:val="-6"/>
          <w:sz w:val="20"/>
        </w:rPr>
        <w:t xml:space="preserve"> </w:t>
      </w:r>
      <w:r>
        <w:rPr>
          <w:i/>
          <w:sz w:val="20"/>
        </w:rPr>
        <w:t>Pool</w:t>
      </w:r>
      <w:r>
        <w:rPr>
          <w:i/>
          <w:spacing w:val="-7"/>
          <w:sz w:val="20"/>
        </w:rPr>
        <w:t xml:space="preserve"> </w:t>
      </w:r>
      <w:r>
        <w:rPr>
          <w:sz w:val="20"/>
        </w:rPr>
        <w:t>retires</w:t>
      </w:r>
      <w:r>
        <w:rPr>
          <w:spacing w:val="-7"/>
          <w:sz w:val="20"/>
        </w:rPr>
        <w:t xml:space="preserve"> </w:t>
      </w:r>
      <w:r>
        <w:rPr>
          <w:sz w:val="20"/>
        </w:rPr>
        <w:t>and</w:t>
      </w:r>
      <w:r>
        <w:rPr>
          <w:spacing w:val="-8"/>
          <w:sz w:val="20"/>
        </w:rPr>
        <w:t xml:space="preserve"> </w:t>
      </w:r>
      <w:r>
        <w:rPr>
          <w:sz w:val="20"/>
        </w:rPr>
        <w:t>then</w:t>
      </w:r>
      <w:r>
        <w:rPr>
          <w:spacing w:val="-8"/>
          <w:sz w:val="20"/>
        </w:rPr>
        <w:t xml:space="preserve"> </w:t>
      </w:r>
      <w:r>
        <w:rPr>
          <w:sz w:val="20"/>
        </w:rPr>
        <w:t>wishes</w:t>
      </w:r>
      <w:r>
        <w:rPr>
          <w:spacing w:val="-6"/>
          <w:sz w:val="20"/>
        </w:rPr>
        <w:t xml:space="preserve"> </w:t>
      </w:r>
      <w:r>
        <w:rPr>
          <w:sz w:val="20"/>
        </w:rPr>
        <w:t>to</w:t>
      </w:r>
      <w:r>
        <w:rPr>
          <w:spacing w:val="-8"/>
          <w:sz w:val="20"/>
        </w:rPr>
        <w:t xml:space="preserve"> </w:t>
      </w:r>
      <w:r>
        <w:rPr>
          <w:sz w:val="20"/>
        </w:rPr>
        <w:t>return</w:t>
      </w:r>
      <w:r>
        <w:rPr>
          <w:spacing w:val="-7"/>
          <w:sz w:val="20"/>
        </w:rPr>
        <w:t xml:space="preserve"> </w:t>
      </w:r>
      <w:r>
        <w:rPr>
          <w:sz w:val="20"/>
        </w:rPr>
        <w:t>to</w:t>
      </w:r>
      <w:r>
        <w:rPr>
          <w:spacing w:val="-5"/>
          <w:sz w:val="20"/>
        </w:rPr>
        <w:t xml:space="preserve"> </w:t>
      </w:r>
      <w:r>
        <w:rPr>
          <w:sz w:val="20"/>
        </w:rPr>
        <w:t>active</w:t>
      </w:r>
      <w:r>
        <w:rPr>
          <w:spacing w:val="-5"/>
          <w:sz w:val="20"/>
        </w:rPr>
        <w:t xml:space="preserve"> </w:t>
      </w:r>
      <w:r>
        <w:rPr>
          <w:sz w:val="20"/>
        </w:rPr>
        <w:t>participation</w:t>
      </w:r>
      <w:r>
        <w:rPr>
          <w:spacing w:val="-6"/>
          <w:sz w:val="20"/>
        </w:rPr>
        <w:t xml:space="preserve"> </w:t>
      </w:r>
      <w:r>
        <w:rPr>
          <w:sz w:val="20"/>
        </w:rPr>
        <w:t>in</w:t>
      </w:r>
      <w:r>
        <w:rPr>
          <w:spacing w:val="-8"/>
          <w:sz w:val="20"/>
        </w:rPr>
        <w:t xml:space="preserve"> </w:t>
      </w:r>
      <w:r>
        <w:rPr>
          <w:sz w:val="20"/>
        </w:rPr>
        <w:t>sport,</w:t>
      </w:r>
      <w:r>
        <w:rPr>
          <w:spacing w:val="-5"/>
          <w:sz w:val="20"/>
        </w:rPr>
        <w:t xml:space="preserve"> </w:t>
      </w:r>
      <w:r>
        <w:rPr>
          <w:sz w:val="20"/>
        </w:rPr>
        <w:t xml:space="preserve">the </w:t>
      </w:r>
      <w:r>
        <w:rPr>
          <w:i/>
          <w:sz w:val="20"/>
        </w:rPr>
        <w:t xml:space="preserve">Athlete </w:t>
      </w:r>
      <w:r>
        <w:rPr>
          <w:sz w:val="20"/>
        </w:rPr>
        <w:t xml:space="preserve">shall not compete in </w:t>
      </w:r>
      <w:r>
        <w:rPr>
          <w:i/>
          <w:sz w:val="20"/>
        </w:rPr>
        <w:t>International Event</w:t>
      </w:r>
      <w:r>
        <w:rPr>
          <w:sz w:val="20"/>
        </w:rPr>
        <w:t xml:space="preserve">s or </w:t>
      </w:r>
      <w:r>
        <w:rPr>
          <w:i/>
          <w:sz w:val="20"/>
        </w:rPr>
        <w:t>National Event</w:t>
      </w:r>
      <w:r>
        <w:rPr>
          <w:sz w:val="20"/>
        </w:rPr>
        <w:t xml:space="preserve">s until the </w:t>
      </w:r>
      <w:r>
        <w:rPr>
          <w:i/>
          <w:sz w:val="20"/>
        </w:rPr>
        <w:t>Athlete</w:t>
      </w:r>
      <w:r>
        <w:rPr>
          <w:i/>
          <w:spacing w:val="-14"/>
          <w:sz w:val="20"/>
        </w:rPr>
        <w:t xml:space="preserve"> </w:t>
      </w:r>
      <w:r>
        <w:rPr>
          <w:sz w:val="20"/>
        </w:rPr>
        <w:t>has</w:t>
      </w:r>
      <w:r>
        <w:rPr>
          <w:spacing w:val="-14"/>
          <w:sz w:val="20"/>
        </w:rPr>
        <w:t xml:space="preserve"> </w:t>
      </w:r>
      <w:r>
        <w:rPr>
          <w:sz w:val="20"/>
        </w:rPr>
        <w:t>made</w:t>
      </w:r>
      <w:r>
        <w:rPr>
          <w:spacing w:val="-14"/>
          <w:sz w:val="20"/>
        </w:rPr>
        <w:t xml:space="preserve"> </w:t>
      </w:r>
      <w:r>
        <w:rPr>
          <w:sz w:val="20"/>
        </w:rPr>
        <w:t>himself</w:t>
      </w:r>
      <w:r>
        <w:rPr>
          <w:spacing w:val="-14"/>
          <w:sz w:val="20"/>
        </w:rPr>
        <w:t xml:space="preserve"> </w:t>
      </w:r>
      <w:r>
        <w:rPr>
          <w:sz w:val="20"/>
        </w:rPr>
        <w:t>or</w:t>
      </w:r>
      <w:r>
        <w:rPr>
          <w:spacing w:val="-14"/>
          <w:sz w:val="20"/>
        </w:rPr>
        <w:t xml:space="preserve"> </w:t>
      </w:r>
      <w:r>
        <w:rPr>
          <w:sz w:val="20"/>
        </w:rPr>
        <w:t>herself</w:t>
      </w:r>
      <w:r>
        <w:rPr>
          <w:spacing w:val="-14"/>
          <w:sz w:val="20"/>
        </w:rPr>
        <w:t xml:space="preserve"> </w:t>
      </w:r>
      <w:r>
        <w:rPr>
          <w:sz w:val="20"/>
        </w:rPr>
        <w:t>available</w:t>
      </w:r>
      <w:r>
        <w:rPr>
          <w:spacing w:val="-14"/>
          <w:sz w:val="20"/>
        </w:rPr>
        <w:t xml:space="preserve"> </w:t>
      </w:r>
      <w:r>
        <w:rPr>
          <w:sz w:val="20"/>
        </w:rPr>
        <w:t>for</w:t>
      </w:r>
      <w:r>
        <w:rPr>
          <w:spacing w:val="-14"/>
          <w:sz w:val="20"/>
        </w:rPr>
        <w:t xml:space="preserve"> </w:t>
      </w:r>
      <w:r>
        <w:rPr>
          <w:i/>
          <w:sz w:val="20"/>
        </w:rPr>
        <w:t>Testing</w:t>
      </w:r>
      <w:r>
        <w:rPr>
          <w:sz w:val="20"/>
        </w:rPr>
        <w:t>,</w:t>
      </w:r>
      <w:r>
        <w:rPr>
          <w:spacing w:val="-14"/>
          <w:sz w:val="20"/>
        </w:rPr>
        <w:t xml:space="preserve"> </w:t>
      </w:r>
      <w:r>
        <w:rPr>
          <w:sz w:val="20"/>
        </w:rPr>
        <w:t>by</w:t>
      </w:r>
      <w:r>
        <w:rPr>
          <w:spacing w:val="-13"/>
          <w:sz w:val="20"/>
        </w:rPr>
        <w:t xml:space="preserve"> </w:t>
      </w:r>
      <w:r>
        <w:rPr>
          <w:sz w:val="20"/>
        </w:rPr>
        <w:t>giving</w:t>
      </w:r>
      <w:r>
        <w:rPr>
          <w:spacing w:val="-14"/>
          <w:sz w:val="20"/>
        </w:rPr>
        <w:t xml:space="preserve"> </w:t>
      </w:r>
      <w:r>
        <w:rPr>
          <w:sz w:val="20"/>
        </w:rPr>
        <w:t>six</w:t>
      </w:r>
      <w:r>
        <w:rPr>
          <w:spacing w:val="-14"/>
          <w:sz w:val="20"/>
        </w:rPr>
        <w:t xml:space="preserve"> </w:t>
      </w:r>
      <w:r>
        <w:rPr>
          <w:sz w:val="20"/>
        </w:rPr>
        <w:t>(6)</w:t>
      </w:r>
      <w:r>
        <w:rPr>
          <w:spacing w:val="-14"/>
          <w:sz w:val="20"/>
        </w:rPr>
        <w:t xml:space="preserve"> </w:t>
      </w:r>
      <w:r>
        <w:rPr>
          <w:sz w:val="20"/>
        </w:rPr>
        <w:t xml:space="preserve">months prior written notice to IFF and their </w:t>
      </w:r>
      <w:r>
        <w:rPr>
          <w:i/>
          <w:sz w:val="20"/>
        </w:rPr>
        <w:t xml:space="preserve">National Anti-Doping </w:t>
      </w:r>
      <w:proofErr w:type="spellStart"/>
      <w:r>
        <w:rPr>
          <w:i/>
          <w:sz w:val="20"/>
        </w:rPr>
        <w:t>Organisation</w:t>
      </w:r>
      <w:proofErr w:type="spellEnd"/>
      <w:r>
        <w:rPr>
          <w:sz w:val="20"/>
        </w:rPr>
        <w:t>.</w:t>
      </w:r>
    </w:p>
    <w:p w14:paraId="78E272F0" w14:textId="77777777" w:rsidR="00B358A3" w:rsidRDefault="00B358A3">
      <w:pPr>
        <w:pStyle w:val="BodyText"/>
      </w:pPr>
    </w:p>
    <w:p w14:paraId="22605EB2" w14:textId="77777777" w:rsidR="00B358A3" w:rsidRDefault="00000000">
      <w:pPr>
        <w:ind w:left="2440" w:right="117"/>
        <w:jc w:val="both"/>
        <w:rPr>
          <w:sz w:val="13"/>
        </w:rPr>
      </w:pPr>
      <w:r>
        <w:rPr>
          <w:i/>
          <w:sz w:val="20"/>
        </w:rPr>
        <w:t>WADA</w:t>
      </w:r>
      <w:r>
        <w:rPr>
          <w:sz w:val="20"/>
        </w:rPr>
        <w:t xml:space="preserve">, in consultation with IFF and the </w:t>
      </w:r>
      <w:r>
        <w:rPr>
          <w:i/>
          <w:sz w:val="20"/>
        </w:rPr>
        <w:t xml:space="preserve">Athlete's National Anti-Doping </w:t>
      </w:r>
      <w:proofErr w:type="spellStart"/>
      <w:r>
        <w:rPr>
          <w:i/>
          <w:sz w:val="20"/>
        </w:rPr>
        <w:t>Organisation</w:t>
      </w:r>
      <w:proofErr w:type="spellEnd"/>
      <w:r>
        <w:rPr>
          <w:sz w:val="20"/>
        </w:rPr>
        <w:t xml:space="preserve">, may grant an exemption to the six (6) month written notice rule where the strict application of that rule would be unfair to the </w:t>
      </w:r>
      <w:r>
        <w:rPr>
          <w:i/>
          <w:sz w:val="20"/>
        </w:rPr>
        <w:t>Athlete</w:t>
      </w:r>
      <w:r>
        <w:rPr>
          <w:sz w:val="20"/>
        </w:rPr>
        <w:t>. This decision may be appealed under Article 13.</w:t>
      </w:r>
      <w:r>
        <w:rPr>
          <w:position w:val="6"/>
          <w:sz w:val="13"/>
        </w:rPr>
        <w:t>27</w:t>
      </w:r>
    </w:p>
    <w:p w14:paraId="661D8FBB" w14:textId="77777777" w:rsidR="00B358A3" w:rsidRDefault="00B358A3">
      <w:pPr>
        <w:pStyle w:val="BodyText"/>
      </w:pPr>
    </w:p>
    <w:p w14:paraId="171FD433" w14:textId="77777777" w:rsidR="00B358A3" w:rsidRDefault="00000000">
      <w:pPr>
        <w:ind w:left="2440" w:right="119"/>
        <w:jc w:val="both"/>
        <w:rPr>
          <w:sz w:val="20"/>
        </w:rPr>
      </w:pPr>
      <w:r>
        <w:rPr>
          <w:sz w:val="20"/>
        </w:rPr>
        <w:t xml:space="preserve">Any competitive results obtained in violation of this Article 5.6.1 shall be </w:t>
      </w:r>
      <w:r>
        <w:rPr>
          <w:i/>
          <w:sz w:val="20"/>
        </w:rPr>
        <w:t xml:space="preserve">Disqualified </w:t>
      </w:r>
      <w:r>
        <w:rPr>
          <w:sz w:val="20"/>
        </w:rPr>
        <w:t xml:space="preserve">unless the </w:t>
      </w:r>
      <w:r>
        <w:rPr>
          <w:i/>
          <w:sz w:val="20"/>
        </w:rPr>
        <w:t xml:space="preserve">Athlete </w:t>
      </w:r>
      <w:r>
        <w:rPr>
          <w:sz w:val="20"/>
        </w:rPr>
        <w:t xml:space="preserve">can establish that he or she could not have reasonably known that this was an </w:t>
      </w:r>
      <w:r>
        <w:rPr>
          <w:i/>
          <w:sz w:val="20"/>
        </w:rPr>
        <w:t xml:space="preserve">International Event </w:t>
      </w:r>
      <w:r>
        <w:rPr>
          <w:sz w:val="20"/>
        </w:rPr>
        <w:t xml:space="preserve">or a </w:t>
      </w:r>
      <w:r>
        <w:rPr>
          <w:i/>
          <w:sz w:val="20"/>
        </w:rPr>
        <w:t>National Event</w:t>
      </w:r>
      <w:r>
        <w:rPr>
          <w:sz w:val="20"/>
        </w:rPr>
        <w:t>.</w:t>
      </w:r>
    </w:p>
    <w:p w14:paraId="3B1C6525" w14:textId="77777777" w:rsidR="00B358A3" w:rsidRDefault="00B358A3">
      <w:pPr>
        <w:pStyle w:val="BodyText"/>
        <w:spacing w:before="2"/>
      </w:pPr>
    </w:p>
    <w:p w14:paraId="4B611442" w14:textId="77777777" w:rsidR="00B358A3" w:rsidRDefault="00000000">
      <w:pPr>
        <w:pStyle w:val="ListParagraph"/>
        <w:numPr>
          <w:ilvl w:val="2"/>
          <w:numId w:val="22"/>
        </w:numPr>
        <w:tabs>
          <w:tab w:val="left" w:pos="2441"/>
        </w:tabs>
        <w:ind w:right="117"/>
        <w:jc w:val="both"/>
        <w:rPr>
          <w:sz w:val="20"/>
        </w:rPr>
      </w:pPr>
      <w:r>
        <w:rPr>
          <w:sz w:val="20"/>
        </w:rPr>
        <w:t>If</w:t>
      </w:r>
      <w:r>
        <w:rPr>
          <w:spacing w:val="-10"/>
          <w:sz w:val="20"/>
        </w:rPr>
        <w:t xml:space="preserve"> </w:t>
      </w:r>
      <w:r>
        <w:rPr>
          <w:sz w:val="20"/>
        </w:rPr>
        <w:t>an</w:t>
      </w:r>
      <w:r>
        <w:rPr>
          <w:spacing w:val="-10"/>
          <w:sz w:val="20"/>
        </w:rPr>
        <w:t xml:space="preserve"> </w:t>
      </w:r>
      <w:r>
        <w:rPr>
          <w:i/>
          <w:sz w:val="20"/>
        </w:rPr>
        <w:t>Athlete</w:t>
      </w:r>
      <w:r>
        <w:rPr>
          <w:i/>
          <w:spacing w:val="-10"/>
          <w:sz w:val="20"/>
        </w:rPr>
        <w:t xml:space="preserve"> </w:t>
      </w:r>
      <w:r>
        <w:rPr>
          <w:sz w:val="20"/>
        </w:rPr>
        <w:t>retires</w:t>
      </w:r>
      <w:r>
        <w:rPr>
          <w:spacing w:val="-9"/>
          <w:sz w:val="20"/>
        </w:rPr>
        <w:t xml:space="preserve"> </w:t>
      </w:r>
      <w:r>
        <w:rPr>
          <w:sz w:val="20"/>
        </w:rPr>
        <w:t>from</w:t>
      </w:r>
      <w:r>
        <w:rPr>
          <w:spacing w:val="-10"/>
          <w:sz w:val="20"/>
        </w:rPr>
        <w:t xml:space="preserve"> </w:t>
      </w:r>
      <w:r>
        <w:rPr>
          <w:sz w:val="20"/>
        </w:rPr>
        <w:t>sport</w:t>
      </w:r>
      <w:r>
        <w:rPr>
          <w:spacing w:val="-9"/>
          <w:sz w:val="20"/>
        </w:rPr>
        <w:t xml:space="preserve"> </w:t>
      </w:r>
      <w:r>
        <w:rPr>
          <w:sz w:val="20"/>
        </w:rPr>
        <w:t>while</w:t>
      </w:r>
      <w:r>
        <w:rPr>
          <w:spacing w:val="-10"/>
          <w:sz w:val="20"/>
        </w:rPr>
        <w:t xml:space="preserve"> </w:t>
      </w:r>
      <w:r>
        <w:rPr>
          <w:sz w:val="20"/>
        </w:rPr>
        <w:t>subject</w:t>
      </w:r>
      <w:r>
        <w:rPr>
          <w:spacing w:val="-10"/>
          <w:sz w:val="20"/>
        </w:rPr>
        <w:t xml:space="preserve"> </w:t>
      </w:r>
      <w:r>
        <w:rPr>
          <w:sz w:val="20"/>
        </w:rPr>
        <w:t>to</w:t>
      </w:r>
      <w:r>
        <w:rPr>
          <w:spacing w:val="-10"/>
          <w:sz w:val="20"/>
        </w:rPr>
        <w:t xml:space="preserve"> </w:t>
      </w:r>
      <w:r>
        <w:rPr>
          <w:sz w:val="20"/>
        </w:rPr>
        <w:t>a</w:t>
      </w:r>
      <w:r>
        <w:rPr>
          <w:spacing w:val="-10"/>
          <w:sz w:val="20"/>
        </w:rPr>
        <w:t xml:space="preserve"> </w:t>
      </w:r>
      <w:r>
        <w:rPr>
          <w:sz w:val="20"/>
        </w:rPr>
        <w:t>period</w:t>
      </w:r>
      <w:r>
        <w:rPr>
          <w:spacing w:val="-8"/>
          <w:sz w:val="20"/>
        </w:rPr>
        <w:t xml:space="preserve"> </w:t>
      </w:r>
      <w:r>
        <w:rPr>
          <w:sz w:val="20"/>
        </w:rPr>
        <w:t>of</w:t>
      </w:r>
      <w:r>
        <w:rPr>
          <w:spacing w:val="-6"/>
          <w:sz w:val="20"/>
        </w:rPr>
        <w:t xml:space="preserve"> </w:t>
      </w:r>
      <w:r>
        <w:rPr>
          <w:i/>
          <w:sz w:val="20"/>
        </w:rPr>
        <w:t>Ineligibility</w:t>
      </w:r>
      <w:r>
        <w:rPr>
          <w:sz w:val="20"/>
        </w:rPr>
        <w:t>,</w:t>
      </w:r>
      <w:r>
        <w:rPr>
          <w:spacing w:val="-10"/>
          <w:sz w:val="20"/>
        </w:rPr>
        <w:t xml:space="preserve"> </w:t>
      </w:r>
      <w:r>
        <w:rPr>
          <w:sz w:val="20"/>
        </w:rPr>
        <w:t>the</w:t>
      </w:r>
      <w:r>
        <w:rPr>
          <w:spacing w:val="-8"/>
          <w:sz w:val="20"/>
        </w:rPr>
        <w:t xml:space="preserve"> </w:t>
      </w:r>
      <w:r>
        <w:rPr>
          <w:i/>
          <w:sz w:val="20"/>
        </w:rPr>
        <w:t xml:space="preserve">Athlete </w:t>
      </w:r>
      <w:r>
        <w:rPr>
          <w:sz w:val="20"/>
        </w:rPr>
        <w:t xml:space="preserve">must notify the </w:t>
      </w:r>
      <w:r>
        <w:rPr>
          <w:i/>
          <w:sz w:val="20"/>
        </w:rPr>
        <w:t xml:space="preserve">Anti-Doping </w:t>
      </w:r>
      <w:proofErr w:type="spellStart"/>
      <w:r>
        <w:rPr>
          <w:i/>
          <w:sz w:val="20"/>
        </w:rPr>
        <w:t>Organisation</w:t>
      </w:r>
      <w:proofErr w:type="spellEnd"/>
      <w:r>
        <w:rPr>
          <w:i/>
          <w:sz w:val="20"/>
        </w:rPr>
        <w:t xml:space="preserve"> </w:t>
      </w:r>
      <w:r>
        <w:rPr>
          <w:sz w:val="20"/>
        </w:rPr>
        <w:t xml:space="preserve">that imposed the period of </w:t>
      </w:r>
      <w:r>
        <w:rPr>
          <w:i/>
          <w:sz w:val="20"/>
        </w:rPr>
        <w:t xml:space="preserve">Ineligibility </w:t>
      </w:r>
      <w:r>
        <w:rPr>
          <w:sz w:val="20"/>
        </w:rPr>
        <w:t xml:space="preserve">in writing of such retirement. If the </w:t>
      </w:r>
      <w:r>
        <w:rPr>
          <w:i/>
          <w:sz w:val="20"/>
        </w:rPr>
        <w:t xml:space="preserve">Athlete </w:t>
      </w:r>
      <w:r>
        <w:rPr>
          <w:sz w:val="20"/>
        </w:rPr>
        <w:t xml:space="preserve">then wishes to return to active competition in sport, the </w:t>
      </w:r>
      <w:r>
        <w:rPr>
          <w:i/>
          <w:sz w:val="20"/>
        </w:rPr>
        <w:t xml:space="preserve">Athlete </w:t>
      </w:r>
      <w:r>
        <w:rPr>
          <w:sz w:val="20"/>
        </w:rPr>
        <w:t xml:space="preserve">shall not compete in </w:t>
      </w:r>
      <w:r>
        <w:rPr>
          <w:i/>
          <w:sz w:val="20"/>
        </w:rPr>
        <w:t xml:space="preserve">International Events </w:t>
      </w:r>
      <w:r>
        <w:rPr>
          <w:sz w:val="20"/>
        </w:rPr>
        <w:t xml:space="preserve">or </w:t>
      </w:r>
      <w:r>
        <w:rPr>
          <w:i/>
          <w:sz w:val="20"/>
        </w:rPr>
        <w:t xml:space="preserve">National Events </w:t>
      </w:r>
      <w:r>
        <w:rPr>
          <w:sz w:val="20"/>
        </w:rPr>
        <w:t xml:space="preserve">until the </w:t>
      </w:r>
      <w:r>
        <w:rPr>
          <w:i/>
          <w:sz w:val="20"/>
        </w:rPr>
        <w:t xml:space="preserve">Athlete </w:t>
      </w:r>
      <w:r>
        <w:rPr>
          <w:sz w:val="20"/>
        </w:rPr>
        <w:t xml:space="preserve">has made himself or herself available for </w:t>
      </w:r>
      <w:r>
        <w:rPr>
          <w:i/>
          <w:sz w:val="20"/>
        </w:rPr>
        <w:t xml:space="preserve">Testing </w:t>
      </w:r>
      <w:r>
        <w:rPr>
          <w:sz w:val="20"/>
        </w:rPr>
        <w:t xml:space="preserve">by giving six (6) months prior written notice (or notice equivalent to the period of </w:t>
      </w:r>
      <w:r>
        <w:rPr>
          <w:i/>
          <w:sz w:val="20"/>
        </w:rPr>
        <w:t xml:space="preserve">Ineligibility </w:t>
      </w:r>
      <w:r>
        <w:rPr>
          <w:sz w:val="20"/>
        </w:rPr>
        <w:t xml:space="preserve">remaining as of the date the </w:t>
      </w:r>
      <w:r>
        <w:rPr>
          <w:i/>
          <w:sz w:val="20"/>
        </w:rPr>
        <w:t xml:space="preserve">Athlete </w:t>
      </w:r>
      <w:r>
        <w:rPr>
          <w:sz w:val="20"/>
        </w:rPr>
        <w:t xml:space="preserve">retired, if that period was longer than six (6) months) to IFF and to their </w:t>
      </w:r>
      <w:r>
        <w:rPr>
          <w:i/>
          <w:sz w:val="20"/>
        </w:rPr>
        <w:t xml:space="preserve">National Anti-Doping </w:t>
      </w:r>
      <w:proofErr w:type="spellStart"/>
      <w:r>
        <w:rPr>
          <w:i/>
          <w:spacing w:val="-2"/>
          <w:sz w:val="20"/>
        </w:rPr>
        <w:t>Organisation</w:t>
      </w:r>
      <w:proofErr w:type="spellEnd"/>
      <w:r>
        <w:rPr>
          <w:spacing w:val="-2"/>
          <w:sz w:val="20"/>
        </w:rPr>
        <w:t>.</w:t>
      </w:r>
    </w:p>
    <w:p w14:paraId="6652FD51" w14:textId="77777777" w:rsidR="00B358A3" w:rsidRDefault="00B358A3">
      <w:pPr>
        <w:pStyle w:val="BodyText"/>
      </w:pPr>
    </w:p>
    <w:p w14:paraId="18CD085C" w14:textId="77777777" w:rsidR="00B358A3" w:rsidRDefault="00000000">
      <w:pPr>
        <w:pStyle w:val="Heading3"/>
        <w:numPr>
          <w:ilvl w:val="1"/>
          <w:numId w:val="22"/>
        </w:numPr>
        <w:tabs>
          <w:tab w:val="left" w:pos="1540"/>
          <w:tab w:val="left" w:pos="1541"/>
        </w:tabs>
        <w:ind w:hanging="721"/>
      </w:pPr>
      <w:r>
        <w:t>Independent</w:t>
      </w:r>
      <w:r>
        <w:rPr>
          <w:spacing w:val="-13"/>
        </w:rPr>
        <w:t xml:space="preserve"> </w:t>
      </w:r>
      <w:r>
        <w:t>Observer</w:t>
      </w:r>
      <w:r>
        <w:rPr>
          <w:spacing w:val="-12"/>
        </w:rPr>
        <w:t xml:space="preserve"> </w:t>
      </w:r>
      <w:proofErr w:type="spellStart"/>
      <w:r>
        <w:rPr>
          <w:spacing w:val="-2"/>
        </w:rPr>
        <w:t>Programme</w:t>
      </w:r>
      <w:proofErr w:type="spellEnd"/>
    </w:p>
    <w:p w14:paraId="0CC67589" w14:textId="77777777" w:rsidR="00B358A3" w:rsidRDefault="00B358A3">
      <w:pPr>
        <w:pStyle w:val="BodyText"/>
        <w:spacing w:before="10"/>
        <w:rPr>
          <w:b/>
          <w:i/>
          <w:sz w:val="19"/>
        </w:rPr>
      </w:pPr>
    </w:p>
    <w:p w14:paraId="3497C084" w14:textId="77777777" w:rsidR="00B358A3" w:rsidRDefault="00000000">
      <w:pPr>
        <w:ind w:left="820" w:right="115"/>
        <w:jc w:val="both"/>
        <w:rPr>
          <w:sz w:val="20"/>
        </w:rPr>
      </w:pPr>
      <w:r>
        <w:rPr>
          <w:sz w:val="20"/>
        </w:rPr>
        <w:t xml:space="preserve">IFF and the </w:t>
      </w:r>
      <w:proofErr w:type="spellStart"/>
      <w:r>
        <w:rPr>
          <w:sz w:val="20"/>
        </w:rPr>
        <w:t>organising</w:t>
      </w:r>
      <w:proofErr w:type="spellEnd"/>
      <w:r>
        <w:rPr>
          <w:sz w:val="20"/>
        </w:rPr>
        <w:t xml:space="preserve"> committees for IFF’s </w:t>
      </w:r>
      <w:r>
        <w:rPr>
          <w:i/>
          <w:sz w:val="20"/>
        </w:rPr>
        <w:t>Events</w:t>
      </w:r>
      <w:r>
        <w:rPr>
          <w:sz w:val="20"/>
        </w:rPr>
        <w:t xml:space="preserve">, as well as the </w:t>
      </w:r>
      <w:r>
        <w:rPr>
          <w:i/>
          <w:sz w:val="20"/>
        </w:rPr>
        <w:t xml:space="preserve">National Federations </w:t>
      </w:r>
      <w:r>
        <w:rPr>
          <w:sz w:val="20"/>
        </w:rPr>
        <w:t xml:space="preserve">and the </w:t>
      </w:r>
      <w:proofErr w:type="spellStart"/>
      <w:r>
        <w:rPr>
          <w:sz w:val="20"/>
        </w:rPr>
        <w:t>organising</w:t>
      </w:r>
      <w:proofErr w:type="spellEnd"/>
      <w:r>
        <w:rPr>
          <w:spacing w:val="-10"/>
          <w:sz w:val="20"/>
        </w:rPr>
        <w:t xml:space="preserve"> </w:t>
      </w:r>
      <w:r>
        <w:rPr>
          <w:sz w:val="20"/>
        </w:rPr>
        <w:t>committees</w:t>
      </w:r>
      <w:r>
        <w:rPr>
          <w:spacing w:val="-9"/>
          <w:sz w:val="20"/>
        </w:rPr>
        <w:t xml:space="preserve"> </w:t>
      </w:r>
      <w:r>
        <w:rPr>
          <w:sz w:val="20"/>
        </w:rPr>
        <w:t>for</w:t>
      </w:r>
      <w:r>
        <w:rPr>
          <w:spacing w:val="-8"/>
          <w:sz w:val="20"/>
        </w:rPr>
        <w:t xml:space="preserve"> </w:t>
      </w:r>
      <w:r>
        <w:rPr>
          <w:i/>
          <w:sz w:val="20"/>
        </w:rPr>
        <w:t>National</w:t>
      </w:r>
      <w:r>
        <w:rPr>
          <w:i/>
          <w:spacing w:val="-11"/>
          <w:sz w:val="20"/>
        </w:rPr>
        <w:t xml:space="preserve"> </w:t>
      </w:r>
      <w:r>
        <w:rPr>
          <w:i/>
          <w:sz w:val="20"/>
        </w:rPr>
        <w:t>Events,</w:t>
      </w:r>
      <w:r>
        <w:rPr>
          <w:i/>
          <w:spacing w:val="-9"/>
          <w:sz w:val="20"/>
        </w:rPr>
        <w:t xml:space="preserve"> </w:t>
      </w:r>
      <w:r>
        <w:rPr>
          <w:sz w:val="20"/>
        </w:rPr>
        <w:t>shall</w:t>
      </w:r>
      <w:r>
        <w:rPr>
          <w:spacing w:val="-8"/>
          <w:sz w:val="20"/>
        </w:rPr>
        <w:t xml:space="preserve"> </w:t>
      </w:r>
      <w:r>
        <w:rPr>
          <w:sz w:val="20"/>
        </w:rPr>
        <w:t>authorize</w:t>
      </w:r>
      <w:r>
        <w:rPr>
          <w:spacing w:val="-10"/>
          <w:sz w:val="20"/>
        </w:rPr>
        <w:t xml:space="preserve"> </w:t>
      </w:r>
      <w:r>
        <w:rPr>
          <w:sz w:val="20"/>
        </w:rPr>
        <w:t>and</w:t>
      </w:r>
      <w:r>
        <w:rPr>
          <w:spacing w:val="-10"/>
          <w:sz w:val="20"/>
        </w:rPr>
        <w:t xml:space="preserve"> </w:t>
      </w:r>
      <w:r>
        <w:rPr>
          <w:sz w:val="20"/>
        </w:rPr>
        <w:t>facilitate</w:t>
      </w:r>
      <w:r>
        <w:rPr>
          <w:spacing w:val="-10"/>
          <w:sz w:val="20"/>
        </w:rPr>
        <w:t xml:space="preserve"> </w:t>
      </w:r>
      <w:r>
        <w:rPr>
          <w:sz w:val="20"/>
        </w:rPr>
        <w:t>the</w:t>
      </w:r>
      <w:r>
        <w:rPr>
          <w:spacing w:val="-8"/>
          <w:sz w:val="20"/>
        </w:rPr>
        <w:t xml:space="preserve"> </w:t>
      </w:r>
      <w:r>
        <w:rPr>
          <w:i/>
          <w:sz w:val="20"/>
        </w:rPr>
        <w:t>Independent</w:t>
      </w:r>
      <w:r>
        <w:rPr>
          <w:i/>
          <w:spacing w:val="-10"/>
          <w:sz w:val="20"/>
        </w:rPr>
        <w:t xml:space="preserve"> </w:t>
      </w:r>
      <w:r>
        <w:rPr>
          <w:i/>
          <w:sz w:val="20"/>
        </w:rPr>
        <w:t xml:space="preserve">Observer </w:t>
      </w:r>
      <w:proofErr w:type="spellStart"/>
      <w:r>
        <w:rPr>
          <w:i/>
          <w:sz w:val="20"/>
        </w:rPr>
        <w:t>Programme</w:t>
      </w:r>
      <w:proofErr w:type="spellEnd"/>
      <w:r>
        <w:rPr>
          <w:i/>
          <w:sz w:val="20"/>
        </w:rPr>
        <w:t xml:space="preserve"> </w:t>
      </w:r>
      <w:r>
        <w:rPr>
          <w:sz w:val="20"/>
        </w:rPr>
        <w:t xml:space="preserve">at </w:t>
      </w:r>
      <w:r>
        <w:rPr>
          <w:i/>
          <w:sz w:val="20"/>
        </w:rPr>
        <w:t>such Events</w:t>
      </w:r>
      <w:r>
        <w:rPr>
          <w:sz w:val="20"/>
        </w:rPr>
        <w:t>.</w:t>
      </w:r>
    </w:p>
    <w:p w14:paraId="3CC16730" w14:textId="77777777" w:rsidR="00B358A3" w:rsidRDefault="00B358A3">
      <w:pPr>
        <w:pStyle w:val="BodyText"/>
        <w:spacing w:before="1"/>
      </w:pPr>
    </w:p>
    <w:p w14:paraId="62A0711B" w14:textId="77777777" w:rsidR="00B358A3" w:rsidRDefault="00000000">
      <w:pPr>
        <w:tabs>
          <w:tab w:val="left" w:pos="1540"/>
        </w:tabs>
        <w:ind w:left="100"/>
        <w:rPr>
          <w:b/>
          <w:i/>
          <w:sz w:val="20"/>
        </w:rPr>
      </w:pPr>
      <w:bookmarkStart w:id="6" w:name="_bookmark6"/>
      <w:bookmarkEnd w:id="6"/>
      <w:r>
        <w:rPr>
          <w:b/>
          <w:sz w:val="20"/>
        </w:rPr>
        <w:t>ARTICLE</w:t>
      </w:r>
      <w:r>
        <w:rPr>
          <w:b/>
          <w:spacing w:val="-8"/>
          <w:sz w:val="20"/>
        </w:rPr>
        <w:t xml:space="preserve"> </w:t>
      </w:r>
      <w:r>
        <w:rPr>
          <w:b/>
          <w:spacing w:val="-10"/>
          <w:sz w:val="20"/>
        </w:rPr>
        <w:t>6</w:t>
      </w:r>
      <w:r>
        <w:rPr>
          <w:b/>
          <w:sz w:val="20"/>
        </w:rPr>
        <w:tab/>
        <w:t>ANALYSIS</w:t>
      </w:r>
      <w:r>
        <w:rPr>
          <w:b/>
          <w:spacing w:val="-5"/>
          <w:sz w:val="20"/>
        </w:rPr>
        <w:t xml:space="preserve"> </w:t>
      </w:r>
      <w:r>
        <w:rPr>
          <w:b/>
          <w:sz w:val="20"/>
        </w:rPr>
        <w:t>OF</w:t>
      </w:r>
      <w:r>
        <w:rPr>
          <w:b/>
          <w:spacing w:val="-5"/>
          <w:sz w:val="20"/>
        </w:rPr>
        <w:t xml:space="preserve"> </w:t>
      </w:r>
      <w:r>
        <w:rPr>
          <w:b/>
          <w:i/>
          <w:spacing w:val="-2"/>
          <w:sz w:val="20"/>
        </w:rPr>
        <w:t>SAMPLES</w:t>
      </w:r>
    </w:p>
    <w:p w14:paraId="401FFC63" w14:textId="77777777" w:rsidR="00B358A3" w:rsidRDefault="00B358A3">
      <w:pPr>
        <w:pStyle w:val="BodyText"/>
        <w:spacing w:before="1"/>
        <w:rPr>
          <w:b/>
          <w:i/>
          <w:sz w:val="24"/>
        </w:rPr>
      </w:pPr>
    </w:p>
    <w:p w14:paraId="26224B2B" w14:textId="77777777" w:rsidR="00B358A3" w:rsidRDefault="00000000">
      <w:pPr>
        <w:pStyle w:val="BodyText"/>
        <w:ind w:left="100"/>
      </w:pPr>
      <w:r>
        <w:rPr>
          <w:i/>
        </w:rPr>
        <w:t>Samples</w:t>
      </w:r>
      <w:r>
        <w:rPr>
          <w:i/>
          <w:spacing w:val="-7"/>
        </w:rPr>
        <w:t xml:space="preserve"> </w:t>
      </w:r>
      <w:r>
        <w:t>shall</w:t>
      </w:r>
      <w:r>
        <w:rPr>
          <w:spacing w:val="-8"/>
        </w:rPr>
        <w:t xml:space="preserve"> </w:t>
      </w:r>
      <w:r>
        <w:t>be</w:t>
      </w:r>
      <w:r>
        <w:rPr>
          <w:spacing w:val="-8"/>
        </w:rPr>
        <w:t xml:space="preserve"> </w:t>
      </w:r>
      <w:r>
        <w:t>analyzed</w:t>
      </w:r>
      <w:r>
        <w:rPr>
          <w:spacing w:val="-4"/>
        </w:rPr>
        <w:t xml:space="preserve"> </w:t>
      </w:r>
      <w:r>
        <w:t>in</w:t>
      </w:r>
      <w:r>
        <w:rPr>
          <w:spacing w:val="-7"/>
        </w:rPr>
        <w:t xml:space="preserve"> </w:t>
      </w:r>
      <w:r>
        <w:t>accordance</w:t>
      </w:r>
      <w:r>
        <w:rPr>
          <w:spacing w:val="-8"/>
        </w:rPr>
        <w:t xml:space="preserve"> </w:t>
      </w:r>
      <w:r>
        <w:t>with</w:t>
      </w:r>
      <w:r>
        <w:rPr>
          <w:spacing w:val="-5"/>
        </w:rPr>
        <w:t xml:space="preserve"> </w:t>
      </w:r>
      <w:r>
        <w:t>the</w:t>
      </w:r>
      <w:r>
        <w:rPr>
          <w:spacing w:val="-6"/>
        </w:rPr>
        <w:t xml:space="preserve"> </w:t>
      </w:r>
      <w:r>
        <w:t>following</w:t>
      </w:r>
      <w:r>
        <w:rPr>
          <w:spacing w:val="-6"/>
        </w:rPr>
        <w:t xml:space="preserve"> </w:t>
      </w:r>
      <w:r>
        <w:rPr>
          <w:spacing w:val="-2"/>
        </w:rPr>
        <w:t>principles:</w:t>
      </w:r>
    </w:p>
    <w:p w14:paraId="0CAA6500" w14:textId="77777777" w:rsidR="00B358A3" w:rsidRDefault="00B358A3">
      <w:pPr>
        <w:pStyle w:val="BodyText"/>
        <w:spacing w:before="10"/>
        <w:rPr>
          <w:sz w:val="19"/>
        </w:rPr>
      </w:pPr>
    </w:p>
    <w:p w14:paraId="7FF16333" w14:textId="77777777" w:rsidR="00B358A3" w:rsidRDefault="00000000">
      <w:pPr>
        <w:pStyle w:val="Heading2"/>
        <w:numPr>
          <w:ilvl w:val="1"/>
          <w:numId w:val="21"/>
        </w:numPr>
        <w:tabs>
          <w:tab w:val="left" w:pos="1540"/>
          <w:tab w:val="left" w:pos="1541"/>
        </w:tabs>
        <w:ind w:hanging="721"/>
      </w:pPr>
      <w:r>
        <w:t>Use</w:t>
      </w:r>
      <w:r>
        <w:rPr>
          <w:spacing w:val="-9"/>
        </w:rPr>
        <w:t xml:space="preserve"> </w:t>
      </w:r>
      <w:r>
        <w:t>of</w:t>
      </w:r>
      <w:r>
        <w:rPr>
          <w:spacing w:val="-7"/>
        </w:rPr>
        <w:t xml:space="preserve"> </w:t>
      </w:r>
      <w:r>
        <w:t>Accredited,</w:t>
      </w:r>
      <w:r>
        <w:rPr>
          <w:spacing w:val="-8"/>
        </w:rPr>
        <w:t xml:space="preserve"> </w:t>
      </w:r>
      <w:r>
        <w:t>Approved</w:t>
      </w:r>
      <w:r>
        <w:rPr>
          <w:spacing w:val="-7"/>
        </w:rPr>
        <w:t xml:space="preserve"> </w:t>
      </w:r>
      <w:r>
        <w:t>Laboratories</w:t>
      </w:r>
      <w:r>
        <w:rPr>
          <w:spacing w:val="-7"/>
        </w:rPr>
        <w:t xml:space="preserve"> </w:t>
      </w:r>
      <w:r>
        <w:t>and</w:t>
      </w:r>
      <w:r>
        <w:rPr>
          <w:spacing w:val="-7"/>
        </w:rPr>
        <w:t xml:space="preserve"> </w:t>
      </w:r>
      <w:r>
        <w:t>Other</w:t>
      </w:r>
      <w:r>
        <w:rPr>
          <w:spacing w:val="-8"/>
        </w:rPr>
        <w:t xml:space="preserve"> </w:t>
      </w:r>
      <w:r>
        <w:rPr>
          <w:spacing w:val="-2"/>
        </w:rPr>
        <w:t>Laboratories</w:t>
      </w:r>
    </w:p>
    <w:p w14:paraId="6A779030" w14:textId="77777777" w:rsidR="00B358A3" w:rsidRDefault="00B358A3">
      <w:pPr>
        <w:pStyle w:val="BodyText"/>
        <w:rPr>
          <w:b/>
        </w:rPr>
      </w:pPr>
    </w:p>
    <w:p w14:paraId="07E37A9A" w14:textId="77777777" w:rsidR="00B358A3" w:rsidRDefault="00000000">
      <w:pPr>
        <w:pStyle w:val="ListParagraph"/>
        <w:numPr>
          <w:ilvl w:val="2"/>
          <w:numId w:val="21"/>
        </w:numPr>
        <w:tabs>
          <w:tab w:val="left" w:pos="2441"/>
        </w:tabs>
        <w:spacing w:before="1"/>
        <w:ind w:right="116"/>
        <w:jc w:val="both"/>
        <w:rPr>
          <w:b/>
          <w:sz w:val="20"/>
        </w:rPr>
      </w:pPr>
      <w:r>
        <w:rPr>
          <w:sz w:val="20"/>
        </w:rPr>
        <w:t>For</w:t>
      </w:r>
      <w:r>
        <w:rPr>
          <w:spacing w:val="-9"/>
          <w:sz w:val="20"/>
        </w:rPr>
        <w:t xml:space="preserve"> </w:t>
      </w:r>
      <w:r>
        <w:rPr>
          <w:sz w:val="20"/>
        </w:rPr>
        <w:t>purposes</w:t>
      </w:r>
      <w:r>
        <w:rPr>
          <w:spacing w:val="-10"/>
          <w:sz w:val="20"/>
        </w:rPr>
        <w:t xml:space="preserve"> </w:t>
      </w:r>
      <w:r>
        <w:rPr>
          <w:sz w:val="20"/>
        </w:rPr>
        <w:t>of</w:t>
      </w:r>
      <w:r>
        <w:rPr>
          <w:spacing w:val="-9"/>
          <w:sz w:val="20"/>
        </w:rPr>
        <w:t xml:space="preserve"> </w:t>
      </w:r>
      <w:r>
        <w:rPr>
          <w:sz w:val="20"/>
        </w:rPr>
        <w:t>directly</w:t>
      </w:r>
      <w:r>
        <w:rPr>
          <w:spacing w:val="-9"/>
          <w:sz w:val="20"/>
        </w:rPr>
        <w:t xml:space="preserve"> </w:t>
      </w:r>
      <w:r>
        <w:rPr>
          <w:sz w:val="20"/>
        </w:rPr>
        <w:t>establishing</w:t>
      </w:r>
      <w:r>
        <w:rPr>
          <w:spacing w:val="-10"/>
          <w:sz w:val="20"/>
        </w:rPr>
        <w:t xml:space="preserve"> </w:t>
      </w:r>
      <w:r>
        <w:rPr>
          <w:sz w:val="20"/>
        </w:rPr>
        <w:t>an</w:t>
      </w:r>
      <w:r>
        <w:rPr>
          <w:spacing w:val="-6"/>
          <w:sz w:val="20"/>
        </w:rPr>
        <w:t xml:space="preserve"> </w:t>
      </w:r>
      <w:r>
        <w:rPr>
          <w:i/>
          <w:sz w:val="20"/>
        </w:rPr>
        <w:t>Adverse</w:t>
      </w:r>
      <w:r>
        <w:rPr>
          <w:i/>
          <w:spacing w:val="-10"/>
          <w:sz w:val="20"/>
        </w:rPr>
        <w:t xml:space="preserve"> </w:t>
      </w:r>
      <w:r>
        <w:rPr>
          <w:i/>
          <w:sz w:val="20"/>
        </w:rPr>
        <w:t>Analytical</w:t>
      </w:r>
      <w:r>
        <w:rPr>
          <w:i/>
          <w:spacing w:val="-11"/>
          <w:sz w:val="20"/>
        </w:rPr>
        <w:t xml:space="preserve"> </w:t>
      </w:r>
      <w:r>
        <w:rPr>
          <w:i/>
          <w:sz w:val="20"/>
        </w:rPr>
        <w:t>Finding</w:t>
      </w:r>
      <w:r>
        <w:rPr>
          <w:i/>
          <w:spacing w:val="-7"/>
          <w:sz w:val="20"/>
        </w:rPr>
        <w:t xml:space="preserve"> </w:t>
      </w:r>
      <w:r>
        <w:rPr>
          <w:sz w:val="20"/>
        </w:rPr>
        <w:t>under</w:t>
      </w:r>
      <w:r>
        <w:rPr>
          <w:spacing w:val="-9"/>
          <w:sz w:val="20"/>
        </w:rPr>
        <w:t xml:space="preserve"> </w:t>
      </w:r>
      <w:r>
        <w:rPr>
          <w:sz w:val="20"/>
        </w:rPr>
        <w:t xml:space="preserve">Article 2.1, </w:t>
      </w:r>
      <w:r>
        <w:rPr>
          <w:i/>
          <w:sz w:val="20"/>
        </w:rPr>
        <w:t xml:space="preserve">Samples </w:t>
      </w:r>
      <w:r>
        <w:rPr>
          <w:sz w:val="20"/>
        </w:rPr>
        <w:t xml:space="preserve">shall be analyzed only in </w:t>
      </w:r>
      <w:r>
        <w:rPr>
          <w:i/>
          <w:sz w:val="20"/>
        </w:rPr>
        <w:t>WADA</w:t>
      </w:r>
      <w:r>
        <w:rPr>
          <w:sz w:val="20"/>
        </w:rPr>
        <w:t>-accredited laboratories or laboratories</w:t>
      </w:r>
      <w:r>
        <w:rPr>
          <w:spacing w:val="-9"/>
          <w:sz w:val="20"/>
        </w:rPr>
        <w:t xml:space="preserve"> </w:t>
      </w:r>
      <w:r>
        <w:rPr>
          <w:sz w:val="20"/>
        </w:rPr>
        <w:t>otherwise</w:t>
      </w:r>
      <w:r>
        <w:rPr>
          <w:spacing w:val="-9"/>
          <w:sz w:val="20"/>
        </w:rPr>
        <w:t xml:space="preserve"> </w:t>
      </w:r>
      <w:r>
        <w:rPr>
          <w:sz w:val="20"/>
        </w:rPr>
        <w:t>approved</w:t>
      </w:r>
      <w:r>
        <w:rPr>
          <w:spacing w:val="-11"/>
          <w:sz w:val="20"/>
        </w:rPr>
        <w:t xml:space="preserve"> </w:t>
      </w:r>
      <w:r>
        <w:rPr>
          <w:sz w:val="20"/>
        </w:rPr>
        <w:t>by</w:t>
      </w:r>
      <w:r>
        <w:rPr>
          <w:spacing w:val="-5"/>
          <w:sz w:val="20"/>
        </w:rPr>
        <w:t xml:space="preserve"> </w:t>
      </w:r>
      <w:r>
        <w:rPr>
          <w:i/>
          <w:sz w:val="20"/>
        </w:rPr>
        <w:t>WADA</w:t>
      </w:r>
      <w:r>
        <w:rPr>
          <w:sz w:val="20"/>
        </w:rPr>
        <w:t>.</w:t>
      </w:r>
      <w:r>
        <w:rPr>
          <w:spacing w:val="-11"/>
          <w:sz w:val="20"/>
        </w:rPr>
        <w:t xml:space="preserve"> </w:t>
      </w:r>
      <w:r>
        <w:rPr>
          <w:sz w:val="20"/>
        </w:rPr>
        <w:t>The</w:t>
      </w:r>
      <w:r>
        <w:rPr>
          <w:spacing w:val="-11"/>
          <w:sz w:val="20"/>
        </w:rPr>
        <w:t xml:space="preserve"> </w:t>
      </w:r>
      <w:r>
        <w:rPr>
          <w:sz w:val="20"/>
        </w:rPr>
        <w:t>choice</w:t>
      </w:r>
      <w:r>
        <w:rPr>
          <w:spacing w:val="-9"/>
          <w:sz w:val="20"/>
        </w:rPr>
        <w:t xml:space="preserve"> </w:t>
      </w:r>
      <w:r>
        <w:rPr>
          <w:sz w:val="20"/>
        </w:rPr>
        <w:t>of</w:t>
      </w:r>
      <w:r>
        <w:rPr>
          <w:spacing w:val="-11"/>
          <w:sz w:val="20"/>
        </w:rPr>
        <w:t xml:space="preserve"> </w:t>
      </w:r>
      <w:r>
        <w:rPr>
          <w:sz w:val="20"/>
        </w:rPr>
        <w:t>the</w:t>
      </w:r>
      <w:r>
        <w:rPr>
          <w:spacing w:val="-6"/>
          <w:sz w:val="20"/>
        </w:rPr>
        <w:t xml:space="preserve"> </w:t>
      </w:r>
      <w:r>
        <w:rPr>
          <w:i/>
          <w:sz w:val="20"/>
        </w:rPr>
        <w:t>WADA</w:t>
      </w:r>
      <w:r>
        <w:rPr>
          <w:sz w:val="20"/>
        </w:rPr>
        <w:t>-accredited or</w:t>
      </w:r>
      <w:r>
        <w:rPr>
          <w:spacing w:val="-12"/>
          <w:sz w:val="20"/>
        </w:rPr>
        <w:t xml:space="preserve"> </w:t>
      </w:r>
      <w:r>
        <w:rPr>
          <w:i/>
          <w:sz w:val="20"/>
        </w:rPr>
        <w:t>WADA</w:t>
      </w:r>
      <w:r>
        <w:rPr>
          <w:sz w:val="20"/>
        </w:rPr>
        <w:t>-approved</w:t>
      </w:r>
      <w:r>
        <w:rPr>
          <w:spacing w:val="-13"/>
          <w:sz w:val="20"/>
        </w:rPr>
        <w:t xml:space="preserve"> </w:t>
      </w:r>
      <w:r>
        <w:rPr>
          <w:sz w:val="20"/>
        </w:rPr>
        <w:t>laboratory</w:t>
      </w:r>
      <w:r>
        <w:rPr>
          <w:spacing w:val="-11"/>
          <w:sz w:val="20"/>
        </w:rPr>
        <w:t xml:space="preserve"> </w:t>
      </w:r>
      <w:r>
        <w:rPr>
          <w:sz w:val="20"/>
        </w:rPr>
        <w:t>used</w:t>
      </w:r>
      <w:r>
        <w:rPr>
          <w:spacing w:val="-13"/>
          <w:sz w:val="20"/>
        </w:rPr>
        <w:t xml:space="preserve"> </w:t>
      </w:r>
      <w:r>
        <w:rPr>
          <w:sz w:val="20"/>
        </w:rPr>
        <w:t>for</w:t>
      </w:r>
      <w:r>
        <w:rPr>
          <w:spacing w:val="-13"/>
          <w:sz w:val="20"/>
        </w:rPr>
        <w:t xml:space="preserve"> </w:t>
      </w:r>
      <w:r>
        <w:rPr>
          <w:sz w:val="20"/>
        </w:rPr>
        <w:t>the</w:t>
      </w:r>
      <w:r>
        <w:rPr>
          <w:spacing w:val="-12"/>
          <w:sz w:val="20"/>
        </w:rPr>
        <w:t xml:space="preserve"> </w:t>
      </w:r>
      <w:r>
        <w:rPr>
          <w:i/>
          <w:sz w:val="20"/>
        </w:rPr>
        <w:t>Sample</w:t>
      </w:r>
      <w:r>
        <w:rPr>
          <w:i/>
          <w:spacing w:val="-13"/>
          <w:sz w:val="20"/>
        </w:rPr>
        <w:t xml:space="preserve"> </w:t>
      </w:r>
      <w:r>
        <w:rPr>
          <w:sz w:val="20"/>
        </w:rPr>
        <w:t>analysis</w:t>
      </w:r>
      <w:r>
        <w:rPr>
          <w:spacing w:val="-12"/>
          <w:sz w:val="20"/>
        </w:rPr>
        <w:t xml:space="preserve"> </w:t>
      </w:r>
      <w:r>
        <w:rPr>
          <w:sz w:val="20"/>
        </w:rPr>
        <w:t>shall</w:t>
      </w:r>
      <w:r>
        <w:rPr>
          <w:spacing w:val="-13"/>
          <w:sz w:val="20"/>
        </w:rPr>
        <w:t xml:space="preserve"> </w:t>
      </w:r>
      <w:r>
        <w:rPr>
          <w:sz w:val="20"/>
        </w:rPr>
        <w:t>be</w:t>
      </w:r>
      <w:r>
        <w:rPr>
          <w:spacing w:val="-13"/>
          <w:sz w:val="20"/>
        </w:rPr>
        <w:t xml:space="preserve"> </w:t>
      </w:r>
      <w:r>
        <w:rPr>
          <w:sz w:val="20"/>
        </w:rPr>
        <w:t xml:space="preserve">determined exclusively by IFF. </w:t>
      </w:r>
      <w:r>
        <w:rPr>
          <w:b/>
          <w:sz w:val="20"/>
          <w:vertAlign w:val="superscript"/>
        </w:rPr>
        <w:t>28</w:t>
      </w:r>
    </w:p>
    <w:p w14:paraId="3CE30E68" w14:textId="77777777" w:rsidR="00B358A3" w:rsidRDefault="00B358A3">
      <w:pPr>
        <w:pStyle w:val="BodyText"/>
        <w:rPr>
          <w:b/>
        </w:rPr>
      </w:pPr>
    </w:p>
    <w:p w14:paraId="6DAC88EA" w14:textId="77777777" w:rsidR="00B358A3" w:rsidRDefault="00000000">
      <w:pPr>
        <w:pStyle w:val="BodyText"/>
        <w:spacing w:before="6"/>
        <w:rPr>
          <w:b/>
          <w:sz w:val="25"/>
        </w:rPr>
      </w:pPr>
      <w:r>
        <w:pict w14:anchorId="6BE3CCAC">
          <v:rect id="docshape21" o:spid="_x0000_s2086" style="position:absolute;margin-left:1in;margin-top:15.9pt;width:2in;height:.6pt;z-index:-15721472;mso-wrap-distance-left:0;mso-wrap-distance-right:0;mso-position-horizontal-relative:page" fillcolor="black" stroked="f">
            <w10:wrap type="topAndBottom" anchorx="page"/>
          </v:rect>
        </w:pict>
      </w:r>
    </w:p>
    <w:p w14:paraId="0F0D70BF" w14:textId="77777777" w:rsidR="00B358A3" w:rsidRDefault="00000000">
      <w:pPr>
        <w:spacing w:before="104"/>
        <w:ind w:left="371" w:right="115" w:hanging="272"/>
        <w:jc w:val="both"/>
        <w:rPr>
          <w:i/>
          <w:sz w:val="16"/>
        </w:rPr>
      </w:pPr>
      <w:r>
        <w:rPr>
          <w:sz w:val="16"/>
          <w:vertAlign w:val="superscript"/>
        </w:rPr>
        <w:t>27</w:t>
      </w:r>
      <w:r>
        <w:rPr>
          <w:spacing w:val="80"/>
          <w:sz w:val="16"/>
        </w:rPr>
        <w:t xml:space="preserve"> </w:t>
      </w:r>
      <w:r>
        <w:rPr>
          <w:i/>
          <w:sz w:val="16"/>
        </w:rPr>
        <w:t>[Comment</w:t>
      </w:r>
      <w:r>
        <w:rPr>
          <w:i/>
          <w:spacing w:val="-4"/>
          <w:sz w:val="16"/>
        </w:rPr>
        <w:t xml:space="preserve"> </w:t>
      </w:r>
      <w:r>
        <w:rPr>
          <w:i/>
          <w:sz w:val="16"/>
        </w:rPr>
        <w:t>to</w:t>
      </w:r>
      <w:r>
        <w:rPr>
          <w:i/>
          <w:spacing w:val="-3"/>
          <w:sz w:val="16"/>
        </w:rPr>
        <w:t xml:space="preserve"> </w:t>
      </w:r>
      <w:r>
        <w:rPr>
          <w:i/>
          <w:sz w:val="16"/>
        </w:rPr>
        <w:t>Article</w:t>
      </w:r>
      <w:r>
        <w:rPr>
          <w:i/>
          <w:spacing w:val="-3"/>
          <w:sz w:val="16"/>
        </w:rPr>
        <w:t xml:space="preserve"> </w:t>
      </w:r>
      <w:r>
        <w:rPr>
          <w:i/>
          <w:sz w:val="16"/>
        </w:rPr>
        <w:t>5.6.1:</w:t>
      </w:r>
      <w:r>
        <w:rPr>
          <w:i/>
          <w:spacing w:val="-2"/>
          <w:sz w:val="16"/>
        </w:rPr>
        <w:t xml:space="preserve"> </w:t>
      </w:r>
      <w:r>
        <w:rPr>
          <w:i/>
          <w:sz w:val="16"/>
        </w:rPr>
        <w:t>WADA</w:t>
      </w:r>
      <w:r>
        <w:rPr>
          <w:i/>
          <w:spacing w:val="-2"/>
          <w:sz w:val="16"/>
        </w:rPr>
        <w:t xml:space="preserve"> </w:t>
      </w:r>
      <w:r>
        <w:rPr>
          <w:i/>
          <w:sz w:val="16"/>
        </w:rPr>
        <w:t>has developed</w:t>
      </w:r>
      <w:r>
        <w:rPr>
          <w:i/>
          <w:spacing w:val="-1"/>
          <w:sz w:val="16"/>
        </w:rPr>
        <w:t xml:space="preserve"> </w:t>
      </w:r>
      <w:r>
        <w:rPr>
          <w:i/>
          <w:sz w:val="16"/>
        </w:rPr>
        <w:t>a</w:t>
      </w:r>
      <w:r>
        <w:rPr>
          <w:i/>
          <w:spacing w:val="-3"/>
          <w:sz w:val="16"/>
        </w:rPr>
        <w:t xml:space="preserve"> </w:t>
      </w:r>
      <w:hyperlink r:id="rId12">
        <w:r>
          <w:rPr>
            <w:i/>
            <w:sz w:val="16"/>
          </w:rPr>
          <w:t>protocol</w:t>
        </w:r>
        <w:r>
          <w:rPr>
            <w:i/>
            <w:spacing w:val="-3"/>
            <w:sz w:val="16"/>
          </w:rPr>
          <w:t xml:space="preserve"> </w:t>
        </w:r>
        <w:r>
          <w:rPr>
            <w:i/>
            <w:sz w:val="16"/>
          </w:rPr>
          <w:t>and</w:t>
        </w:r>
        <w:r>
          <w:rPr>
            <w:i/>
            <w:spacing w:val="-1"/>
            <w:sz w:val="16"/>
          </w:rPr>
          <w:t xml:space="preserve"> </w:t>
        </w:r>
        <w:r>
          <w:rPr>
            <w:i/>
            <w:sz w:val="16"/>
          </w:rPr>
          <w:t>exemption</w:t>
        </w:r>
        <w:r>
          <w:rPr>
            <w:i/>
            <w:spacing w:val="-4"/>
            <w:sz w:val="16"/>
          </w:rPr>
          <w:t xml:space="preserve"> </w:t>
        </w:r>
        <w:r>
          <w:rPr>
            <w:i/>
            <w:sz w:val="16"/>
          </w:rPr>
          <w:t>application</w:t>
        </w:r>
        <w:r>
          <w:rPr>
            <w:i/>
            <w:spacing w:val="-4"/>
            <w:sz w:val="16"/>
          </w:rPr>
          <w:t xml:space="preserve"> </w:t>
        </w:r>
        <w:r>
          <w:rPr>
            <w:i/>
            <w:sz w:val="16"/>
          </w:rPr>
          <w:t>form</w:t>
        </w:r>
      </w:hyperlink>
      <w:r>
        <w:rPr>
          <w:i/>
          <w:sz w:val="16"/>
        </w:rPr>
        <w:t xml:space="preserve"> that</w:t>
      </w:r>
      <w:r>
        <w:rPr>
          <w:i/>
          <w:spacing w:val="-4"/>
          <w:sz w:val="16"/>
        </w:rPr>
        <w:t xml:space="preserve"> </w:t>
      </w:r>
      <w:r>
        <w:rPr>
          <w:i/>
          <w:sz w:val="16"/>
        </w:rPr>
        <w:t>Athletes</w:t>
      </w:r>
      <w:r>
        <w:rPr>
          <w:i/>
          <w:spacing w:val="-2"/>
          <w:sz w:val="16"/>
        </w:rPr>
        <w:t xml:space="preserve"> </w:t>
      </w:r>
      <w:r>
        <w:rPr>
          <w:i/>
          <w:sz w:val="16"/>
        </w:rPr>
        <w:t>must use</w:t>
      </w:r>
      <w:r>
        <w:rPr>
          <w:i/>
          <w:spacing w:val="-4"/>
          <w:sz w:val="16"/>
        </w:rPr>
        <w:t xml:space="preserve"> </w:t>
      </w:r>
      <w:r>
        <w:rPr>
          <w:i/>
          <w:sz w:val="16"/>
        </w:rPr>
        <w:t>to</w:t>
      </w:r>
      <w:r>
        <w:rPr>
          <w:i/>
          <w:spacing w:val="-4"/>
          <w:sz w:val="16"/>
        </w:rPr>
        <w:t xml:space="preserve"> </w:t>
      </w:r>
      <w:r>
        <w:rPr>
          <w:i/>
          <w:sz w:val="16"/>
        </w:rPr>
        <w:t>make</w:t>
      </w:r>
      <w:r>
        <w:rPr>
          <w:i/>
          <w:spacing w:val="-3"/>
          <w:sz w:val="16"/>
        </w:rPr>
        <w:t xml:space="preserve"> </w:t>
      </w:r>
      <w:r>
        <w:rPr>
          <w:i/>
          <w:sz w:val="16"/>
        </w:rPr>
        <w:t>such requests,</w:t>
      </w:r>
      <w:r>
        <w:rPr>
          <w:i/>
          <w:spacing w:val="-3"/>
          <w:sz w:val="16"/>
        </w:rPr>
        <w:t xml:space="preserve"> </w:t>
      </w:r>
      <w:r>
        <w:rPr>
          <w:i/>
          <w:sz w:val="16"/>
        </w:rPr>
        <w:t>and</w:t>
      </w:r>
      <w:r>
        <w:rPr>
          <w:i/>
          <w:spacing w:val="-4"/>
          <w:sz w:val="16"/>
        </w:rPr>
        <w:t xml:space="preserve"> </w:t>
      </w:r>
      <w:r>
        <w:rPr>
          <w:i/>
          <w:sz w:val="16"/>
        </w:rPr>
        <w:t>a</w:t>
      </w:r>
      <w:r>
        <w:rPr>
          <w:i/>
          <w:spacing w:val="-4"/>
          <w:sz w:val="16"/>
        </w:rPr>
        <w:t xml:space="preserve"> </w:t>
      </w:r>
      <w:hyperlink r:id="rId13">
        <w:r>
          <w:rPr>
            <w:i/>
            <w:sz w:val="16"/>
          </w:rPr>
          <w:t>decision</w:t>
        </w:r>
        <w:r>
          <w:rPr>
            <w:i/>
            <w:spacing w:val="-7"/>
            <w:sz w:val="16"/>
          </w:rPr>
          <w:t xml:space="preserve"> </w:t>
        </w:r>
        <w:r>
          <w:rPr>
            <w:i/>
            <w:sz w:val="16"/>
          </w:rPr>
          <w:t>template</w:t>
        </w:r>
      </w:hyperlink>
      <w:r>
        <w:rPr>
          <w:i/>
          <w:spacing w:val="-3"/>
          <w:sz w:val="16"/>
        </w:rPr>
        <w:t xml:space="preserve"> </w:t>
      </w:r>
      <w:r>
        <w:rPr>
          <w:i/>
          <w:sz w:val="16"/>
        </w:rPr>
        <w:t>that</w:t>
      </w:r>
      <w:r>
        <w:rPr>
          <w:i/>
          <w:spacing w:val="-5"/>
          <w:sz w:val="16"/>
        </w:rPr>
        <w:t xml:space="preserve"> </w:t>
      </w:r>
      <w:r>
        <w:rPr>
          <w:i/>
          <w:sz w:val="16"/>
        </w:rPr>
        <w:t>the</w:t>
      </w:r>
      <w:r>
        <w:rPr>
          <w:i/>
          <w:spacing w:val="-4"/>
          <w:sz w:val="16"/>
        </w:rPr>
        <w:t xml:space="preserve"> </w:t>
      </w:r>
      <w:r>
        <w:rPr>
          <w:i/>
          <w:sz w:val="16"/>
        </w:rPr>
        <w:t>International</w:t>
      </w:r>
      <w:r>
        <w:rPr>
          <w:i/>
          <w:spacing w:val="-6"/>
          <w:sz w:val="16"/>
        </w:rPr>
        <w:t xml:space="preserve"> </w:t>
      </w:r>
      <w:r>
        <w:rPr>
          <w:i/>
          <w:sz w:val="16"/>
        </w:rPr>
        <w:t>Federations</w:t>
      </w:r>
      <w:r>
        <w:rPr>
          <w:i/>
          <w:spacing w:val="-7"/>
          <w:sz w:val="16"/>
        </w:rPr>
        <w:t xml:space="preserve"> </w:t>
      </w:r>
      <w:r>
        <w:rPr>
          <w:i/>
          <w:sz w:val="16"/>
        </w:rPr>
        <w:t>must</w:t>
      </w:r>
      <w:r>
        <w:rPr>
          <w:i/>
          <w:spacing w:val="-3"/>
          <w:sz w:val="16"/>
        </w:rPr>
        <w:t xml:space="preserve"> </w:t>
      </w:r>
      <w:r>
        <w:rPr>
          <w:i/>
          <w:sz w:val="16"/>
        </w:rPr>
        <w:t>use.</w:t>
      </w:r>
      <w:r>
        <w:rPr>
          <w:i/>
          <w:spacing w:val="-5"/>
          <w:sz w:val="16"/>
        </w:rPr>
        <w:t xml:space="preserve"> </w:t>
      </w:r>
      <w:r>
        <w:rPr>
          <w:i/>
          <w:sz w:val="16"/>
        </w:rPr>
        <w:t>Both</w:t>
      </w:r>
      <w:r>
        <w:rPr>
          <w:i/>
          <w:spacing w:val="-7"/>
          <w:sz w:val="16"/>
        </w:rPr>
        <w:t xml:space="preserve"> </w:t>
      </w:r>
      <w:r>
        <w:rPr>
          <w:i/>
          <w:sz w:val="16"/>
        </w:rPr>
        <w:t>documents</w:t>
      </w:r>
      <w:r>
        <w:rPr>
          <w:i/>
          <w:spacing w:val="-3"/>
          <w:sz w:val="16"/>
        </w:rPr>
        <w:t xml:space="preserve"> </w:t>
      </w:r>
      <w:r>
        <w:rPr>
          <w:i/>
          <w:sz w:val="16"/>
        </w:rPr>
        <w:t>are</w:t>
      </w:r>
      <w:r>
        <w:rPr>
          <w:i/>
          <w:spacing w:val="-4"/>
          <w:sz w:val="16"/>
        </w:rPr>
        <w:t xml:space="preserve"> </w:t>
      </w:r>
      <w:r>
        <w:rPr>
          <w:i/>
          <w:sz w:val="16"/>
        </w:rPr>
        <w:t>available</w:t>
      </w:r>
      <w:r>
        <w:rPr>
          <w:i/>
          <w:spacing w:val="-4"/>
          <w:sz w:val="16"/>
        </w:rPr>
        <w:t xml:space="preserve"> </w:t>
      </w:r>
      <w:r>
        <w:rPr>
          <w:i/>
          <w:sz w:val="16"/>
        </w:rPr>
        <w:t>on</w:t>
      </w:r>
      <w:r>
        <w:rPr>
          <w:i/>
          <w:spacing w:val="-4"/>
          <w:sz w:val="16"/>
        </w:rPr>
        <w:t xml:space="preserve"> </w:t>
      </w:r>
      <w:r>
        <w:rPr>
          <w:i/>
          <w:sz w:val="16"/>
        </w:rPr>
        <w:t>WADA’s</w:t>
      </w:r>
      <w:r>
        <w:rPr>
          <w:i/>
          <w:spacing w:val="-5"/>
          <w:sz w:val="16"/>
        </w:rPr>
        <w:t xml:space="preserve"> </w:t>
      </w:r>
      <w:r>
        <w:rPr>
          <w:i/>
          <w:sz w:val="16"/>
        </w:rPr>
        <w:t xml:space="preserve">website at </w:t>
      </w:r>
      <w:hyperlink r:id="rId14">
        <w:r>
          <w:rPr>
            <w:i/>
            <w:sz w:val="16"/>
          </w:rPr>
          <w:t>https://www.wada-ama.org.</w:t>
        </w:r>
      </w:hyperlink>
      <w:r>
        <w:rPr>
          <w:i/>
          <w:sz w:val="16"/>
        </w:rPr>
        <w:t>]</w:t>
      </w:r>
    </w:p>
    <w:p w14:paraId="11AB0D0E" w14:textId="77777777" w:rsidR="00B358A3" w:rsidRDefault="00000000">
      <w:pPr>
        <w:spacing w:line="244" w:lineRule="auto"/>
        <w:ind w:left="371" w:right="113" w:hanging="272"/>
        <w:jc w:val="both"/>
        <w:rPr>
          <w:i/>
          <w:sz w:val="16"/>
        </w:rPr>
      </w:pPr>
      <w:r>
        <w:rPr>
          <w:b/>
          <w:position w:val="6"/>
          <w:sz w:val="12"/>
        </w:rPr>
        <w:t>28</w:t>
      </w:r>
      <w:r>
        <w:rPr>
          <w:b/>
          <w:spacing w:val="80"/>
          <w:position w:val="6"/>
          <w:sz w:val="12"/>
        </w:rPr>
        <w:t xml:space="preserve"> </w:t>
      </w:r>
      <w:r>
        <w:rPr>
          <w:i/>
          <w:sz w:val="16"/>
        </w:rPr>
        <w:t>[Comment to Article 6.1: Violations of Article 2.1 may be established only by Sample analysis performed by a WADA-accredited laboratory</w:t>
      </w:r>
      <w:r>
        <w:rPr>
          <w:i/>
          <w:spacing w:val="-1"/>
          <w:sz w:val="16"/>
        </w:rPr>
        <w:t xml:space="preserve"> </w:t>
      </w:r>
      <w:r>
        <w:rPr>
          <w:i/>
          <w:sz w:val="16"/>
        </w:rPr>
        <w:t>or</w:t>
      </w:r>
      <w:r>
        <w:rPr>
          <w:i/>
          <w:spacing w:val="-3"/>
          <w:sz w:val="16"/>
        </w:rPr>
        <w:t xml:space="preserve"> </w:t>
      </w:r>
      <w:r>
        <w:rPr>
          <w:i/>
          <w:sz w:val="16"/>
        </w:rPr>
        <w:t>another</w:t>
      </w:r>
      <w:r>
        <w:rPr>
          <w:i/>
          <w:spacing w:val="-3"/>
          <w:sz w:val="16"/>
        </w:rPr>
        <w:t xml:space="preserve"> </w:t>
      </w:r>
      <w:r>
        <w:rPr>
          <w:i/>
          <w:sz w:val="16"/>
        </w:rPr>
        <w:t>laboratory</w:t>
      </w:r>
      <w:r>
        <w:rPr>
          <w:i/>
          <w:spacing w:val="-1"/>
          <w:sz w:val="16"/>
        </w:rPr>
        <w:t xml:space="preserve"> </w:t>
      </w:r>
      <w:r>
        <w:rPr>
          <w:i/>
          <w:sz w:val="16"/>
        </w:rPr>
        <w:t>approved</w:t>
      </w:r>
      <w:r>
        <w:rPr>
          <w:i/>
          <w:spacing w:val="-3"/>
          <w:sz w:val="16"/>
        </w:rPr>
        <w:t xml:space="preserve"> </w:t>
      </w:r>
      <w:r>
        <w:rPr>
          <w:i/>
          <w:sz w:val="16"/>
        </w:rPr>
        <w:t>by</w:t>
      </w:r>
      <w:r>
        <w:rPr>
          <w:i/>
          <w:spacing w:val="-1"/>
          <w:sz w:val="16"/>
        </w:rPr>
        <w:t xml:space="preserve"> </w:t>
      </w:r>
      <w:r>
        <w:rPr>
          <w:i/>
          <w:sz w:val="16"/>
        </w:rPr>
        <w:t>WADA. Violations</w:t>
      </w:r>
      <w:r>
        <w:rPr>
          <w:i/>
          <w:spacing w:val="-1"/>
          <w:sz w:val="16"/>
        </w:rPr>
        <w:t xml:space="preserve"> </w:t>
      </w:r>
      <w:r>
        <w:rPr>
          <w:i/>
          <w:sz w:val="16"/>
        </w:rPr>
        <w:t>of</w:t>
      </w:r>
      <w:r>
        <w:rPr>
          <w:i/>
          <w:spacing w:val="-2"/>
          <w:sz w:val="16"/>
        </w:rPr>
        <w:t xml:space="preserve"> </w:t>
      </w:r>
      <w:r>
        <w:rPr>
          <w:i/>
          <w:sz w:val="16"/>
        </w:rPr>
        <w:t>other</w:t>
      </w:r>
      <w:r>
        <w:rPr>
          <w:i/>
          <w:spacing w:val="-3"/>
          <w:sz w:val="16"/>
        </w:rPr>
        <w:t xml:space="preserve"> </w:t>
      </w:r>
      <w:r>
        <w:rPr>
          <w:i/>
          <w:sz w:val="16"/>
        </w:rPr>
        <w:t>Articles</w:t>
      </w:r>
      <w:r>
        <w:rPr>
          <w:i/>
          <w:spacing w:val="-1"/>
          <w:sz w:val="16"/>
        </w:rPr>
        <w:t xml:space="preserve"> </w:t>
      </w:r>
      <w:r>
        <w:rPr>
          <w:i/>
          <w:sz w:val="16"/>
        </w:rPr>
        <w:t>may</w:t>
      </w:r>
      <w:r>
        <w:rPr>
          <w:i/>
          <w:spacing w:val="-1"/>
          <w:sz w:val="16"/>
        </w:rPr>
        <w:t xml:space="preserve"> </w:t>
      </w:r>
      <w:r>
        <w:rPr>
          <w:i/>
          <w:sz w:val="16"/>
        </w:rPr>
        <w:t>be</w:t>
      </w:r>
      <w:r>
        <w:rPr>
          <w:i/>
          <w:spacing w:val="-3"/>
          <w:sz w:val="16"/>
        </w:rPr>
        <w:t xml:space="preserve"> </w:t>
      </w:r>
      <w:r>
        <w:rPr>
          <w:i/>
          <w:sz w:val="16"/>
        </w:rPr>
        <w:t>established</w:t>
      </w:r>
      <w:r>
        <w:rPr>
          <w:i/>
          <w:spacing w:val="-3"/>
          <w:sz w:val="16"/>
        </w:rPr>
        <w:t xml:space="preserve"> </w:t>
      </w:r>
      <w:r>
        <w:rPr>
          <w:i/>
          <w:sz w:val="16"/>
        </w:rPr>
        <w:t>using analytical</w:t>
      </w:r>
      <w:r>
        <w:rPr>
          <w:i/>
          <w:spacing w:val="-2"/>
          <w:sz w:val="16"/>
        </w:rPr>
        <w:t xml:space="preserve"> </w:t>
      </w:r>
      <w:r>
        <w:rPr>
          <w:i/>
          <w:sz w:val="16"/>
        </w:rPr>
        <w:t>results</w:t>
      </w:r>
      <w:r>
        <w:rPr>
          <w:i/>
          <w:spacing w:val="-3"/>
          <w:sz w:val="16"/>
        </w:rPr>
        <w:t xml:space="preserve"> </w:t>
      </w:r>
      <w:r>
        <w:rPr>
          <w:i/>
          <w:sz w:val="16"/>
        </w:rPr>
        <w:t>from other laboratories so long as the results are reliable.]</w:t>
      </w:r>
    </w:p>
    <w:p w14:paraId="6A20985E" w14:textId="77777777" w:rsidR="00B358A3" w:rsidRDefault="00B358A3">
      <w:pPr>
        <w:spacing w:line="244" w:lineRule="auto"/>
        <w:jc w:val="both"/>
        <w:rPr>
          <w:sz w:val="16"/>
        </w:rPr>
        <w:sectPr w:rsidR="00B358A3">
          <w:pgSz w:w="12240" w:h="15840"/>
          <w:pgMar w:top="1820" w:right="1320" w:bottom="1580" w:left="1340" w:header="0" w:footer="1387" w:gutter="0"/>
          <w:cols w:space="720"/>
        </w:sectPr>
      </w:pPr>
    </w:p>
    <w:p w14:paraId="7F823685" w14:textId="77777777" w:rsidR="00B358A3" w:rsidRDefault="00000000">
      <w:pPr>
        <w:pStyle w:val="ListParagraph"/>
        <w:numPr>
          <w:ilvl w:val="2"/>
          <w:numId w:val="21"/>
        </w:numPr>
        <w:tabs>
          <w:tab w:val="left" w:pos="2441"/>
        </w:tabs>
        <w:spacing w:before="80"/>
        <w:ind w:right="119"/>
        <w:jc w:val="both"/>
        <w:rPr>
          <w:sz w:val="20"/>
        </w:rPr>
      </w:pPr>
      <w:r>
        <w:rPr>
          <w:sz w:val="20"/>
        </w:rPr>
        <w:lastRenderedPageBreak/>
        <w:t xml:space="preserve">As provided in Article 3.2, facts related to anti-doping rule violations may be established by any reliable means. This would include, for example, reliable </w:t>
      </w:r>
      <w:proofErr w:type="gramStart"/>
      <w:r>
        <w:rPr>
          <w:sz w:val="20"/>
        </w:rPr>
        <w:t>laboratory</w:t>
      </w:r>
      <w:proofErr w:type="gramEnd"/>
      <w:r>
        <w:rPr>
          <w:sz w:val="20"/>
        </w:rPr>
        <w:t xml:space="preserve"> or other forensic testing conducted outside of </w:t>
      </w:r>
      <w:r>
        <w:rPr>
          <w:i/>
          <w:sz w:val="20"/>
        </w:rPr>
        <w:t>WADA</w:t>
      </w:r>
      <w:r>
        <w:rPr>
          <w:sz w:val="20"/>
        </w:rPr>
        <w:t>-accredited or approved laboratories.</w:t>
      </w:r>
    </w:p>
    <w:p w14:paraId="41728D7E" w14:textId="77777777" w:rsidR="00B358A3" w:rsidRDefault="00B358A3">
      <w:pPr>
        <w:pStyle w:val="BodyText"/>
        <w:spacing w:before="11"/>
        <w:rPr>
          <w:sz w:val="19"/>
        </w:rPr>
      </w:pPr>
    </w:p>
    <w:p w14:paraId="62AAFA4E" w14:textId="77777777" w:rsidR="00B358A3" w:rsidRDefault="00000000">
      <w:pPr>
        <w:pStyle w:val="ListParagraph"/>
        <w:numPr>
          <w:ilvl w:val="1"/>
          <w:numId w:val="21"/>
        </w:numPr>
        <w:tabs>
          <w:tab w:val="left" w:pos="1540"/>
          <w:tab w:val="left" w:pos="1541"/>
        </w:tabs>
        <w:ind w:hanging="721"/>
        <w:rPr>
          <w:b/>
          <w:sz w:val="20"/>
        </w:rPr>
      </w:pPr>
      <w:r>
        <w:rPr>
          <w:b/>
          <w:sz w:val="20"/>
        </w:rPr>
        <w:t>Purpose</w:t>
      </w:r>
      <w:r>
        <w:rPr>
          <w:b/>
          <w:spacing w:val="-6"/>
          <w:sz w:val="20"/>
        </w:rPr>
        <w:t xml:space="preserve"> </w:t>
      </w:r>
      <w:r>
        <w:rPr>
          <w:b/>
          <w:sz w:val="20"/>
        </w:rPr>
        <w:t>of</w:t>
      </w:r>
      <w:r>
        <w:rPr>
          <w:b/>
          <w:spacing w:val="-6"/>
          <w:sz w:val="20"/>
        </w:rPr>
        <w:t xml:space="preserve"> </w:t>
      </w:r>
      <w:r>
        <w:rPr>
          <w:b/>
          <w:sz w:val="20"/>
        </w:rPr>
        <w:t>Analysis</w:t>
      </w:r>
      <w:r>
        <w:rPr>
          <w:b/>
          <w:spacing w:val="-9"/>
          <w:sz w:val="20"/>
        </w:rPr>
        <w:t xml:space="preserve"> </w:t>
      </w:r>
      <w:r>
        <w:rPr>
          <w:b/>
          <w:sz w:val="20"/>
        </w:rPr>
        <w:t>of</w:t>
      </w:r>
      <w:r>
        <w:rPr>
          <w:b/>
          <w:spacing w:val="-2"/>
          <w:sz w:val="20"/>
        </w:rPr>
        <w:t xml:space="preserve"> </w:t>
      </w:r>
      <w:r>
        <w:rPr>
          <w:b/>
          <w:i/>
          <w:sz w:val="20"/>
        </w:rPr>
        <w:t>Samples</w:t>
      </w:r>
      <w:r>
        <w:rPr>
          <w:b/>
          <w:i/>
          <w:spacing w:val="-6"/>
          <w:sz w:val="20"/>
        </w:rPr>
        <w:t xml:space="preserve"> </w:t>
      </w:r>
      <w:r>
        <w:rPr>
          <w:b/>
          <w:sz w:val="20"/>
        </w:rPr>
        <w:t>and</w:t>
      </w:r>
      <w:r>
        <w:rPr>
          <w:b/>
          <w:spacing w:val="-6"/>
          <w:sz w:val="20"/>
        </w:rPr>
        <w:t xml:space="preserve"> </w:t>
      </w:r>
      <w:r>
        <w:rPr>
          <w:b/>
          <w:spacing w:val="-4"/>
          <w:sz w:val="20"/>
        </w:rPr>
        <w:t>Data</w:t>
      </w:r>
    </w:p>
    <w:p w14:paraId="545172E1" w14:textId="77777777" w:rsidR="00B358A3" w:rsidRDefault="00B358A3">
      <w:pPr>
        <w:pStyle w:val="BodyText"/>
        <w:spacing w:before="1"/>
        <w:rPr>
          <w:b/>
        </w:rPr>
      </w:pPr>
    </w:p>
    <w:p w14:paraId="53B0F4D5" w14:textId="77777777" w:rsidR="00B358A3" w:rsidRDefault="00000000">
      <w:pPr>
        <w:ind w:left="820" w:right="117"/>
        <w:jc w:val="both"/>
        <w:rPr>
          <w:b/>
          <w:sz w:val="20"/>
        </w:rPr>
      </w:pPr>
      <w:r>
        <w:rPr>
          <w:i/>
          <w:sz w:val="20"/>
        </w:rPr>
        <w:t xml:space="preserve">Samples </w:t>
      </w:r>
      <w:r>
        <w:rPr>
          <w:sz w:val="20"/>
        </w:rPr>
        <w:t xml:space="preserve">and related analytical data or </w:t>
      </w:r>
      <w:r>
        <w:rPr>
          <w:i/>
          <w:sz w:val="20"/>
        </w:rPr>
        <w:t xml:space="preserve">Doping Control </w:t>
      </w:r>
      <w:r>
        <w:rPr>
          <w:sz w:val="20"/>
        </w:rPr>
        <w:t xml:space="preserve">information shall be analyzed to detect </w:t>
      </w:r>
      <w:r>
        <w:rPr>
          <w:i/>
          <w:sz w:val="20"/>
        </w:rPr>
        <w:t xml:space="preserve">Prohibited Substances </w:t>
      </w:r>
      <w:r>
        <w:rPr>
          <w:sz w:val="20"/>
        </w:rPr>
        <w:t xml:space="preserve">and </w:t>
      </w:r>
      <w:r>
        <w:rPr>
          <w:i/>
          <w:sz w:val="20"/>
        </w:rPr>
        <w:t xml:space="preserve">Prohibited Methods </w:t>
      </w:r>
      <w:r>
        <w:rPr>
          <w:sz w:val="20"/>
        </w:rPr>
        <w:t xml:space="preserve">identified on the </w:t>
      </w:r>
      <w:r>
        <w:rPr>
          <w:i/>
          <w:sz w:val="20"/>
        </w:rPr>
        <w:t xml:space="preserve">Prohibited List </w:t>
      </w:r>
      <w:r>
        <w:rPr>
          <w:sz w:val="20"/>
        </w:rPr>
        <w:t xml:space="preserve">and other substances as may be directed by </w:t>
      </w:r>
      <w:r>
        <w:rPr>
          <w:i/>
          <w:sz w:val="20"/>
        </w:rPr>
        <w:t xml:space="preserve">WADA </w:t>
      </w:r>
      <w:r>
        <w:rPr>
          <w:sz w:val="20"/>
        </w:rPr>
        <w:t xml:space="preserve">pursuant to the monitoring </w:t>
      </w:r>
      <w:proofErr w:type="spellStart"/>
      <w:r>
        <w:rPr>
          <w:sz w:val="20"/>
        </w:rPr>
        <w:t>programme</w:t>
      </w:r>
      <w:proofErr w:type="spellEnd"/>
      <w:r>
        <w:rPr>
          <w:sz w:val="20"/>
        </w:rPr>
        <w:t xml:space="preserve"> described in Article</w:t>
      </w:r>
      <w:r>
        <w:rPr>
          <w:spacing w:val="-3"/>
          <w:sz w:val="20"/>
        </w:rPr>
        <w:t xml:space="preserve"> </w:t>
      </w:r>
      <w:r>
        <w:rPr>
          <w:sz w:val="20"/>
        </w:rPr>
        <w:t>4.5</w:t>
      </w:r>
      <w:r>
        <w:rPr>
          <w:spacing w:val="-1"/>
          <w:sz w:val="20"/>
        </w:rPr>
        <w:t xml:space="preserve"> </w:t>
      </w:r>
      <w:r>
        <w:rPr>
          <w:sz w:val="20"/>
        </w:rPr>
        <w:t>of</w:t>
      </w:r>
      <w:r>
        <w:rPr>
          <w:spacing w:val="-1"/>
          <w:sz w:val="20"/>
        </w:rPr>
        <w:t xml:space="preserve"> </w:t>
      </w:r>
      <w:r>
        <w:rPr>
          <w:sz w:val="20"/>
        </w:rPr>
        <w:t>the</w:t>
      </w:r>
      <w:r>
        <w:rPr>
          <w:spacing w:val="-1"/>
          <w:sz w:val="20"/>
        </w:rPr>
        <w:t xml:space="preserve"> </w:t>
      </w:r>
      <w:r>
        <w:rPr>
          <w:i/>
          <w:sz w:val="20"/>
        </w:rPr>
        <w:t>Code</w:t>
      </w:r>
      <w:r>
        <w:rPr>
          <w:sz w:val="20"/>
        </w:rPr>
        <w:t>,</w:t>
      </w:r>
      <w:r>
        <w:rPr>
          <w:spacing w:val="-1"/>
          <w:sz w:val="20"/>
        </w:rPr>
        <w:t xml:space="preserve"> </w:t>
      </w:r>
      <w:r>
        <w:rPr>
          <w:sz w:val="20"/>
        </w:rPr>
        <w:t>or</w:t>
      </w:r>
      <w:r>
        <w:rPr>
          <w:spacing w:val="-3"/>
          <w:sz w:val="20"/>
        </w:rPr>
        <w:t xml:space="preserve"> </w:t>
      </w:r>
      <w:r>
        <w:rPr>
          <w:sz w:val="20"/>
        </w:rPr>
        <w:t>to</w:t>
      </w:r>
      <w:r>
        <w:rPr>
          <w:spacing w:val="-3"/>
          <w:sz w:val="20"/>
        </w:rPr>
        <w:t xml:space="preserve"> </w:t>
      </w:r>
      <w:r>
        <w:rPr>
          <w:sz w:val="20"/>
        </w:rPr>
        <w:t>assist</w:t>
      </w:r>
      <w:r>
        <w:rPr>
          <w:spacing w:val="-1"/>
          <w:sz w:val="20"/>
        </w:rPr>
        <w:t xml:space="preserve"> </w:t>
      </w:r>
      <w:r>
        <w:rPr>
          <w:sz w:val="20"/>
        </w:rPr>
        <w:t>IFF</w:t>
      </w:r>
      <w:r>
        <w:rPr>
          <w:spacing w:val="-2"/>
          <w:sz w:val="20"/>
        </w:rPr>
        <w:t xml:space="preserve"> </w:t>
      </w:r>
      <w:r>
        <w:rPr>
          <w:sz w:val="20"/>
        </w:rPr>
        <w:t>in</w:t>
      </w:r>
      <w:r>
        <w:rPr>
          <w:spacing w:val="-3"/>
          <w:sz w:val="20"/>
        </w:rPr>
        <w:t xml:space="preserve"> </w:t>
      </w:r>
      <w:r>
        <w:rPr>
          <w:sz w:val="20"/>
        </w:rPr>
        <w:t>profiling</w:t>
      </w:r>
      <w:r>
        <w:rPr>
          <w:spacing w:val="-4"/>
          <w:sz w:val="20"/>
        </w:rPr>
        <w:t xml:space="preserve"> </w:t>
      </w:r>
      <w:r>
        <w:rPr>
          <w:sz w:val="20"/>
        </w:rPr>
        <w:t>relevant</w:t>
      </w:r>
      <w:r>
        <w:rPr>
          <w:spacing w:val="-3"/>
          <w:sz w:val="20"/>
        </w:rPr>
        <w:t xml:space="preserve"> </w:t>
      </w:r>
      <w:r>
        <w:rPr>
          <w:sz w:val="20"/>
        </w:rPr>
        <w:t>parameters</w:t>
      </w:r>
      <w:r>
        <w:rPr>
          <w:spacing w:val="-1"/>
          <w:sz w:val="20"/>
        </w:rPr>
        <w:t xml:space="preserve"> </w:t>
      </w:r>
      <w:r>
        <w:rPr>
          <w:sz w:val="20"/>
        </w:rPr>
        <w:t>in</w:t>
      </w:r>
      <w:r>
        <w:rPr>
          <w:spacing w:val="-1"/>
          <w:sz w:val="20"/>
        </w:rPr>
        <w:t xml:space="preserve"> </w:t>
      </w:r>
      <w:r>
        <w:rPr>
          <w:sz w:val="20"/>
        </w:rPr>
        <w:t xml:space="preserve">an </w:t>
      </w:r>
      <w:r>
        <w:rPr>
          <w:i/>
          <w:sz w:val="20"/>
        </w:rPr>
        <w:t xml:space="preserve">Athlete’s </w:t>
      </w:r>
      <w:r>
        <w:rPr>
          <w:sz w:val="20"/>
        </w:rPr>
        <w:t>urine,</w:t>
      </w:r>
      <w:r>
        <w:rPr>
          <w:spacing w:val="-3"/>
          <w:sz w:val="20"/>
        </w:rPr>
        <w:t xml:space="preserve"> </w:t>
      </w:r>
      <w:r>
        <w:rPr>
          <w:sz w:val="20"/>
        </w:rPr>
        <w:t xml:space="preserve">blood or other matrix, including for DNA or genomic profiling, or for any other legitimate anti-doping </w:t>
      </w:r>
      <w:r>
        <w:rPr>
          <w:spacing w:val="-2"/>
          <w:sz w:val="20"/>
        </w:rPr>
        <w:t>purpose.</w:t>
      </w:r>
      <w:r>
        <w:rPr>
          <w:b/>
          <w:spacing w:val="-2"/>
          <w:sz w:val="20"/>
          <w:vertAlign w:val="superscript"/>
        </w:rPr>
        <w:t>29</w:t>
      </w:r>
    </w:p>
    <w:p w14:paraId="46AD7A14" w14:textId="77777777" w:rsidR="00B358A3" w:rsidRDefault="00B358A3">
      <w:pPr>
        <w:pStyle w:val="BodyText"/>
        <w:spacing w:before="9"/>
        <w:rPr>
          <w:b/>
          <w:sz w:val="19"/>
        </w:rPr>
      </w:pPr>
    </w:p>
    <w:p w14:paraId="08311DEC" w14:textId="77777777" w:rsidR="00B358A3" w:rsidRDefault="00000000">
      <w:pPr>
        <w:pStyle w:val="ListParagraph"/>
        <w:numPr>
          <w:ilvl w:val="1"/>
          <w:numId w:val="21"/>
        </w:numPr>
        <w:tabs>
          <w:tab w:val="left" w:pos="1540"/>
          <w:tab w:val="left" w:pos="1541"/>
        </w:tabs>
        <w:ind w:hanging="721"/>
        <w:rPr>
          <w:b/>
          <w:sz w:val="20"/>
        </w:rPr>
      </w:pPr>
      <w:r>
        <w:rPr>
          <w:b/>
          <w:sz w:val="20"/>
        </w:rPr>
        <w:t>Research</w:t>
      </w:r>
      <w:r>
        <w:rPr>
          <w:b/>
          <w:spacing w:val="-8"/>
          <w:sz w:val="20"/>
        </w:rPr>
        <w:t xml:space="preserve"> </w:t>
      </w:r>
      <w:r>
        <w:rPr>
          <w:b/>
          <w:sz w:val="20"/>
        </w:rPr>
        <w:t>on</w:t>
      </w:r>
      <w:r>
        <w:rPr>
          <w:b/>
          <w:spacing w:val="-4"/>
          <w:sz w:val="20"/>
        </w:rPr>
        <w:t xml:space="preserve"> </w:t>
      </w:r>
      <w:r>
        <w:rPr>
          <w:b/>
          <w:i/>
          <w:sz w:val="20"/>
        </w:rPr>
        <w:t>Samples</w:t>
      </w:r>
      <w:r>
        <w:rPr>
          <w:b/>
          <w:i/>
          <w:spacing w:val="-6"/>
          <w:sz w:val="20"/>
        </w:rPr>
        <w:t xml:space="preserve"> </w:t>
      </w:r>
      <w:r>
        <w:rPr>
          <w:b/>
          <w:sz w:val="20"/>
        </w:rPr>
        <w:t>and</w:t>
      </w:r>
      <w:r>
        <w:rPr>
          <w:b/>
          <w:spacing w:val="-7"/>
          <w:sz w:val="20"/>
        </w:rPr>
        <w:t xml:space="preserve"> </w:t>
      </w:r>
      <w:r>
        <w:rPr>
          <w:b/>
          <w:spacing w:val="-4"/>
          <w:sz w:val="20"/>
        </w:rPr>
        <w:t>Data</w:t>
      </w:r>
    </w:p>
    <w:p w14:paraId="5F55933D" w14:textId="77777777" w:rsidR="00B358A3" w:rsidRDefault="00B358A3">
      <w:pPr>
        <w:pStyle w:val="BodyText"/>
        <w:spacing w:before="2"/>
        <w:rPr>
          <w:b/>
        </w:rPr>
      </w:pPr>
    </w:p>
    <w:p w14:paraId="70FE8750" w14:textId="77777777" w:rsidR="00B358A3" w:rsidRDefault="00000000">
      <w:pPr>
        <w:pStyle w:val="BodyText"/>
        <w:ind w:left="820" w:right="118"/>
        <w:jc w:val="both"/>
        <w:rPr>
          <w:b/>
        </w:rPr>
      </w:pPr>
      <w:proofErr w:type="gramStart"/>
      <w:r>
        <w:rPr>
          <w:i/>
        </w:rPr>
        <w:t>Samples</w:t>
      </w:r>
      <w:r>
        <w:t>,</w:t>
      </w:r>
      <w:proofErr w:type="gramEnd"/>
      <w:r>
        <w:t xml:space="preserve"> related analytical data and </w:t>
      </w:r>
      <w:r>
        <w:rPr>
          <w:i/>
        </w:rPr>
        <w:t xml:space="preserve">Doping Control </w:t>
      </w:r>
      <w:r>
        <w:t xml:space="preserve">information may be used for anti-doping research purposes, although no </w:t>
      </w:r>
      <w:r>
        <w:rPr>
          <w:i/>
        </w:rPr>
        <w:t xml:space="preserve">Sample </w:t>
      </w:r>
      <w:r>
        <w:t xml:space="preserve">may be used for research without the </w:t>
      </w:r>
      <w:r>
        <w:rPr>
          <w:i/>
        </w:rPr>
        <w:t xml:space="preserve">Athlete's </w:t>
      </w:r>
      <w:r>
        <w:t xml:space="preserve">written consent. </w:t>
      </w:r>
      <w:r>
        <w:rPr>
          <w:i/>
        </w:rPr>
        <w:t xml:space="preserve">Samples </w:t>
      </w:r>
      <w:r>
        <w:t xml:space="preserve">and related analytical data or </w:t>
      </w:r>
      <w:r>
        <w:rPr>
          <w:i/>
        </w:rPr>
        <w:t xml:space="preserve">Doping Control </w:t>
      </w:r>
      <w:r>
        <w:t xml:space="preserve">information used for research purposes shall first be processed in such a manner as to prevent </w:t>
      </w:r>
      <w:r>
        <w:rPr>
          <w:i/>
        </w:rPr>
        <w:t xml:space="preserve">Samples </w:t>
      </w:r>
      <w:r>
        <w:t>and related analytical data</w:t>
      </w:r>
      <w:r>
        <w:rPr>
          <w:spacing w:val="-12"/>
        </w:rPr>
        <w:t xml:space="preserve"> </w:t>
      </w:r>
      <w:r>
        <w:t>or</w:t>
      </w:r>
      <w:r>
        <w:rPr>
          <w:spacing w:val="-10"/>
        </w:rPr>
        <w:t xml:space="preserve"> </w:t>
      </w:r>
      <w:r>
        <w:rPr>
          <w:i/>
        </w:rPr>
        <w:t>Doping</w:t>
      </w:r>
      <w:r>
        <w:rPr>
          <w:i/>
          <w:spacing w:val="-14"/>
        </w:rPr>
        <w:t xml:space="preserve"> </w:t>
      </w:r>
      <w:r>
        <w:rPr>
          <w:i/>
        </w:rPr>
        <w:t>Control</w:t>
      </w:r>
      <w:r>
        <w:rPr>
          <w:i/>
          <w:spacing w:val="-10"/>
        </w:rPr>
        <w:t xml:space="preserve"> </w:t>
      </w:r>
      <w:r>
        <w:t>information</w:t>
      </w:r>
      <w:r>
        <w:rPr>
          <w:spacing w:val="-12"/>
        </w:rPr>
        <w:t xml:space="preserve"> </w:t>
      </w:r>
      <w:r>
        <w:t>being</w:t>
      </w:r>
      <w:r>
        <w:rPr>
          <w:spacing w:val="-14"/>
        </w:rPr>
        <w:t xml:space="preserve"> </w:t>
      </w:r>
      <w:r>
        <w:t>traced</w:t>
      </w:r>
      <w:r>
        <w:rPr>
          <w:spacing w:val="-12"/>
        </w:rPr>
        <w:t xml:space="preserve"> </w:t>
      </w:r>
      <w:r>
        <w:t>back</w:t>
      </w:r>
      <w:r>
        <w:rPr>
          <w:spacing w:val="-12"/>
        </w:rPr>
        <w:t xml:space="preserve"> </w:t>
      </w:r>
      <w:r>
        <w:t>to</w:t>
      </w:r>
      <w:r>
        <w:rPr>
          <w:spacing w:val="-12"/>
        </w:rPr>
        <w:t xml:space="preserve"> </w:t>
      </w:r>
      <w:r>
        <w:t>a</w:t>
      </w:r>
      <w:r>
        <w:rPr>
          <w:spacing w:val="-12"/>
        </w:rPr>
        <w:t xml:space="preserve"> </w:t>
      </w:r>
      <w:r>
        <w:t>particular</w:t>
      </w:r>
      <w:r>
        <w:rPr>
          <w:spacing w:val="-8"/>
        </w:rPr>
        <w:t xml:space="preserve"> </w:t>
      </w:r>
      <w:r>
        <w:rPr>
          <w:i/>
        </w:rPr>
        <w:t>Athlete</w:t>
      </w:r>
      <w:r>
        <w:t>.</w:t>
      </w:r>
      <w:r>
        <w:rPr>
          <w:spacing w:val="-9"/>
        </w:rPr>
        <w:t xml:space="preserve"> </w:t>
      </w:r>
      <w:r>
        <w:t>Any</w:t>
      </w:r>
      <w:r>
        <w:rPr>
          <w:spacing w:val="-13"/>
        </w:rPr>
        <w:t xml:space="preserve"> </w:t>
      </w:r>
      <w:r>
        <w:t>research</w:t>
      </w:r>
      <w:r>
        <w:rPr>
          <w:spacing w:val="-14"/>
        </w:rPr>
        <w:t xml:space="preserve"> </w:t>
      </w:r>
      <w:r>
        <w:t xml:space="preserve">involving </w:t>
      </w:r>
      <w:r>
        <w:rPr>
          <w:i/>
        </w:rPr>
        <w:t xml:space="preserve">Samples </w:t>
      </w:r>
      <w:r>
        <w:t xml:space="preserve">and related analytical data or </w:t>
      </w:r>
      <w:r>
        <w:rPr>
          <w:i/>
        </w:rPr>
        <w:t xml:space="preserve">Doping Control </w:t>
      </w:r>
      <w:r>
        <w:t xml:space="preserve">information shall adhere to the principles set out in Article 19 of the </w:t>
      </w:r>
      <w:r>
        <w:rPr>
          <w:i/>
        </w:rPr>
        <w:t>Code</w:t>
      </w:r>
      <w:r>
        <w:t>.</w:t>
      </w:r>
      <w:r>
        <w:rPr>
          <w:b/>
          <w:vertAlign w:val="superscript"/>
        </w:rPr>
        <w:t>30</w:t>
      </w:r>
    </w:p>
    <w:p w14:paraId="6F9A0770" w14:textId="77777777" w:rsidR="00B358A3" w:rsidRDefault="00B358A3">
      <w:pPr>
        <w:pStyle w:val="BodyText"/>
        <w:spacing w:before="1"/>
        <w:rPr>
          <w:b/>
        </w:rPr>
      </w:pPr>
    </w:p>
    <w:p w14:paraId="031C4BCD" w14:textId="77777777" w:rsidR="00B358A3" w:rsidRDefault="00000000">
      <w:pPr>
        <w:pStyle w:val="Heading2"/>
        <w:numPr>
          <w:ilvl w:val="1"/>
          <w:numId w:val="21"/>
        </w:numPr>
        <w:tabs>
          <w:tab w:val="left" w:pos="1540"/>
          <w:tab w:val="left" w:pos="1541"/>
        </w:tabs>
        <w:ind w:hanging="721"/>
      </w:pPr>
      <w:r>
        <w:t>Standards</w:t>
      </w:r>
      <w:r>
        <w:rPr>
          <w:spacing w:val="-9"/>
        </w:rPr>
        <w:t xml:space="preserve"> </w:t>
      </w:r>
      <w:r>
        <w:t>for</w:t>
      </w:r>
      <w:r>
        <w:rPr>
          <w:spacing w:val="-6"/>
        </w:rPr>
        <w:t xml:space="preserve"> </w:t>
      </w:r>
      <w:r>
        <w:rPr>
          <w:i/>
        </w:rPr>
        <w:t>Sample</w:t>
      </w:r>
      <w:r>
        <w:rPr>
          <w:i/>
          <w:spacing w:val="-7"/>
        </w:rPr>
        <w:t xml:space="preserve"> </w:t>
      </w:r>
      <w:r>
        <w:t>Analysis</w:t>
      </w:r>
      <w:r>
        <w:rPr>
          <w:spacing w:val="-9"/>
        </w:rPr>
        <w:t xml:space="preserve"> </w:t>
      </w:r>
      <w:r>
        <w:t>and</w:t>
      </w:r>
      <w:r>
        <w:rPr>
          <w:spacing w:val="-8"/>
        </w:rPr>
        <w:t xml:space="preserve"> </w:t>
      </w:r>
      <w:r>
        <w:rPr>
          <w:spacing w:val="-2"/>
        </w:rPr>
        <w:t>Reporting</w:t>
      </w:r>
    </w:p>
    <w:p w14:paraId="6F94B18A" w14:textId="77777777" w:rsidR="00B358A3" w:rsidRDefault="00B358A3">
      <w:pPr>
        <w:pStyle w:val="BodyText"/>
        <w:spacing w:before="10"/>
        <w:rPr>
          <w:b/>
          <w:sz w:val="19"/>
        </w:rPr>
      </w:pPr>
    </w:p>
    <w:p w14:paraId="366BF292" w14:textId="77777777" w:rsidR="00B358A3" w:rsidRDefault="00000000">
      <w:pPr>
        <w:ind w:left="820" w:right="115"/>
        <w:jc w:val="both"/>
        <w:rPr>
          <w:sz w:val="20"/>
        </w:rPr>
      </w:pPr>
      <w:r>
        <w:rPr>
          <w:sz w:val="20"/>
        </w:rPr>
        <w:t xml:space="preserve">In accordance with Article 6.4 of the </w:t>
      </w:r>
      <w:r>
        <w:rPr>
          <w:i/>
          <w:sz w:val="20"/>
        </w:rPr>
        <w:t>Code</w:t>
      </w:r>
      <w:r>
        <w:rPr>
          <w:sz w:val="20"/>
        </w:rPr>
        <w:t xml:space="preserve">, IFF shall ask laboratories to analyze </w:t>
      </w:r>
      <w:r>
        <w:rPr>
          <w:i/>
          <w:sz w:val="20"/>
        </w:rPr>
        <w:t xml:space="preserve">Samples </w:t>
      </w:r>
      <w:r>
        <w:rPr>
          <w:sz w:val="20"/>
        </w:rPr>
        <w:t xml:space="preserve">in conformity with the </w:t>
      </w:r>
      <w:r>
        <w:rPr>
          <w:i/>
          <w:sz w:val="20"/>
        </w:rPr>
        <w:t xml:space="preserve">International Standard </w:t>
      </w:r>
      <w:r>
        <w:rPr>
          <w:sz w:val="20"/>
        </w:rPr>
        <w:t xml:space="preserve">for Laboratories and Article 4.7 of the </w:t>
      </w:r>
      <w:r>
        <w:rPr>
          <w:i/>
          <w:sz w:val="20"/>
        </w:rPr>
        <w:t xml:space="preserve">International Standard </w:t>
      </w:r>
      <w:r>
        <w:rPr>
          <w:sz w:val="20"/>
        </w:rPr>
        <w:t xml:space="preserve">for </w:t>
      </w:r>
      <w:r>
        <w:rPr>
          <w:i/>
          <w:sz w:val="20"/>
        </w:rPr>
        <w:t xml:space="preserve">Testing </w:t>
      </w:r>
      <w:r>
        <w:rPr>
          <w:sz w:val="20"/>
        </w:rPr>
        <w:t>and Investigations.</w:t>
      </w:r>
    </w:p>
    <w:p w14:paraId="6645AA1F" w14:textId="77777777" w:rsidR="00B358A3" w:rsidRDefault="00B358A3">
      <w:pPr>
        <w:pStyle w:val="BodyText"/>
        <w:spacing w:before="2"/>
      </w:pPr>
    </w:p>
    <w:p w14:paraId="199C545C" w14:textId="77777777" w:rsidR="00B358A3" w:rsidRDefault="00000000">
      <w:pPr>
        <w:ind w:left="820" w:right="118"/>
        <w:jc w:val="both"/>
        <w:rPr>
          <w:b/>
          <w:sz w:val="20"/>
        </w:rPr>
      </w:pPr>
      <w:r>
        <w:rPr>
          <w:sz w:val="20"/>
        </w:rPr>
        <w:t xml:space="preserve">Laboratories at their own initiative and expense may analyze </w:t>
      </w:r>
      <w:r>
        <w:rPr>
          <w:i/>
          <w:sz w:val="20"/>
        </w:rPr>
        <w:t xml:space="preserve">Samples </w:t>
      </w:r>
      <w:r>
        <w:rPr>
          <w:sz w:val="20"/>
        </w:rPr>
        <w:t xml:space="preserve">for </w:t>
      </w:r>
      <w:r>
        <w:rPr>
          <w:i/>
          <w:sz w:val="20"/>
        </w:rPr>
        <w:t xml:space="preserve">Prohibited Substances </w:t>
      </w:r>
      <w:r>
        <w:rPr>
          <w:sz w:val="20"/>
        </w:rPr>
        <w:t>or</w:t>
      </w:r>
      <w:r>
        <w:rPr>
          <w:spacing w:val="-13"/>
          <w:sz w:val="20"/>
        </w:rPr>
        <w:t xml:space="preserve"> </w:t>
      </w:r>
      <w:r>
        <w:rPr>
          <w:i/>
          <w:sz w:val="20"/>
        </w:rPr>
        <w:t>Prohibited</w:t>
      </w:r>
      <w:r>
        <w:rPr>
          <w:i/>
          <w:spacing w:val="-14"/>
          <w:sz w:val="20"/>
        </w:rPr>
        <w:t xml:space="preserve"> </w:t>
      </w:r>
      <w:r>
        <w:rPr>
          <w:i/>
          <w:sz w:val="20"/>
        </w:rPr>
        <w:t>Methods</w:t>
      </w:r>
      <w:r>
        <w:rPr>
          <w:i/>
          <w:spacing w:val="-11"/>
          <w:sz w:val="20"/>
        </w:rPr>
        <w:t xml:space="preserve"> </w:t>
      </w:r>
      <w:r>
        <w:rPr>
          <w:sz w:val="20"/>
        </w:rPr>
        <w:t>not</w:t>
      </w:r>
      <w:r>
        <w:rPr>
          <w:spacing w:val="-11"/>
          <w:sz w:val="20"/>
        </w:rPr>
        <w:t xml:space="preserve"> </w:t>
      </w:r>
      <w:r>
        <w:rPr>
          <w:sz w:val="20"/>
        </w:rPr>
        <w:t>included</w:t>
      </w:r>
      <w:r>
        <w:rPr>
          <w:spacing w:val="-14"/>
          <w:sz w:val="20"/>
        </w:rPr>
        <w:t xml:space="preserve"> </w:t>
      </w:r>
      <w:r>
        <w:rPr>
          <w:sz w:val="20"/>
        </w:rPr>
        <w:t>on</w:t>
      </w:r>
      <w:r>
        <w:rPr>
          <w:spacing w:val="-14"/>
          <w:sz w:val="20"/>
        </w:rPr>
        <w:t xml:space="preserve"> </w:t>
      </w:r>
      <w:r>
        <w:rPr>
          <w:sz w:val="20"/>
        </w:rPr>
        <w:t>the</w:t>
      </w:r>
      <w:r>
        <w:rPr>
          <w:spacing w:val="-14"/>
          <w:sz w:val="20"/>
        </w:rPr>
        <w:t xml:space="preserve"> </w:t>
      </w:r>
      <w:r>
        <w:rPr>
          <w:sz w:val="20"/>
        </w:rPr>
        <w:t>standard</w:t>
      </w:r>
      <w:r>
        <w:rPr>
          <w:spacing w:val="-8"/>
          <w:sz w:val="20"/>
        </w:rPr>
        <w:t xml:space="preserve"> </w:t>
      </w:r>
      <w:r>
        <w:rPr>
          <w:i/>
          <w:sz w:val="20"/>
        </w:rPr>
        <w:t>Sample</w:t>
      </w:r>
      <w:r>
        <w:rPr>
          <w:i/>
          <w:spacing w:val="-13"/>
          <w:sz w:val="20"/>
        </w:rPr>
        <w:t xml:space="preserve"> </w:t>
      </w:r>
      <w:r>
        <w:rPr>
          <w:sz w:val="20"/>
        </w:rPr>
        <w:t>analysis</w:t>
      </w:r>
      <w:r>
        <w:rPr>
          <w:spacing w:val="-10"/>
          <w:sz w:val="20"/>
        </w:rPr>
        <w:t xml:space="preserve"> </w:t>
      </w:r>
      <w:r>
        <w:rPr>
          <w:sz w:val="20"/>
        </w:rPr>
        <w:t>menu,</w:t>
      </w:r>
      <w:r>
        <w:rPr>
          <w:spacing w:val="-14"/>
          <w:sz w:val="20"/>
        </w:rPr>
        <w:t xml:space="preserve"> </w:t>
      </w:r>
      <w:r>
        <w:rPr>
          <w:sz w:val="20"/>
        </w:rPr>
        <w:t>or</w:t>
      </w:r>
      <w:r>
        <w:rPr>
          <w:spacing w:val="-11"/>
          <w:sz w:val="20"/>
        </w:rPr>
        <w:t xml:space="preserve"> </w:t>
      </w:r>
      <w:r>
        <w:rPr>
          <w:sz w:val="20"/>
        </w:rPr>
        <w:t>as</w:t>
      </w:r>
      <w:r>
        <w:rPr>
          <w:spacing w:val="-13"/>
          <w:sz w:val="20"/>
        </w:rPr>
        <w:t xml:space="preserve"> </w:t>
      </w:r>
      <w:r>
        <w:rPr>
          <w:sz w:val="20"/>
        </w:rPr>
        <w:t>requested</w:t>
      </w:r>
      <w:r>
        <w:rPr>
          <w:spacing w:val="-14"/>
          <w:sz w:val="20"/>
        </w:rPr>
        <w:t xml:space="preserve"> </w:t>
      </w:r>
      <w:r>
        <w:rPr>
          <w:sz w:val="20"/>
        </w:rPr>
        <w:t>by</w:t>
      </w:r>
      <w:r>
        <w:rPr>
          <w:spacing w:val="-10"/>
          <w:sz w:val="20"/>
        </w:rPr>
        <w:t xml:space="preserve"> </w:t>
      </w:r>
      <w:r>
        <w:rPr>
          <w:sz w:val="20"/>
        </w:rPr>
        <w:t xml:space="preserve">IFF. Results from any such analysis shall be reported to IFF and have the same validity and </w:t>
      </w:r>
      <w:r>
        <w:rPr>
          <w:i/>
          <w:sz w:val="20"/>
        </w:rPr>
        <w:t xml:space="preserve">Consequences </w:t>
      </w:r>
      <w:r>
        <w:rPr>
          <w:sz w:val="20"/>
        </w:rPr>
        <w:t>as any other analytical result.</w:t>
      </w:r>
      <w:r>
        <w:rPr>
          <w:b/>
          <w:sz w:val="20"/>
          <w:vertAlign w:val="superscript"/>
        </w:rPr>
        <w:t>31</w:t>
      </w:r>
    </w:p>
    <w:p w14:paraId="1D5D12E2" w14:textId="77777777" w:rsidR="00B358A3" w:rsidRDefault="00B358A3">
      <w:pPr>
        <w:pStyle w:val="BodyText"/>
        <w:spacing w:before="11"/>
        <w:rPr>
          <w:b/>
          <w:sz w:val="19"/>
        </w:rPr>
      </w:pPr>
    </w:p>
    <w:p w14:paraId="16AA2A31" w14:textId="77777777" w:rsidR="00B358A3" w:rsidRDefault="00000000">
      <w:pPr>
        <w:pStyle w:val="ListParagraph"/>
        <w:numPr>
          <w:ilvl w:val="1"/>
          <w:numId w:val="21"/>
        </w:numPr>
        <w:tabs>
          <w:tab w:val="left" w:pos="1540"/>
          <w:tab w:val="left" w:pos="1541"/>
        </w:tabs>
        <w:ind w:hanging="721"/>
        <w:rPr>
          <w:b/>
          <w:i/>
          <w:sz w:val="20"/>
        </w:rPr>
      </w:pPr>
      <w:r>
        <w:rPr>
          <w:b/>
          <w:spacing w:val="-2"/>
          <w:sz w:val="20"/>
        </w:rPr>
        <w:t>Further</w:t>
      </w:r>
      <w:r>
        <w:rPr>
          <w:b/>
          <w:spacing w:val="-4"/>
          <w:sz w:val="20"/>
        </w:rPr>
        <w:t xml:space="preserve"> </w:t>
      </w:r>
      <w:r>
        <w:rPr>
          <w:b/>
          <w:spacing w:val="-2"/>
          <w:sz w:val="20"/>
        </w:rPr>
        <w:t>Analysis</w:t>
      </w:r>
      <w:r>
        <w:rPr>
          <w:b/>
          <w:spacing w:val="-3"/>
          <w:sz w:val="20"/>
        </w:rPr>
        <w:t xml:space="preserve"> </w:t>
      </w:r>
      <w:r>
        <w:rPr>
          <w:b/>
          <w:spacing w:val="-2"/>
          <w:sz w:val="20"/>
        </w:rPr>
        <w:t>of a</w:t>
      </w:r>
      <w:r>
        <w:rPr>
          <w:b/>
          <w:spacing w:val="-8"/>
          <w:sz w:val="20"/>
        </w:rPr>
        <w:t xml:space="preserve"> </w:t>
      </w:r>
      <w:r>
        <w:rPr>
          <w:b/>
          <w:i/>
          <w:spacing w:val="-2"/>
          <w:sz w:val="20"/>
        </w:rPr>
        <w:t>Sample</w:t>
      </w:r>
      <w:r>
        <w:rPr>
          <w:b/>
          <w:i/>
          <w:spacing w:val="-8"/>
          <w:sz w:val="20"/>
        </w:rPr>
        <w:t xml:space="preserve"> </w:t>
      </w:r>
      <w:r>
        <w:rPr>
          <w:b/>
          <w:spacing w:val="-2"/>
          <w:sz w:val="20"/>
        </w:rPr>
        <w:t>Prior</w:t>
      </w:r>
      <w:r>
        <w:rPr>
          <w:b/>
          <w:spacing w:val="-7"/>
          <w:sz w:val="20"/>
        </w:rPr>
        <w:t xml:space="preserve"> </w:t>
      </w:r>
      <w:r>
        <w:rPr>
          <w:b/>
          <w:spacing w:val="-2"/>
          <w:sz w:val="20"/>
        </w:rPr>
        <w:t>to</w:t>
      </w:r>
      <w:r>
        <w:rPr>
          <w:b/>
          <w:spacing w:val="-9"/>
          <w:sz w:val="20"/>
        </w:rPr>
        <w:t xml:space="preserve"> </w:t>
      </w:r>
      <w:r>
        <w:rPr>
          <w:b/>
          <w:spacing w:val="-2"/>
          <w:sz w:val="20"/>
        </w:rPr>
        <w:t>or</w:t>
      </w:r>
      <w:r>
        <w:rPr>
          <w:b/>
          <w:spacing w:val="-8"/>
          <w:sz w:val="20"/>
        </w:rPr>
        <w:t xml:space="preserve"> </w:t>
      </w:r>
      <w:r>
        <w:rPr>
          <w:b/>
          <w:spacing w:val="-2"/>
          <w:sz w:val="20"/>
        </w:rPr>
        <w:t>During</w:t>
      </w:r>
      <w:r>
        <w:rPr>
          <w:b/>
          <w:spacing w:val="-7"/>
          <w:sz w:val="20"/>
        </w:rPr>
        <w:t xml:space="preserve"> </w:t>
      </w:r>
      <w:r>
        <w:rPr>
          <w:b/>
          <w:i/>
          <w:spacing w:val="-2"/>
          <w:sz w:val="20"/>
        </w:rPr>
        <w:t>Results</w:t>
      </w:r>
      <w:r>
        <w:rPr>
          <w:b/>
          <w:i/>
          <w:spacing w:val="-8"/>
          <w:sz w:val="20"/>
        </w:rPr>
        <w:t xml:space="preserve"> </w:t>
      </w:r>
      <w:r>
        <w:rPr>
          <w:b/>
          <w:i/>
          <w:spacing w:val="-2"/>
          <w:sz w:val="20"/>
        </w:rPr>
        <w:t>Management</w:t>
      </w:r>
    </w:p>
    <w:p w14:paraId="19215539" w14:textId="77777777" w:rsidR="00B358A3" w:rsidRDefault="00B358A3">
      <w:pPr>
        <w:pStyle w:val="BodyText"/>
        <w:spacing w:before="10"/>
        <w:rPr>
          <w:b/>
          <w:i/>
          <w:sz w:val="19"/>
        </w:rPr>
      </w:pPr>
    </w:p>
    <w:p w14:paraId="2ECF20C2" w14:textId="77777777" w:rsidR="00B358A3" w:rsidRDefault="00000000">
      <w:pPr>
        <w:pStyle w:val="BodyText"/>
        <w:ind w:left="820" w:right="119"/>
        <w:jc w:val="both"/>
      </w:pPr>
      <w:r>
        <w:t>There</w:t>
      </w:r>
      <w:r>
        <w:rPr>
          <w:spacing w:val="-7"/>
        </w:rPr>
        <w:t xml:space="preserve"> </w:t>
      </w:r>
      <w:r>
        <w:t>shall</w:t>
      </w:r>
      <w:r>
        <w:rPr>
          <w:spacing w:val="-5"/>
        </w:rPr>
        <w:t xml:space="preserve"> </w:t>
      </w:r>
      <w:r>
        <w:t>be</w:t>
      </w:r>
      <w:r>
        <w:rPr>
          <w:spacing w:val="-7"/>
        </w:rPr>
        <w:t xml:space="preserve"> </w:t>
      </w:r>
      <w:r>
        <w:t>no</w:t>
      </w:r>
      <w:r>
        <w:rPr>
          <w:spacing w:val="-7"/>
        </w:rPr>
        <w:t xml:space="preserve"> </w:t>
      </w:r>
      <w:r>
        <w:t>limitation</w:t>
      </w:r>
      <w:r>
        <w:rPr>
          <w:spacing w:val="-2"/>
        </w:rPr>
        <w:t xml:space="preserve"> </w:t>
      </w:r>
      <w:r>
        <w:t>on</w:t>
      </w:r>
      <w:r>
        <w:rPr>
          <w:spacing w:val="-7"/>
        </w:rPr>
        <w:t xml:space="preserve"> </w:t>
      </w:r>
      <w:r>
        <w:t>the</w:t>
      </w:r>
      <w:r>
        <w:rPr>
          <w:spacing w:val="-7"/>
        </w:rPr>
        <w:t xml:space="preserve"> </w:t>
      </w:r>
      <w:r>
        <w:t>authority</w:t>
      </w:r>
      <w:r>
        <w:rPr>
          <w:spacing w:val="-5"/>
        </w:rPr>
        <w:t xml:space="preserve"> </w:t>
      </w:r>
      <w:r>
        <w:t>of</w:t>
      </w:r>
      <w:r>
        <w:rPr>
          <w:spacing w:val="-7"/>
        </w:rPr>
        <w:t xml:space="preserve"> </w:t>
      </w:r>
      <w:r>
        <w:t>a</w:t>
      </w:r>
      <w:r>
        <w:rPr>
          <w:spacing w:val="-4"/>
        </w:rPr>
        <w:t xml:space="preserve"> </w:t>
      </w:r>
      <w:r>
        <w:t>laboratory</w:t>
      </w:r>
      <w:r>
        <w:rPr>
          <w:spacing w:val="-5"/>
        </w:rPr>
        <w:t xml:space="preserve"> </w:t>
      </w:r>
      <w:r>
        <w:t>to</w:t>
      </w:r>
      <w:r>
        <w:rPr>
          <w:spacing w:val="-7"/>
        </w:rPr>
        <w:t xml:space="preserve"> </w:t>
      </w:r>
      <w:r>
        <w:t>conduct</w:t>
      </w:r>
      <w:r>
        <w:rPr>
          <w:spacing w:val="-6"/>
        </w:rPr>
        <w:t xml:space="preserve"> </w:t>
      </w:r>
      <w:r>
        <w:t>repeat</w:t>
      </w:r>
      <w:r>
        <w:rPr>
          <w:spacing w:val="-6"/>
        </w:rPr>
        <w:t xml:space="preserve"> </w:t>
      </w:r>
      <w:r>
        <w:t>or</w:t>
      </w:r>
      <w:r>
        <w:rPr>
          <w:spacing w:val="-6"/>
        </w:rPr>
        <w:t xml:space="preserve"> </w:t>
      </w:r>
      <w:r>
        <w:t>additional</w:t>
      </w:r>
      <w:r>
        <w:rPr>
          <w:spacing w:val="-8"/>
        </w:rPr>
        <w:t xml:space="preserve"> </w:t>
      </w:r>
      <w:r>
        <w:t>analysis on</w:t>
      </w:r>
      <w:r>
        <w:rPr>
          <w:spacing w:val="-3"/>
        </w:rPr>
        <w:t xml:space="preserve"> </w:t>
      </w:r>
      <w:r>
        <w:t xml:space="preserve">a </w:t>
      </w:r>
      <w:r>
        <w:rPr>
          <w:i/>
        </w:rPr>
        <w:t>Sample</w:t>
      </w:r>
      <w:r>
        <w:rPr>
          <w:i/>
          <w:spacing w:val="-2"/>
        </w:rPr>
        <w:t xml:space="preserve"> </w:t>
      </w:r>
      <w:r>
        <w:t>prior</w:t>
      </w:r>
      <w:r>
        <w:rPr>
          <w:spacing w:val="-1"/>
        </w:rPr>
        <w:t xml:space="preserve"> </w:t>
      </w:r>
      <w:r>
        <w:t>to the time</w:t>
      </w:r>
      <w:r>
        <w:rPr>
          <w:spacing w:val="-1"/>
        </w:rPr>
        <w:t xml:space="preserve"> </w:t>
      </w:r>
      <w:r>
        <w:t xml:space="preserve">IFF notifies an </w:t>
      </w:r>
      <w:r>
        <w:rPr>
          <w:i/>
        </w:rPr>
        <w:t xml:space="preserve">Athlete </w:t>
      </w:r>
      <w:r>
        <w:t>that</w:t>
      </w:r>
      <w:r>
        <w:rPr>
          <w:spacing w:val="-2"/>
        </w:rPr>
        <w:t xml:space="preserve"> </w:t>
      </w:r>
      <w:r>
        <w:t xml:space="preserve">the </w:t>
      </w:r>
      <w:r>
        <w:rPr>
          <w:i/>
        </w:rPr>
        <w:t>Sample</w:t>
      </w:r>
      <w:r>
        <w:rPr>
          <w:i/>
          <w:spacing w:val="-2"/>
        </w:rPr>
        <w:t xml:space="preserve"> </w:t>
      </w:r>
      <w:r>
        <w:t>is</w:t>
      </w:r>
      <w:r>
        <w:rPr>
          <w:spacing w:val="-1"/>
        </w:rPr>
        <w:t xml:space="preserve"> </w:t>
      </w:r>
      <w:r>
        <w:t>the</w:t>
      </w:r>
      <w:r>
        <w:rPr>
          <w:spacing w:val="-2"/>
        </w:rPr>
        <w:t xml:space="preserve"> </w:t>
      </w:r>
      <w:r>
        <w:t>basis for</w:t>
      </w:r>
      <w:r>
        <w:rPr>
          <w:spacing w:val="-1"/>
        </w:rPr>
        <w:t xml:space="preserve"> </w:t>
      </w:r>
      <w:r>
        <w:t>an Article</w:t>
      </w:r>
      <w:r>
        <w:rPr>
          <w:spacing w:val="-2"/>
        </w:rPr>
        <w:t xml:space="preserve"> </w:t>
      </w:r>
      <w:r>
        <w:t>2.1 anti-doping</w:t>
      </w:r>
      <w:r>
        <w:rPr>
          <w:spacing w:val="-7"/>
        </w:rPr>
        <w:t xml:space="preserve"> </w:t>
      </w:r>
      <w:r>
        <w:t>rule</w:t>
      </w:r>
      <w:r>
        <w:rPr>
          <w:spacing w:val="-9"/>
        </w:rPr>
        <w:t xml:space="preserve"> </w:t>
      </w:r>
      <w:r>
        <w:t>violation</w:t>
      </w:r>
      <w:r>
        <w:rPr>
          <w:spacing w:val="-9"/>
        </w:rPr>
        <w:t xml:space="preserve"> </w:t>
      </w:r>
      <w:r>
        <w:t>charge.</w:t>
      </w:r>
      <w:r>
        <w:rPr>
          <w:spacing w:val="-7"/>
        </w:rPr>
        <w:t xml:space="preserve"> </w:t>
      </w:r>
      <w:r>
        <w:t>If</w:t>
      </w:r>
      <w:r>
        <w:rPr>
          <w:spacing w:val="-9"/>
        </w:rPr>
        <w:t xml:space="preserve"> </w:t>
      </w:r>
      <w:r>
        <w:t>after</w:t>
      </w:r>
      <w:r>
        <w:rPr>
          <w:spacing w:val="-8"/>
        </w:rPr>
        <w:t xml:space="preserve"> </w:t>
      </w:r>
      <w:r>
        <w:t>such</w:t>
      </w:r>
      <w:r>
        <w:rPr>
          <w:spacing w:val="-7"/>
        </w:rPr>
        <w:t xml:space="preserve"> </w:t>
      </w:r>
      <w:r>
        <w:t>notification</w:t>
      </w:r>
      <w:r>
        <w:rPr>
          <w:spacing w:val="-3"/>
        </w:rPr>
        <w:t xml:space="preserve"> </w:t>
      </w:r>
      <w:r>
        <w:t>IFF</w:t>
      </w:r>
      <w:r>
        <w:rPr>
          <w:spacing w:val="-7"/>
        </w:rPr>
        <w:t xml:space="preserve"> </w:t>
      </w:r>
      <w:r>
        <w:t>wishes</w:t>
      </w:r>
      <w:r>
        <w:rPr>
          <w:spacing w:val="-6"/>
        </w:rPr>
        <w:t xml:space="preserve"> </w:t>
      </w:r>
      <w:r>
        <w:t>to</w:t>
      </w:r>
      <w:r>
        <w:rPr>
          <w:spacing w:val="-9"/>
        </w:rPr>
        <w:t xml:space="preserve"> </w:t>
      </w:r>
      <w:r>
        <w:t>conduct</w:t>
      </w:r>
      <w:r>
        <w:rPr>
          <w:spacing w:val="-7"/>
        </w:rPr>
        <w:t xml:space="preserve"> </w:t>
      </w:r>
      <w:r>
        <w:t>additional</w:t>
      </w:r>
      <w:r>
        <w:rPr>
          <w:spacing w:val="-8"/>
        </w:rPr>
        <w:t xml:space="preserve"> </w:t>
      </w:r>
      <w:r>
        <w:t xml:space="preserve">analysis on that </w:t>
      </w:r>
      <w:r>
        <w:rPr>
          <w:i/>
        </w:rPr>
        <w:t>Sample</w:t>
      </w:r>
      <w:r>
        <w:t xml:space="preserve">, it may do so with the consent of the </w:t>
      </w:r>
      <w:r>
        <w:rPr>
          <w:i/>
        </w:rPr>
        <w:t xml:space="preserve">Athlete </w:t>
      </w:r>
      <w:r>
        <w:t>or approval from a hearing body.</w:t>
      </w:r>
    </w:p>
    <w:p w14:paraId="5B287D07" w14:textId="77777777" w:rsidR="00B358A3" w:rsidRDefault="00B358A3">
      <w:pPr>
        <w:pStyle w:val="BodyText"/>
      </w:pPr>
    </w:p>
    <w:p w14:paraId="3B516B7B" w14:textId="77777777" w:rsidR="00B358A3" w:rsidRDefault="00000000">
      <w:pPr>
        <w:pStyle w:val="BodyText"/>
        <w:spacing w:before="9"/>
        <w:rPr>
          <w:sz w:val="13"/>
        </w:rPr>
      </w:pPr>
      <w:r>
        <w:pict w14:anchorId="1D2FCDA2">
          <v:rect id="docshape22" o:spid="_x0000_s2085" style="position:absolute;margin-left:1in;margin-top:9.15pt;width:2in;height:.6pt;z-index:-15720960;mso-wrap-distance-left:0;mso-wrap-distance-right:0;mso-position-horizontal-relative:page" fillcolor="black" stroked="f">
            <w10:wrap type="topAndBottom" anchorx="page"/>
          </v:rect>
        </w:pict>
      </w:r>
    </w:p>
    <w:p w14:paraId="3D9523C7" w14:textId="77777777" w:rsidR="00B358A3" w:rsidRDefault="00000000">
      <w:pPr>
        <w:spacing w:before="98" w:line="247" w:lineRule="auto"/>
        <w:ind w:left="371" w:right="115" w:hanging="272"/>
        <w:jc w:val="both"/>
        <w:rPr>
          <w:i/>
          <w:sz w:val="16"/>
        </w:rPr>
      </w:pPr>
      <w:r>
        <w:rPr>
          <w:b/>
          <w:position w:val="6"/>
          <w:sz w:val="12"/>
        </w:rPr>
        <w:t>29</w:t>
      </w:r>
      <w:r>
        <w:rPr>
          <w:b/>
          <w:spacing w:val="80"/>
          <w:position w:val="6"/>
          <w:sz w:val="12"/>
        </w:rPr>
        <w:t xml:space="preserve"> </w:t>
      </w:r>
      <w:r>
        <w:rPr>
          <w:i/>
          <w:sz w:val="16"/>
        </w:rPr>
        <w:t>[Comment to Article 6.2: For example, relevant Doping Control-related information could be used to direct Target Testing or to support an anti-doping rule violation proceeding under Article 2.2, or both.]</w:t>
      </w:r>
    </w:p>
    <w:p w14:paraId="1D8A57D2" w14:textId="77777777" w:rsidR="00B358A3" w:rsidRDefault="00B358A3">
      <w:pPr>
        <w:pStyle w:val="BodyText"/>
        <w:rPr>
          <w:i/>
          <w:sz w:val="15"/>
        </w:rPr>
      </w:pPr>
    </w:p>
    <w:p w14:paraId="5F57D48D" w14:textId="77777777" w:rsidR="00B358A3" w:rsidRDefault="00000000">
      <w:pPr>
        <w:spacing w:before="1" w:line="242" w:lineRule="auto"/>
        <w:ind w:left="371" w:right="114" w:hanging="272"/>
        <w:jc w:val="both"/>
        <w:rPr>
          <w:i/>
          <w:sz w:val="16"/>
        </w:rPr>
      </w:pPr>
      <w:r>
        <w:rPr>
          <w:b/>
          <w:position w:val="6"/>
          <w:sz w:val="12"/>
        </w:rPr>
        <w:t>30</w:t>
      </w:r>
      <w:r>
        <w:rPr>
          <w:b/>
          <w:spacing w:val="80"/>
          <w:position w:val="6"/>
          <w:sz w:val="12"/>
        </w:rPr>
        <w:t xml:space="preserve"> </w:t>
      </w:r>
      <w:r>
        <w:rPr>
          <w:i/>
          <w:sz w:val="16"/>
        </w:rPr>
        <w:t>[Comment to Article 6.3: As is the</w:t>
      </w:r>
      <w:r>
        <w:rPr>
          <w:i/>
          <w:spacing w:val="-1"/>
          <w:sz w:val="16"/>
        </w:rPr>
        <w:t xml:space="preserve"> </w:t>
      </w:r>
      <w:r>
        <w:rPr>
          <w:i/>
          <w:sz w:val="16"/>
        </w:rPr>
        <w:t>case in most medical or</w:t>
      </w:r>
      <w:r>
        <w:rPr>
          <w:i/>
          <w:spacing w:val="-1"/>
          <w:sz w:val="16"/>
        </w:rPr>
        <w:t xml:space="preserve"> </w:t>
      </w:r>
      <w:r>
        <w:rPr>
          <w:i/>
          <w:sz w:val="16"/>
        </w:rPr>
        <w:t>scientific contexts, use of Samples and related information for quality assurance, quality improvement, method improvement and development or to establish reference populations is not considered research. Samples and related information used for such permitted non-research purposes must also first be processed in</w:t>
      </w:r>
      <w:r>
        <w:rPr>
          <w:i/>
          <w:spacing w:val="-1"/>
          <w:sz w:val="16"/>
        </w:rPr>
        <w:t xml:space="preserve"> </w:t>
      </w:r>
      <w:r>
        <w:rPr>
          <w:i/>
          <w:sz w:val="16"/>
        </w:rPr>
        <w:t>such a</w:t>
      </w:r>
      <w:r>
        <w:rPr>
          <w:i/>
          <w:spacing w:val="-3"/>
          <w:sz w:val="16"/>
        </w:rPr>
        <w:t xml:space="preserve"> </w:t>
      </w:r>
      <w:r>
        <w:rPr>
          <w:i/>
          <w:sz w:val="16"/>
        </w:rPr>
        <w:t>manner</w:t>
      </w:r>
      <w:r>
        <w:rPr>
          <w:i/>
          <w:spacing w:val="-3"/>
          <w:sz w:val="16"/>
        </w:rPr>
        <w:t xml:space="preserve"> </w:t>
      </w:r>
      <w:r>
        <w:rPr>
          <w:i/>
          <w:sz w:val="16"/>
        </w:rPr>
        <w:t>as</w:t>
      </w:r>
      <w:r>
        <w:rPr>
          <w:i/>
          <w:spacing w:val="-4"/>
          <w:sz w:val="16"/>
        </w:rPr>
        <w:t xml:space="preserve"> </w:t>
      </w:r>
      <w:r>
        <w:rPr>
          <w:i/>
          <w:sz w:val="16"/>
        </w:rPr>
        <w:t>to</w:t>
      </w:r>
      <w:r>
        <w:rPr>
          <w:i/>
          <w:spacing w:val="-3"/>
          <w:sz w:val="16"/>
        </w:rPr>
        <w:t xml:space="preserve"> </w:t>
      </w:r>
      <w:r>
        <w:rPr>
          <w:i/>
          <w:sz w:val="16"/>
        </w:rPr>
        <w:t>prevent</w:t>
      </w:r>
      <w:r>
        <w:rPr>
          <w:i/>
          <w:spacing w:val="-2"/>
          <w:sz w:val="16"/>
        </w:rPr>
        <w:t xml:space="preserve"> </w:t>
      </w:r>
      <w:r>
        <w:rPr>
          <w:i/>
          <w:sz w:val="16"/>
        </w:rPr>
        <w:t>them</w:t>
      </w:r>
      <w:r>
        <w:rPr>
          <w:i/>
          <w:spacing w:val="-2"/>
          <w:sz w:val="16"/>
        </w:rPr>
        <w:t xml:space="preserve"> </w:t>
      </w:r>
      <w:r>
        <w:rPr>
          <w:i/>
          <w:sz w:val="16"/>
        </w:rPr>
        <w:t>from</w:t>
      </w:r>
      <w:r>
        <w:rPr>
          <w:i/>
          <w:spacing w:val="-5"/>
          <w:sz w:val="16"/>
        </w:rPr>
        <w:t xml:space="preserve"> </w:t>
      </w:r>
      <w:r>
        <w:rPr>
          <w:i/>
          <w:sz w:val="16"/>
        </w:rPr>
        <w:t>being</w:t>
      </w:r>
      <w:r>
        <w:rPr>
          <w:i/>
          <w:spacing w:val="-4"/>
          <w:sz w:val="16"/>
        </w:rPr>
        <w:t xml:space="preserve"> </w:t>
      </w:r>
      <w:r>
        <w:rPr>
          <w:i/>
          <w:sz w:val="16"/>
        </w:rPr>
        <w:t>traced</w:t>
      </w:r>
      <w:r>
        <w:rPr>
          <w:i/>
          <w:spacing w:val="-3"/>
          <w:sz w:val="16"/>
        </w:rPr>
        <w:t xml:space="preserve"> </w:t>
      </w:r>
      <w:r>
        <w:rPr>
          <w:i/>
          <w:sz w:val="16"/>
        </w:rPr>
        <w:t>back</w:t>
      </w:r>
      <w:r>
        <w:rPr>
          <w:i/>
          <w:spacing w:val="-4"/>
          <w:sz w:val="16"/>
        </w:rPr>
        <w:t xml:space="preserve"> </w:t>
      </w:r>
      <w:r>
        <w:rPr>
          <w:i/>
          <w:sz w:val="16"/>
        </w:rPr>
        <w:t>to</w:t>
      </w:r>
      <w:r>
        <w:rPr>
          <w:i/>
          <w:spacing w:val="-6"/>
          <w:sz w:val="16"/>
        </w:rPr>
        <w:t xml:space="preserve"> </w:t>
      </w:r>
      <w:r>
        <w:rPr>
          <w:i/>
          <w:sz w:val="16"/>
        </w:rPr>
        <w:t>the</w:t>
      </w:r>
      <w:r>
        <w:rPr>
          <w:i/>
          <w:spacing w:val="-3"/>
          <w:sz w:val="16"/>
        </w:rPr>
        <w:t xml:space="preserve"> </w:t>
      </w:r>
      <w:r>
        <w:rPr>
          <w:i/>
          <w:sz w:val="16"/>
        </w:rPr>
        <w:t>particular</w:t>
      </w:r>
      <w:r>
        <w:rPr>
          <w:i/>
          <w:spacing w:val="-6"/>
          <w:sz w:val="16"/>
        </w:rPr>
        <w:t xml:space="preserve"> </w:t>
      </w:r>
      <w:r>
        <w:rPr>
          <w:i/>
          <w:sz w:val="16"/>
        </w:rPr>
        <w:t>Athlete,</w:t>
      </w:r>
      <w:r>
        <w:rPr>
          <w:i/>
          <w:spacing w:val="-2"/>
          <w:sz w:val="16"/>
        </w:rPr>
        <w:t xml:space="preserve"> </w:t>
      </w:r>
      <w:r>
        <w:rPr>
          <w:i/>
          <w:sz w:val="16"/>
        </w:rPr>
        <w:t>having</w:t>
      </w:r>
      <w:r>
        <w:rPr>
          <w:i/>
          <w:spacing w:val="-4"/>
          <w:sz w:val="16"/>
        </w:rPr>
        <w:t xml:space="preserve"> </w:t>
      </w:r>
      <w:r>
        <w:rPr>
          <w:i/>
          <w:sz w:val="16"/>
        </w:rPr>
        <w:t>due</w:t>
      </w:r>
      <w:r>
        <w:rPr>
          <w:i/>
          <w:spacing w:val="-3"/>
          <w:sz w:val="16"/>
        </w:rPr>
        <w:t xml:space="preserve"> </w:t>
      </w:r>
      <w:r>
        <w:rPr>
          <w:i/>
          <w:sz w:val="16"/>
        </w:rPr>
        <w:t>regard to</w:t>
      </w:r>
      <w:r>
        <w:rPr>
          <w:i/>
          <w:spacing w:val="-6"/>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set</w:t>
      </w:r>
      <w:r>
        <w:rPr>
          <w:i/>
          <w:spacing w:val="-2"/>
          <w:sz w:val="16"/>
        </w:rPr>
        <w:t xml:space="preserve"> </w:t>
      </w:r>
      <w:r>
        <w:rPr>
          <w:i/>
          <w:sz w:val="16"/>
        </w:rPr>
        <w:t>out</w:t>
      </w:r>
      <w:r>
        <w:rPr>
          <w:i/>
          <w:spacing w:val="-4"/>
          <w:sz w:val="16"/>
        </w:rPr>
        <w:t xml:space="preserve"> </w:t>
      </w:r>
      <w:r>
        <w:rPr>
          <w:i/>
          <w:sz w:val="16"/>
        </w:rPr>
        <w:t>in</w:t>
      </w:r>
      <w:r>
        <w:rPr>
          <w:i/>
          <w:spacing w:val="-5"/>
          <w:sz w:val="16"/>
        </w:rPr>
        <w:t xml:space="preserve"> </w:t>
      </w:r>
      <w:r>
        <w:rPr>
          <w:i/>
          <w:sz w:val="16"/>
        </w:rPr>
        <w:t>Article 19 of the Code, as well as the requirements of the International Standard for Laboratories and International Standard for the Protection of Privacy and Personal Information.]</w:t>
      </w:r>
    </w:p>
    <w:p w14:paraId="47820714" w14:textId="77777777" w:rsidR="00B358A3" w:rsidRDefault="00B358A3">
      <w:pPr>
        <w:pStyle w:val="BodyText"/>
        <w:rPr>
          <w:i/>
          <w:sz w:val="15"/>
        </w:rPr>
      </w:pPr>
    </w:p>
    <w:p w14:paraId="62566CA5" w14:textId="77777777" w:rsidR="00B358A3" w:rsidRDefault="00000000">
      <w:pPr>
        <w:spacing w:line="242" w:lineRule="auto"/>
        <w:ind w:left="371" w:right="111" w:hanging="272"/>
        <w:jc w:val="both"/>
        <w:rPr>
          <w:i/>
          <w:sz w:val="16"/>
        </w:rPr>
      </w:pPr>
      <w:r>
        <w:rPr>
          <w:b/>
          <w:position w:val="6"/>
          <w:sz w:val="12"/>
        </w:rPr>
        <w:t>31</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6.4:</w:t>
      </w:r>
      <w:r>
        <w:rPr>
          <w:i/>
          <w:spacing w:val="-2"/>
          <w:sz w:val="16"/>
        </w:rPr>
        <w:t xml:space="preserve"> </w:t>
      </w:r>
      <w:r>
        <w:rPr>
          <w:i/>
          <w:sz w:val="16"/>
        </w:rPr>
        <w:t>The</w:t>
      </w:r>
      <w:r>
        <w:rPr>
          <w:i/>
          <w:spacing w:val="-4"/>
          <w:sz w:val="16"/>
        </w:rPr>
        <w:t xml:space="preserve"> </w:t>
      </w:r>
      <w:r>
        <w:rPr>
          <w:i/>
          <w:sz w:val="16"/>
        </w:rPr>
        <w:t>objective</w:t>
      </w:r>
      <w:r>
        <w:rPr>
          <w:i/>
          <w:spacing w:val="-3"/>
          <w:sz w:val="16"/>
        </w:rPr>
        <w:t xml:space="preserve"> </w:t>
      </w:r>
      <w:r>
        <w:rPr>
          <w:i/>
          <w:sz w:val="16"/>
        </w:rPr>
        <w:t>of</w:t>
      </w:r>
      <w:r>
        <w:rPr>
          <w:i/>
          <w:spacing w:val="-2"/>
          <w:sz w:val="16"/>
        </w:rPr>
        <w:t xml:space="preserve"> </w:t>
      </w:r>
      <w:r>
        <w:rPr>
          <w:i/>
          <w:sz w:val="16"/>
        </w:rPr>
        <w:t>this</w:t>
      </w:r>
      <w:r>
        <w:rPr>
          <w:i/>
          <w:spacing w:val="-4"/>
          <w:sz w:val="16"/>
        </w:rPr>
        <w:t xml:space="preserve"> </w:t>
      </w:r>
      <w:r>
        <w:rPr>
          <w:i/>
          <w:sz w:val="16"/>
        </w:rPr>
        <w:t>Article</w:t>
      </w:r>
      <w:r>
        <w:rPr>
          <w:i/>
          <w:spacing w:val="-3"/>
          <w:sz w:val="16"/>
        </w:rPr>
        <w:t xml:space="preserve"> </w:t>
      </w:r>
      <w:r>
        <w:rPr>
          <w:i/>
          <w:sz w:val="16"/>
        </w:rPr>
        <w:t>is</w:t>
      </w:r>
      <w:r>
        <w:rPr>
          <w:i/>
          <w:spacing w:val="-4"/>
          <w:sz w:val="16"/>
        </w:rPr>
        <w:t xml:space="preserve"> </w:t>
      </w:r>
      <w:r>
        <w:rPr>
          <w:i/>
          <w:sz w:val="16"/>
        </w:rPr>
        <w:t>to</w:t>
      </w:r>
      <w:r>
        <w:rPr>
          <w:i/>
          <w:spacing w:val="-3"/>
          <w:sz w:val="16"/>
        </w:rPr>
        <w:t xml:space="preserve"> </w:t>
      </w:r>
      <w:r>
        <w:rPr>
          <w:i/>
          <w:sz w:val="16"/>
        </w:rPr>
        <w:t>extend</w:t>
      </w:r>
      <w:r>
        <w:rPr>
          <w:i/>
          <w:spacing w:val="-3"/>
          <w:sz w:val="16"/>
        </w:rPr>
        <w:t xml:space="preserve"> </w:t>
      </w:r>
      <w:r>
        <w:rPr>
          <w:i/>
          <w:sz w:val="16"/>
        </w:rPr>
        <w:t>the</w:t>
      </w:r>
      <w:r>
        <w:rPr>
          <w:i/>
          <w:spacing w:val="-6"/>
          <w:sz w:val="16"/>
        </w:rPr>
        <w:t xml:space="preserve"> </w:t>
      </w:r>
      <w:r>
        <w:rPr>
          <w:i/>
          <w:sz w:val="16"/>
        </w:rPr>
        <w:t>principle</w:t>
      </w:r>
      <w:r>
        <w:rPr>
          <w:i/>
          <w:spacing w:val="-3"/>
          <w:sz w:val="16"/>
        </w:rPr>
        <w:t xml:space="preserve"> </w:t>
      </w:r>
      <w:r>
        <w:rPr>
          <w:i/>
          <w:sz w:val="16"/>
        </w:rPr>
        <w:t>of</w:t>
      </w:r>
      <w:r>
        <w:rPr>
          <w:i/>
          <w:spacing w:val="-2"/>
          <w:sz w:val="16"/>
        </w:rPr>
        <w:t xml:space="preserve"> </w:t>
      </w:r>
      <w:r>
        <w:rPr>
          <w:i/>
          <w:sz w:val="16"/>
        </w:rPr>
        <w:t>“Intelligent</w:t>
      </w:r>
      <w:r>
        <w:rPr>
          <w:i/>
          <w:spacing w:val="-2"/>
          <w:sz w:val="16"/>
        </w:rPr>
        <w:t xml:space="preserve"> </w:t>
      </w:r>
      <w:r>
        <w:rPr>
          <w:i/>
          <w:sz w:val="16"/>
        </w:rPr>
        <w:t>Testing”</w:t>
      </w:r>
      <w:r>
        <w:rPr>
          <w:i/>
          <w:spacing w:val="-6"/>
          <w:sz w:val="16"/>
        </w:rPr>
        <w:t xml:space="preserve"> </w:t>
      </w:r>
      <w:r>
        <w:rPr>
          <w:i/>
          <w:sz w:val="16"/>
        </w:rPr>
        <w:t>to</w:t>
      </w:r>
      <w:r>
        <w:rPr>
          <w:i/>
          <w:spacing w:val="-3"/>
          <w:sz w:val="16"/>
        </w:rPr>
        <w:t xml:space="preserve"> </w:t>
      </w:r>
      <w:r>
        <w:rPr>
          <w:i/>
          <w:sz w:val="16"/>
        </w:rPr>
        <w:t>the</w:t>
      </w:r>
      <w:r>
        <w:rPr>
          <w:i/>
          <w:spacing w:val="-3"/>
          <w:sz w:val="16"/>
        </w:rPr>
        <w:t xml:space="preserve"> </w:t>
      </w:r>
      <w:r>
        <w:rPr>
          <w:i/>
          <w:sz w:val="16"/>
        </w:rPr>
        <w:t>Sample</w:t>
      </w:r>
      <w:r>
        <w:rPr>
          <w:i/>
          <w:spacing w:val="-3"/>
          <w:sz w:val="16"/>
        </w:rPr>
        <w:t xml:space="preserve"> </w:t>
      </w:r>
      <w:r>
        <w:rPr>
          <w:i/>
          <w:sz w:val="16"/>
        </w:rPr>
        <w:t>analysis</w:t>
      </w:r>
      <w:r>
        <w:rPr>
          <w:i/>
          <w:spacing w:val="-4"/>
          <w:sz w:val="16"/>
        </w:rPr>
        <w:t xml:space="preserve"> </w:t>
      </w:r>
      <w:r>
        <w:rPr>
          <w:i/>
          <w:sz w:val="16"/>
        </w:rPr>
        <w:t xml:space="preserve">menu </w:t>
      </w:r>
      <w:proofErr w:type="gramStart"/>
      <w:r>
        <w:rPr>
          <w:i/>
          <w:sz w:val="16"/>
        </w:rPr>
        <w:t>so as to</w:t>
      </w:r>
      <w:proofErr w:type="gramEnd"/>
      <w:r>
        <w:rPr>
          <w:i/>
          <w:spacing w:val="-2"/>
          <w:sz w:val="16"/>
        </w:rPr>
        <w:t xml:space="preserve"> </w:t>
      </w:r>
      <w:r>
        <w:rPr>
          <w:i/>
          <w:sz w:val="16"/>
        </w:rPr>
        <w:t>most effectively and efficiently detect doping. It is recognized that the</w:t>
      </w:r>
      <w:r>
        <w:rPr>
          <w:i/>
          <w:spacing w:val="-2"/>
          <w:sz w:val="16"/>
        </w:rPr>
        <w:t xml:space="preserve"> </w:t>
      </w:r>
      <w:r>
        <w:rPr>
          <w:i/>
          <w:sz w:val="16"/>
        </w:rPr>
        <w:t>resources available</w:t>
      </w:r>
      <w:r>
        <w:rPr>
          <w:i/>
          <w:spacing w:val="-2"/>
          <w:sz w:val="16"/>
        </w:rPr>
        <w:t xml:space="preserve"> </w:t>
      </w:r>
      <w:r>
        <w:rPr>
          <w:i/>
          <w:sz w:val="16"/>
        </w:rPr>
        <w:t>to</w:t>
      </w:r>
      <w:r>
        <w:rPr>
          <w:i/>
          <w:spacing w:val="-2"/>
          <w:sz w:val="16"/>
        </w:rPr>
        <w:t xml:space="preserve"> </w:t>
      </w:r>
      <w:r>
        <w:rPr>
          <w:i/>
          <w:sz w:val="16"/>
        </w:rPr>
        <w:t>fight doping are</w:t>
      </w:r>
      <w:r>
        <w:rPr>
          <w:i/>
          <w:spacing w:val="-2"/>
          <w:sz w:val="16"/>
        </w:rPr>
        <w:t xml:space="preserve"> </w:t>
      </w:r>
      <w:r>
        <w:rPr>
          <w:i/>
          <w:sz w:val="16"/>
        </w:rPr>
        <w:t xml:space="preserve">limited and that increasing the Sample analysis menu may, in some sports and countries, reduce the number of Samples which can be </w:t>
      </w:r>
      <w:r>
        <w:rPr>
          <w:i/>
          <w:spacing w:val="-2"/>
          <w:sz w:val="16"/>
        </w:rPr>
        <w:t>analyzed.]</w:t>
      </w:r>
    </w:p>
    <w:p w14:paraId="2892E2BD"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26113C9C" w14:textId="77777777" w:rsidR="00B358A3" w:rsidRDefault="00000000">
      <w:pPr>
        <w:pStyle w:val="Heading2"/>
        <w:numPr>
          <w:ilvl w:val="1"/>
          <w:numId w:val="21"/>
        </w:numPr>
        <w:tabs>
          <w:tab w:val="left" w:pos="1540"/>
          <w:tab w:val="left" w:pos="1541"/>
        </w:tabs>
        <w:spacing w:before="80"/>
        <w:ind w:right="124"/>
      </w:pPr>
      <w:r>
        <w:lastRenderedPageBreak/>
        <w:t>Further</w:t>
      </w:r>
      <w:r>
        <w:rPr>
          <w:spacing w:val="40"/>
        </w:rPr>
        <w:t xml:space="preserve"> </w:t>
      </w:r>
      <w:r>
        <w:t>Analysis</w:t>
      </w:r>
      <w:r>
        <w:rPr>
          <w:spacing w:val="40"/>
        </w:rPr>
        <w:t xml:space="preserve"> </w:t>
      </w:r>
      <w:r>
        <w:t>of</w:t>
      </w:r>
      <w:r>
        <w:rPr>
          <w:spacing w:val="40"/>
        </w:rPr>
        <w:t xml:space="preserve"> </w:t>
      </w:r>
      <w:r>
        <w:t>a</w:t>
      </w:r>
      <w:r>
        <w:rPr>
          <w:spacing w:val="40"/>
        </w:rPr>
        <w:t xml:space="preserve"> </w:t>
      </w:r>
      <w:r>
        <w:rPr>
          <w:i/>
        </w:rPr>
        <w:t>Sample</w:t>
      </w:r>
      <w:r>
        <w:rPr>
          <w:i/>
          <w:spacing w:val="40"/>
        </w:rPr>
        <w:t xml:space="preserve"> </w:t>
      </w:r>
      <w:r>
        <w:t>After</w:t>
      </w:r>
      <w:r>
        <w:rPr>
          <w:spacing w:val="40"/>
        </w:rPr>
        <w:t xml:space="preserve"> </w:t>
      </w:r>
      <w:r>
        <w:t>it</w:t>
      </w:r>
      <w:r>
        <w:rPr>
          <w:spacing w:val="40"/>
        </w:rPr>
        <w:t xml:space="preserve"> </w:t>
      </w:r>
      <w:r>
        <w:t>has</w:t>
      </w:r>
      <w:r>
        <w:rPr>
          <w:spacing w:val="40"/>
        </w:rPr>
        <w:t xml:space="preserve"> </w:t>
      </w:r>
      <w:r>
        <w:t>been</w:t>
      </w:r>
      <w:r>
        <w:rPr>
          <w:spacing w:val="40"/>
        </w:rPr>
        <w:t xml:space="preserve"> </w:t>
      </w:r>
      <w:r>
        <w:t>Reported</w:t>
      </w:r>
      <w:r>
        <w:rPr>
          <w:spacing w:val="40"/>
        </w:rPr>
        <w:t xml:space="preserve"> </w:t>
      </w:r>
      <w:r>
        <w:t>as</w:t>
      </w:r>
      <w:r>
        <w:rPr>
          <w:spacing w:val="40"/>
        </w:rPr>
        <w:t xml:space="preserve"> </w:t>
      </w:r>
      <w:r>
        <w:t>Negative</w:t>
      </w:r>
      <w:r>
        <w:rPr>
          <w:spacing w:val="40"/>
        </w:rPr>
        <w:t xml:space="preserve"> </w:t>
      </w:r>
      <w:r>
        <w:t>or</w:t>
      </w:r>
      <w:r>
        <w:rPr>
          <w:spacing w:val="40"/>
        </w:rPr>
        <w:t xml:space="preserve"> </w:t>
      </w:r>
      <w:r>
        <w:t>has</w:t>
      </w:r>
      <w:r>
        <w:rPr>
          <w:spacing w:val="40"/>
        </w:rPr>
        <w:t xml:space="preserve"> </w:t>
      </w:r>
      <w:r>
        <w:t>Otherwise not Resulted in an Anti-Doping Rule Violation Charge</w:t>
      </w:r>
    </w:p>
    <w:p w14:paraId="7E4EFF3D" w14:textId="77777777" w:rsidR="00B358A3" w:rsidRDefault="00B358A3">
      <w:pPr>
        <w:pStyle w:val="BodyText"/>
        <w:spacing w:before="10"/>
        <w:rPr>
          <w:b/>
          <w:sz w:val="19"/>
        </w:rPr>
      </w:pPr>
    </w:p>
    <w:p w14:paraId="37A2CDCF" w14:textId="77777777" w:rsidR="00B358A3" w:rsidRDefault="00000000">
      <w:pPr>
        <w:ind w:left="820" w:right="115"/>
        <w:jc w:val="both"/>
        <w:rPr>
          <w:sz w:val="20"/>
        </w:rPr>
      </w:pPr>
      <w:r>
        <w:rPr>
          <w:sz w:val="20"/>
        </w:rPr>
        <w:t>After</w:t>
      </w:r>
      <w:r>
        <w:rPr>
          <w:spacing w:val="-3"/>
          <w:sz w:val="20"/>
        </w:rPr>
        <w:t xml:space="preserve"> </w:t>
      </w:r>
      <w:r>
        <w:rPr>
          <w:sz w:val="20"/>
        </w:rPr>
        <w:t>a</w:t>
      </w:r>
      <w:r>
        <w:rPr>
          <w:spacing w:val="-2"/>
          <w:sz w:val="20"/>
        </w:rPr>
        <w:t xml:space="preserve"> </w:t>
      </w:r>
      <w:r>
        <w:rPr>
          <w:sz w:val="20"/>
        </w:rPr>
        <w:t>laboratory</w:t>
      </w:r>
      <w:r>
        <w:rPr>
          <w:spacing w:val="-2"/>
          <w:sz w:val="20"/>
        </w:rPr>
        <w:t xml:space="preserve"> </w:t>
      </w:r>
      <w:r>
        <w:rPr>
          <w:sz w:val="20"/>
        </w:rPr>
        <w:t>has</w:t>
      </w:r>
      <w:r>
        <w:rPr>
          <w:spacing w:val="-3"/>
          <w:sz w:val="20"/>
        </w:rPr>
        <w:t xml:space="preserve"> </w:t>
      </w:r>
      <w:r>
        <w:rPr>
          <w:sz w:val="20"/>
        </w:rPr>
        <w:t>reported</w:t>
      </w:r>
      <w:r>
        <w:rPr>
          <w:spacing w:val="-4"/>
          <w:sz w:val="20"/>
        </w:rPr>
        <w:t xml:space="preserve"> </w:t>
      </w:r>
      <w:r>
        <w:rPr>
          <w:sz w:val="20"/>
        </w:rPr>
        <w:t>a</w:t>
      </w:r>
      <w:r>
        <w:rPr>
          <w:spacing w:val="-1"/>
          <w:sz w:val="20"/>
        </w:rPr>
        <w:t xml:space="preserve"> </w:t>
      </w:r>
      <w:r>
        <w:rPr>
          <w:i/>
          <w:sz w:val="20"/>
        </w:rPr>
        <w:t>Sample</w:t>
      </w:r>
      <w:r>
        <w:rPr>
          <w:i/>
          <w:spacing w:val="-4"/>
          <w:sz w:val="20"/>
        </w:rPr>
        <w:t xml:space="preserve"> </w:t>
      </w:r>
      <w:r>
        <w:rPr>
          <w:sz w:val="20"/>
        </w:rPr>
        <w:t>as</w:t>
      </w:r>
      <w:r>
        <w:rPr>
          <w:spacing w:val="-3"/>
          <w:sz w:val="20"/>
        </w:rPr>
        <w:t xml:space="preserve"> </w:t>
      </w:r>
      <w:r>
        <w:rPr>
          <w:sz w:val="20"/>
        </w:rPr>
        <w:t>negative,</w:t>
      </w:r>
      <w:r>
        <w:rPr>
          <w:spacing w:val="-2"/>
          <w:sz w:val="20"/>
        </w:rPr>
        <w:t xml:space="preserve"> </w:t>
      </w:r>
      <w:r>
        <w:rPr>
          <w:sz w:val="20"/>
        </w:rPr>
        <w:t>or</w:t>
      </w:r>
      <w:r>
        <w:rPr>
          <w:spacing w:val="-4"/>
          <w:sz w:val="20"/>
        </w:rPr>
        <w:t xml:space="preserve"> </w:t>
      </w:r>
      <w:r>
        <w:rPr>
          <w:sz w:val="20"/>
        </w:rPr>
        <w:t>the</w:t>
      </w:r>
      <w:r>
        <w:rPr>
          <w:spacing w:val="-3"/>
          <w:sz w:val="20"/>
        </w:rPr>
        <w:t xml:space="preserve"> </w:t>
      </w:r>
      <w:r>
        <w:rPr>
          <w:i/>
          <w:sz w:val="20"/>
        </w:rPr>
        <w:t>Sample</w:t>
      </w:r>
      <w:r>
        <w:rPr>
          <w:i/>
          <w:spacing w:val="-2"/>
          <w:sz w:val="20"/>
        </w:rPr>
        <w:t xml:space="preserve"> </w:t>
      </w:r>
      <w:r>
        <w:rPr>
          <w:sz w:val="20"/>
        </w:rPr>
        <w:t>has</w:t>
      </w:r>
      <w:r>
        <w:rPr>
          <w:spacing w:val="-3"/>
          <w:sz w:val="20"/>
        </w:rPr>
        <w:t xml:space="preserve"> </w:t>
      </w:r>
      <w:r>
        <w:rPr>
          <w:sz w:val="20"/>
        </w:rPr>
        <w:t>not</w:t>
      </w:r>
      <w:r>
        <w:rPr>
          <w:spacing w:val="-2"/>
          <w:sz w:val="20"/>
        </w:rPr>
        <w:t xml:space="preserve"> </w:t>
      </w:r>
      <w:r>
        <w:rPr>
          <w:sz w:val="20"/>
        </w:rPr>
        <w:t>otherwise</w:t>
      </w:r>
      <w:r>
        <w:rPr>
          <w:spacing w:val="-4"/>
          <w:sz w:val="20"/>
        </w:rPr>
        <w:t xml:space="preserve"> </w:t>
      </w:r>
      <w:r>
        <w:rPr>
          <w:sz w:val="20"/>
        </w:rPr>
        <w:t>resulted</w:t>
      </w:r>
      <w:r>
        <w:rPr>
          <w:spacing w:val="-5"/>
          <w:sz w:val="20"/>
        </w:rPr>
        <w:t xml:space="preserve"> </w:t>
      </w:r>
      <w:r>
        <w:rPr>
          <w:sz w:val="20"/>
        </w:rPr>
        <w:t>in an anti-doping rule violation charge, it may be stored and subjected to further analyses for the purpose</w:t>
      </w:r>
      <w:r>
        <w:rPr>
          <w:spacing w:val="-8"/>
          <w:sz w:val="20"/>
        </w:rPr>
        <w:t xml:space="preserve"> </w:t>
      </w:r>
      <w:r>
        <w:rPr>
          <w:sz w:val="20"/>
        </w:rPr>
        <w:t>of</w:t>
      </w:r>
      <w:r>
        <w:rPr>
          <w:spacing w:val="-9"/>
          <w:sz w:val="20"/>
        </w:rPr>
        <w:t xml:space="preserve"> </w:t>
      </w:r>
      <w:r>
        <w:rPr>
          <w:sz w:val="20"/>
        </w:rPr>
        <w:t>Article</w:t>
      </w:r>
      <w:r>
        <w:rPr>
          <w:spacing w:val="-8"/>
          <w:sz w:val="20"/>
        </w:rPr>
        <w:t xml:space="preserve"> </w:t>
      </w:r>
      <w:r>
        <w:rPr>
          <w:sz w:val="20"/>
        </w:rPr>
        <w:t>6.2</w:t>
      </w:r>
      <w:r>
        <w:rPr>
          <w:spacing w:val="-8"/>
          <w:sz w:val="20"/>
        </w:rPr>
        <w:t xml:space="preserve"> </w:t>
      </w:r>
      <w:r>
        <w:rPr>
          <w:sz w:val="20"/>
        </w:rPr>
        <w:t>at</w:t>
      </w:r>
      <w:r>
        <w:rPr>
          <w:spacing w:val="-9"/>
          <w:sz w:val="20"/>
        </w:rPr>
        <w:t xml:space="preserve"> </w:t>
      </w:r>
      <w:r>
        <w:rPr>
          <w:sz w:val="20"/>
        </w:rPr>
        <w:t>any</w:t>
      </w:r>
      <w:r>
        <w:rPr>
          <w:spacing w:val="-9"/>
          <w:sz w:val="20"/>
        </w:rPr>
        <w:t xml:space="preserve"> </w:t>
      </w:r>
      <w:r>
        <w:rPr>
          <w:sz w:val="20"/>
        </w:rPr>
        <w:t>time</w:t>
      </w:r>
      <w:r>
        <w:rPr>
          <w:spacing w:val="-8"/>
          <w:sz w:val="20"/>
        </w:rPr>
        <w:t xml:space="preserve"> </w:t>
      </w:r>
      <w:r>
        <w:rPr>
          <w:sz w:val="20"/>
        </w:rPr>
        <w:t>exclusively</w:t>
      </w:r>
      <w:r>
        <w:rPr>
          <w:spacing w:val="-6"/>
          <w:sz w:val="20"/>
        </w:rPr>
        <w:t xml:space="preserve"> </w:t>
      </w:r>
      <w:r>
        <w:rPr>
          <w:sz w:val="20"/>
        </w:rPr>
        <w:t>at</w:t>
      </w:r>
      <w:r>
        <w:rPr>
          <w:spacing w:val="-9"/>
          <w:sz w:val="20"/>
        </w:rPr>
        <w:t xml:space="preserve"> </w:t>
      </w:r>
      <w:r>
        <w:rPr>
          <w:sz w:val="20"/>
        </w:rPr>
        <w:t>the</w:t>
      </w:r>
      <w:r>
        <w:rPr>
          <w:spacing w:val="-9"/>
          <w:sz w:val="20"/>
        </w:rPr>
        <w:t xml:space="preserve"> </w:t>
      </w:r>
      <w:r>
        <w:rPr>
          <w:sz w:val="20"/>
        </w:rPr>
        <w:t>direction</w:t>
      </w:r>
      <w:r>
        <w:rPr>
          <w:spacing w:val="-8"/>
          <w:sz w:val="20"/>
        </w:rPr>
        <w:t xml:space="preserve"> </w:t>
      </w:r>
      <w:r>
        <w:rPr>
          <w:sz w:val="20"/>
        </w:rPr>
        <w:t>of</w:t>
      </w:r>
      <w:r>
        <w:rPr>
          <w:spacing w:val="-9"/>
          <w:sz w:val="20"/>
        </w:rPr>
        <w:t xml:space="preserve"> </w:t>
      </w:r>
      <w:r>
        <w:rPr>
          <w:sz w:val="20"/>
        </w:rPr>
        <w:t>either</w:t>
      </w:r>
      <w:r>
        <w:rPr>
          <w:spacing w:val="-9"/>
          <w:sz w:val="20"/>
        </w:rPr>
        <w:t xml:space="preserve"> </w:t>
      </w:r>
      <w:r>
        <w:rPr>
          <w:sz w:val="20"/>
        </w:rPr>
        <w:t>the</w:t>
      </w:r>
      <w:r>
        <w:rPr>
          <w:spacing w:val="-2"/>
          <w:sz w:val="20"/>
        </w:rPr>
        <w:t xml:space="preserve"> </w:t>
      </w:r>
      <w:r>
        <w:rPr>
          <w:i/>
          <w:sz w:val="20"/>
        </w:rPr>
        <w:t>Anti-Doping</w:t>
      </w:r>
      <w:r>
        <w:rPr>
          <w:i/>
          <w:spacing w:val="-9"/>
          <w:sz w:val="20"/>
        </w:rPr>
        <w:t xml:space="preserve"> </w:t>
      </w:r>
      <w:proofErr w:type="spellStart"/>
      <w:r>
        <w:rPr>
          <w:i/>
          <w:sz w:val="20"/>
        </w:rPr>
        <w:t>Organisation</w:t>
      </w:r>
      <w:proofErr w:type="spellEnd"/>
      <w:r>
        <w:rPr>
          <w:i/>
          <w:sz w:val="20"/>
        </w:rPr>
        <w:t xml:space="preserve"> </w:t>
      </w:r>
      <w:r>
        <w:rPr>
          <w:sz w:val="20"/>
        </w:rPr>
        <w:t xml:space="preserve">that initiated and directed </w:t>
      </w:r>
      <w:r>
        <w:rPr>
          <w:i/>
          <w:sz w:val="20"/>
        </w:rPr>
        <w:t xml:space="preserve">Sample </w:t>
      </w:r>
      <w:r>
        <w:rPr>
          <w:sz w:val="20"/>
        </w:rPr>
        <w:t xml:space="preserve">collection or </w:t>
      </w:r>
      <w:r>
        <w:rPr>
          <w:i/>
          <w:sz w:val="20"/>
        </w:rPr>
        <w:t>WADA</w:t>
      </w:r>
      <w:r>
        <w:rPr>
          <w:sz w:val="20"/>
        </w:rPr>
        <w:t xml:space="preserve">. Any other </w:t>
      </w:r>
      <w:r>
        <w:rPr>
          <w:i/>
          <w:sz w:val="20"/>
        </w:rPr>
        <w:t xml:space="preserve">Anti-Doping </w:t>
      </w:r>
      <w:proofErr w:type="spellStart"/>
      <w:r>
        <w:rPr>
          <w:i/>
          <w:sz w:val="20"/>
        </w:rPr>
        <w:t>Organisation</w:t>
      </w:r>
      <w:proofErr w:type="spellEnd"/>
      <w:r>
        <w:rPr>
          <w:i/>
          <w:sz w:val="20"/>
        </w:rPr>
        <w:t xml:space="preserve"> </w:t>
      </w:r>
      <w:r>
        <w:rPr>
          <w:sz w:val="20"/>
        </w:rPr>
        <w:t>with authority</w:t>
      </w:r>
      <w:r>
        <w:rPr>
          <w:spacing w:val="-1"/>
          <w:sz w:val="20"/>
        </w:rPr>
        <w:t xml:space="preserve"> </w:t>
      </w:r>
      <w:r>
        <w:rPr>
          <w:sz w:val="20"/>
        </w:rPr>
        <w:t xml:space="preserve">to test the </w:t>
      </w:r>
      <w:r>
        <w:rPr>
          <w:i/>
          <w:sz w:val="20"/>
        </w:rPr>
        <w:t xml:space="preserve">Athlete </w:t>
      </w:r>
      <w:r>
        <w:rPr>
          <w:sz w:val="20"/>
        </w:rPr>
        <w:t>that</w:t>
      </w:r>
      <w:r>
        <w:rPr>
          <w:spacing w:val="-2"/>
          <w:sz w:val="20"/>
        </w:rPr>
        <w:t xml:space="preserve"> </w:t>
      </w:r>
      <w:r>
        <w:rPr>
          <w:sz w:val="20"/>
        </w:rPr>
        <w:t>wishes</w:t>
      </w:r>
      <w:r>
        <w:rPr>
          <w:spacing w:val="-1"/>
          <w:sz w:val="20"/>
        </w:rPr>
        <w:t xml:space="preserve"> </w:t>
      </w:r>
      <w:r>
        <w:rPr>
          <w:sz w:val="20"/>
        </w:rPr>
        <w:t>to</w:t>
      </w:r>
      <w:r>
        <w:rPr>
          <w:spacing w:val="-2"/>
          <w:sz w:val="20"/>
        </w:rPr>
        <w:t xml:space="preserve"> </w:t>
      </w:r>
      <w:r>
        <w:rPr>
          <w:sz w:val="20"/>
        </w:rPr>
        <w:t>conduct</w:t>
      </w:r>
      <w:r>
        <w:rPr>
          <w:spacing w:val="-2"/>
          <w:sz w:val="20"/>
        </w:rPr>
        <w:t xml:space="preserve"> </w:t>
      </w:r>
      <w:r>
        <w:rPr>
          <w:sz w:val="20"/>
        </w:rPr>
        <w:t>further</w:t>
      </w:r>
      <w:r>
        <w:rPr>
          <w:spacing w:val="-1"/>
          <w:sz w:val="20"/>
        </w:rPr>
        <w:t xml:space="preserve"> </w:t>
      </w:r>
      <w:r>
        <w:rPr>
          <w:sz w:val="20"/>
        </w:rPr>
        <w:t>analysis</w:t>
      </w:r>
      <w:r>
        <w:rPr>
          <w:spacing w:val="-1"/>
          <w:sz w:val="20"/>
        </w:rPr>
        <w:t xml:space="preserve"> </w:t>
      </w:r>
      <w:r>
        <w:rPr>
          <w:sz w:val="20"/>
        </w:rPr>
        <w:t>on a</w:t>
      </w:r>
      <w:r>
        <w:rPr>
          <w:spacing w:val="-2"/>
          <w:sz w:val="20"/>
        </w:rPr>
        <w:t xml:space="preserve"> </w:t>
      </w:r>
      <w:r>
        <w:rPr>
          <w:sz w:val="20"/>
        </w:rPr>
        <w:t xml:space="preserve">stored </w:t>
      </w:r>
      <w:r>
        <w:rPr>
          <w:i/>
          <w:sz w:val="20"/>
        </w:rPr>
        <w:t>Sample</w:t>
      </w:r>
      <w:r>
        <w:rPr>
          <w:i/>
          <w:spacing w:val="-2"/>
          <w:sz w:val="20"/>
        </w:rPr>
        <w:t xml:space="preserve"> </w:t>
      </w:r>
      <w:r>
        <w:rPr>
          <w:sz w:val="20"/>
        </w:rPr>
        <w:t>may</w:t>
      </w:r>
      <w:r>
        <w:rPr>
          <w:spacing w:val="-1"/>
          <w:sz w:val="20"/>
        </w:rPr>
        <w:t xml:space="preserve"> </w:t>
      </w:r>
      <w:r>
        <w:rPr>
          <w:sz w:val="20"/>
        </w:rPr>
        <w:t>do so with</w:t>
      </w:r>
      <w:r>
        <w:rPr>
          <w:spacing w:val="-9"/>
          <w:sz w:val="20"/>
        </w:rPr>
        <w:t xml:space="preserve"> </w:t>
      </w:r>
      <w:r>
        <w:rPr>
          <w:sz w:val="20"/>
        </w:rPr>
        <w:t>the</w:t>
      </w:r>
      <w:r>
        <w:rPr>
          <w:spacing w:val="-8"/>
          <w:sz w:val="20"/>
        </w:rPr>
        <w:t xml:space="preserve"> </w:t>
      </w:r>
      <w:r>
        <w:rPr>
          <w:sz w:val="20"/>
        </w:rPr>
        <w:t>permission</w:t>
      </w:r>
      <w:r>
        <w:rPr>
          <w:spacing w:val="-8"/>
          <w:sz w:val="20"/>
        </w:rPr>
        <w:t xml:space="preserve"> </w:t>
      </w:r>
      <w:r>
        <w:rPr>
          <w:sz w:val="20"/>
        </w:rPr>
        <w:t>of</w:t>
      </w:r>
      <w:r>
        <w:rPr>
          <w:spacing w:val="-9"/>
          <w:sz w:val="20"/>
        </w:rPr>
        <w:t xml:space="preserve"> </w:t>
      </w:r>
      <w:r>
        <w:rPr>
          <w:sz w:val="20"/>
        </w:rPr>
        <w:t>the</w:t>
      </w:r>
      <w:r>
        <w:rPr>
          <w:spacing w:val="-8"/>
          <w:sz w:val="20"/>
        </w:rPr>
        <w:t xml:space="preserve"> </w:t>
      </w:r>
      <w:r>
        <w:rPr>
          <w:i/>
          <w:sz w:val="20"/>
        </w:rPr>
        <w:t>Anti-Doping</w:t>
      </w:r>
      <w:r>
        <w:rPr>
          <w:i/>
          <w:spacing w:val="-9"/>
          <w:sz w:val="20"/>
        </w:rPr>
        <w:t xml:space="preserve"> </w:t>
      </w:r>
      <w:proofErr w:type="spellStart"/>
      <w:r>
        <w:rPr>
          <w:i/>
          <w:sz w:val="20"/>
        </w:rPr>
        <w:t>Organisation</w:t>
      </w:r>
      <w:proofErr w:type="spellEnd"/>
      <w:r>
        <w:rPr>
          <w:i/>
          <w:spacing w:val="-6"/>
          <w:sz w:val="20"/>
        </w:rPr>
        <w:t xml:space="preserve"> </w:t>
      </w:r>
      <w:r>
        <w:rPr>
          <w:sz w:val="20"/>
        </w:rPr>
        <w:t>that</w:t>
      </w:r>
      <w:r>
        <w:rPr>
          <w:spacing w:val="-9"/>
          <w:sz w:val="20"/>
        </w:rPr>
        <w:t xml:space="preserve"> </w:t>
      </w:r>
      <w:r>
        <w:rPr>
          <w:sz w:val="20"/>
        </w:rPr>
        <w:t>initiated</w:t>
      </w:r>
      <w:r>
        <w:rPr>
          <w:spacing w:val="-8"/>
          <w:sz w:val="20"/>
        </w:rPr>
        <w:t xml:space="preserve"> </w:t>
      </w:r>
      <w:r>
        <w:rPr>
          <w:sz w:val="20"/>
        </w:rPr>
        <w:t>and</w:t>
      </w:r>
      <w:r>
        <w:rPr>
          <w:spacing w:val="-9"/>
          <w:sz w:val="20"/>
        </w:rPr>
        <w:t xml:space="preserve"> </w:t>
      </w:r>
      <w:r>
        <w:rPr>
          <w:sz w:val="20"/>
        </w:rPr>
        <w:t>directed</w:t>
      </w:r>
      <w:r>
        <w:rPr>
          <w:spacing w:val="-6"/>
          <w:sz w:val="20"/>
        </w:rPr>
        <w:t xml:space="preserve"> </w:t>
      </w:r>
      <w:r>
        <w:rPr>
          <w:i/>
          <w:sz w:val="20"/>
        </w:rPr>
        <w:t>Sample</w:t>
      </w:r>
      <w:r>
        <w:rPr>
          <w:i/>
          <w:spacing w:val="-9"/>
          <w:sz w:val="20"/>
        </w:rPr>
        <w:t xml:space="preserve"> </w:t>
      </w:r>
      <w:r>
        <w:rPr>
          <w:sz w:val="20"/>
        </w:rPr>
        <w:t>collection</w:t>
      </w:r>
      <w:r>
        <w:rPr>
          <w:spacing w:val="-8"/>
          <w:sz w:val="20"/>
        </w:rPr>
        <w:t xml:space="preserve"> </w:t>
      </w:r>
      <w:r>
        <w:rPr>
          <w:sz w:val="20"/>
        </w:rPr>
        <w:t xml:space="preserve">or </w:t>
      </w:r>
      <w:proofErr w:type="gramStart"/>
      <w:r>
        <w:rPr>
          <w:i/>
          <w:sz w:val="20"/>
        </w:rPr>
        <w:t>WADA</w:t>
      </w:r>
      <w:r>
        <w:rPr>
          <w:sz w:val="20"/>
        </w:rPr>
        <w:t>, and</w:t>
      </w:r>
      <w:proofErr w:type="gramEnd"/>
      <w:r>
        <w:rPr>
          <w:sz w:val="20"/>
        </w:rPr>
        <w:t xml:space="preserve"> shall be responsible for any follow-up </w:t>
      </w:r>
      <w:r>
        <w:rPr>
          <w:i/>
          <w:sz w:val="20"/>
        </w:rPr>
        <w:t>Results Management</w:t>
      </w:r>
      <w:r>
        <w:rPr>
          <w:sz w:val="20"/>
        </w:rPr>
        <w:t xml:space="preserve">. Any </w:t>
      </w:r>
      <w:r>
        <w:rPr>
          <w:i/>
          <w:sz w:val="20"/>
        </w:rPr>
        <w:t xml:space="preserve">Sample </w:t>
      </w:r>
      <w:r>
        <w:rPr>
          <w:sz w:val="20"/>
        </w:rPr>
        <w:t>storage or further</w:t>
      </w:r>
      <w:r>
        <w:rPr>
          <w:spacing w:val="-6"/>
          <w:sz w:val="20"/>
        </w:rPr>
        <w:t xml:space="preserve"> </w:t>
      </w:r>
      <w:r>
        <w:rPr>
          <w:sz w:val="20"/>
        </w:rPr>
        <w:t>analysis</w:t>
      </w:r>
      <w:r>
        <w:rPr>
          <w:spacing w:val="-5"/>
          <w:sz w:val="20"/>
        </w:rPr>
        <w:t xml:space="preserve"> </w:t>
      </w:r>
      <w:r>
        <w:rPr>
          <w:sz w:val="20"/>
        </w:rPr>
        <w:t>initiated</w:t>
      </w:r>
      <w:r>
        <w:rPr>
          <w:spacing w:val="-7"/>
          <w:sz w:val="20"/>
        </w:rPr>
        <w:t xml:space="preserve"> </w:t>
      </w:r>
      <w:r>
        <w:rPr>
          <w:sz w:val="20"/>
        </w:rPr>
        <w:t>by</w:t>
      </w:r>
      <w:r>
        <w:rPr>
          <w:spacing w:val="-1"/>
          <w:sz w:val="20"/>
        </w:rPr>
        <w:t xml:space="preserve"> </w:t>
      </w:r>
      <w:r>
        <w:rPr>
          <w:i/>
          <w:sz w:val="20"/>
        </w:rPr>
        <w:t>WADA</w:t>
      </w:r>
      <w:r>
        <w:rPr>
          <w:i/>
          <w:spacing w:val="-5"/>
          <w:sz w:val="20"/>
        </w:rPr>
        <w:t xml:space="preserve"> </w:t>
      </w:r>
      <w:r>
        <w:rPr>
          <w:sz w:val="20"/>
        </w:rPr>
        <w:t>or</w:t>
      </w:r>
      <w:r>
        <w:rPr>
          <w:spacing w:val="-6"/>
          <w:sz w:val="20"/>
        </w:rPr>
        <w:t xml:space="preserve"> </w:t>
      </w:r>
      <w:r>
        <w:rPr>
          <w:sz w:val="20"/>
        </w:rPr>
        <w:t>another</w:t>
      </w:r>
      <w:r>
        <w:rPr>
          <w:spacing w:val="-5"/>
          <w:sz w:val="20"/>
        </w:rPr>
        <w:t xml:space="preserve"> </w:t>
      </w:r>
      <w:r>
        <w:rPr>
          <w:i/>
          <w:sz w:val="20"/>
        </w:rPr>
        <w:t>Anti-Doping</w:t>
      </w:r>
      <w:r>
        <w:rPr>
          <w:i/>
          <w:spacing w:val="-7"/>
          <w:sz w:val="20"/>
        </w:rPr>
        <w:t xml:space="preserve"> </w:t>
      </w:r>
      <w:proofErr w:type="spellStart"/>
      <w:r>
        <w:rPr>
          <w:i/>
          <w:sz w:val="20"/>
        </w:rPr>
        <w:t>Organisation</w:t>
      </w:r>
      <w:proofErr w:type="spellEnd"/>
      <w:r>
        <w:rPr>
          <w:i/>
          <w:spacing w:val="-3"/>
          <w:sz w:val="20"/>
        </w:rPr>
        <w:t xml:space="preserve"> </w:t>
      </w:r>
      <w:r>
        <w:rPr>
          <w:sz w:val="20"/>
        </w:rPr>
        <w:t>shall</w:t>
      </w:r>
      <w:r>
        <w:rPr>
          <w:spacing w:val="-5"/>
          <w:sz w:val="20"/>
        </w:rPr>
        <w:t xml:space="preserve"> </w:t>
      </w:r>
      <w:r>
        <w:rPr>
          <w:sz w:val="20"/>
        </w:rPr>
        <w:t>be</w:t>
      </w:r>
      <w:r>
        <w:rPr>
          <w:spacing w:val="-5"/>
          <w:sz w:val="20"/>
        </w:rPr>
        <w:t xml:space="preserve"> </w:t>
      </w:r>
      <w:r>
        <w:rPr>
          <w:sz w:val="20"/>
        </w:rPr>
        <w:t>at</w:t>
      </w:r>
      <w:r>
        <w:rPr>
          <w:spacing w:val="-4"/>
          <w:sz w:val="20"/>
        </w:rPr>
        <w:t xml:space="preserve"> </w:t>
      </w:r>
      <w:r>
        <w:rPr>
          <w:i/>
          <w:sz w:val="20"/>
        </w:rPr>
        <w:t>WADA</w:t>
      </w:r>
      <w:r>
        <w:rPr>
          <w:sz w:val="20"/>
        </w:rPr>
        <w:t>’s</w:t>
      </w:r>
      <w:r>
        <w:rPr>
          <w:spacing w:val="-5"/>
          <w:sz w:val="20"/>
        </w:rPr>
        <w:t xml:space="preserve"> </w:t>
      </w:r>
      <w:r>
        <w:rPr>
          <w:sz w:val="20"/>
        </w:rPr>
        <w:t>or</w:t>
      </w:r>
      <w:r>
        <w:rPr>
          <w:spacing w:val="-6"/>
          <w:sz w:val="20"/>
        </w:rPr>
        <w:t xml:space="preserve"> </w:t>
      </w:r>
      <w:r>
        <w:rPr>
          <w:sz w:val="20"/>
        </w:rPr>
        <w:t xml:space="preserve">that </w:t>
      </w:r>
      <w:proofErr w:type="spellStart"/>
      <w:r>
        <w:rPr>
          <w:sz w:val="20"/>
        </w:rPr>
        <w:t>organisation's</w:t>
      </w:r>
      <w:proofErr w:type="spellEnd"/>
      <w:r>
        <w:rPr>
          <w:sz w:val="20"/>
        </w:rPr>
        <w:t xml:space="preserve"> expense. Further analysis of </w:t>
      </w:r>
      <w:r>
        <w:rPr>
          <w:i/>
          <w:sz w:val="20"/>
        </w:rPr>
        <w:t xml:space="preserve">Samples </w:t>
      </w:r>
      <w:r>
        <w:rPr>
          <w:sz w:val="20"/>
        </w:rPr>
        <w:t xml:space="preserve">shall conform with the requirements of the </w:t>
      </w:r>
      <w:r>
        <w:rPr>
          <w:i/>
          <w:sz w:val="20"/>
        </w:rPr>
        <w:t xml:space="preserve">International Standard </w:t>
      </w:r>
      <w:r>
        <w:rPr>
          <w:sz w:val="20"/>
        </w:rPr>
        <w:t>for Laboratories.</w:t>
      </w:r>
    </w:p>
    <w:p w14:paraId="7BBE4168" w14:textId="77777777" w:rsidR="00B358A3" w:rsidRDefault="00B358A3">
      <w:pPr>
        <w:pStyle w:val="BodyText"/>
      </w:pPr>
    </w:p>
    <w:p w14:paraId="4CE0305C" w14:textId="77777777" w:rsidR="00B358A3" w:rsidRDefault="00000000">
      <w:pPr>
        <w:pStyle w:val="ListParagraph"/>
        <w:numPr>
          <w:ilvl w:val="1"/>
          <w:numId w:val="21"/>
        </w:numPr>
        <w:tabs>
          <w:tab w:val="left" w:pos="1540"/>
          <w:tab w:val="left" w:pos="1541"/>
        </w:tabs>
        <w:ind w:hanging="721"/>
        <w:rPr>
          <w:b/>
          <w:i/>
          <w:sz w:val="20"/>
        </w:rPr>
      </w:pPr>
      <w:r>
        <w:rPr>
          <w:b/>
          <w:sz w:val="20"/>
        </w:rPr>
        <w:t>Split</w:t>
      </w:r>
      <w:r>
        <w:rPr>
          <w:b/>
          <w:spacing w:val="-4"/>
          <w:sz w:val="20"/>
        </w:rPr>
        <w:t xml:space="preserve"> </w:t>
      </w:r>
      <w:r>
        <w:rPr>
          <w:b/>
          <w:sz w:val="20"/>
        </w:rPr>
        <w:t>of</w:t>
      </w:r>
      <w:r>
        <w:rPr>
          <w:b/>
          <w:spacing w:val="-2"/>
          <w:sz w:val="20"/>
        </w:rPr>
        <w:t xml:space="preserve"> </w:t>
      </w:r>
      <w:proofErr w:type="gramStart"/>
      <w:r>
        <w:rPr>
          <w:b/>
          <w:sz w:val="20"/>
        </w:rPr>
        <w:t>A</w:t>
      </w:r>
      <w:r>
        <w:rPr>
          <w:b/>
          <w:spacing w:val="-4"/>
          <w:sz w:val="20"/>
        </w:rPr>
        <w:t xml:space="preserve"> </w:t>
      </w:r>
      <w:r>
        <w:rPr>
          <w:b/>
          <w:sz w:val="20"/>
        </w:rPr>
        <w:t>or</w:t>
      </w:r>
      <w:r>
        <w:rPr>
          <w:b/>
          <w:spacing w:val="-1"/>
          <w:sz w:val="20"/>
        </w:rPr>
        <w:t xml:space="preserve"> </w:t>
      </w:r>
      <w:r>
        <w:rPr>
          <w:b/>
          <w:sz w:val="20"/>
        </w:rPr>
        <w:t>B</w:t>
      </w:r>
      <w:r>
        <w:rPr>
          <w:b/>
          <w:spacing w:val="-2"/>
          <w:sz w:val="20"/>
        </w:rPr>
        <w:t xml:space="preserve"> </w:t>
      </w:r>
      <w:r>
        <w:rPr>
          <w:b/>
          <w:i/>
          <w:spacing w:val="-2"/>
          <w:sz w:val="20"/>
        </w:rPr>
        <w:t>Sample</w:t>
      </w:r>
      <w:proofErr w:type="gramEnd"/>
    </w:p>
    <w:p w14:paraId="4FAC23BF" w14:textId="77777777" w:rsidR="00B358A3" w:rsidRDefault="00B358A3">
      <w:pPr>
        <w:pStyle w:val="BodyText"/>
        <w:spacing w:before="1"/>
        <w:rPr>
          <w:b/>
          <w:i/>
        </w:rPr>
      </w:pPr>
    </w:p>
    <w:p w14:paraId="19E42690" w14:textId="77777777" w:rsidR="00B358A3" w:rsidRDefault="00000000">
      <w:pPr>
        <w:ind w:left="820" w:right="116"/>
        <w:jc w:val="both"/>
        <w:rPr>
          <w:sz w:val="20"/>
        </w:rPr>
      </w:pPr>
      <w:r>
        <w:rPr>
          <w:sz w:val="20"/>
        </w:rPr>
        <w:t xml:space="preserve">Where </w:t>
      </w:r>
      <w:r>
        <w:rPr>
          <w:i/>
          <w:sz w:val="20"/>
        </w:rPr>
        <w:t>WADA</w:t>
      </w:r>
      <w:r>
        <w:rPr>
          <w:sz w:val="20"/>
        </w:rPr>
        <w:t>,</w:t>
      </w:r>
      <w:r>
        <w:rPr>
          <w:spacing w:val="-3"/>
          <w:sz w:val="20"/>
        </w:rPr>
        <w:t xml:space="preserve"> </w:t>
      </w:r>
      <w:r>
        <w:rPr>
          <w:sz w:val="20"/>
        </w:rPr>
        <w:t>an</w:t>
      </w:r>
      <w:r>
        <w:rPr>
          <w:spacing w:val="-3"/>
          <w:sz w:val="20"/>
        </w:rPr>
        <w:t xml:space="preserve"> </w:t>
      </w:r>
      <w:r>
        <w:rPr>
          <w:i/>
          <w:sz w:val="20"/>
        </w:rPr>
        <w:t>Anti-Doping</w:t>
      </w:r>
      <w:r>
        <w:rPr>
          <w:i/>
          <w:spacing w:val="-3"/>
          <w:sz w:val="20"/>
        </w:rPr>
        <w:t xml:space="preserve"> </w:t>
      </w:r>
      <w:proofErr w:type="spellStart"/>
      <w:r>
        <w:rPr>
          <w:i/>
          <w:sz w:val="20"/>
        </w:rPr>
        <w:t>Organisation</w:t>
      </w:r>
      <w:proofErr w:type="spellEnd"/>
      <w:r>
        <w:rPr>
          <w:i/>
          <w:spacing w:val="-2"/>
          <w:sz w:val="20"/>
        </w:rPr>
        <w:t xml:space="preserve"> </w:t>
      </w:r>
      <w:r>
        <w:rPr>
          <w:sz w:val="20"/>
        </w:rPr>
        <w:t>with</w:t>
      </w:r>
      <w:r>
        <w:rPr>
          <w:spacing w:val="-2"/>
          <w:sz w:val="20"/>
        </w:rPr>
        <w:t xml:space="preserve"> </w:t>
      </w:r>
      <w:r>
        <w:rPr>
          <w:i/>
          <w:sz w:val="20"/>
        </w:rPr>
        <w:t>Results</w:t>
      </w:r>
      <w:r>
        <w:rPr>
          <w:i/>
          <w:spacing w:val="-2"/>
          <w:sz w:val="20"/>
        </w:rPr>
        <w:t xml:space="preserve"> </w:t>
      </w:r>
      <w:r>
        <w:rPr>
          <w:i/>
          <w:sz w:val="20"/>
        </w:rPr>
        <w:t xml:space="preserve">Management </w:t>
      </w:r>
      <w:r>
        <w:rPr>
          <w:sz w:val="20"/>
        </w:rPr>
        <w:t>authority, and/or</w:t>
      </w:r>
      <w:r>
        <w:rPr>
          <w:spacing w:val="-2"/>
          <w:sz w:val="20"/>
        </w:rPr>
        <w:t xml:space="preserve"> </w:t>
      </w:r>
      <w:r>
        <w:rPr>
          <w:sz w:val="20"/>
        </w:rPr>
        <w:t xml:space="preserve">a </w:t>
      </w:r>
      <w:r>
        <w:rPr>
          <w:i/>
          <w:sz w:val="20"/>
        </w:rPr>
        <w:t>WADA</w:t>
      </w:r>
      <w:r>
        <w:rPr>
          <w:sz w:val="20"/>
        </w:rPr>
        <w:t xml:space="preserve">- accredited laboratory (with approval from </w:t>
      </w:r>
      <w:r>
        <w:rPr>
          <w:i/>
          <w:sz w:val="20"/>
        </w:rPr>
        <w:t xml:space="preserve">WADA </w:t>
      </w:r>
      <w:r>
        <w:rPr>
          <w:sz w:val="20"/>
        </w:rPr>
        <w:t xml:space="preserve">or the </w:t>
      </w:r>
      <w:r>
        <w:rPr>
          <w:i/>
          <w:sz w:val="20"/>
        </w:rPr>
        <w:t xml:space="preserve">Anti-Doping </w:t>
      </w:r>
      <w:proofErr w:type="spellStart"/>
      <w:r>
        <w:rPr>
          <w:i/>
          <w:sz w:val="20"/>
        </w:rPr>
        <w:t>Organisation</w:t>
      </w:r>
      <w:proofErr w:type="spellEnd"/>
      <w:r>
        <w:rPr>
          <w:i/>
          <w:sz w:val="20"/>
        </w:rPr>
        <w:t xml:space="preserve"> </w:t>
      </w:r>
      <w:r>
        <w:rPr>
          <w:sz w:val="20"/>
        </w:rPr>
        <w:t xml:space="preserve">with </w:t>
      </w:r>
      <w:r>
        <w:rPr>
          <w:i/>
          <w:sz w:val="20"/>
        </w:rPr>
        <w:t xml:space="preserve">Results Management </w:t>
      </w:r>
      <w:r>
        <w:rPr>
          <w:sz w:val="20"/>
        </w:rPr>
        <w:t xml:space="preserve">authority) wishes to split an A or B </w:t>
      </w:r>
      <w:r>
        <w:rPr>
          <w:i/>
          <w:sz w:val="20"/>
        </w:rPr>
        <w:t xml:space="preserve">Sample </w:t>
      </w:r>
      <w:r>
        <w:rPr>
          <w:sz w:val="20"/>
        </w:rPr>
        <w:t>for the purpose of using the first part of the</w:t>
      </w:r>
      <w:r>
        <w:rPr>
          <w:spacing w:val="-9"/>
          <w:sz w:val="20"/>
        </w:rPr>
        <w:t xml:space="preserve"> </w:t>
      </w:r>
      <w:r>
        <w:rPr>
          <w:sz w:val="20"/>
        </w:rPr>
        <w:t>split</w:t>
      </w:r>
      <w:r>
        <w:rPr>
          <w:spacing w:val="-6"/>
          <w:sz w:val="20"/>
        </w:rPr>
        <w:t xml:space="preserve"> </w:t>
      </w:r>
      <w:r>
        <w:rPr>
          <w:i/>
          <w:sz w:val="20"/>
        </w:rPr>
        <w:t>Sample</w:t>
      </w:r>
      <w:r>
        <w:rPr>
          <w:i/>
          <w:spacing w:val="-6"/>
          <w:sz w:val="20"/>
        </w:rPr>
        <w:t xml:space="preserve"> </w:t>
      </w:r>
      <w:r>
        <w:rPr>
          <w:sz w:val="20"/>
        </w:rPr>
        <w:t>for</w:t>
      </w:r>
      <w:r>
        <w:rPr>
          <w:spacing w:val="-6"/>
          <w:sz w:val="20"/>
        </w:rPr>
        <w:t xml:space="preserve"> </w:t>
      </w:r>
      <w:r>
        <w:rPr>
          <w:sz w:val="20"/>
        </w:rPr>
        <w:t>an</w:t>
      </w:r>
      <w:r>
        <w:rPr>
          <w:spacing w:val="-7"/>
          <w:sz w:val="20"/>
        </w:rPr>
        <w:t xml:space="preserve"> </w:t>
      </w:r>
      <w:r>
        <w:rPr>
          <w:sz w:val="20"/>
        </w:rPr>
        <w:t>A</w:t>
      </w:r>
      <w:r>
        <w:rPr>
          <w:spacing w:val="-7"/>
          <w:sz w:val="20"/>
        </w:rPr>
        <w:t xml:space="preserve"> </w:t>
      </w:r>
      <w:r>
        <w:rPr>
          <w:i/>
          <w:sz w:val="20"/>
        </w:rPr>
        <w:t>Sample</w:t>
      </w:r>
      <w:r>
        <w:rPr>
          <w:i/>
          <w:spacing w:val="-6"/>
          <w:sz w:val="20"/>
        </w:rPr>
        <w:t xml:space="preserve"> </w:t>
      </w:r>
      <w:r>
        <w:rPr>
          <w:sz w:val="20"/>
        </w:rPr>
        <w:t>analysis</w:t>
      </w:r>
      <w:r>
        <w:rPr>
          <w:spacing w:val="-5"/>
          <w:sz w:val="20"/>
        </w:rPr>
        <w:t xml:space="preserve"> </w:t>
      </w:r>
      <w:r>
        <w:rPr>
          <w:sz w:val="20"/>
        </w:rPr>
        <w:t>and</w:t>
      </w:r>
      <w:r>
        <w:rPr>
          <w:spacing w:val="-7"/>
          <w:sz w:val="20"/>
        </w:rPr>
        <w:t xml:space="preserve"> </w:t>
      </w:r>
      <w:r>
        <w:rPr>
          <w:sz w:val="20"/>
        </w:rPr>
        <w:t>the</w:t>
      </w:r>
      <w:r>
        <w:rPr>
          <w:spacing w:val="-9"/>
          <w:sz w:val="20"/>
        </w:rPr>
        <w:t xml:space="preserve"> </w:t>
      </w:r>
      <w:r>
        <w:rPr>
          <w:sz w:val="20"/>
        </w:rPr>
        <w:t>second</w:t>
      </w:r>
      <w:r>
        <w:rPr>
          <w:spacing w:val="-7"/>
          <w:sz w:val="20"/>
        </w:rPr>
        <w:t xml:space="preserve"> </w:t>
      </w:r>
      <w:r>
        <w:rPr>
          <w:sz w:val="20"/>
        </w:rPr>
        <w:t>part</w:t>
      </w:r>
      <w:r>
        <w:rPr>
          <w:spacing w:val="-7"/>
          <w:sz w:val="20"/>
        </w:rPr>
        <w:t xml:space="preserve"> </w:t>
      </w:r>
      <w:r>
        <w:rPr>
          <w:sz w:val="20"/>
        </w:rPr>
        <w:t>of</w:t>
      </w:r>
      <w:r>
        <w:rPr>
          <w:spacing w:val="-7"/>
          <w:sz w:val="20"/>
        </w:rPr>
        <w:t xml:space="preserve"> </w:t>
      </w:r>
      <w:r>
        <w:rPr>
          <w:sz w:val="20"/>
        </w:rPr>
        <w:t>the</w:t>
      </w:r>
      <w:r>
        <w:rPr>
          <w:spacing w:val="-9"/>
          <w:sz w:val="20"/>
        </w:rPr>
        <w:t xml:space="preserve"> </w:t>
      </w:r>
      <w:r>
        <w:rPr>
          <w:sz w:val="20"/>
        </w:rPr>
        <w:t>split</w:t>
      </w:r>
      <w:r>
        <w:rPr>
          <w:spacing w:val="-2"/>
          <w:sz w:val="20"/>
        </w:rPr>
        <w:t xml:space="preserve"> </w:t>
      </w:r>
      <w:r>
        <w:rPr>
          <w:i/>
          <w:sz w:val="20"/>
        </w:rPr>
        <w:t>Sample</w:t>
      </w:r>
      <w:r>
        <w:rPr>
          <w:i/>
          <w:spacing w:val="-6"/>
          <w:sz w:val="20"/>
        </w:rPr>
        <w:t xml:space="preserve"> </w:t>
      </w:r>
      <w:r>
        <w:rPr>
          <w:sz w:val="20"/>
        </w:rPr>
        <w:t>for</w:t>
      </w:r>
      <w:r>
        <w:rPr>
          <w:spacing w:val="-8"/>
          <w:sz w:val="20"/>
        </w:rPr>
        <w:t xml:space="preserve"> </w:t>
      </w:r>
      <w:r>
        <w:rPr>
          <w:sz w:val="20"/>
        </w:rPr>
        <w:t xml:space="preserve">confirmation, then the procedures set forth in the </w:t>
      </w:r>
      <w:r>
        <w:rPr>
          <w:i/>
          <w:sz w:val="20"/>
        </w:rPr>
        <w:t xml:space="preserve">International Standard </w:t>
      </w:r>
      <w:r>
        <w:rPr>
          <w:sz w:val="20"/>
        </w:rPr>
        <w:t>for Laboratories shall be followed.</w:t>
      </w:r>
    </w:p>
    <w:p w14:paraId="60A8236C" w14:textId="77777777" w:rsidR="00B358A3" w:rsidRDefault="00B358A3">
      <w:pPr>
        <w:pStyle w:val="BodyText"/>
      </w:pPr>
    </w:p>
    <w:p w14:paraId="2D63E085" w14:textId="77777777" w:rsidR="00B358A3" w:rsidRDefault="00000000">
      <w:pPr>
        <w:pStyle w:val="ListParagraph"/>
        <w:numPr>
          <w:ilvl w:val="1"/>
          <w:numId w:val="21"/>
        </w:numPr>
        <w:tabs>
          <w:tab w:val="left" w:pos="1540"/>
          <w:tab w:val="left" w:pos="1541"/>
        </w:tabs>
        <w:ind w:hanging="721"/>
        <w:rPr>
          <w:b/>
          <w:sz w:val="20"/>
        </w:rPr>
      </w:pPr>
      <w:r>
        <w:rPr>
          <w:b/>
          <w:i/>
          <w:sz w:val="20"/>
        </w:rPr>
        <w:t>WADA</w:t>
      </w:r>
      <w:r>
        <w:rPr>
          <w:b/>
          <w:sz w:val="20"/>
        </w:rPr>
        <w:t>’s</w:t>
      </w:r>
      <w:r>
        <w:rPr>
          <w:b/>
          <w:spacing w:val="-8"/>
          <w:sz w:val="20"/>
        </w:rPr>
        <w:t xml:space="preserve"> </w:t>
      </w:r>
      <w:r>
        <w:rPr>
          <w:b/>
          <w:sz w:val="20"/>
        </w:rPr>
        <w:t>Right</w:t>
      </w:r>
      <w:r>
        <w:rPr>
          <w:b/>
          <w:spacing w:val="-6"/>
          <w:sz w:val="20"/>
        </w:rPr>
        <w:t xml:space="preserve"> </w:t>
      </w:r>
      <w:r>
        <w:rPr>
          <w:b/>
          <w:sz w:val="20"/>
        </w:rPr>
        <w:t>to</w:t>
      </w:r>
      <w:r>
        <w:rPr>
          <w:b/>
          <w:spacing w:val="-6"/>
          <w:sz w:val="20"/>
        </w:rPr>
        <w:t xml:space="preserve"> </w:t>
      </w:r>
      <w:r>
        <w:rPr>
          <w:b/>
          <w:sz w:val="20"/>
        </w:rPr>
        <w:t>Take</w:t>
      </w:r>
      <w:r>
        <w:rPr>
          <w:b/>
          <w:spacing w:val="-8"/>
          <w:sz w:val="20"/>
        </w:rPr>
        <w:t xml:space="preserve"> </w:t>
      </w:r>
      <w:r>
        <w:rPr>
          <w:b/>
          <w:sz w:val="20"/>
        </w:rPr>
        <w:t>Possession</w:t>
      </w:r>
      <w:r>
        <w:rPr>
          <w:b/>
          <w:spacing w:val="-6"/>
          <w:sz w:val="20"/>
        </w:rPr>
        <w:t xml:space="preserve"> </w:t>
      </w:r>
      <w:r>
        <w:rPr>
          <w:b/>
          <w:sz w:val="20"/>
        </w:rPr>
        <w:t>of</w:t>
      </w:r>
      <w:r>
        <w:rPr>
          <w:b/>
          <w:spacing w:val="-3"/>
          <w:sz w:val="20"/>
        </w:rPr>
        <w:t xml:space="preserve"> </w:t>
      </w:r>
      <w:r>
        <w:rPr>
          <w:b/>
          <w:i/>
          <w:sz w:val="20"/>
        </w:rPr>
        <w:t>Samples</w:t>
      </w:r>
      <w:r>
        <w:rPr>
          <w:b/>
          <w:i/>
          <w:spacing w:val="-5"/>
          <w:sz w:val="20"/>
        </w:rPr>
        <w:t xml:space="preserve"> </w:t>
      </w:r>
      <w:r>
        <w:rPr>
          <w:b/>
          <w:sz w:val="20"/>
        </w:rPr>
        <w:t>and</w:t>
      </w:r>
      <w:r>
        <w:rPr>
          <w:b/>
          <w:spacing w:val="-5"/>
          <w:sz w:val="20"/>
        </w:rPr>
        <w:t xml:space="preserve"> </w:t>
      </w:r>
      <w:r>
        <w:rPr>
          <w:b/>
          <w:spacing w:val="-4"/>
          <w:sz w:val="20"/>
        </w:rPr>
        <w:t>Data</w:t>
      </w:r>
    </w:p>
    <w:p w14:paraId="6BA91293" w14:textId="77777777" w:rsidR="00B358A3" w:rsidRDefault="00B358A3">
      <w:pPr>
        <w:pStyle w:val="BodyText"/>
        <w:spacing w:before="1"/>
        <w:rPr>
          <w:b/>
        </w:rPr>
      </w:pPr>
    </w:p>
    <w:p w14:paraId="503A7D73" w14:textId="77777777" w:rsidR="00B358A3" w:rsidRDefault="00000000">
      <w:pPr>
        <w:ind w:left="820" w:right="116"/>
        <w:jc w:val="both"/>
        <w:rPr>
          <w:b/>
          <w:sz w:val="20"/>
        </w:rPr>
      </w:pPr>
      <w:r>
        <w:rPr>
          <w:i/>
          <w:sz w:val="20"/>
        </w:rPr>
        <w:t>WADA</w:t>
      </w:r>
      <w:r>
        <w:rPr>
          <w:i/>
          <w:spacing w:val="-5"/>
          <w:sz w:val="20"/>
        </w:rPr>
        <w:t xml:space="preserve"> </w:t>
      </w:r>
      <w:r>
        <w:rPr>
          <w:sz w:val="20"/>
        </w:rPr>
        <w:t>may,</w:t>
      </w:r>
      <w:r>
        <w:rPr>
          <w:spacing w:val="-6"/>
          <w:sz w:val="20"/>
        </w:rPr>
        <w:t xml:space="preserve"> </w:t>
      </w:r>
      <w:r>
        <w:rPr>
          <w:sz w:val="20"/>
        </w:rPr>
        <w:t>in</w:t>
      </w:r>
      <w:r>
        <w:rPr>
          <w:spacing w:val="-6"/>
          <w:sz w:val="20"/>
        </w:rPr>
        <w:t xml:space="preserve"> </w:t>
      </w:r>
      <w:r>
        <w:rPr>
          <w:sz w:val="20"/>
        </w:rPr>
        <w:t>its</w:t>
      </w:r>
      <w:r>
        <w:rPr>
          <w:spacing w:val="-5"/>
          <w:sz w:val="20"/>
        </w:rPr>
        <w:t xml:space="preserve"> </w:t>
      </w:r>
      <w:r>
        <w:rPr>
          <w:sz w:val="20"/>
        </w:rPr>
        <w:t>sole</w:t>
      </w:r>
      <w:r>
        <w:rPr>
          <w:spacing w:val="-6"/>
          <w:sz w:val="20"/>
        </w:rPr>
        <w:t xml:space="preserve"> </w:t>
      </w:r>
      <w:r>
        <w:rPr>
          <w:sz w:val="20"/>
        </w:rPr>
        <w:t>discretion</w:t>
      </w:r>
      <w:r>
        <w:rPr>
          <w:spacing w:val="-6"/>
          <w:sz w:val="20"/>
        </w:rPr>
        <w:t xml:space="preserve"> </w:t>
      </w:r>
      <w:r>
        <w:rPr>
          <w:sz w:val="20"/>
        </w:rPr>
        <w:t>at</w:t>
      </w:r>
      <w:r>
        <w:rPr>
          <w:spacing w:val="-5"/>
          <w:sz w:val="20"/>
        </w:rPr>
        <w:t xml:space="preserve"> </w:t>
      </w:r>
      <w:r>
        <w:rPr>
          <w:sz w:val="20"/>
        </w:rPr>
        <w:t>any</w:t>
      </w:r>
      <w:r>
        <w:rPr>
          <w:spacing w:val="-5"/>
          <w:sz w:val="20"/>
        </w:rPr>
        <w:t xml:space="preserve"> </w:t>
      </w:r>
      <w:r>
        <w:rPr>
          <w:sz w:val="20"/>
        </w:rPr>
        <w:t>time,</w:t>
      </w:r>
      <w:r>
        <w:rPr>
          <w:spacing w:val="-4"/>
          <w:sz w:val="20"/>
        </w:rPr>
        <w:t xml:space="preserve"> </w:t>
      </w:r>
      <w:r>
        <w:rPr>
          <w:sz w:val="20"/>
        </w:rPr>
        <w:t>with</w:t>
      </w:r>
      <w:r>
        <w:rPr>
          <w:spacing w:val="-6"/>
          <w:sz w:val="20"/>
        </w:rPr>
        <w:t xml:space="preserve"> </w:t>
      </w:r>
      <w:r>
        <w:rPr>
          <w:sz w:val="20"/>
        </w:rPr>
        <w:t>or</w:t>
      </w:r>
      <w:r>
        <w:rPr>
          <w:spacing w:val="-6"/>
          <w:sz w:val="20"/>
        </w:rPr>
        <w:t xml:space="preserve"> </w:t>
      </w:r>
      <w:r>
        <w:rPr>
          <w:sz w:val="20"/>
        </w:rPr>
        <w:t>without</w:t>
      </w:r>
      <w:r>
        <w:rPr>
          <w:spacing w:val="-5"/>
          <w:sz w:val="20"/>
        </w:rPr>
        <w:t xml:space="preserve"> </w:t>
      </w:r>
      <w:r>
        <w:rPr>
          <w:sz w:val="20"/>
        </w:rPr>
        <w:t>prior</w:t>
      </w:r>
      <w:r>
        <w:rPr>
          <w:spacing w:val="-6"/>
          <w:sz w:val="20"/>
        </w:rPr>
        <w:t xml:space="preserve"> </w:t>
      </w:r>
      <w:r>
        <w:rPr>
          <w:sz w:val="20"/>
        </w:rPr>
        <w:t>notice,</w:t>
      </w:r>
      <w:r>
        <w:rPr>
          <w:spacing w:val="-6"/>
          <w:sz w:val="20"/>
        </w:rPr>
        <w:t xml:space="preserve"> </w:t>
      </w:r>
      <w:r>
        <w:rPr>
          <w:sz w:val="20"/>
        </w:rPr>
        <w:t>take</w:t>
      </w:r>
      <w:r>
        <w:rPr>
          <w:spacing w:val="-4"/>
          <w:sz w:val="20"/>
        </w:rPr>
        <w:t xml:space="preserve"> </w:t>
      </w:r>
      <w:r>
        <w:rPr>
          <w:sz w:val="20"/>
        </w:rPr>
        <w:t>physical</w:t>
      </w:r>
      <w:r>
        <w:rPr>
          <w:spacing w:val="-7"/>
          <w:sz w:val="20"/>
        </w:rPr>
        <w:t xml:space="preserve"> </w:t>
      </w:r>
      <w:r>
        <w:rPr>
          <w:sz w:val="20"/>
        </w:rPr>
        <w:t xml:space="preserve">possession of any </w:t>
      </w:r>
      <w:r>
        <w:rPr>
          <w:i/>
          <w:sz w:val="20"/>
        </w:rPr>
        <w:t xml:space="preserve">Sample </w:t>
      </w:r>
      <w:r>
        <w:rPr>
          <w:sz w:val="20"/>
        </w:rPr>
        <w:t>and related analytical</w:t>
      </w:r>
      <w:r>
        <w:rPr>
          <w:spacing w:val="-1"/>
          <w:sz w:val="20"/>
        </w:rPr>
        <w:t xml:space="preserve"> </w:t>
      </w:r>
      <w:r>
        <w:rPr>
          <w:sz w:val="20"/>
        </w:rPr>
        <w:t xml:space="preserve">data or information in the possession of a laboratory or </w:t>
      </w:r>
      <w:r>
        <w:rPr>
          <w:i/>
          <w:sz w:val="20"/>
        </w:rPr>
        <w:t xml:space="preserve">Anti- Doping </w:t>
      </w:r>
      <w:proofErr w:type="spellStart"/>
      <w:r>
        <w:rPr>
          <w:i/>
          <w:sz w:val="20"/>
        </w:rPr>
        <w:t>Organisation</w:t>
      </w:r>
      <w:proofErr w:type="spellEnd"/>
      <w:r>
        <w:rPr>
          <w:sz w:val="20"/>
        </w:rPr>
        <w:t xml:space="preserve">. Upon request by </w:t>
      </w:r>
      <w:r>
        <w:rPr>
          <w:i/>
          <w:sz w:val="20"/>
        </w:rPr>
        <w:t>WADA</w:t>
      </w:r>
      <w:r>
        <w:rPr>
          <w:sz w:val="20"/>
        </w:rPr>
        <w:t xml:space="preserve">, the laboratory or </w:t>
      </w:r>
      <w:r>
        <w:rPr>
          <w:i/>
          <w:sz w:val="20"/>
        </w:rPr>
        <w:t xml:space="preserve">Anti-Doping </w:t>
      </w:r>
      <w:proofErr w:type="spellStart"/>
      <w:r>
        <w:rPr>
          <w:i/>
          <w:sz w:val="20"/>
        </w:rPr>
        <w:t>Organisation</w:t>
      </w:r>
      <w:proofErr w:type="spellEnd"/>
      <w:r>
        <w:rPr>
          <w:i/>
          <w:sz w:val="20"/>
        </w:rPr>
        <w:t xml:space="preserve"> </w:t>
      </w:r>
      <w:r>
        <w:rPr>
          <w:sz w:val="20"/>
        </w:rPr>
        <w:t xml:space="preserve">in possession of the </w:t>
      </w:r>
      <w:r>
        <w:rPr>
          <w:i/>
          <w:sz w:val="20"/>
        </w:rPr>
        <w:t xml:space="preserve">Sample </w:t>
      </w:r>
      <w:r>
        <w:rPr>
          <w:sz w:val="20"/>
        </w:rPr>
        <w:t xml:space="preserve">or data shall immediately grant access to and enable </w:t>
      </w:r>
      <w:r>
        <w:rPr>
          <w:i/>
          <w:sz w:val="20"/>
        </w:rPr>
        <w:t xml:space="preserve">WADA </w:t>
      </w:r>
      <w:r>
        <w:rPr>
          <w:sz w:val="20"/>
        </w:rPr>
        <w:t>to take physical</w:t>
      </w:r>
      <w:r>
        <w:rPr>
          <w:spacing w:val="-8"/>
          <w:sz w:val="20"/>
        </w:rPr>
        <w:t xml:space="preserve"> </w:t>
      </w:r>
      <w:r>
        <w:rPr>
          <w:sz w:val="20"/>
        </w:rPr>
        <w:t>possession</w:t>
      </w:r>
      <w:r>
        <w:rPr>
          <w:spacing w:val="-9"/>
          <w:sz w:val="20"/>
        </w:rPr>
        <w:t xml:space="preserve"> </w:t>
      </w:r>
      <w:r>
        <w:rPr>
          <w:sz w:val="20"/>
        </w:rPr>
        <w:t>of</w:t>
      </w:r>
      <w:r>
        <w:rPr>
          <w:spacing w:val="-7"/>
          <w:sz w:val="20"/>
        </w:rPr>
        <w:t xml:space="preserve"> </w:t>
      </w:r>
      <w:r>
        <w:rPr>
          <w:sz w:val="20"/>
        </w:rPr>
        <w:t>the</w:t>
      </w:r>
      <w:r>
        <w:rPr>
          <w:spacing w:val="-3"/>
          <w:sz w:val="20"/>
        </w:rPr>
        <w:t xml:space="preserve"> </w:t>
      </w:r>
      <w:r>
        <w:rPr>
          <w:i/>
          <w:sz w:val="20"/>
        </w:rPr>
        <w:t>Sample</w:t>
      </w:r>
      <w:r>
        <w:rPr>
          <w:i/>
          <w:spacing w:val="-9"/>
          <w:sz w:val="20"/>
        </w:rPr>
        <w:t xml:space="preserve"> </w:t>
      </w:r>
      <w:r>
        <w:rPr>
          <w:sz w:val="20"/>
        </w:rPr>
        <w:t>or</w:t>
      </w:r>
      <w:r>
        <w:rPr>
          <w:spacing w:val="-6"/>
          <w:sz w:val="20"/>
        </w:rPr>
        <w:t xml:space="preserve"> </w:t>
      </w:r>
      <w:r>
        <w:rPr>
          <w:sz w:val="20"/>
        </w:rPr>
        <w:t>data.</w:t>
      </w:r>
      <w:r>
        <w:rPr>
          <w:spacing w:val="-6"/>
          <w:sz w:val="20"/>
        </w:rPr>
        <w:t xml:space="preserve"> </w:t>
      </w:r>
      <w:r>
        <w:rPr>
          <w:sz w:val="20"/>
        </w:rPr>
        <w:t>If</w:t>
      </w:r>
      <w:r>
        <w:rPr>
          <w:spacing w:val="-6"/>
          <w:sz w:val="20"/>
        </w:rPr>
        <w:t xml:space="preserve"> </w:t>
      </w:r>
      <w:r>
        <w:rPr>
          <w:i/>
          <w:sz w:val="20"/>
        </w:rPr>
        <w:t>WADA</w:t>
      </w:r>
      <w:r>
        <w:rPr>
          <w:i/>
          <w:spacing w:val="-6"/>
          <w:sz w:val="20"/>
        </w:rPr>
        <w:t xml:space="preserve"> </w:t>
      </w:r>
      <w:r>
        <w:rPr>
          <w:sz w:val="20"/>
        </w:rPr>
        <w:t>has</w:t>
      </w:r>
      <w:r>
        <w:rPr>
          <w:spacing w:val="-8"/>
          <w:sz w:val="20"/>
        </w:rPr>
        <w:t xml:space="preserve"> </w:t>
      </w:r>
      <w:r>
        <w:rPr>
          <w:sz w:val="20"/>
        </w:rPr>
        <w:t>not</w:t>
      </w:r>
      <w:r>
        <w:rPr>
          <w:spacing w:val="-7"/>
          <w:sz w:val="20"/>
        </w:rPr>
        <w:t xml:space="preserve"> </w:t>
      </w:r>
      <w:r>
        <w:rPr>
          <w:sz w:val="20"/>
        </w:rPr>
        <w:t>provided</w:t>
      </w:r>
      <w:r>
        <w:rPr>
          <w:spacing w:val="-9"/>
          <w:sz w:val="20"/>
        </w:rPr>
        <w:t xml:space="preserve"> </w:t>
      </w:r>
      <w:r>
        <w:rPr>
          <w:sz w:val="20"/>
        </w:rPr>
        <w:t>prior</w:t>
      </w:r>
      <w:r>
        <w:rPr>
          <w:spacing w:val="-6"/>
          <w:sz w:val="20"/>
        </w:rPr>
        <w:t xml:space="preserve"> </w:t>
      </w:r>
      <w:r>
        <w:rPr>
          <w:sz w:val="20"/>
        </w:rPr>
        <w:t>notice</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 xml:space="preserve">laboratory or </w:t>
      </w:r>
      <w:r>
        <w:rPr>
          <w:i/>
          <w:sz w:val="20"/>
        </w:rPr>
        <w:t xml:space="preserve">Anti-Doping </w:t>
      </w:r>
      <w:proofErr w:type="spellStart"/>
      <w:r>
        <w:rPr>
          <w:i/>
          <w:sz w:val="20"/>
        </w:rPr>
        <w:t>Organisation</w:t>
      </w:r>
      <w:proofErr w:type="spellEnd"/>
      <w:r>
        <w:rPr>
          <w:i/>
          <w:sz w:val="20"/>
        </w:rPr>
        <w:t xml:space="preserve"> </w:t>
      </w:r>
      <w:r>
        <w:rPr>
          <w:sz w:val="20"/>
        </w:rPr>
        <w:t xml:space="preserve">before taking possession of a </w:t>
      </w:r>
      <w:r>
        <w:rPr>
          <w:i/>
          <w:sz w:val="20"/>
        </w:rPr>
        <w:t xml:space="preserve">Sample </w:t>
      </w:r>
      <w:r>
        <w:rPr>
          <w:sz w:val="20"/>
        </w:rPr>
        <w:t xml:space="preserve">or data, it shall provide such notice to the laboratory and each </w:t>
      </w:r>
      <w:r>
        <w:rPr>
          <w:i/>
          <w:sz w:val="20"/>
        </w:rPr>
        <w:t xml:space="preserve">Anti-Doping </w:t>
      </w:r>
      <w:proofErr w:type="spellStart"/>
      <w:r>
        <w:rPr>
          <w:i/>
          <w:sz w:val="20"/>
        </w:rPr>
        <w:t>Organisation</w:t>
      </w:r>
      <w:proofErr w:type="spellEnd"/>
      <w:r>
        <w:rPr>
          <w:i/>
          <w:sz w:val="20"/>
        </w:rPr>
        <w:t xml:space="preserve"> </w:t>
      </w:r>
      <w:r>
        <w:rPr>
          <w:sz w:val="20"/>
        </w:rPr>
        <w:t xml:space="preserve">whose </w:t>
      </w:r>
      <w:r>
        <w:rPr>
          <w:i/>
          <w:sz w:val="20"/>
        </w:rPr>
        <w:t xml:space="preserve">Samples </w:t>
      </w:r>
      <w:r>
        <w:rPr>
          <w:sz w:val="20"/>
        </w:rPr>
        <w:t xml:space="preserve">or data have been taken by </w:t>
      </w:r>
      <w:r>
        <w:rPr>
          <w:i/>
          <w:sz w:val="20"/>
        </w:rPr>
        <w:t xml:space="preserve">WADA </w:t>
      </w:r>
      <w:r>
        <w:rPr>
          <w:sz w:val="20"/>
        </w:rPr>
        <w:t>within a reasonable time after taking possession. After analysis and any investigation</w:t>
      </w:r>
      <w:r>
        <w:rPr>
          <w:spacing w:val="-5"/>
          <w:sz w:val="20"/>
        </w:rPr>
        <w:t xml:space="preserve"> </w:t>
      </w:r>
      <w:r>
        <w:rPr>
          <w:sz w:val="20"/>
        </w:rPr>
        <w:t>of</w:t>
      </w:r>
      <w:r>
        <w:rPr>
          <w:spacing w:val="-7"/>
          <w:sz w:val="20"/>
        </w:rPr>
        <w:t xml:space="preserve"> </w:t>
      </w:r>
      <w:r>
        <w:rPr>
          <w:sz w:val="20"/>
        </w:rPr>
        <w:t>a</w:t>
      </w:r>
      <w:r>
        <w:rPr>
          <w:spacing w:val="-5"/>
          <w:sz w:val="20"/>
        </w:rPr>
        <w:t xml:space="preserve"> </w:t>
      </w:r>
      <w:r>
        <w:rPr>
          <w:sz w:val="20"/>
        </w:rPr>
        <w:t>seized</w:t>
      </w:r>
      <w:r>
        <w:rPr>
          <w:spacing w:val="-4"/>
          <w:sz w:val="20"/>
        </w:rPr>
        <w:t xml:space="preserve"> </w:t>
      </w:r>
      <w:r>
        <w:rPr>
          <w:i/>
          <w:sz w:val="20"/>
        </w:rPr>
        <w:t>Sample</w:t>
      </w:r>
      <w:r>
        <w:rPr>
          <w:i/>
          <w:spacing w:val="-6"/>
          <w:sz w:val="20"/>
        </w:rPr>
        <w:t xml:space="preserve"> </w:t>
      </w:r>
      <w:r>
        <w:rPr>
          <w:sz w:val="20"/>
        </w:rPr>
        <w:t>or</w:t>
      </w:r>
      <w:r>
        <w:rPr>
          <w:spacing w:val="-6"/>
          <w:sz w:val="20"/>
        </w:rPr>
        <w:t xml:space="preserve"> </w:t>
      </w:r>
      <w:r>
        <w:rPr>
          <w:sz w:val="20"/>
        </w:rPr>
        <w:t>data,</w:t>
      </w:r>
      <w:r>
        <w:rPr>
          <w:spacing w:val="-4"/>
          <w:sz w:val="20"/>
        </w:rPr>
        <w:t xml:space="preserve"> </w:t>
      </w:r>
      <w:r>
        <w:rPr>
          <w:i/>
          <w:sz w:val="20"/>
        </w:rPr>
        <w:t>WADA</w:t>
      </w:r>
      <w:r>
        <w:rPr>
          <w:i/>
          <w:spacing w:val="-6"/>
          <w:sz w:val="20"/>
        </w:rPr>
        <w:t xml:space="preserve"> </w:t>
      </w:r>
      <w:r>
        <w:rPr>
          <w:sz w:val="20"/>
        </w:rPr>
        <w:t>may</w:t>
      </w:r>
      <w:r>
        <w:rPr>
          <w:spacing w:val="-6"/>
          <w:sz w:val="20"/>
        </w:rPr>
        <w:t xml:space="preserve"> </w:t>
      </w:r>
      <w:r>
        <w:rPr>
          <w:sz w:val="20"/>
        </w:rPr>
        <w:t>direct</w:t>
      </w:r>
      <w:r>
        <w:rPr>
          <w:spacing w:val="-6"/>
          <w:sz w:val="20"/>
        </w:rPr>
        <w:t xml:space="preserve"> </w:t>
      </w:r>
      <w:r>
        <w:rPr>
          <w:sz w:val="20"/>
        </w:rPr>
        <w:t>another</w:t>
      </w:r>
      <w:r>
        <w:rPr>
          <w:spacing w:val="-4"/>
          <w:sz w:val="20"/>
        </w:rPr>
        <w:t xml:space="preserve"> </w:t>
      </w:r>
      <w:r>
        <w:rPr>
          <w:i/>
          <w:sz w:val="20"/>
        </w:rPr>
        <w:t>Anti-Doping</w:t>
      </w:r>
      <w:r>
        <w:rPr>
          <w:i/>
          <w:spacing w:val="-4"/>
          <w:sz w:val="20"/>
        </w:rPr>
        <w:t xml:space="preserve"> </w:t>
      </w:r>
      <w:proofErr w:type="spellStart"/>
      <w:r>
        <w:rPr>
          <w:i/>
          <w:sz w:val="20"/>
        </w:rPr>
        <w:t>Organisation</w:t>
      </w:r>
      <w:proofErr w:type="spellEnd"/>
      <w:r>
        <w:rPr>
          <w:i/>
          <w:spacing w:val="-6"/>
          <w:sz w:val="20"/>
        </w:rPr>
        <w:t xml:space="preserve"> </w:t>
      </w:r>
      <w:r>
        <w:rPr>
          <w:sz w:val="20"/>
        </w:rPr>
        <w:t xml:space="preserve">with authority to test the </w:t>
      </w:r>
      <w:r>
        <w:rPr>
          <w:i/>
          <w:sz w:val="20"/>
        </w:rPr>
        <w:t xml:space="preserve">Athlete </w:t>
      </w:r>
      <w:r>
        <w:rPr>
          <w:sz w:val="20"/>
        </w:rPr>
        <w:t xml:space="preserve">to assume </w:t>
      </w:r>
      <w:r>
        <w:rPr>
          <w:i/>
          <w:sz w:val="20"/>
        </w:rPr>
        <w:t xml:space="preserve">Results Management </w:t>
      </w:r>
      <w:r>
        <w:rPr>
          <w:sz w:val="20"/>
        </w:rPr>
        <w:t xml:space="preserve">responsibility for the </w:t>
      </w:r>
      <w:r>
        <w:rPr>
          <w:i/>
          <w:sz w:val="20"/>
        </w:rPr>
        <w:t xml:space="preserve">Sample </w:t>
      </w:r>
      <w:r>
        <w:rPr>
          <w:sz w:val="20"/>
        </w:rPr>
        <w:t>or data if a potential anti-doping rule violation is discovered.</w:t>
      </w:r>
      <w:r>
        <w:rPr>
          <w:b/>
          <w:sz w:val="20"/>
          <w:vertAlign w:val="superscript"/>
        </w:rPr>
        <w:t>32</w:t>
      </w:r>
    </w:p>
    <w:p w14:paraId="6EEB7BEB" w14:textId="77777777" w:rsidR="00B358A3" w:rsidRDefault="00B358A3">
      <w:pPr>
        <w:pStyle w:val="BodyText"/>
        <w:spacing w:before="1"/>
        <w:rPr>
          <w:b/>
        </w:rPr>
      </w:pPr>
    </w:p>
    <w:p w14:paraId="5AFDC9BA" w14:textId="77777777" w:rsidR="00B358A3" w:rsidRDefault="00000000">
      <w:pPr>
        <w:tabs>
          <w:tab w:val="left" w:pos="1540"/>
        </w:tabs>
        <w:spacing w:line="229" w:lineRule="exact"/>
        <w:ind w:left="100"/>
        <w:rPr>
          <w:b/>
          <w:sz w:val="20"/>
        </w:rPr>
      </w:pPr>
      <w:bookmarkStart w:id="7" w:name="_bookmark7"/>
      <w:bookmarkEnd w:id="7"/>
      <w:r>
        <w:rPr>
          <w:b/>
          <w:sz w:val="20"/>
        </w:rPr>
        <w:t>ARTICLE</w:t>
      </w:r>
      <w:r>
        <w:rPr>
          <w:b/>
          <w:spacing w:val="-8"/>
          <w:sz w:val="20"/>
        </w:rPr>
        <w:t xml:space="preserve"> </w:t>
      </w:r>
      <w:r>
        <w:rPr>
          <w:b/>
          <w:spacing w:val="-10"/>
          <w:sz w:val="20"/>
        </w:rPr>
        <w:t>7</w:t>
      </w:r>
      <w:r>
        <w:rPr>
          <w:b/>
          <w:sz w:val="20"/>
        </w:rPr>
        <w:tab/>
      </w:r>
      <w:r>
        <w:rPr>
          <w:b/>
          <w:i/>
          <w:sz w:val="20"/>
        </w:rPr>
        <w:t>RESULTS</w:t>
      </w:r>
      <w:r>
        <w:rPr>
          <w:b/>
          <w:i/>
          <w:spacing w:val="-8"/>
          <w:sz w:val="20"/>
        </w:rPr>
        <w:t xml:space="preserve"> </w:t>
      </w:r>
      <w:r>
        <w:rPr>
          <w:b/>
          <w:i/>
          <w:sz w:val="20"/>
        </w:rPr>
        <w:t>MANAGEMENT</w:t>
      </w:r>
      <w:r>
        <w:rPr>
          <w:b/>
          <w:sz w:val="20"/>
        </w:rPr>
        <w:t>:</w:t>
      </w:r>
      <w:r>
        <w:rPr>
          <w:b/>
          <w:spacing w:val="-9"/>
          <w:sz w:val="20"/>
        </w:rPr>
        <w:t xml:space="preserve"> </w:t>
      </w:r>
      <w:r>
        <w:rPr>
          <w:b/>
          <w:sz w:val="20"/>
        </w:rPr>
        <w:t>RESPONSIBILITY,</w:t>
      </w:r>
      <w:r>
        <w:rPr>
          <w:b/>
          <w:spacing w:val="-10"/>
          <w:sz w:val="20"/>
        </w:rPr>
        <w:t xml:space="preserve"> </w:t>
      </w:r>
      <w:r>
        <w:rPr>
          <w:b/>
          <w:sz w:val="20"/>
        </w:rPr>
        <w:t>INITIAL</w:t>
      </w:r>
      <w:r>
        <w:rPr>
          <w:b/>
          <w:spacing w:val="-8"/>
          <w:sz w:val="20"/>
        </w:rPr>
        <w:t xml:space="preserve"> </w:t>
      </w:r>
      <w:r>
        <w:rPr>
          <w:b/>
          <w:sz w:val="20"/>
        </w:rPr>
        <w:t>REVIEW,</w:t>
      </w:r>
      <w:r>
        <w:rPr>
          <w:b/>
          <w:spacing w:val="-8"/>
          <w:sz w:val="20"/>
        </w:rPr>
        <w:t xml:space="preserve"> </w:t>
      </w:r>
      <w:r>
        <w:rPr>
          <w:b/>
          <w:sz w:val="20"/>
        </w:rPr>
        <w:t>NOTICE</w:t>
      </w:r>
      <w:r>
        <w:rPr>
          <w:b/>
          <w:spacing w:val="-8"/>
          <w:sz w:val="20"/>
        </w:rPr>
        <w:t xml:space="preserve"> </w:t>
      </w:r>
      <w:r>
        <w:rPr>
          <w:b/>
          <w:spacing w:val="-5"/>
          <w:sz w:val="20"/>
        </w:rPr>
        <w:t>AND</w:t>
      </w:r>
    </w:p>
    <w:p w14:paraId="5530B903" w14:textId="77777777" w:rsidR="00B358A3" w:rsidRDefault="00000000">
      <w:pPr>
        <w:pStyle w:val="Heading3"/>
        <w:spacing w:line="229" w:lineRule="exact"/>
        <w:ind w:firstLine="0"/>
      </w:pPr>
      <w:r>
        <w:t>PROVISIONAL</w:t>
      </w:r>
      <w:r>
        <w:rPr>
          <w:spacing w:val="-10"/>
        </w:rPr>
        <w:t xml:space="preserve"> </w:t>
      </w:r>
      <w:r>
        <w:rPr>
          <w:spacing w:val="-2"/>
        </w:rPr>
        <w:t>SUSPENSIONS</w:t>
      </w:r>
    </w:p>
    <w:p w14:paraId="49369D21" w14:textId="77777777" w:rsidR="00B358A3" w:rsidRDefault="00B358A3">
      <w:pPr>
        <w:pStyle w:val="BodyText"/>
        <w:rPr>
          <w:b/>
          <w:i/>
          <w:sz w:val="24"/>
        </w:rPr>
      </w:pPr>
    </w:p>
    <w:p w14:paraId="4F36CA30" w14:textId="77777777" w:rsidR="00B358A3" w:rsidRDefault="00000000">
      <w:pPr>
        <w:pStyle w:val="BodyText"/>
        <w:ind w:left="100"/>
      </w:pPr>
      <w:r>
        <w:rPr>
          <w:i/>
        </w:rPr>
        <w:t>Results</w:t>
      </w:r>
      <w:r>
        <w:rPr>
          <w:i/>
          <w:spacing w:val="-14"/>
        </w:rPr>
        <w:t xml:space="preserve"> </w:t>
      </w:r>
      <w:r>
        <w:rPr>
          <w:i/>
        </w:rPr>
        <w:t>Management</w:t>
      </w:r>
      <w:r>
        <w:rPr>
          <w:i/>
          <w:spacing w:val="-14"/>
        </w:rPr>
        <w:t xml:space="preserve"> </w:t>
      </w:r>
      <w:r>
        <w:t>under</w:t>
      </w:r>
      <w:r>
        <w:rPr>
          <w:spacing w:val="-11"/>
        </w:rPr>
        <w:t xml:space="preserve"> </w:t>
      </w:r>
      <w:r>
        <w:t>these</w:t>
      </w:r>
      <w:r>
        <w:rPr>
          <w:spacing w:val="-14"/>
        </w:rPr>
        <w:t xml:space="preserve"> </w:t>
      </w:r>
      <w:r>
        <w:t>Anti-Doping</w:t>
      </w:r>
      <w:r>
        <w:rPr>
          <w:spacing w:val="-14"/>
        </w:rPr>
        <w:t xml:space="preserve"> </w:t>
      </w:r>
      <w:r>
        <w:t>Rules</w:t>
      </w:r>
      <w:r>
        <w:rPr>
          <w:spacing w:val="-13"/>
        </w:rPr>
        <w:t xml:space="preserve"> </w:t>
      </w:r>
      <w:r>
        <w:t>establishes</w:t>
      </w:r>
      <w:r>
        <w:rPr>
          <w:spacing w:val="-13"/>
        </w:rPr>
        <w:t xml:space="preserve"> </w:t>
      </w:r>
      <w:r>
        <w:t>a</w:t>
      </w:r>
      <w:r>
        <w:rPr>
          <w:spacing w:val="-14"/>
        </w:rPr>
        <w:t xml:space="preserve"> </w:t>
      </w:r>
      <w:r>
        <w:t>process</w:t>
      </w:r>
      <w:r>
        <w:rPr>
          <w:spacing w:val="-13"/>
        </w:rPr>
        <w:t xml:space="preserve"> </w:t>
      </w:r>
      <w:r>
        <w:t>designed</w:t>
      </w:r>
      <w:r>
        <w:rPr>
          <w:spacing w:val="-14"/>
        </w:rPr>
        <w:t xml:space="preserve"> </w:t>
      </w:r>
      <w:r>
        <w:t>to</w:t>
      </w:r>
      <w:r>
        <w:rPr>
          <w:spacing w:val="-14"/>
        </w:rPr>
        <w:t xml:space="preserve"> </w:t>
      </w:r>
      <w:r>
        <w:t>resolve</w:t>
      </w:r>
      <w:r>
        <w:rPr>
          <w:spacing w:val="-14"/>
        </w:rPr>
        <w:t xml:space="preserve"> </w:t>
      </w:r>
      <w:r>
        <w:t>anti-doping rule violation matters in a fair, expeditious and efficient manner.</w:t>
      </w:r>
    </w:p>
    <w:p w14:paraId="03F76D0E" w14:textId="77777777" w:rsidR="00B358A3" w:rsidRDefault="00B358A3">
      <w:pPr>
        <w:pStyle w:val="BodyText"/>
        <w:spacing w:before="1"/>
      </w:pPr>
    </w:p>
    <w:p w14:paraId="461F6EDA" w14:textId="77777777" w:rsidR="00B358A3" w:rsidRDefault="00000000">
      <w:pPr>
        <w:pStyle w:val="ListParagraph"/>
        <w:numPr>
          <w:ilvl w:val="1"/>
          <w:numId w:val="20"/>
        </w:numPr>
        <w:tabs>
          <w:tab w:val="left" w:pos="1540"/>
          <w:tab w:val="left" w:pos="1541"/>
        </w:tabs>
        <w:spacing w:before="1"/>
        <w:ind w:hanging="721"/>
        <w:rPr>
          <w:b/>
          <w:i/>
          <w:sz w:val="20"/>
        </w:rPr>
      </w:pPr>
      <w:r>
        <w:rPr>
          <w:b/>
          <w:spacing w:val="-4"/>
          <w:sz w:val="20"/>
        </w:rPr>
        <w:t>Responsibility</w:t>
      </w:r>
      <w:r>
        <w:rPr>
          <w:b/>
          <w:spacing w:val="-3"/>
          <w:sz w:val="20"/>
        </w:rPr>
        <w:t xml:space="preserve"> </w:t>
      </w:r>
      <w:r>
        <w:rPr>
          <w:b/>
          <w:spacing w:val="-4"/>
          <w:sz w:val="20"/>
        </w:rPr>
        <w:t>for</w:t>
      </w:r>
      <w:r>
        <w:rPr>
          <w:b/>
          <w:spacing w:val="-3"/>
          <w:sz w:val="20"/>
        </w:rPr>
        <w:t xml:space="preserve"> </w:t>
      </w:r>
      <w:r>
        <w:rPr>
          <w:b/>
          <w:spacing w:val="-4"/>
          <w:sz w:val="20"/>
        </w:rPr>
        <w:t>Conducting</w:t>
      </w:r>
      <w:r>
        <w:rPr>
          <w:b/>
          <w:spacing w:val="1"/>
          <w:sz w:val="20"/>
        </w:rPr>
        <w:t xml:space="preserve"> </w:t>
      </w:r>
      <w:r>
        <w:rPr>
          <w:b/>
          <w:i/>
          <w:spacing w:val="-4"/>
          <w:sz w:val="20"/>
        </w:rPr>
        <w:t>Results</w:t>
      </w:r>
      <w:r>
        <w:rPr>
          <w:b/>
          <w:i/>
          <w:spacing w:val="-3"/>
          <w:sz w:val="20"/>
        </w:rPr>
        <w:t xml:space="preserve"> </w:t>
      </w:r>
      <w:r>
        <w:rPr>
          <w:b/>
          <w:i/>
          <w:spacing w:val="-4"/>
          <w:sz w:val="20"/>
        </w:rPr>
        <w:t>Management</w:t>
      </w:r>
    </w:p>
    <w:p w14:paraId="3EEC86F3" w14:textId="77777777" w:rsidR="00B358A3" w:rsidRDefault="00B358A3">
      <w:pPr>
        <w:pStyle w:val="BodyText"/>
        <w:rPr>
          <w:b/>
          <w:i/>
        </w:rPr>
      </w:pPr>
    </w:p>
    <w:p w14:paraId="1301E562" w14:textId="77777777" w:rsidR="00B358A3" w:rsidRDefault="00000000">
      <w:pPr>
        <w:pStyle w:val="BodyText"/>
        <w:spacing w:before="7"/>
        <w:rPr>
          <w:b/>
          <w:i/>
          <w:sz w:val="21"/>
        </w:rPr>
      </w:pPr>
      <w:r>
        <w:pict w14:anchorId="4DF09019">
          <v:rect id="docshape23" o:spid="_x0000_s2084" style="position:absolute;margin-left:1in;margin-top:13.65pt;width:2in;height:.6pt;z-index:-15720448;mso-wrap-distance-left:0;mso-wrap-distance-right:0;mso-position-horizontal-relative:page" fillcolor="black" stroked="f">
            <w10:wrap type="topAndBottom" anchorx="page"/>
          </v:rect>
        </w:pict>
      </w:r>
    </w:p>
    <w:p w14:paraId="4AC9908E" w14:textId="77777777" w:rsidR="00B358A3" w:rsidRDefault="00000000">
      <w:pPr>
        <w:spacing w:before="98" w:line="242" w:lineRule="auto"/>
        <w:ind w:left="371" w:right="112" w:hanging="272"/>
        <w:jc w:val="both"/>
        <w:rPr>
          <w:i/>
          <w:sz w:val="16"/>
        </w:rPr>
      </w:pPr>
      <w:r>
        <w:rPr>
          <w:b/>
          <w:position w:val="6"/>
          <w:sz w:val="12"/>
        </w:rPr>
        <w:t>32</w:t>
      </w:r>
      <w:r>
        <w:rPr>
          <w:b/>
          <w:spacing w:val="40"/>
          <w:position w:val="6"/>
          <w:sz w:val="12"/>
        </w:rPr>
        <w:t xml:space="preserve"> </w:t>
      </w:r>
      <w:r>
        <w:rPr>
          <w:i/>
          <w:sz w:val="16"/>
        </w:rPr>
        <w:t>[Comment to Article 6.8: Resistance or refusal to WADA taking physical possession of Samples or data could constitute Tampering,</w:t>
      </w:r>
      <w:r>
        <w:rPr>
          <w:i/>
          <w:spacing w:val="-8"/>
          <w:sz w:val="16"/>
        </w:rPr>
        <w:t xml:space="preserve"> </w:t>
      </w:r>
      <w:r>
        <w:rPr>
          <w:i/>
          <w:sz w:val="16"/>
        </w:rPr>
        <w:t>Complicity</w:t>
      </w:r>
      <w:r>
        <w:rPr>
          <w:i/>
          <w:spacing w:val="-7"/>
          <w:sz w:val="16"/>
        </w:rPr>
        <w:t xml:space="preserve"> </w:t>
      </w:r>
      <w:r>
        <w:rPr>
          <w:i/>
          <w:sz w:val="16"/>
        </w:rPr>
        <w:t>or</w:t>
      </w:r>
      <w:r>
        <w:rPr>
          <w:i/>
          <w:spacing w:val="-9"/>
          <w:sz w:val="16"/>
        </w:rPr>
        <w:t xml:space="preserve"> </w:t>
      </w:r>
      <w:r>
        <w:rPr>
          <w:i/>
          <w:sz w:val="16"/>
        </w:rPr>
        <w:t>an</w:t>
      </w:r>
      <w:r>
        <w:rPr>
          <w:i/>
          <w:spacing w:val="-7"/>
          <w:sz w:val="16"/>
        </w:rPr>
        <w:t xml:space="preserve"> </w:t>
      </w:r>
      <w:r>
        <w:rPr>
          <w:i/>
          <w:sz w:val="16"/>
        </w:rPr>
        <w:t>act</w:t>
      </w:r>
      <w:r>
        <w:rPr>
          <w:i/>
          <w:spacing w:val="-8"/>
          <w:sz w:val="16"/>
        </w:rPr>
        <w:t xml:space="preserve"> </w:t>
      </w:r>
      <w:r>
        <w:rPr>
          <w:i/>
          <w:sz w:val="16"/>
        </w:rPr>
        <w:t>of</w:t>
      </w:r>
      <w:r>
        <w:rPr>
          <w:i/>
          <w:spacing w:val="-8"/>
          <w:sz w:val="16"/>
        </w:rPr>
        <w:t xml:space="preserve"> </w:t>
      </w:r>
      <w:r>
        <w:rPr>
          <w:i/>
          <w:sz w:val="16"/>
        </w:rPr>
        <w:t>non-compliance</w:t>
      </w:r>
      <w:r>
        <w:rPr>
          <w:i/>
          <w:spacing w:val="-9"/>
          <w:sz w:val="16"/>
        </w:rPr>
        <w:t xml:space="preserve"> </w:t>
      </w:r>
      <w:r>
        <w:rPr>
          <w:i/>
          <w:sz w:val="16"/>
        </w:rPr>
        <w:t>as</w:t>
      </w:r>
      <w:r>
        <w:rPr>
          <w:i/>
          <w:spacing w:val="-7"/>
          <w:sz w:val="16"/>
        </w:rPr>
        <w:t xml:space="preserve"> </w:t>
      </w:r>
      <w:r>
        <w:rPr>
          <w:i/>
          <w:sz w:val="16"/>
        </w:rPr>
        <w:t>provided</w:t>
      </w:r>
      <w:r>
        <w:rPr>
          <w:i/>
          <w:spacing w:val="-9"/>
          <w:sz w:val="16"/>
        </w:rPr>
        <w:t xml:space="preserve"> </w:t>
      </w:r>
      <w:r>
        <w:rPr>
          <w:i/>
          <w:sz w:val="16"/>
        </w:rPr>
        <w:t>in</w:t>
      </w:r>
      <w:r>
        <w:rPr>
          <w:i/>
          <w:spacing w:val="-9"/>
          <w:sz w:val="16"/>
        </w:rPr>
        <w:t xml:space="preserve"> </w:t>
      </w:r>
      <w:r>
        <w:rPr>
          <w:i/>
          <w:sz w:val="16"/>
        </w:rPr>
        <w:t>the</w:t>
      </w:r>
      <w:r>
        <w:rPr>
          <w:i/>
          <w:spacing w:val="-12"/>
          <w:sz w:val="16"/>
        </w:rPr>
        <w:t xml:space="preserve"> </w:t>
      </w:r>
      <w:r>
        <w:rPr>
          <w:i/>
          <w:sz w:val="16"/>
        </w:rPr>
        <w:t>International</w:t>
      </w:r>
      <w:r>
        <w:rPr>
          <w:i/>
          <w:spacing w:val="-7"/>
          <w:sz w:val="16"/>
        </w:rPr>
        <w:t xml:space="preserve"> </w:t>
      </w:r>
      <w:r>
        <w:rPr>
          <w:i/>
          <w:sz w:val="16"/>
        </w:rPr>
        <w:t>Standard</w:t>
      </w:r>
      <w:r>
        <w:rPr>
          <w:i/>
          <w:spacing w:val="-9"/>
          <w:sz w:val="16"/>
        </w:rPr>
        <w:t xml:space="preserve"> </w:t>
      </w:r>
      <w:r>
        <w:rPr>
          <w:i/>
          <w:sz w:val="16"/>
        </w:rPr>
        <w:t>for</w:t>
      </w:r>
      <w:r>
        <w:rPr>
          <w:i/>
          <w:spacing w:val="-7"/>
          <w:sz w:val="16"/>
        </w:rPr>
        <w:t xml:space="preserve"> </w:t>
      </w:r>
      <w:r>
        <w:rPr>
          <w:i/>
          <w:sz w:val="16"/>
        </w:rPr>
        <w:t>Code</w:t>
      </w:r>
      <w:r>
        <w:rPr>
          <w:i/>
          <w:spacing w:val="-9"/>
          <w:sz w:val="16"/>
        </w:rPr>
        <w:t xml:space="preserve"> </w:t>
      </w:r>
      <w:r>
        <w:rPr>
          <w:i/>
          <w:sz w:val="16"/>
        </w:rPr>
        <w:t>Compliance</w:t>
      </w:r>
      <w:r>
        <w:rPr>
          <w:i/>
          <w:spacing w:val="-9"/>
          <w:sz w:val="16"/>
        </w:rPr>
        <w:t xml:space="preserve"> </w:t>
      </w:r>
      <w:r>
        <w:rPr>
          <w:i/>
          <w:sz w:val="16"/>
        </w:rPr>
        <w:t>by</w:t>
      </w:r>
      <w:r>
        <w:rPr>
          <w:i/>
          <w:spacing w:val="-8"/>
          <w:sz w:val="16"/>
        </w:rPr>
        <w:t xml:space="preserve"> </w:t>
      </w:r>
      <w:proofErr w:type="gramStart"/>
      <w:r>
        <w:rPr>
          <w:i/>
          <w:sz w:val="16"/>
        </w:rPr>
        <w:t>Signatories, and</w:t>
      </w:r>
      <w:proofErr w:type="gramEnd"/>
      <w:r>
        <w:rPr>
          <w:i/>
          <w:sz w:val="16"/>
        </w:rPr>
        <w:t xml:space="preserve"> could also constitute a violation of the International Standard for Laboratories. Where necessary, the laboratory and/or the Anti-Doping </w:t>
      </w:r>
      <w:proofErr w:type="spellStart"/>
      <w:r>
        <w:rPr>
          <w:i/>
          <w:sz w:val="16"/>
        </w:rPr>
        <w:t>Organisation</w:t>
      </w:r>
      <w:proofErr w:type="spellEnd"/>
      <w:r>
        <w:rPr>
          <w:i/>
          <w:spacing w:val="-1"/>
          <w:sz w:val="16"/>
        </w:rPr>
        <w:t xml:space="preserve"> </w:t>
      </w:r>
      <w:r>
        <w:rPr>
          <w:i/>
          <w:sz w:val="16"/>
        </w:rPr>
        <w:t>shall assist WADA in ensuring</w:t>
      </w:r>
      <w:r>
        <w:rPr>
          <w:i/>
          <w:spacing w:val="-1"/>
          <w:sz w:val="16"/>
        </w:rPr>
        <w:t xml:space="preserve"> </w:t>
      </w:r>
      <w:r>
        <w:rPr>
          <w:i/>
          <w:sz w:val="16"/>
        </w:rPr>
        <w:t>that the</w:t>
      </w:r>
      <w:r>
        <w:rPr>
          <w:i/>
          <w:spacing w:val="-1"/>
          <w:sz w:val="16"/>
        </w:rPr>
        <w:t xml:space="preserve"> </w:t>
      </w:r>
      <w:r>
        <w:rPr>
          <w:i/>
          <w:sz w:val="16"/>
        </w:rPr>
        <w:t>seized Sample or data</w:t>
      </w:r>
      <w:r>
        <w:rPr>
          <w:i/>
          <w:spacing w:val="-1"/>
          <w:sz w:val="16"/>
        </w:rPr>
        <w:t xml:space="preserve"> </w:t>
      </w:r>
      <w:r>
        <w:rPr>
          <w:i/>
          <w:sz w:val="16"/>
        </w:rPr>
        <w:t>are not delayed in exiting</w:t>
      </w:r>
      <w:r>
        <w:rPr>
          <w:i/>
          <w:spacing w:val="-1"/>
          <w:sz w:val="16"/>
        </w:rPr>
        <w:t xml:space="preserve"> </w:t>
      </w:r>
      <w:r>
        <w:rPr>
          <w:i/>
          <w:sz w:val="16"/>
        </w:rPr>
        <w:t xml:space="preserve">the applicable </w:t>
      </w:r>
      <w:r>
        <w:rPr>
          <w:i/>
          <w:spacing w:val="-2"/>
          <w:sz w:val="16"/>
        </w:rPr>
        <w:t>country.</w:t>
      </w:r>
    </w:p>
    <w:p w14:paraId="31BB7B04" w14:textId="77777777" w:rsidR="00B358A3" w:rsidRDefault="00B358A3">
      <w:pPr>
        <w:pStyle w:val="BodyText"/>
        <w:spacing w:before="7"/>
        <w:rPr>
          <w:i/>
          <w:sz w:val="15"/>
        </w:rPr>
      </w:pPr>
    </w:p>
    <w:p w14:paraId="006B23B8" w14:textId="77777777" w:rsidR="00B358A3" w:rsidRDefault="00000000">
      <w:pPr>
        <w:spacing w:before="1"/>
        <w:ind w:left="371" w:right="114"/>
        <w:jc w:val="both"/>
        <w:rPr>
          <w:i/>
          <w:sz w:val="16"/>
        </w:rPr>
      </w:pPr>
      <w:r>
        <w:rPr>
          <w:i/>
          <w:sz w:val="16"/>
        </w:rPr>
        <w:t>WADA would not, of course, unilaterally take possession of Samples or analytical data without good</w:t>
      </w:r>
      <w:r>
        <w:rPr>
          <w:i/>
          <w:spacing w:val="-1"/>
          <w:sz w:val="16"/>
        </w:rPr>
        <w:t xml:space="preserve"> </w:t>
      </w:r>
      <w:r>
        <w:rPr>
          <w:i/>
          <w:sz w:val="16"/>
        </w:rPr>
        <w:t>cause related to a potential anti-doping rule violation, non-compliance by a Signatory or doping activities by another Person. However, the decision as to whether</w:t>
      </w:r>
      <w:r>
        <w:rPr>
          <w:i/>
          <w:spacing w:val="-4"/>
          <w:sz w:val="16"/>
        </w:rPr>
        <w:t xml:space="preserve"> </w:t>
      </w:r>
      <w:r>
        <w:rPr>
          <w:i/>
          <w:sz w:val="16"/>
        </w:rPr>
        <w:t>good</w:t>
      </w:r>
      <w:r>
        <w:rPr>
          <w:i/>
          <w:spacing w:val="-6"/>
          <w:sz w:val="16"/>
        </w:rPr>
        <w:t xml:space="preserve"> </w:t>
      </w:r>
      <w:proofErr w:type="gramStart"/>
      <w:r>
        <w:rPr>
          <w:i/>
          <w:sz w:val="16"/>
        </w:rPr>
        <w:t>cause</w:t>
      </w:r>
      <w:proofErr w:type="gramEnd"/>
      <w:r>
        <w:rPr>
          <w:i/>
          <w:spacing w:val="-4"/>
          <w:sz w:val="16"/>
        </w:rPr>
        <w:t xml:space="preserve"> </w:t>
      </w:r>
      <w:r>
        <w:rPr>
          <w:i/>
          <w:sz w:val="16"/>
        </w:rPr>
        <w:t>exists</w:t>
      </w:r>
      <w:r>
        <w:rPr>
          <w:i/>
          <w:spacing w:val="-5"/>
          <w:sz w:val="16"/>
        </w:rPr>
        <w:t xml:space="preserve"> </w:t>
      </w:r>
      <w:r>
        <w:rPr>
          <w:i/>
          <w:sz w:val="16"/>
        </w:rPr>
        <w:t>is</w:t>
      </w:r>
      <w:r>
        <w:rPr>
          <w:i/>
          <w:spacing w:val="-5"/>
          <w:sz w:val="16"/>
        </w:rPr>
        <w:t xml:space="preserve"> </w:t>
      </w:r>
      <w:r>
        <w:rPr>
          <w:i/>
          <w:sz w:val="16"/>
        </w:rPr>
        <w:t>for</w:t>
      </w:r>
      <w:r>
        <w:rPr>
          <w:i/>
          <w:spacing w:val="-6"/>
          <w:sz w:val="16"/>
        </w:rPr>
        <w:t xml:space="preserve"> </w:t>
      </w:r>
      <w:r>
        <w:rPr>
          <w:i/>
          <w:sz w:val="16"/>
        </w:rPr>
        <w:t>WADA</w:t>
      </w:r>
      <w:r>
        <w:rPr>
          <w:i/>
          <w:spacing w:val="-5"/>
          <w:sz w:val="16"/>
        </w:rPr>
        <w:t xml:space="preserve"> </w:t>
      </w:r>
      <w:r>
        <w:rPr>
          <w:i/>
          <w:sz w:val="16"/>
        </w:rPr>
        <w:t>to</w:t>
      </w:r>
      <w:r>
        <w:rPr>
          <w:i/>
          <w:spacing w:val="-6"/>
          <w:sz w:val="16"/>
        </w:rPr>
        <w:t xml:space="preserve"> </w:t>
      </w:r>
      <w:r>
        <w:rPr>
          <w:i/>
          <w:sz w:val="16"/>
        </w:rPr>
        <w:t>make</w:t>
      </w:r>
      <w:r>
        <w:rPr>
          <w:i/>
          <w:spacing w:val="-4"/>
          <w:sz w:val="16"/>
        </w:rPr>
        <w:t xml:space="preserve"> </w:t>
      </w:r>
      <w:r>
        <w:rPr>
          <w:i/>
          <w:sz w:val="16"/>
        </w:rPr>
        <w:t>in</w:t>
      </w:r>
      <w:r>
        <w:rPr>
          <w:i/>
          <w:spacing w:val="-6"/>
          <w:sz w:val="16"/>
        </w:rPr>
        <w:t xml:space="preserve"> </w:t>
      </w:r>
      <w:r>
        <w:rPr>
          <w:i/>
          <w:sz w:val="16"/>
        </w:rPr>
        <w:t>its</w:t>
      </w:r>
      <w:r>
        <w:rPr>
          <w:i/>
          <w:spacing w:val="-5"/>
          <w:sz w:val="16"/>
        </w:rPr>
        <w:t xml:space="preserve"> </w:t>
      </w:r>
      <w:r>
        <w:rPr>
          <w:i/>
          <w:sz w:val="16"/>
        </w:rPr>
        <w:t>discretion</w:t>
      </w:r>
      <w:r>
        <w:rPr>
          <w:i/>
          <w:spacing w:val="-5"/>
          <w:sz w:val="16"/>
        </w:rPr>
        <w:t xml:space="preserve"> </w:t>
      </w:r>
      <w:r>
        <w:rPr>
          <w:i/>
          <w:sz w:val="16"/>
        </w:rPr>
        <w:t>and</w:t>
      </w:r>
      <w:r>
        <w:rPr>
          <w:i/>
          <w:spacing w:val="-4"/>
          <w:sz w:val="16"/>
        </w:rPr>
        <w:t xml:space="preserve"> </w:t>
      </w:r>
      <w:r>
        <w:rPr>
          <w:i/>
          <w:sz w:val="16"/>
        </w:rPr>
        <w:t>shall</w:t>
      </w:r>
      <w:r>
        <w:rPr>
          <w:i/>
          <w:spacing w:val="-5"/>
          <w:sz w:val="16"/>
        </w:rPr>
        <w:t xml:space="preserve"> </w:t>
      </w:r>
      <w:r>
        <w:rPr>
          <w:i/>
          <w:sz w:val="16"/>
        </w:rPr>
        <w:t>not</w:t>
      </w:r>
      <w:r>
        <w:rPr>
          <w:i/>
          <w:spacing w:val="-5"/>
          <w:sz w:val="16"/>
        </w:rPr>
        <w:t xml:space="preserve"> </w:t>
      </w:r>
      <w:r>
        <w:rPr>
          <w:i/>
          <w:sz w:val="16"/>
        </w:rPr>
        <w:t>be</w:t>
      </w:r>
      <w:r>
        <w:rPr>
          <w:i/>
          <w:spacing w:val="-6"/>
          <w:sz w:val="16"/>
        </w:rPr>
        <w:t xml:space="preserve"> </w:t>
      </w:r>
      <w:r>
        <w:rPr>
          <w:i/>
          <w:sz w:val="16"/>
        </w:rPr>
        <w:t>subject</w:t>
      </w:r>
      <w:r>
        <w:rPr>
          <w:i/>
          <w:spacing w:val="-5"/>
          <w:sz w:val="16"/>
        </w:rPr>
        <w:t xml:space="preserve"> </w:t>
      </w:r>
      <w:r>
        <w:rPr>
          <w:i/>
          <w:sz w:val="16"/>
        </w:rPr>
        <w:t>to</w:t>
      </w:r>
      <w:r>
        <w:rPr>
          <w:i/>
          <w:spacing w:val="-8"/>
          <w:sz w:val="16"/>
        </w:rPr>
        <w:t xml:space="preserve"> </w:t>
      </w:r>
      <w:r>
        <w:rPr>
          <w:i/>
          <w:sz w:val="16"/>
        </w:rPr>
        <w:t xml:space="preserve">challenge. </w:t>
      </w:r>
      <w:proofErr w:type="gramStart"/>
      <w:r>
        <w:rPr>
          <w:i/>
          <w:sz w:val="16"/>
        </w:rPr>
        <w:t>In</w:t>
      </w:r>
      <w:r>
        <w:rPr>
          <w:i/>
          <w:spacing w:val="-6"/>
          <w:sz w:val="16"/>
        </w:rPr>
        <w:t xml:space="preserve"> </w:t>
      </w:r>
      <w:r>
        <w:rPr>
          <w:i/>
          <w:sz w:val="16"/>
        </w:rPr>
        <w:t>particular,</w:t>
      </w:r>
      <w:r>
        <w:rPr>
          <w:i/>
          <w:spacing w:val="-5"/>
          <w:sz w:val="16"/>
        </w:rPr>
        <w:t xml:space="preserve"> </w:t>
      </w:r>
      <w:r>
        <w:rPr>
          <w:i/>
          <w:sz w:val="16"/>
        </w:rPr>
        <w:t>whether</w:t>
      </w:r>
      <w:proofErr w:type="gramEnd"/>
      <w:r>
        <w:rPr>
          <w:i/>
          <w:spacing w:val="-6"/>
          <w:sz w:val="16"/>
        </w:rPr>
        <w:t xml:space="preserve"> </w:t>
      </w:r>
      <w:r>
        <w:rPr>
          <w:i/>
          <w:sz w:val="16"/>
        </w:rPr>
        <w:t>there is good cause or not shall not be a defense against an anti-doping rule violation or its Consequences.]</w:t>
      </w:r>
    </w:p>
    <w:p w14:paraId="29460676" w14:textId="77777777" w:rsidR="00B358A3" w:rsidRDefault="00B358A3">
      <w:pPr>
        <w:jc w:val="both"/>
        <w:rPr>
          <w:sz w:val="16"/>
        </w:rPr>
        <w:sectPr w:rsidR="00B358A3">
          <w:pgSz w:w="12240" w:h="15840"/>
          <w:pgMar w:top="1360" w:right="1320" w:bottom="1580" w:left="1340" w:header="0" w:footer="1387" w:gutter="0"/>
          <w:cols w:space="720"/>
        </w:sectPr>
      </w:pPr>
    </w:p>
    <w:p w14:paraId="7E72B4AE" w14:textId="77777777" w:rsidR="00B358A3" w:rsidRDefault="00000000">
      <w:pPr>
        <w:pStyle w:val="ListParagraph"/>
        <w:numPr>
          <w:ilvl w:val="2"/>
          <w:numId w:val="20"/>
        </w:numPr>
        <w:tabs>
          <w:tab w:val="left" w:pos="2441"/>
        </w:tabs>
        <w:spacing w:before="80"/>
        <w:ind w:right="116"/>
        <w:jc w:val="both"/>
        <w:rPr>
          <w:sz w:val="20"/>
        </w:rPr>
      </w:pPr>
      <w:r>
        <w:rPr>
          <w:sz w:val="20"/>
        </w:rPr>
        <w:lastRenderedPageBreak/>
        <w:t xml:space="preserve">Except as otherwise provided in Articles 6.6, 6.8 and </w:t>
      </w:r>
      <w:r>
        <w:rPr>
          <w:i/>
          <w:sz w:val="20"/>
        </w:rPr>
        <w:t xml:space="preserve">Code </w:t>
      </w:r>
      <w:r>
        <w:rPr>
          <w:sz w:val="20"/>
        </w:rPr>
        <w:t xml:space="preserve">Article 7.1, </w:t>
      </w:r>
      <w:r>
        <w:rPr>
          <w:i/>
          <w:sz w:val="20"/>
        </w:rPr>
        <w:t xml:space="preserve">Results Management </w:t>
      </w:r>
      <w:r>
        <w:rPr>
          <w:sz w:val="20"/>
        </w:rPr>
        <w:t xml:space="preserve">shall be the responsibility of, and shall be governed by, the procedural rules of the </w:t>
      </w:r>
      <w:r>
        <w:rPr>
          <w:i/>
          <w:sz w:val="20"/>
        </w:rPr>
        <w:t xml:space="preserve">Anti-Doping </w:t>
      </w:r>
      <w:proofErr w:type="spellStart"/>
      <w:r>
        <w:rPr>
          <w:i/>
          <w:sz w:val="20"/>
        </w:rPr>
        <w:t>Organisation</w:t>
      </w:r>
      <w:proofErr w:type="spellEnd"/>
      <w:r>
        <w:rPr>
          <w:i/>
          <w:sz w:val="20"/>
        </w:rPr>
        <w:t xml:space="preserve"> </w:t>
      </w:r>
      <w:r>
        <w:rPr>
          <w:sz w:val="20"/>
        </w:rPr>
        <w:t xml:space="preserve">that initiated and directed </w:t>
      </w:r>
      <w:r>
        <w:rPr>
          <w:i/>
          <w:sz w:val="20"/>
        </w:rPr>
        <w:t xml:space="preserve">Sample </w:t>
      </w:r>
      <w:r>
        <w:rPr>
          <w:sz w:val="20"/>
        </w:rPr>
        <w:t xml:space="preserve">collection (or, if no </w:t>
      </w:r>
      <w:r>
        <w:rPr>
          <w:i/>
          <w:sz w:val="20"/>
        </w:rPr>
        <w:t xml:space="preserve">Sample </w:t>
      </w:r>
      <w:r>
        <w:rPr>
          <w:sz w:val="20"/>
        </w:rPr>
        <w:t xml:space="preserve">collection is involved, the </w:t>
      </w:r>
      <w:r>
        <w:rPr>
          <w:i/>
          <w:sz w:val="20"/>
        </w:rPr>
        <w:t xml:space="preserve">Anti-Doping </w:t>
      </w:r>
      <w:proofErr w:type="spellStart"/>
      <w:r>
        <w:rPr>
          <w:i/>
          <w:sz w:val="20"/>
        </w:rPr>
        <w:t>Organisation</w:t>
      </w:r>
      <w:proofErr w:type="spellEnd"/>
      <w:r>
        <w:rPr>
          <w:i/>
          <w:sz w:val="20"/>
        </w:rPr>
        <w:t xml:space="preserve"> </w:t>
      </w:r>
      <w:r>
        <w:rPr>
          <w:sz w:val="20"/>
        </w:rPr>
        <w:t xml:space="preserve">which first provides notice to an </w:t>
      </w:r>
      <w:r>
        <w:rPr>
          <w:i/>
          <w:sz w:val="20"/>
        </w:rPr>
        <w:t xml:space="preserve">Athlete </w:t>
      </w:r>
      <w:r>
        <w:rPr>
          <w:sz w:val="20"/>
        </w:rPr>
        <w:t>or other Person of a potential anti-doping rule violation and then diligently pursues that anti-doping rule violation).</w:t>
      </w:r>
    </w:p>
    <w:p w14:paraId="118A7E6C" w14:textId="77777777" w:rsidR="00B358A3" w:rsidRDefault="00B358A3">
      <w:pPr>
        <w:pStyle w:val="BodyText"/>
        <w:spacing w:before="10"/>
        <w:rPr>
          <w:sz w:val="19"/>
        </w:rPr>
      </w:pPr>
    </w:p>
    <w:p w14:paraId="0920B334" w14:textId="77777777" w:rsidR="00B358A3" w:rsidRDefault="00000000">
      <w:pPr>
        <w:pStyle w:val="ListParagraph"/>
        <w:numPr>
          <w:ilvl w:val="2"/>
          <w:numId w:val="20"/>
        </w:numPr>
        <w:tabs>
          <w:tab w:val="left" w:pos="2441"/>
        </w:tabs>
        <w:ind w:right="116"/>
        <w:jc w:val="both"/>
        <w:rPr>
          <w:sz w:val="20"/>
        </w:rPr>
      </w:pPr>
      <w:r>
        <w:rPr>
          <w:sz w:val="20"/>
        </w:rPr>
        <w:t>In</w:t>
      </w:r>
      <w:r>
        <w:rPr>
          <w:spacing w:val="-3"/>
          <w:sz w:val="20"/>
        </w:rPr>
        <w:t xml:space="preserve"> </w:t>
      </w:r>
      <w:r>
        <w:rPr>
          <w:sz w:val="20"/>
        </w:rPr>
        <w:t>circumstances</w:t>
      </w:r>
      <w:r>
        <w:rPr>
          <w:spacing w:val="-2"/>
          <w:sz w:val="20"/>
        </w:rPr>
        <w:t xml:space="preserve"> </w:t>
      </w:r>
      <w:r>
        <w:rPr>
          <w:sz w:val="20"/>
        </w:rPr>
        <w:t>where</w:t>
      </w:r>
      <w:r>
        <w:rPr>
          <w:spacing w:val="-3"/>
          <w:sz w:val="20"/>
        </w:rPr>
        <w:t xml:space="preserve"> </w:t>
      </w:r>
      <w:r>
        <w:rPr>
          <w:sz w:val="20"/>
        </w:rPr>
        <w:t>the</w:t>
      </w:r>
      <w:r>
        <w:rPr>
          <w:spacing w:val="-1"/>
          <w:sz w:val="20"/>
        </w:rPr>
        <w:t xml:space="preserve"> </w:t>
      </w:r>
      <w:r>
        <w:rPr>
          <w:sz w:val="20"/>
        </w:rPr>
        <w:t>rules</w:t>
      </w:r>
      <w:r>
        <w:rPr>
          <w:spacing w:val="-2"/>
          <w:sz w:val="20"/>
        </w:rPr>
        <w:t xml:space="preserve"> </w:t>
      </w:r>
      <w:r>
        <w:rPr>
          <w:sz w:val="20"/>
        </w:rPr>
        <w:t>of</w:t>
      </w:r>
      <w:r>
        <w:rPr>
          <w:spacing w:val="-3"/>
          <w:sz w:val="20"/>
        </w:rPr>
        <w:t xml:space="preserve"> </w:t>
      </w:r>
      <w:r>
        <w:rPr>
          <w:sz w:val="20"/>
        </w:rPr>
        <w:t xml:space="preserve">a </w:t>
      </w:r>
      <w:r>
        <w:rPr>
          <w:i/>
          <w:sz w:val="20"/>
        </w:rPr>
        <w:t>National</w:t>
      </w:r>
      <w:r>
        <w:rPr>
          <w:i/>
          <w:spacing w:val="-2"/>
          <w:sz w:val="20"/>
        </w:rPr>
        <w:t xml:space="preserve"> </w:t>
      </w:r>
      <w:r>
        <w:rPr>
          <w:i/>
          <w:sz w:val="20"/>
        </w:rPr>
        <w:t>Anti-Doping</w:t>
      </w:r>
      <w:r>
        <w:rPr>
          <w:i/>
          <w:spacing w:val="-2"/>
          <w:sz w:val="20"/>
        </w:rPr>
        <w:t xml:space="preserve"> </w:t>
      </w:r>
      <w:proofErr w:type="spellStart"/>
      <w:r>
        <w:rPr>
          <w:i/>
          <w:sz w:val="20"/>
        </w:rPr>
        <w:t>Organisation</w:t>
      </w:r>
      <w:proofErr w:type="spellEnd"/>
      <w:r>
        <w:rPr>
          <w:i/>
          <w:spacing w:val="-2"/>
          <w:sz w:val="20"/>
        </w:rPr>
        <w:t xml:space="preserve"> </w:t>
      </w:r>
      <w:r>
        <w:rPr>
          <w:sz w:val="20"/>
        </w:rPr>
        <w:t>do</w:t>
      </w:r>
      <w:r>
        <w:rPr>
          <w:spacing w:val="-4"/>
          <w:sz w:val="20"/>
        </w:rPr>
        <w:t xml:space="preserve"> </w:t>
      </w:r>
      <w:r>
        <w:rPr>
          <w:sz w:val="20"/>
        </w:rPr>
        <w:t xml:space="preserve">not give the </w:t>
      </w:r>
      <w:r>
        <w:rPr>
          <w:i/>
          <w:sz w:val="20"/>
        </w:rPr>
        <w:t xml:space="preserve">National Anti-Doping </w:t>
      </w:r>
      <w:proofErr w:type="spellStart"/>
      <w:r>
        <w:rPr>
          <w:i/>
          <w:sz w:val="20"/>
        </w:rPr>
        <w:t>Organisation</w:t>
      </w:r>
      <w:proofErr w:type="spellEnd"/>
      <w:r>
        <w:rPr>
          <w:i/>
          <w:sz w:val="20"/>
        </w:rPr>
        <w:t xml:space="preserve"> </w:t>
      </w:r>
      <w:r>
        <w:rPr>
          <w:sz w:val="20"/>
        </w:rPr>
        <w:t xml:space="preserve">authority over an </w:t>
      </w:r>
      <w:r>
        <w:rPr>
          <w:i/>
          <w:sz w:val="20"/>
        </w:rPr>
        <w:t xml:space="preserve">Athlete </w:t>
      </w:r>
      <w:r>
        <w:rPr>
          <w:sz w:val="20"/>
        </w:rPr>
        <w:t xml:space="preserve">or other </w:t>
      </w:r>
      <w:r>
        <w:rPr>
          <w:i/>
          <w:sz w:val="20"/>
        </w:rPr>
        <w:t xml:space="preserve">Person </w:t>
      </w:r>
      <w:r>
        <w:rPr>
          <w:sz w:val="20"/>
        </w:rPr>
        <w:t xml:space="preserve">who is not a national, resident, license holder, or member of a sport </w:t>
      </w:r>
      <w:proofErr w:type="spellStart"/>
      <w:r>
        <w:rPr>
          <w:sz w:val="20"/>
        </w:rPr>
        <w:t>organisation</w:t>
      </w:r>
      <w:proofErr w:type="spellEnd"/>
      <w:r>
        <w:rPr>
          <w:sz w:val="20"/>
        </w:rPr>
        <w:t xml:space="preserve"> of that country, or the </w:t>
      </w:r>
      <w:r>
        <w:rPr>
          <w:i/>
          <w:sz w:val="20"/>
        </w:rPr>
        <w:t xml:space="preserve">National Anti-Doping </w:t>
      </w:r>
      <w:proofErr w:type="spellStart"/>
      <w:r>
        <w:rPr>
          <w:i/>
          <w:sz w:val="20"/>
        </w:rPr>
        <w:t>Organisation</w:t>
      </w:r>
      <w:proofErr w:type="spellEnd"/>
      <w:r>
        <w:rPr>
          <w:i/>
          <w:sz w:val="20"/>
        </w:rPr>
        <w:t xml:space="preserve"> </w:t>
      </w:r>
      <w:r>
        <w:rPr>
          <w:sz w:val="20"/>
        </w:rPr>
        <w:t xml:space="preserve">declines to exercise such authority, </w:t>
      </w:r>
      <w:r>
        <w:rPr>
          <w:i/>
          <w:sz w:val="20"/>
        </w:rPr>
        <w:t xml:space="preserve">Results Management </w:t>
      </w:r>
      <w:r>
        <w:rPr>
          <w:sz w:val="20"/>
        </w:rPr>
        <w:t xml:space="preserve">shall be conducted by the applicable International Federation or by a third party with authority over the </w:t>
      </w:r>
      <w:r>
        <w:rPr>
          <w:i/>
          <w:sz w:val="20"/>
        </w:rPr>
        <w:t xml:space="preserve">Athlete </w:t>
      </w:r>
      <w:r>
        <w:rPr>
          <w:sz w:val="20"/>
        </w:rPr>
        <w:t xml:space="preserve">or other </w:t>
      </w:r>
      <w:r>
        <w:rPr>
          <w:i/>
          <w:sz w:val="20"/>
        </w:rPr>
        <w:t xml:space="preserve">Person </w:t>
      </w:r>
      <w:r>
        <w:rPr>
          <w:sz w:val="20"/>
        </w:rPr>
        <w:t xml:space="preserve">as directed by the rules of the applicable International </w:t>
      </w:r>
      <w:r>
        <w:rPr>
          <w:spacing w:val="-2"/>
          <w:sz w:val="20"/>
        </w:rPr>
        <w:t>Federation.</w:t>
      </w:r>
    </w:p>
    <w:p w14:paraId="46878DAF" w14:textId="77777777" w:rsidR="00B358A3" w:rsidRDefault="00B358A3">
      <w:pPr>
        <w:pStyle w:val="BodyText"/>
        <w:spacing w:before="2"/>
      </w:pPr>
    </w:p>
    <w:p w14:paraId="59534A77" w14:textId="77777777" w:rsidR="00B358A3" w:rsidRDefault="00000000">
      <w:pPr>
        <w:pStyle w:val="ListParagraph"/>
        <w:numPr>
          <w:ilvl w:val="2"/>
          <w:numId w:val="20"/>
        </w:numPr>
        <w:tabs>
          <w:tab w:val="left" w:pos="2441"/>
        </w:tabs>
        <w:ind w:right="117"/>
        <w:jc w:val="both"/>
        <w:rPr>
          <w:sz w:val="20"/>
        </w:rPr>
      </w:pPr>
      <w:r>
        <w:rPr>
          <w:sz w:val="20"/>
        </w:rPr>
        <w:t xml:space="preserve">In the event the </w:t>
      </w:r>
      <w:r>
        <w:rPr>
          <w:i/>
          <w:sz w:val="20"/>
        </w:rPr>
        <w:t xml:space="preserve">Major Event </w:t>
      </w:r>
      <w:proofErr w:type="spellStart"/>
      <w:r>
        <w:rPr>
          <w:i/>
          <w:sz w:val="20"/>
        </w:rPr>
        <w:t>Organisation</w:t>
      </w:r>
      <w:proofErr w:type="spellEnd"/>
      <w:r>
        <w:rPr>
          <w:i/>
          <w:sz w:val="20"/>
        </w:rPr>
        <w:t xml:space="preserve"> </w:t>
      </w:r>
      <w:r>
        <w:rPr>
          <w:sz w:val="20"/>
        </w:rPr>
        <w:t xml:space="preserve">assumes only limited </w:t>
      </w:r>
      <w:r>
        <w:rPr>
          <w:i/>
          <w:sz w:val="20"/>
        </w:rPr>
        <w:t xml:space="preserve">Results Management </w:t>
      </w:r>
      <w:r>
        <w:rPr>
          <w:sz w:val="20"/>
        </w:rPr>
        <w:t xml:space="preserve">responsibility relating to a </w:t>
      </w:r>
      <w:r>
        <w:rPr>
          <w:i/>
          <w:sz w:val="20"/>
        </w:rPr>
        <w:t xml:space="preserve">Sample </w:t>
      </w:r>
      <w:r>
        <w:rPr>
          <w:sz w:val="20"/>
        </w:rPr>
        <w:t xml:space="preserve">initiated and taken during an </w:t>
      </w:r>
      <w:r>
        <w:rPr>
          <w:i/>
          <w:sz w:val="20"/>
        </w:rPr>
        <w:t>Event</w:t>
      </w:r>
      <w:r>
        <w:rPr>
          <w:i/>
          <w:spacing w:val="-4"/>
          <w:sz w:val="20"/>
        </w:rPr>
        <w:t xml:space="preserve"> </w:t>
      </w:r>
      <w:r>
        <w:rPr>
          <w:sz w:val="20"/>
        </w:rPr>
        <w:t>conducted</w:t>
      </w:r>
      <w:r>
        <w:rPr>
          <w:spacing w:val="-5"/>
          <w:sz w:val="20"/>
        </w:rPr>
        <w:t xml:space="preserve"> </w:t>
      </w:r>
      <w:r>
        <w:rPr>
          <w:sz w:val="20"/>
        </w:rPr>
        <w:t>by</w:t>
      </w:r>
      <w:r>
        <w:rPr>
          <w:spacing w:val="-4"/>
          <w:sz w:val="20"/>
        </w:rPr>
        <w:t xml:space="preserve"> </w:t>
      </w:r>
      <w:r>
        <w:rPr>
          <w:sz w:val="20"/>
        </w:rPr>
        <w:t>a</w:t>
      </w:r>
      <w:r>
        <w:rPr>
          <w:spacing w:val="-4"/>
          <w:sz w:val="20"/>
        </w:rPr>
        <w:t xml:space="preserve"> </w:t>
      </w:r>
      <w:r>
        <w:rPr>
          <w:i/>
          <w:sz w:val="20"/>
        </w:rPr>
        <w:t>Major</w:t>
      </w:r>
      <w:r>
        <w:rPr>
          <w:i/>
          <w:spacing w:val="-4"/>
          <w:sz w:val="20"/>
        </w:rPr>
        <w:t xml:space="preserve"> </w:t>
      </w:r>
      <w:r>
        <w:rPr>
          <w:i/>
          <w:sz w:val="20"/>
        </w:rPr>
        <w:t>Event</w:t>
      </w:r>
      <w:r>
        <w:rPr>
          <w:i/>
          <w:spacing w:val="-4"/>
          <w:sz w:val="20"/>
        </w:rPr>
        <w:t xml:space="preserve"> </w:t>
      </w:r>
      <w:proofErr w:type="spellStart"/>
      <w:r>
        <w:rPr>
          <w:i/>
          <w:sz w:val="20"/>
        </w:rPr>
        <w:t>Organisation</w:t>
      </w:r>
      <w:proofErr w:type="spellEnd"/>
      <w:r>
        <w:rPr>
          <w:sz w:val="20"/>
        </w:rPr>
        <w:t>,</w:t>
      </w:r>
      <w:r>
        <w:rPr>
          <w:spacing w:val="-3"/>
          <w:sz w:val="20"/>
        </w:rPr>
        <w:t xml:space="preserve"> </w:t>
      </w:r>
      <w:r>
        <w:rPr>
          <w:sz w:val="20"/>
        </w:rPr>
        <w:t>or</w:t>
      </w:r>
      <w:r>
        <w:rPr>
          <w:spacing w:val="-5"/>
          <w:sz w:val="20"/>
        </w:rPr>
        <w:t xml:space="preserve"> </w:t>
      </w:r>
      <w:r>
        <w:rPr>
          <w:sz w:val="20"/>
        </w:rPr>
        <w:t>an</w:t>
      </w:r>
      <w:r>
        <w:rPr>
          <w:spacing w:val="-3"/>
          <w:sz w:val="20"/>
        </w:rPr>
        <w:t xml:space="preserve"> </w:t>
      </w:r>
      <w:r>
        <w:rPr>
          <w:sz w:val="20"/>
        </w:rPr>
        <w:t>anti-doping</w:t>
      </w:r>
      <w:r>
        <w:rPr>
          <w:spacing w:val="-6"/>
          <w:sz w:val="20"/>
        </w:rPr>
        <w:t xml:space="preserve"> </w:t>
      </w:r>
      <w:r>
        <w:rPr>
          <w:sz w:val="20"/>
        </w:rPr>
        <w:t>rule</w:t>
      </w:r>
      <w:r>
        <w:rPr>
          <w:spacing w:val="-5"/>
          <w:sz w:val="20"/>
        </w:rPr>
        <w:t xml:space="preserve"> </w:t>
      </w:r>
      <w:r>
        <w:rPr>
          <w:sz w:val="20"/>
        </w:rPr>
        <w:t xml:space="preserve">violation occurring during such </w:t>
      </w:r>
      <w:r>
        <w:rPr>
          <w:i/>
          <w:sz w:val="20"/>
        </w:rPr>
        <w:t>Event</w:t>
      </w:r>
      <w:r>
        <w:rPr>
          <w:sz w:val="20"/>
        </w:rPr>
        <w:t xml:space="preserve">, the case shall be referred by the </w:t>
      </w:r>
      <w:r>
        <w:rPr>
          <w:i/>
          <w:sz w:val="20"/>
        </w:rPr>
        <w:t xml:space="preserve">Major Event </w:t>
      </w:r>
      <w:proofErr w:type="spellStart"/>
      <w:r>
        <w:rPr>
          <w:i/>
          <w:sz w:val="20"/>
        </w:rPr>
        <w:t>Organisation</w:t>
      </w:r>
      <w:proofErr w:type="spellEnd"/>
      <w:r>
        <w:rPr>
          <w:i/>
          <w:spacing w:val="-9"/>
          <w:sz w:val="20"/>
        </w:rPr>
        <w:t xml:space="preserve"> </w:t>
      </w:r>
      <w:r>
        <w:rPr>
          <w:sz w:val="20"/>
        </w:rPr>
        <w:t>to</w:t>
      </w:r>
      <w:r>
        <w:rPr>
          <w:spacing w:val="-11"/>
          <w:sz w:val="20"/>
        </w:rPr>
        <w:t xml:space="preserve"> </w:t>
      </w:r>
      <w:r>
        <w:rPr>
          <w:sz w:val="20"/>
        </w:rPr>
        <w:t>the</w:t>
      </w:r>
      <w:r>
        <w:rPr>
          <w:spacing w:val="-9"/>
          <w:sz w:val="20"/>
        </w:rPr>
        <w:t xml:space="preserve"> </w:t>
      </w:r>
      <w:r>
        <w:rPr>
          <w:sz w:val="20"/>
        </w:rPr>
        <w:t>applicable</w:t>
      </w:r>
      <w:r>
        <w:rPr>
          <w:spacing w:val="-11"/>
          <w:sz w:val="20"/>
        </w:rPr>
        <w:t xml:space="preserve"> </w:t>
      </w:r>
      <w:r>
        <w:rPr>
          <w:sz w:val="20"/>
        </w:rPr>
        <w:t>International</w:t>
      </w:r>
      <w:r>
        <w:rPr>
          <w:spacing w:val="-12"/>
          <w:sz w:val="20"/>
        </w:rPr>
        <w:t xml:space="preserve"> </w:t>
      </w:r>
      <w:r>
        <w:rPr>
          <w:sz w:val="20"/>
        </w:rPr>
        <w:t>Federation</w:t>
      </w:r>
      <w:r>
        <w:rPr>
          <w:spacing w:val="-9"/>
          <w:sz w:val="20"/>
        </w:rPr>
        <w:t xml:space="preserve"> </w:t>
      </w:r>
      <w:r>
        <w:rPr>
          <w:sz w:val="20"/>
        </w:rPr>
        <w:t>for</w:t>
      </w:r>
      <w:r>
        <w:rPr>
          <w:spacing w:val="-10"/>
          <w:sz w:val="20"/>
        </w:rPr>
        <w:t xml:space="preserve"> </w:t>
      </w:r>
      <w:r>
        <w:rPr>
          <w:sz w:val="20"/>
        </w:rPr>
        <w:t>completion</w:t>
      </w:r>
      <w:r>
        <w:rPr>
          <w:spacing w:val="-11"/>
          <w:sz w:val="20"/>
        </w:rPr>
        <w:t xml:space="preserve"> </w:t>
      </w:r>
      <w:r>
        <w:rPr>
          <w:sz w:val="20"/>
        </w:rPr>
        <w:t>of</w:t>
      </w:r>
      <w:r>
        <w:rPr>
          <w:spacing w:val="-8"/>
          <w:sz w:val="20"/>
        </w:rPr>
        <w:t xml:space="preserve"> </w:t>
      </w:r>
      <w:r>
        <w:rPr>
          <w:i/>
          <w:sz w:val="20"/>
        </w:rPr>
        <w:t xml:space="preserve">Results </w:t>
      </w:r>
      <w:r>
        <w:rPr>
          <w:i/>
          <w:spacing w:val="-2"/>
          <w:sz w:val="20"/>
        </w:rPr>
        <w:t>Management</w:t>
      </w:r>
      <w:r>
        <w:rPr>
          <w:spacing w:val="-2"/>
          <w:sz w:val="20"/>
        </w:rPr>
        <w:t>.</w:t>
      </w:r>
    </w:p>
    <w:p w14:paraId="6B5C938A" w14:textId="77777777" w:rsidR="00B358A3" w:rsidRDefault="00B358A3">
      <w:pPr>
        <w:pStyle w:val="BodyText"/>
      </w:pPr>
    </w:p>
    <w:p w14:paraId="59950CF1" w14:textId="77777777" w:rsidR="00B358A3" w:rsidRDefault="00000000">
      <w:pPr>
        <w:pStyle w:val="ListParagraph"/>
        <w:numPr>
          <w:ilvl w:val="2"/>
          <w:numId w:val="20"/>
        </w:numPr>
        <w:tabs>
          <w:tab w:val="left" w:pos="2441"/>
        </w:tabs>
        <w:ind w:right="117"/>
        <w:jc w:val="both"/>
        <w:rPr>
          <w:sz w:val="20"/>
        </w:rPr>
      </w:pPr>
      <w:r>
        <w:rPr>
          <w:i/>
          <w:sz w:val="20"/>
        </w:rPr>
        <w:t>Results</w:t>
      </w:r>
      <w:r>
        <w:rPr>
          <w:i/>
          <w:spacing w:val="-10"/>
          <w:sz w:val="20"/>
        </w:rPr>
        <w:t xml:space="preserve"> </w:t>
      </w:r>
      <w:r>
        <w:rPr>
          <w:i/>
          <w:sz w:val="20"/>
        </w:rPr>
        <w:t>Management</w:t>
      </w:r>
      <w:r>
        <w:rPr>
          <w:i/>
          <w:spacing w:val="-10"/>
          <w:sz w:val="20"/>
        </w:rPr>
        <w:t xml:space="preserve"> </w:t>
      </w:r>
      <w:r>
        <w:rPr>
          <w:sz w:val="20"/>
        </w:rPr>
        <w:t>in</w:t>
      </w:r>
      <w:r>
        <w:rPr>
          <w:spacing w:val="-12"/>
          <w:sz w:val="20"/>
        </w:rPr>
        <w:t xml:space="preserve"> </w:t>
      </w:r>
      <w:r>
        <w:rPr>
          <w:sz w:val="20"/>
        </w:rPr>
        <w:t>relation</w:t>
      </w:r>
      <w:r>
        <w:rPr>
          <w:spacing w:val="-14"/>
          <w:sz w:val="20"/>
        </w:rPr>
        <w:t xml:space="preserve"> </w:t>
      </w:r>
      <w:r>
        <w:rPr>
          <w:sz w:val="20"/>
        </w:rPr>
        <w:t>to</w:t>
      </w:r>
      <w:r>
        <w:rPr>
          <w:spacing w:val="-12"/>
          <w:sz w:val="20"/>
        </w:rPr>
        <w:t xml:space="preserve"> </w:t>
      </w:r>
      <w:r>
        <w:rPr>
          <w:sz w:val="20"/>
        </w:rPr>
        <w:t>a</w:t>
      </w:r>
      <w:r>
        <w:rPr>
          <w:spacing w:val="-12"/>
          <w:sz w:val="20"/>
        </w:rPr>
        <w:t xml:space="preserve"> </w:t>
      </w:r>
      <w:r>
        <w:rPr>
          <w:sz w:val="20"/>
        </w:rPr>
        <w:t>potential</w:t>
      </w:r>
      <w:r>
        <w:rPr>
          <w:spacing w:val="-13"/>
          <w:sz w:val="20"/>
        </w:rPr>
        <w:t xml:space="preserve"> </w:t>
      </w:r>
      <w:r>
        <w:rPr>
          <w:sz w:val="20"/>
        </w:rPr>
        <w:t>whereabouts</w:t>
      </w:r>
      <w:r>
        <w:rPr>
          <w:spacing w:val="-13"/>
          <w:sz w:val="20"/>
        </w:rPr>
        <w:t xml:space="preserve"> </w:t>
      </w:r>
      <w:r>
        <w:rPr>
          <w:sz w:val="20"/>
        </w:rPr>
        <w:t>failure</w:t>
      </w:r>
      <w:r>
        <w:rPr>
          <w:spacing w:val="-11"/>
          <w:sz w:val="20"/>
        </w:rPr>
        <w:t xml:space="preserve"> </w:t>
      </w:r>
      <w:r>
        <w:rPr>
          <w:sz w:val="20"/>
        </w:rPr>
        <w:t>(a</w:t>
      </w:r>
      <w:r>
        <w:rPr>
          <w:spacing w:val="-14"/>
          <w:sz w:val="20"/>
        </w:rPr>
        <w:t xml:space="preserve"> </w:t>
      </w:r>
      <w:r>
        <w:rPr>
          <w:sz w:val="20"/>
        </w:rPr>
        <w:t>filing</w:t>
      </w:r>
      <w:r>
        <w:rPr>
          <w:spacing w:val="-14"/>
          <w:sz w:val="20"/>
        </w:rPr>
        <w:t xml:space="preserve"> </w:t>
      </w:r>
      <w:r>
        <w:rPr>
          <w:sz w:val="20"/>
        </w:rPr>
        <w:t xml:space="preserve">failure or a missed test) shall be administered by IFF or the </w:t>
      </w:r>
      <w:r>
        <w:rPr>
          <w:i/>
          <w:sz w:val="20"/>
        </w:rPr>
        <w:t xml:space="preserve">National Anti-Doping </w:t>
      </w:r>
      <w:proofErr w:type="spellStart"/>
      <w:r>
        <w:rPr>
          <w:i/>
          <w:sz w:val="20"/>
        </w:rPr>
        <w:t>Organisation</w:t>
      </w:r>
      <w:proofErr w:type="spellEnd"/>
      <w:r>
        <w:rPr>
          <w:i/>
          <w:sz w:val="20"/>
        </w:rPr>
        <w:t xml:space="preserve"> </w:t>
      </w:r>
      <w:r>
        <w:rPr>
          <w:sz w:val="20"/>
        </w:rPr>
        <w:t xml:space="preserve">with whom the </w:t>
      </w:r>
      <w:r>
        <w:rPr>
          <w:i/>
          <w:sz w:val="20"/>
        </w:rPr>
        <w:t xml:space="preserve">Athlete </w:t>
      </w:r>
      <w:r>
        <w:rPr>
          <w:sz w:val="20"/>
        </w:rPr>
        <w:t xml:space="preserve">in question files whereabouts information, as provided in the </w:t>
      </w:r>
      <w:r>
        <w:rPr>
          <w:i/>
          <w:sz w:val="20"/>
        </w:rPr>
        <w:t xml:space="preserve">International Standard </w:t>
      </w:r>
      <w:r>
        <w:rPr>
          <w:sz w:val="20"/>
        </w:rPr>
        <w:t xml:space="preserve">for </w:t>
      </w:r>
      <w:r>
        <w:rPr>
          <w:i/>
          <w:sz w:val="20"/>
        </w:rPr>
        <w:t>Results Management</w:t>
      </w:r>
      <w:r>
        <w:rPr>
          <w:sz w:val="20"/>
        </w:rPr>
        <w:t xml:space="preserve">. If IFF determines </w:t>
      </w:r>
      <w:proofErr w:type="gramStart"/>
      <w:r>
        <w:rPr>
          <w:sz w:val="20"/>
        </w:rPr>
        <w:t>a filing</w:t>
      </w:r>
      <w:proofErr w:type="gramEnd"/>
      <w:r>
        <w:rPr>
          <w:sz w:val="20"/>
        </w:rPr>
        <w:t xml:space="preserve"> failure or a missed test, it shall submit that information to </w:t>
      </w:r>
      <w:r>
        <w:rPr>
          <w:i/>
          <w:sz w:val="20"/>
        </w:rPr>
        <w:t xml:space="preserve">WADA </w:t>
      </w:r>
      <w:r>
        <w:rPr>
          <w:sz w:val="20"/>
        </w:rPr>
        <w:t xml:space="preserve">through </w:t>
      </w:r>
      <w:r>
        <w:rPr>
          <w:i/>
          <w:sz w:val="20"/>
        </w:rPr>
        <w:t>ADAMS</w:t>
      </w:r>
      <w:r>
        <w:rPr>
          <w:sz w:val="20"/>
        </w:rPr>
        <w:t xml:space="preserve">, where it will be made available to other relevant </w:t>
      </w:r>
      <w:r>
        <w:rPr>
          <w:i/>
          <w:sz w:val="20"/>
        </w:rPr>
        <w:t xml:space="preserve">Anti- Doping </w:t>
      </w:r>
      <w:proofErr w:type="spellStart"/>
      <w:r>
        <w:rPr>
          <w:i/>
          <w:sz w:val="20"/>
        </w:rPr>
        <w:t>Organisations</w:t>
      </w:r>
      <w:proofErr w:type="spellEnd"/>
      <w:r>
        <w:rPr>
          <w:sz w:val="20"/>
        </w:rPr>
        <w:t>.</w:t>
      </w:r>
    </w:p>
    <w:p w14:paraId="461E6479" w14:textId="77777777" w:rsidR="00B358A3" w:rsidRDefault="00B358A3">
      <w:pPr>
        <w:pStyle w:val="BodyText"/>
        <w:spacing w:before="11"/>
        <w:rPr>
          <w:sz w:val="19"/>
        </w:rPr>
      </w:pPr>
    </w:p>
    <w:p w14:paraId="17015784" w14:textId="77777777" w:rsidR="00B358A3" w:rsidRDefault="00000000">
      <w:pPr>
        <w:pStyle w:val="ListParagraph"/>
        <w:numPr>
          <w:ilvl w:val="2"/>
          <w:numId w:val="20"/>
        </w:numPr>
        <w:tabs>
          <w:tab w:val="left" w:pos="2441"/>
        </w:tabs>
        <w:ind w:right="112"/>
        <w:jc w:val="both"/>
        <w:rPr>
          <w:sz w:val="20"/>
        </w:rPr>
      </w:pPr>
      <w:r>
        <w:rPr>
          <w:sz w:val="20"/>
        </w:rPr>
        <w:t>Other</w:t>
      </w:r>
      <w:r>
        <w:rPr>
          <w:spacing w:val="-14"/>
          <w:sz w:val="20"/>
        </w:rPr>
        <w:t xml:space="preserve"> </w:t>
      </w:r>
      <w:r>
        <w:rPr>
          <w:sz w:val="20"/>
        </w:rPr>
        <w:t>circumstances</w:t>
      </w:r>
      <w:r>
        <w:rPr>
          <w:spacing w:val="-12"/>
          <w:sz w:val="20"/>
        </w:rPr>
        <w:t xml:space="preserve"> </w:t>
      </w:r>
      <w:r>
        <w:rPr>
          <w:sz w:val="20"/>
        </w:rPr>
        <w:t>in</w:t>
      </w:r>
      <w:r>
        <w:rPr>
          <w:spacing w:val="-11"/>
          <w:sz w:val="20"/>
        </w:rPr>
        <w:t xml:space="preserve"> </w:t>
      </w:r>
      <w:r>
        <w:rPr>
          <w:sz w:val="20"/>
        </w:rPr>
        <w:t>which</w:t>
      </w:r>
      <w:r>
        <w:rPr>
          <w:spacing w:val="-9"/>
          <w:sz w:val="20"/>
        </w:rPr>
        <w:t xml:space="preserve"> </w:t>
      </w:r>
      <w:r>
        <w:rPr>
          <w:sz w:val="20"/>
        </w:rPr>
        <w:t>IFF</w:t>
      </w:r>
      <w:r>
        <w:rPr>
          <w:spacing w:val="-14"/>
          <w:sz w:val="20"/>
        </w:rPr>
        <w:t xml:space="preserve"> </w:t>
      </w:r>
      <w:r>
        <w:rPr>
          <w:sz w:val="20"/>
        </w:rPr>
        <w:t>shall</w:t>
      </w:r>
      <w:r>
        <w:rPr>
          <w:spacing w:val="-14"/>
          <w:sz w:val="20"/>
        </w:rPr>
        <w:t xml:space="preserve"> </w:t>
      </w:r>
      <w:r>
        <w:rPr>
          <w:sz w:val="20"/>
        </w:rPr>
        <w:t>take</w:t>
      </w:r>
      <w:r>
        <w:rPr>
          <w:spacing w:val="-14"/>
          <w:sz w:val="20"/>
        </w:rPr>
        <w:t xml:space="preserve"> </w:t>
      </w:r>
      <w:r>
        <w:rPr>
          <w:sz w:val="20"/>
        </w:rPr>
        <w:t>responsibility</w:t>
      </w:r>
      <w:r>
        <w:rPr>
          <w:spacing w:val="-13"/>
          <w:sz w:val="20"/>
        </w:rPr>
        <w:t xml:space="preserve"> </w:t>
      </w:r>
      <w:r>
        <w:rPr>
          <w:sz w:val="20"/>
        </w:rPr>
        <w:t>for</w:t>
      </w:r>
      <w:r>
        <w:rPr>
          <w:spacing w:val="-14"/>
          <w:sz w:val="20"/>
        </w:rPr>
        <w:t xml:space="preserve"> </w:t>
      </w:r>
      <w:r>
        <w:rPr>
          <w:sz w:val="20"/>
        </w:rPr>
        <w:t>conducting</w:t>
      </w:r>
      <w:r>
        <w:rPr>
          <w:spacing w:val="-13"/>
          <w:sz w:val="20"/>
        </w:rPr>
        <w:t xml:space="preserve"> </w:t>
      </w:r>
      <w:r>
        <w:rPr>
          <w:i/>
          <w:sz w:val="20"/>
        </w:rPr>
        <w:t>Results Management</w:t>
      </w:r>
      <w:r>
        <w:rPr>
          <w:i/>
          <w:spacing w:val="-14"/>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violations</w:t>
      </w:r>
      <w:r>
        <w:rPr>
          <w:spacing w:val="-14"/>
          <w:sz w:val="20"/>
        </w:rPr>
        <w:t xml:space="preserve"> </w:t>
      </w:r>
      <w:r>
        <w:rPr>
          <w:sz w:val="20"/>
        </w:rPr>
        <w:t>involving</w:t>
      </w:r>
      <w:r>
        <w:rPr>
          <w:spacing w:val="-14"/>
          <w:sz w:val="20"/>
        </w:rPr>
        <w:t xml:space="preserve"> </w:t>
      </w:r>
      <w:r>
        <w:rPr>
          <w:i/>
          <w:sz w:val="20"/>
        </w:rPr>
        <w:t>Athletes</w:t>
      </w:r>
      <w:r>
        <w:rPr>
          <w:i/>
          <w:spacing w:val="-14"/>
          <w:sz w:val="20"/>
        </w:rPr>
        <w:t xml:space="preserve"> </w:t>
      </w:r>
      <w:r>
        <w:rPr>
          <w:sz w:val="20"/>
        </w:rPr>
        <w:t>and</w:t>
      </w:r>
      <w:r>
        <w:rPr>
          <w:spacing w:val="-13"/>
          <w:sz w:val="20"/>
        </w:rPr>
        <w:t xml:space="preserve"> </w:t>
      </w:r>
      <w:r>
        <w:rPr>
          <w:sz w:val="20"/>
        </w:rPr>
        <w:t xml:space="preserve">other </w:t>
      </w:r>
      <w:r>
        <w:rPr>
          <w:i/>
          <w:spacing w:val="-2"/>
          <w:sz w:val="20"/>
        </w:rPr>
        <w:t>Persons</w:t>
      </w:r>
      <w:r>
        <w:rPr>
          <w:i/>
          <w:spacing w:val="-12"/>
          <w:sz w:val="20"/>
        </w:rPr>
        <w:t xml:space="preserve"> </w:t>
      </w:r>
      <w:r>
        <w:rPr>
          <w:spacing w:val="-2"/>
          <w:sz w:val="20"/>
        </w:rPr>
        <w:t>under</w:t>
      </w:r>
      <w:r>
        <w:rPr>
          <w:spacing w:val="-11"/>
          <w:sz w:val="20"/>
        </w:rPr>
        <w:t xml:space="preserve"> </w:t>
      </w:r>
      <w:r>
        <w:rPr>
          <w:spacing w:val="-2"/>
          <w:sz w:val="20"/>
        </w:rPr>
        <w:t>its</w:t>
      </w:r>
      <w:r>
        <w:rPr>
          <w:spacing w:val="-10"/>
          <w:sz w:val="20"/>
        </w:rPr>
        <w:t xml:space="preserve"> </w:t>
      </w:r>
      <w:r>
        <w:rPr>
          <w:spacing w:val="-2"/>
          <w:sz w:val="20"/>
        </w:rPr>
        <w:t>authority</w:t>
      </w:r>
      <w:r>
        <w:rPr>
          <w:spacing w:val="-12"/>
          <w:sz w:val="20"/>
        </w:rPr>
        <w:t xml:space="preserve"> </w:t>
      </w:r>
      <w:r>
        <w:rPr>
          <w:spacing w:val="-2"/>
          <w:sz w:val="20"/>
        </w:rPr>
        <w:t>shall</w:t>
      </w:r>
      <w:r>
        <w:rPr>
          <w:spacing w:val="-12"/>
          <w:sz w:val="20"/>
        </w:rPr>
        <w:t xml:space="preserve"> </w:t>
      </w:r>
      <w:r>
        <w:rPr>
          <w:spacing w:val="-2"/>
          <w:sz w:val="20"/>
        </w:rPr>
        <w:t>be</w:t>
      </w:r>
      <w:r>
        <w:rPr>
          <w:spacing w:val="-12"/>
          <w:sz w:val="20"/>
        </w:rPr>
        <w:t xml:space="preserve"> </w:t>
      </w:r>
      <w:r>
        <w:rPr>
          <w:spacing w:val="-2"/>
          <w:sz w:val="20"/>
        </w:rPr>
        <w:t>determined</w:t>
      </w:r>
      <w:r>
        <w:rPr>
          <w:spacing w:val="-9"/>
          <w:sz w:val="20"/>
        </w:rPr>
        <w:t xml:space="preserve"> </w:t>
      </w:r>
      <w:r>
        <w:rPr>
          <w:spacing w:val="-2"/>
          <w:sz w:val="20"/>
        </w:rPr>
        <w:t>by</w:t>
      </w:r>
      <w:r>
        <w:rPr>
          <w:spacing w:val="-10"/>
          <w:sz w:val="20"/>
        </w:rPr>
        <w:t xml:space="preserve"> </w:t>
      </w:r>
      <w:r>
        <w:rPr>
          <w:spacing w:val="-2"/>
          <w:sz w:val="20"/>
        </w:rPr>
        <w:t>reference</w:t>
      </w:r>
      <w:r>
        <w:rPr>
          <w:spacing w:val="-12"/>
          <w:sz w:val="20"/>
        </w:rPr>
        <w:t xml:space="preserve"> </w:t>
      </w:r>
      <w:r>
        <w:rPr>
          <w:spacing w:val="-2"/>
          <w:sz w:val="20"/>
        </w:rPr>
        <w:t>to</w:t>
      </w:r>
      <w:r>
        <w:rPr>
          <w:spacing w:val="-12"/>
          <w:sz w:val="20"/>
        </w:rPr>
        <w:t xml:space="preserve"> </w:t>
      </w:r>
      <w:r>
        <w:rPr>
          <w:spacing w:val="-2"/>
          <w:sz w:val="20"/>
        </w:rPr>
        <w:t>and</w:t>
      </w:r>
      <w:r>
        <w:rPr>
          <w:spacing w:val="-12"/>
          <w:sz w:val="20"/>
        </w:rPr>
        <w:t xml:space="preserve"> </w:t>
      </w:r>
      <w:r>
        <w:rPr>
          <w:spacing w:val="-2"/>
          <w:sz w:val="20"/>
        </w:rPr>
        <w:t>in</w:t>
      </w:r>
      <w:r>
        <w:rPr>
          <w:spacing w:val="-12"/>
          <w:sz w:val="20"/>
        </w:rPr>
        <w:t xml:space="preserve"> </w:t>
      </w:r>
      <w:r>
        <w:rPr>
          <w:spacing w:val="-2"/>
          <w:sz w:val="20"/>
        </w:rPr>
        <w:t xml:space="preserve">accordance </w:t>
      </w:r>
      <w:r>
        <w:rPr>
          <w:sz w:val="20"/>
        </w:rPr>
        <w:t xml:space="preserve">with Article 7 of the </w:t>
      </w:r>
      <w:r>
        <w:rPr>
          <w:i/>
          <w:sz w:val="20"/>
        </w:rPr>
        <w:t>Code</w:t>
      </w:r>
      <w:r>
        <w:rPr>
          <w:sz w:val="20"/>
        </w:rPr>
        <w:t>.</w:t>
      </w:r>
    </w:p>
    <w:p w14:paraId="29872976" w14:textId="77777777" w:rsidR="00B358A3" w:rsidRDefault="00B358A3">
      <w:pPr>
        <w:pStyle w:val="BodyText"/>
        <w:spacing w:before="11"/>
        <w:rPr>
          <w:sz w:val="19"/>
        </w:rPr>
      </w:pPr>
    </w:p>
    <w:p w14:paraId="414E6AC9" w14:textId="77777777" w:rsidR="00B358A3" w:rsidRDefault="00000000">
      <w:pPr>
        <w:pStyle w:val="ListParagraph"/>
        <w:numPr>
          <w:ilvl w:val="2"/>
          <w:numId w:val="20"/>
        </w:numPr>
        <w:tabs>
          <w:tab w:val="left" w:pos="2441"/>
        </w:tabs>
        <w:ind w:right="117"/>
        <w:jc w:val="both"/>
        <w:rPr>
          <w:sz w:val="20"/>
        </w:rPr>
      </w:pPr>
      <w:r>
        <w:rPr>
          <w:i/>
          <w:sz w:val="20"/>
        </w:rPr>
        <w:t xml:space="preserve">WADA </w:t>
      </w:r>
      <w:r>
        <w:rPr>
          <w:sz w:val="20"/>
        </w:rPr>
        <w:t xml:space="preserve">may direct IFF to conduct </w:t>
      </w:r>
      <w:r>
        <w:rPr>
          <w:i/>
          <w:sz w:val="20"/>
        </w:rPr>
        <w:t xml:space="preserve">Results Management </w:t>
      </w:r>
      <w:r>
        <w:rPr>
          <w:sz w:val="20"/>
        </w:rPr>
        <w:t xml:space="preserve">in particular circumstances. If IFF refuses to conduct </w:t>
      </w:r>
      <w:r>
        <w:rPr>
          <w:i/>
          <w:sz w:val="20"/>
        </w:rPr>
        <w:t xml:space="preserve">Results Management </w:t>
      </w:r>
      <w:r>
        <w:rPr>
          <w:sz w:val="20"/>
        </w:rPr>
        <w:t xml:space="preserve">within a reasonable deadline set by </w:t>
      </w:r>
      <w:r>
        <w:rPr>
          <w:i/>
          <w:sz w:val="20"/>
        </w:rPr>
        <w:t>WADA</w:t>
      </w:r>
      <w:r>
        <w:rPr>
          <w:sz w:val="20"/>
        </w:rPr>
        <w:t xml:space="preserve">, such refusal shall be considered an act of non-compliance, and </w:t>
      </w:r>
      <w:r>
        <w:rPr>
          <w:i/>
          <w:sz w:val="20"/>
        </w:rPr>
        <w:t xml:space="preserve">WADA </w:t>
      </w:r>
      <w:r>
        <w:rPr>
          <w:sz w:val="20"/>
        </w:rPr>
        <w:t xml:space="preserve">may direct another </w:t>
      </w:r>
      <w:r>
        <w:rPr>
          <w:i/>
          <w:sz w:val="20"/>
        </w:rPr>
        <w:t xml:space="preserve">Anti-Doping </w:t>
      </w:r>
      <w:proofErr w:type="spellStart"/>
      <w:r>
        <w:rPr>
          <w:i/>
          <w:sz w:val="20"/>
        </w:rPr>
        <w:t>Organisation</w:t>
      </w:r>
      <w:proofErr w:type="spellEnd"/>
      <w:r>
        <w:rPr>
          <w:i/>
          <w:sz w:val="20"/>
        </w:rPr>
        <w:t xml:space="preserve"> </w:t>
      </w:r>
      <w:r>
        <w:rPr>
          <w:sz w:val="20"/>
        </w:rPr>
        <w:t>with authority</w:t>
      </w:r>
      <w:r>
        <w:rPr>
          <w:spacing w:val="-9"/>
          <w:sz w:val="20"/>
        </w:rPr>
        <w:t xml:space="preserve"> </w:t>
      </w:r>
      <w:r>
        <w:rPr>
          <w:sz w:val="20"/>
        </w:rPr>
        <w:t>over</w:t>
      </w:r>
      <w:r>
        <w:rPr>
          <w:spacing w:val="-9"/>
          <w:sz w:val="20"/>
        </w:rPr>
        <w:t xml:space="preserve"> </w:t>
      </w:r>
      <w:r>
        <w:rPr>
          <w:sz w:val="20"/>
        </w:rPr>
        <w:t>the</w:t>
      </w:r>
      <w:r>
        <w:rPr>
          <w:spacing w:val="-7"/>
          <w:sz w:val="20"/>
        </w:rPr>
        <w:t xml:space="preserve"> </w:t>
      </w:r>
      <w:r>
        <w:rPr>
          <w:i/>
          <w:sz w:val="20"/>
        </w:rPr>
        <w:t>Athlete</w:t>
      </w:r>
      <w:r>
        <w:rPr>
          <w:i/>
          <w:spacing w:val="-9"/>
          <w:sz w:val="20"/>
        </w:rPr>
        <w:t xml:space="preserve"> </w:t>
      </w:r>
      <w:r>
        <w:rPr>
          <w:sz w:val="20"/>
        </w:rPr>
        <w:t>or</w:t>
      </w:r>
      <w:r>
        <w:rPr>
          <w:spacing w:val="-7"/>
          <w:sz w:val="20"/>
        </w:rPr>
        <w:t xml:space="preserve"> </w:t>
      </w:r>
      <w:r>
        <w:rPr>
          <w:sz w:val="20"/>
        </w:rPr>
        <w:t>other</w:t>
      </w:r>
      <w:r>
        <w:rPr>
          <w:spacing w:val="-9"/>
          <w:sz w:val="20"/>
        </w:rPr>
        <w:t xml:space="preserve"> </w:t>
      </w:r>
      <w:r>
        <w:rPr>
          <w:i/>
          <w:sz w:val="20"/>
        </w:rPr>
        <w:t>Person</w:t>
      </w:r>
      <w:r>
        <w:rPr>
          <w:sz w:val="20"/>
        </w:rPr>
        <w:t>,</w:t>
      </w:r>
      <w:r>
        <w:rPr>
          <w:spacing w:val="-9"/>
          <w:sz w:val="20"/>
        </w:rPr>
        <w:t xml:space="preserve"> </w:t>
      </w:r>
      <w:r>
        <w:rPr>
          <w:sz w:val="20"/>
        </w:rPr>
        <w:t>that</w:t>
      </w:r>
      <w:r>
        <w:rPr>
          <w:spacing w:val="-9"/>
          <w:sz w:val="20"/>
        </w:rPr>
        <w:t xml:space="preserve"> </w:t>
      </w:r>
      <w:r>
        <w:rPr>
          <w:sz w:val="20"/>
        </w:rPr>
        <w:t>is</w:t>
      </w:r>
      <w:r>
        <w:rPr>
          <w:spacing w:val="-9"/>
          <w:sz w:val="20"/>
        </w:rPr>
        <w:t xml:space="preserve"> </w:t>
      </w:r>
      <w:r>
        <w:rPr>
          <w:sz w:val="20"/>
        </w:rPr>
        <w:t>willing</w:t>
      </w:r>
      <w:r>
        <w:rPr>
          <w:spacing w:val="-8"/>
          <w:sz w:val="20"/>
        </w:rPr>
        <w:t xml:space="preserve"> </w:t>
      </w:r>
      <w:r>
        <w:rPr>
          <w:sz w:val="20"/>
        </w:rPr>
        <w:t>to</w:t>
      </w:r>
      <w:r>
        <w:rPr>
          <w:spacing w:val="-9"/>
          <w:sz w:val="20"/>
        </w:rPr>
        <w:t xml:space="preserve"> </w:t>
      </w:r>
      <w:r>
        <w:rPr>
          <w:sz w:val="20"/>
        </w:rPr>
        <w:t>do</w:t>
      </w:r>
      <w:r>
        <w:rPr>
          <w:spacing w:val="-9"/>
          <w:sz w:val="20"/>
        </w:rPr>
        <w:t xml:space="preserve"> </w:t>
      </w:r>
      <w:r>
        <w:rPr>
          <w:sz w:val="20"/>
        </w:rPr>
        <w:t>so,</w:t>
      </w:r>
      <w:r>
        <w:rPr>
          <w:spacing w:val="-9"/>
          <w:sz w:val="20"/>
        </w:rPr>
        <w:t xml:space="preserve"> </w:t>
      </w:r>
      <w:r>
        <w:rPr>
          <w:sz w:val="20"/>
        </w:rPr>
        <w:t>to</w:t>
      </w:r>
      <w:r>
        <w:rPr>
          <w:spacing w:val="-9"/>
          <w:sz w:val="20"/>
        </w:rPr>
        <w:t xml:space="preserve"> </w:t>
      </w:r>
      <w:r>
        <w:rPr>
          <w:sz w:val="20"/>
        </w:rPr>
        <w:t>take</w:t>
      </w:r>
      <w:r>
        <w:rPr>
          <w:spacing w:val="-7"/>
          <w:sz w:val="20"/>
        </w:rPr>
        <w:t xml:space="preserve"> </w:t>
      </w:r>
      <w:r>
        <w:rPr>
          <w:i/>
          <w:sz w:val="20"/>
        </w:rPr>
        <w:t xml:space="preserve">Results Management </w:t>
      </w:r>
      <w:r>
        <w:rPr>
          <w:sz w:val="20"/>
        </w:rPr>
        <w:t xml:space="preserve">responsibility in place of IFF or, if there is no such </w:t>
      </w:r>
      <w:r>
        <w:rPr>
          <w:i/>
          <w:sz w:val="20"/>
        </w:rPr>
        <w:t xml:space="preserve">Anti-Doping </w:t>
      </w:r>
      <w:proofErr w:type="spellStart"/>
      <w:r>
        <w:rPr>
          <w:i/>
          <w:sz w:val="20"/>
        </w:rPr>
        <w:t>Organisation</w:t>
      </w:r>
      <w:proofErr w:type="spellEnd"/>
      <w:r>
        <w:rPr>
          <w:sz w:val="20"/>
        </w:rPr>
        <w:t>,</w:t>
      </w:r>
      <w:r>
        <w:rPr>
          <w:spacing w:val="-10"/>
          <w:sz w:val="20"/>
        </w:rPr>
        <w:t xml:space="preserve"> </w:t>
      </w:r>
      <w:r>
        <w:rPr>
          <w:sz w:val="20"/>
        </w:rPr>
        <w:t>any</w:t>
      </w:r>
      <w:r>
        <w:rPr>
          <w:spacing w:val="-9"/>
          <w:sz w:val="20"/>
        </w:rPr>
        <w:t xml:space="preserve"> </w:t>
      </w:r>
      <w:r>
        <w:rPr>
          <w:sz w:val="20"/>
        </w:rPr>
        <w:t>other</w:t>
      </w:r>
      <w:r>
        <w:rPr>
          <w:spacing w:val="-6"/>
          <w:sz w:val="20"/>
        </w:rPr>
        <w:t xml:space="preserve"> </w:t>
      </w:r>
      <w:r>
        <w:rPr>
          <w:i/>
          <w:sz w:val="20"/>
        </w:rPr>
        <w:t>Anti-Doping</w:t>
      </w:r>
      <w:r>
        <w:rPr>
          <w:i/>
          <w:spacing w:val="-10"/>
          <w:sz w:val="20"/>
        </w:rPr>
        <w:t xml:space="preserve"> </w:t>
      </w:r>
      <w:proofErr w:type="spellStart"/>
      <w:r>
        <w:rPr>
          <w:i/>
          <w:sz w:val="20"/>
        </w:rPr>
        <w:t>Organisation</w:t>
      </w:r>
      <w:proofErr w:type="spellEnd"/>
      <w:r>
        <w:rPr>
          <w:i/>
          <w:spacing w:val="-9"/>
          <w:sz w:val="20"/>
        </w:rPr>
        <w:t xml:space="preserve"> </w:t>
      </w:r>
      <w:r>
        <w:rPr>
          <w:sz w:val="20"/>
        </w:rPr>
        <w:t>that</w:t>
      </w:r>
      <w:r>
        <w:rPr>
          <w:spacing w:val="-10"/>
          <w:sz w:val="20"/>
        </w:rPr>
        <w:t xml:space="preserve"> </w:t>
      </w:r>
      <w:r>
        <w:rPr>
          <w:sz w:val="20"/>
        </w:rPr>
        <w:t>is</w:t>
      </w:r>
      <w:r>
        <w:rPr>
          <w:spacing w:val="-9"/>
          <w:sz w:val="20"/>
        </w:rPr>
        <w:t xml:space="preserve"> </w:t>
      </w:r>
      <w:r>
        <w:rPr>
          <w:sz w:val="20"/>
        </w:rPr>
        <w:t>willing</w:t>
      </w:r>
      <w:r>
        <w:rPr>
          <w:spacing w:val="-8"/>
          <w:sz w:val="20"/>
        </w:rPr>
        <w:t xml:space="preserve"> </w:t>
      </w:r>
      <w:r>
        <w:rPr>
          <w:sz w:val="20"/>
        </w:rPr>
        <w:t>to</w:t>
      </w:r>
      <w:r>
        <w:rPr>
          <w:spacing w:val="-8"/>
          <w:sz w:val="20"/>
        </w:rPr>
        <w:t xml:space="preserve"> </w:t>
      </w:r>
      <w:r>
        <w:rPr>
          <w:sz w:val="20"/>
        </w:rPr>
        <w:t>do</w:t>
      </w:r>
      <w:r>
        <w:rPr>
          <w:spacing w:val="-10"/>
          <w:sz w:val="20"/>
        </w:rPr>
        <w:t xml:space="preserve"> </w:t>
      </w:r>
      <w:r>
        <w:rPr>
          <w:sz w:val="20"/>
        </w:rPr>
        <w:t>so.</w:t>
      </w:r>
      <w:r>
        <w:rPr>
          <w:spacing w:val="-10"/>
          <w:sz w:val="20"/>
        </w:rPr>
        <w:t xml:space="preserve"> </w:t>
      </w:r>
      <w:r>
        <w:rPr>
          <w:sz w:val="20"/>
        </w:rPr>
        <w:t>In</w:t>
      </w:r>
      <w:r>
        <w:rPr>
          <w:spacing w:val="-10"/>
          <w:sz w:val="20"/>
        </w:rPr>
        <w:t xml:space="preserve"> </w:t>
      </w:r>
      <w:r>
        <w:rPr>
          <w:sz w:val="20"/>
        </w:rPr>
        <w:t xml:space="preserve">such case, IFF shall reimburse the costs and attorney's fees of conducting </w:t>
      </w:r>
      <w:r>
        <w:rPr>
          <w:i/>
          <w:sz w:val="20"/>
        </w:rPr>
        <w:t xml:space="preserve">Results Management </w:t>
      </w:r>
      <w:r>
        <w:rPr>
          <w:sz w:val="20"/>
        </w:rPr>
        <w:t xml:space="preserve">to the other </w:t>
      </w:r>
      <w:r>
        <w:rPr>
          <w:i/>
          <w:sz w:val="20"/>
        </w:rPr>
        <w:t xml:space="preserve">Anti-Doping </w:t>
      </w:r>
      <w:proofErr w:type="spellStart"/>
      <w:r>
        <w:rPr>
          <w:i/>
          <w:sz w:val="20"/>
        </w:rPr>
        <w:t>Organisation</w:t>
      </w:r>
      <w:proofErr w:type="spellEnd"/>
      <w:r>
        <w:rPr>
          <w:i/>
          <w:sz w:val="20"/>
        </w:rPr>
        <w:t xml:space="preserve"> </w:t>
      </w:r>
      <w:r>
        <w:rPr>
          <w:sz w:val="20"/>
        </w:rPr>
        <w:t xml:space="preserve">designated by </w:t>
      </w:r>
      <w:r>
        <w:rPr>
          <w:i/>
          <w:sz w:val="20"/>
        </w:rPr>
        <w:t xml:space="preserve">WADA, </w:t>
      </w:r>
      <w:r>
        <w:rPr>
          <w:sz w:val="20"/>
        </w:rPr>
        <w:t xml:space="preserve">and a failure to reimburse costs and attorney's fees shall be considered an act of </w:t>
      </w:r>
      <w:r>
        <w:rPr>
          <w:spacing w:val="-2"/>
          <w:sz w:val="20"/>
        </w:rPr>
        <w:t>non-compliance.</w:t>
      </w:r>
    </w:p>
    <w:p w14:paraId="78636F77" w14:textId="77777777" w:rsidR="00B358A3" w:rsidRDefault="00B358A3">
      <w:pPr>
        <w:pStyle w:val="BodyText"/>
        <w:spacing w:before="1"/>
      </w:pPr>
    </w:p>
    <w:p w14:paraId="19B82F41" w14:textId="77777777" w:rsidR="00B358A3" w:rsidRDefault="00000000">
      <w:pPr>
        <w:pStyle w:val="Heading2"/>
        <w:numPr>
          <w:ilvl w:val="1"/>
          <w:numId w:val="20"/>
        </w:numPr>
        <w:tabs>
          <w:tab w:val="left" w:pos="1540"/>
          <w:tab w:val="left" w:pos="1541"/>
        </w:tabs>
        <w:ind w:hanging="721"/>
      </w:pPr>
      <w:r>
        <w:t>Review</w:t>
      </w:r>
      <w:r>
        <w:rPr>
          <w:spacing w:val="-7"/>
        </w:rPr>
        <w:t xml:space="preserve"> </w:t>
      </w:r>
      <w:r>
        <w:t>and</w:t>
      </w:r>
      <w:r>
        <w:rPr>
          <w:spacing w:val="-9"/>
        </w:rPr>
        <w:t xml:space="preserve"> </w:t>
      </w:r>
      <w:r>
        <w:t>Notification</w:t>
      </w:r>
      <w:r>
        <w:rPr>
          <w:spacing w:val="-6"/>
        </w:rPr>
        <w:t xml:space="preserve"> </w:t>
      </w:r>
      <w:r>
        <w:t>Regarding</w:t>
      </w:r>
      <w:r>
        <w:rPr>
          <w:spacing w:val="-7"/>
        </w:rPr>
        <w:t xml:space="preserve"> </w:t>
      </w:r>
      <w:r>
        <w:t>Potential</w:t>
      </w:r>
      <w:r>
        <w:rPr>
          <w:spacing w:val="-10"/>
        </w:rPr>
        <w:t xml:space="preserve"> </w:t>
      </w:r>
      <w:r>
        <w:t>Anti-Doping</w:t>
      </w:r>
      <w:r>
        <w:rPr>
          <w:spacing w:val="-9"/>
        </w:rPr>
        <w:t xml:space="preserve"> </w:t>
      </w:r>
      <w:r>
        <w:t>Rule</w:t>
      </w:r>
      <w:r>
        <w:rPr>
          <w:spacing w:val="-9"/>
        </w:rPr>
        <w:t xml:space="preserve"> </w:t>
      </w:r>
      <w:r>
        <w:rPr>
          <w:spacing w:val="-2"/>
        </w:rPr>
        <w:t>Violations</w:t>
      </w:r>
    </w:p>
    <w:p w14:paraId="49F99061" w14:textId="77777777" w:rsidR="00B358A3" w:rsidRDefault="00B358A3">
      <w:pPr>
        <w:pStyle w:val="BodyText"/>
        <w:rPr>
          <w:b/>
        </w:rPr>
      </w:pPr>
    </w:p>
    <w:p w14:paraId="0624A2D2" w14:textId="77777777" w:rsidR="00B358A3" w:rsidRDefault="00000000">
      <w:pPr>
        <w:spacing w:before="1"/>
        <w:ind w:left="820" w:right="114"/>
        <w:rPr>
          <w:sz w:val="20"/>
        </w:rPr>
      </w:pPr>
      <w:r>
        <w:rPr>
          <w:sz w:val="20"/>
        </w:rPr>
        <w:t>IFF</w:t>
      </w:r>
      <w:r>
        <w:rPr>
          <w:spacing w:val="-7"/>
          <w:sz w:val="20"/>
        </w:rPr>
        <w:t xml:space="preserve"> </w:t>
      </w:r>
      <w:r>
        <w:rPr>
          <w:sz w:val="20"/>
        </w:rPr>
        <w:t>shall</w:t>
      </w:r>
      <w:r>
        <w:rPr>
          <w:spacing w:val="-10"/>
          <w:sz w:val="20"/>
        </w:rPr>
        <w:t xml:space="preserve"> </w:t>
      </w:r>
      <w:r>
        <w:rPr>
          <w:sz w:val="20"/>
        </w:rPr>
        <w:t>carry</w:t>
      </w:r>
      <w:r>
        <w:rPr>
          <w:spacing w:val="-8"/>
          <w:sz w:val="20"/>
        </w:rPr>
        <w:t xml:space="preserve"> </w:t>
      </w:r>
      <w:r>
        <w:rPr>
          <w:sz w:val="20"/>
        </w:rPr>
        <w:t>out</w:t>
      </w:r>
      <w:r>
        <w:rPr>
          <w:spacing w:val="-9"/>
          <w:sz w:val="20"/>
        </w:rPr>
        <w:t xml:space="preserve"> </w:t>
      </w:r>
      <w:r>
        <w:rPr>
          <w:sz w:val="20"/>
        </w:rPr>
        <w:t>the</w:t>
      </w:r>
      <w:r>
        <w:rPr>
          <w:spacing w:val="-9"/>
          <w:sz w:val="20"/>
        </w:rPr>
        <w:t xml:space="preserve"> </w:t>
      </w:r>
      <w:r>
        <w:rPr>
          <w:sz w:val="20"/>
        </w:rPr>
        <w:t>review</w:t>
      </w:r>
      <w:r>
        <w:rPr>
          <w:spacing w:val="-9"/>
          <w:sz w:val="20"/>
        </w:rPr>
        <w:t xml:space="preserve"> </w:t>
      </w:r>
      <w:r>
        <w:rPr>
          <w:sz w:val="20"/>
        </w:rPr>
        <w:t>and</w:t>
      </w:r>
      <w:r>
        <w:rPr>
          <w:spacing w:val="-9"/>
          <w:sz w:val="20"/>
        </w:rPr>
        <w:t xml:space="preserve"> </w:t>
      </w:r>
      <w:r>
        <w:rPr>
          <w:sz w:val="20"/>
        </w:rPr>
        <w:t>notification</w:t>
      </w:r>
      <w:r>
        <w:rPr>
          <w:spacing w:val="-9"/>
          <w:sz w:val="20"/>
        </w:rPr>
        <w:t xml:space="preserve"> </w:t>
      </w:r>
      <w:r>
        <w:rPr>
          <w:sz w:val="20"/>
        </w:rPr>
        <w:t>with</w:t>
      </w:r>
      <w:r>
        <w:rPr>
          <w:spacing w:val="-9"/>
          <w:sz w:val="20"/>
        </w:rPr>
        <w:t xml:space="preserve"> </w:t>
      </w:r>
      <w:r>
        <w:rPr>
          <w:sz w:val="20"/>
        </w:rPr>
        <w:t>respect</w:t>
      </w:r>
      <w:r>
        <w:rPr>
          <w:spacing w:val="-9"/>
          <w:sz w:val="20"/>
        </w:rPr>
        <w:t xml:space="preserve"> </w:t>
      </w:r>
      <w:r>
        <w:rPr>
          <w:sz w:val="20"/>
        </w:rPr>
        <w:t>to</w:t>
      </w:r>
      <w:r>
        <w:rPr>
          <w:spacing w:val="-9"/>
          <w:sz w:val="20"/>
        </w:rPr>
        <w:t xml:space="preserve"> </w:t>
      </w:r>
      <w:r>
        <w:rPr>
          <w:sz w:val="20"/>
        </w:rPr>
        <w:t>any</w:t>
      </w:r>
      <w:r>
        <w:rPr>
          <w:spacing w:val="-8"/>
          <w:sz w:val="20"/>
        </w:rPr>
        <w:t xml:space="preserve"> </w:t>
      </w:r>
      <w:r>
        <w:rPr>
          <w:sz w:val="20"/>
        </w:rPr>
        <w:t>potential</w:t>
      </w:r>
      <w:r>
        <w:rPr>
          <w:spacing w:val="-10"/>
          <w:sz w:val="20"/>
        </w:rPr>
        <w:t xml:space="preserve"> </w:t>
      </w:r>
      <w:r>
        <w:rPr>
          <w:sz w:val="20"/>
        </w:rPr>
        <w:t>anti-doping</w:t>
      </w:r>
      <w:r>
        <w:rPr>
          <w:spacing w:val="-9"/>
          <w:sz w:val="20"/>
        </w:rPr>
        <w:t xml:space="preserve"> </w:t>
      </w:r>
      <w:r>
        <w:rPr>
          <w:sz w:val="20"/>
        </w:rPr>
        <w:t>rule</w:t>
      </w:r>
      <w:r>
        <w:rPr>
          <w:spacing w:val="-9"/>
          <w:sz w:val="20"/>
        </w:rPr>
        <w:t xml:space="preserve"> </w:t>
      </w:r>
      <w:r>
        <w:rPr>
          <w:sz w:val="20"/>
        </w:rPr>
        <w:t xml:space="preserve">violation in accordance with the </w:t>
      </w:r>
      <w:r>
        <w:rPr>
          <w:i/>
          <w:sz w:val="20"/>
        </w:rPr>
        <w:t xml:space="preserve">International Standard </w:t>
      </w:r>
      <w:r>
        <w:rPr>
          <w:sz w:val="20"/>
        </w:rPr>
        <w:t xml:space="preserve">for </w:t>
      </w:r>
      <w:r>
        <w:rPr>
          <w:i/>
          <w:sz w:val="20"/>
        </w:rPr>
        <w:t>Results Management</w:t>
      </w:r>
      <w:r>
        <w:rPr>
          <w:sz w:val="20"/>
        </w:rPr>
        <w:t>.</w:t>
      </w:r>
    </w:p>
    <w:p w14:paraId="46871400" w14:textId="77777777" w:rsidR="00B358A3" w:rsidRDefault="00B358A3">
      <w:pPr>
        <w:rPr>
          <w:sz w:val="20"/>
        </w:rPr>
        <w:sectPr w:rsidR="00B358A3">
          <w:pgSz w:w="12240" w:h="15840"/>
          <w:pgMar w:top="1360" w:right="1320" w:bottom="1580" w:left="1340" w:header="0" w:footer="1387" w:gutter="0"/>
          <w:cols w:space="720"/>
        </w:sectPr>
      </w:pPr>
    </w:p>
    <w:p w14:paraId="4717294E" w14:textId="77777777" w:rsidR="00B358A3" w:rsidRDefault="00000000">
      <w:pPr>
        <w:pStyle w:val="Heading2"/>
        <w:numPr>
          <w:ilvl w:val="1"/>
          <w:numId w:val="20"/>
        </w:numPr>
        <w:tabs>
          <w:tab w:val="left" w:pos="1540"/>
          <w:tab w:val="left" w:pos="1541"/>
        </w:tabs>
        <w:spacing w:before="80"/>
        <w:ind w:hanging="721"/>
      </w:pPr>
      <w:r>
        <w:rPr>
          <w:spacing w:val="-4"/>
        </w:rPr>
        <w:lastRenderedPageBreak/>
        <w:t>Identification</w:t>
      </w:r>
      <w:r>
        <w:rPr>
          <w:spacing w:val="-2"/>
        </w:rPr>
        <w:t xml:space="preserve"> </w:t>
      </w:r>
      <w:r>
        <w:rPr>
          <w:spacing w:val="-4"/>
        </w:rPr>
        <w:t>of</w:t>
      </w:r>
      <w:r>
        <w:rPr>
          <w:spacing w:val="-2"/>
        </w:rPr>
        <w:t xml:space="preserve"> </w:t>
      </w:r>
      <w:r>
        <w:rPr>
          <w:spacing w:val="-4"/>
        </w:rPr>
        <w:t>Prior</w:t>
      </w:r>
      <w:r>
        <w:rPr>
          <w:spacing w:val="-3"/>
        </w:rPr>
        <w:t xml:space="preserve"> </w:t>
      </w:r>
      <w:r>
        <w:rPr>
          <w:spacing w:val="-4"/>
        </w:rPr>
        <w:t>Anti-Doping</w:t>
      </w:r>
      <w:r>
        <w:rPr>
          <w:spacing w:val="-1"/>
        </w:rPr>
        <w:t xml:space="preserve"> </w:t>
      </w:r>
      <w:r>
        <w:rPr>
          <w:spacing w:val="-4"/>
        </w:rPr>
        <w:t>Rule</w:t>
      </w:r>
      <w:r>
        <w:rPr>
          <w:spacing w:val="-3"/>
        </w:rPr>
        <w:t xml:space="preserve"> </w:t>
      </w:r>
      <w:r>
        <w:rPr>
          <w:spacing w:val="-4"/>
        </w:rPr>
        <w:t>Violations</w:t>
      </w:r>
    </w:p>
    <w:p w14:paraId="5E985EFD" w14:textId="77777777" w:rsidR="00B358A3" w:rsidRDefault="00B358A3">
      <w:pPr>
        <w:pStyle w:val="BodyText"/>
        <w:spacing w:before="9"/>
        <w:rPr>
          <w:b/>
          <w:sz w:val="19"/>
        </w:rPr>
      </w:pPr>
    </w:p>
    <w:p w14:paraId="1680FEF5" w14:textId="77777777" w:rsidR="00B358A3" w:rsidRDefault="00000000">
      <w:pPr>
        <w:pStyle w:val="BodyText"/>
        <w:spacing w:before="1"/>
        <w:ind w:left="820" w:right="112"/>
        <w:jc w:val="both"/>
      </w:pPr>
      <w:r>
        <w:t>Before</w:t>
      </w:r>
      <w:r>
        <w:rPr>
          <w:spacing w:val="-4"/>
        </w:rPr>
        <w:t xml:space="preserve"> </w:t>
      </w:r>
      <w:r>
        <w:t>giving</w:t>
      </w:r>
      <w:r>
        <w:rPr>
          <w:spacing w:val="-4"/>
        </w:rPr>
        <w:t xml:space="preserve"> </w:t>
      </w:r>
      <w:r>
        <w:t>an</w:t>
      </w:r>
      <w:r>
        <w:rPr>
          <w:spacing w:val="-3"/>
        </w:rPr>
        <w:t xml:space="preserve"> </w:t>
      </w:r>
      <w:r>
        <w:rPr>
          <w:i/>
        </w:rPr>
        <w:t>Athlete</w:t>
      </w:r>
      <w:r>
        <w:rPr>
          <w:i/>
          <w:spacing w:val="-3"/>
        </w:rPr>
        <w:t xml:space="preserve"> </w:t>
      </w:r>
      <w:r>
        <w:t>or</w:t>
      </w:r>
      <w:r>
        <w:rPr>
          <w:spacing w:val="-5"/>
        </w:rPr>
        <w:t xml:space="preserve"> </w:t>
      </w:r>
      <w:r>
        <w:t>other</w:t>
      </w:r>
      <w:r>
        <w:rPr>
          <w:spacing w:val="-3"/>
        </w:rPr>
        <w:t xml:space="preserve"> </w:t>
      </w:r>
      <w:r>
        <w:rPr>
          <w:i/>
        </w:rPr>
        <w:t>Person</w:t>
      </w:r>
      <w:r>
        <w:rPr>
          <w:i/>
          <w:spacing w:val="-4"/>
        </w:rPr>
        <w:t xml:space="preserve"> </w:t>
      </w:r>
      <w:r>
        <w:t>notice</w:t>
      </w:r>
      <w:r>
        <w:rPr>
          <w:spacing w:val="-6"/>
        </w:rPr>
        <w:t xml:space="preserve"> </w:t>
      </w:r>
      <w:r>
        <w:t>of</w:t>
      </w:r>
      <w:r>
        <w:rPr>
          <w:spacing w:val="-4"/>
        </w:rPr>
        <w:t xml:space="preserve"> </w:t>
      </w:r>
      <w:r>
        <w:t>a</w:t>
      </w:r>
      <w:r>
        <w:rPr>
          <w:spacing w:val="-4"/>
        </w:rPr>
        <w:t xml:space="preserve"> </w:t>
      </w:r>
      <w:r>
        <w:t>potential</w:t>
      </w:r>
      <w:r>
        <w:rPr>
          <w:spacing w:val="-5"/>
        </w:rPr>
        <w:t xml:space="preserve"> </w:t>
      </w:r>
      <w:r>
        <w:t>anti-doping</w:t>
      </w:r>
      <w:r>
        <w:rPr>
          <w:spacing w:val="-4"/>
        </w:rPr>
        <w:t xml:space="preserve"> </w:t>
      </w:r>
      <w:r>
        <w:t>rule</w:t>
      </w:r>
      <w:r>
        <w:rPr>
          <w:spacing w:val="-4"/>
        </w:rPr>
        <w:t xml:space="preserve"> </w:t>
      </w:r>
      <w:r>
        <w:t>violation</w:t>
      </w:r>
      <w:r>
        <w:rPr>
          <w:spacing w:val="-4"/>
        </w:rPr>
        <w:t xml:space="preserve"> </w:t>
      </w:r>
      <w:r>
        <w:t>as</w:t>
      </w:r>
      <w:r>
        <w:rPr>
          <w:spacing w:val="-3"/>
        </w:rPr>
        <w:t xml:space="preserve"> </w:t>
      </w:r>
      <w:r>
        <w:t xml:space="preserve">provided </w:t>
      </w:r>
      <w:r>
        <w:rPr>
          <w:spacing w:val="-2"/>
        </w:rPr>
        <w:t>above,</w:t>
      </w:r>
      <w:r>
        <w:rPr>
          <w:spacing w:val="-10"/>
        </w:rPr>
        <w:t xml:space="preserve"> </w:t>
      </w:r>
      <w:r>
        <w:rPr>
          <w:spacing w:val="-2"/>
        </w:rPr>
        <w:t>IFF</w:t>
      </w:r>
      <w:r>
        <w:rPr>
          <w:spacing w:val="-11"/>
        </w:rPr>
        <w:t xml:space="preserve"> </w:t>
      </w:r>
      <w:r>
        <w:rPr>
          <w:spacing w:val="-2"/>
        </w:rPr>
        <w:t>shall</w:t>
      </w:r>
      <w:r>
        <w:rPr>
          <w:spacing w:val="-12"/>
        </w:rPr>
        <w:t xml:space="preserve"> </w:t>
      </w:r>
      <w:r>
        <w:rPr>
          <w:spacing w:val="-2"/>
        </w:rPr>
        <w:t>refer</w:t>
      </w:r>
      <w:r>
        <w:rPr>
          <w:spacing w:val="-8"/>
        </w:rPr>
        <w:t xml:space="preserve"> </w:t>
      </w:r>
      <w:r>
        <w:rPr>
          <w:spacing w:val="-2"/>
        </w:rPr>
        <w:t>to</w:t>
      </w:r>
      <w:r>
        <w:rPr>
          <w:spacing w:val="-11"/>
        </w:rPr>
        <w:t xml:space="preserve"> </w:t>
      </w:r>
      <w:r>
        <w:rPr>
          <w:i/>
          <w:spacing w:val="-2"/>
        </w:rPr>
        <w:t>ADAMS</w:t>
      </w:r>
      <w:r>
        <w:rPr>
          <w:i/>
          <w:spacing w:val="-10"/>
        </w:rPr>
        <w:t xml:space="preserve"> </w:t>
      </w:r>
      <w:r>
        <w:rPr>
          <w:spacing w:val="-2"/>
        </w:rPr>
        <w:t>and</w:t>
      </w:r>
      <w:r>
        <w:rPr>
          <w:spacing w:val="-9"/>
        </w:rPr>
        <w:t xml:space="preserve"> </w:t>
      </w:r>
      <w:r>
        <w:rPr>
          <w:spacing w:val="-2"/>
        </w:rPr>
        <w:t>contact</w:t>
      </w:r>
      <w:r>
        <w:rPr>
          <w:spacing w:val="-9"/>
        </w:rPr>
        <w:t xml:space="preserve"> </w:t>
      </w:r>
      <w:r>
        <w:rPr>
          <w:i/>
          <w:spacing w:val="-2"/>
        </w:rPr>
        <w:t>WADA</w:t>
      </w:r>
      <w:r>
        <w:rPr>
          <w:i/>
          <w:spacing w:val="-10"/>
        </w:rPr>
        <w:t xml:space="preserve"> </w:t>
      </w:r>
      <w:r>
        <w:rPr>
          <w:spacing w:val="-2"/>
        </w:rPr>
        <w:t>and</w:t>
      </w:r>
      <w:r>
        <w:rPr>
          <w:spacing w:val="-9"/>
        </w:rPr>
        <w:t xml:space="preserve"> </w:t>
      </w:r>
      <w:r>
        <w:rPr>
          <w:spacing w:val="-2"/>
        </w:rPr>
        <w:t>other</w:t>
      </w:r>
      <w:r>
        <w:rPr>
          <w:spacing w:val="-8"/>
        </w:rPr>
        <w:t xml:space="preserve"> </w:t>
      </w:r>
      <w:r>
        <w:rPr>
          <w:spacing w:val="-2"/>
        </w:rPr>
        <w:t>relevant</w:t>
      </w:r>
      <w:r>
        <w:rPr>
          <w:spacing w:val="-9"/>
        </w:rPr>
        <w:t xml:space="preserve"> </w:t>
      </w:r>
      <w:r>
        <w:rPr>
          <w:i/>
          <w:spacing w:val="-2"/>
        </w:rPr>
        <w:t>Anti-Doping</w:t>
      </w:r>
      <w:r>
        <w:rPr>
          <w:i/>
          <w:spacing w:val="-9"/>
        </w:rPr>
        <w:t xml:space="preserve"> </w:t>
      </w:r>
      <w:proofErr w:type="spellStart"/>
      <w:r>
        <w:rPr>
          <w:i/>
          <w:spacing w:val="-2"/>
        </w:rPr>
        <w:t>Organisations</w:t>
      </w:r>
      <w:proofErr w:type="spellEnd"/>
      <w:r>
        <w:rPr>
          <w:i/>
          <w:spacing w:val="-10"/>
        </w:rPr>
        <w:t xml:space="preserve"> </w:t>
      </w:r>
      <w:r>
        <w:rPr>
          <w:spacing w:val="-2"/>
        </w:rPr>
        <w:t xml:space="preserve">to </w:t>
      </w:r>
      <w:r>
        <w:t>determine</w:t>
      </w:r>
      <w:r>
        <w:rPr>
          <w:spacing w:val="-6"/>
        </w:rPr>
        <w:t xml:space="preserve"> </w:t>
      </w:r>
      <w:r>
        <w:t>whether</w:t>
      </w:r>
      <w:r>
        <w:rPr>
          <w:spacing w:val="-5"/>
        </w:rPr>
        <w:t xml:space="preserve"> </w:t>
      </w:r>
      <w:r>
        <w:t>any</w:t>
      </w:r>
      <w:r>
        <w:rPr>
          <w:spacing w:val="-4"/>
        </w:rPr>
        <w:t xml:space="preserve"> </w:t>
      </w:r>
      <w:r>
        <w:t>prior</w:t>
      </w:r>
      <w:r>
        <w:rPr>
          <w:spacing w:val="-7"/>
        </w:rPr>
        <w:t xml:space="preserve"> </w:t>
      </w:r>
      <w:r>
        <w:t>anti-doping</w:t>
      </w:r>
      <w:r>
        <w:rPr>
          <w:spacing w:val="-6"/>
        </w:rPr>
        <w:t xml:space="preserve"> </w:t>
      </w:r>
      <w:r>
        <w:t>rule</w:t>
      </w:r>
      <w:r>
        <w:rPr>
          <w:spacing w:val="-6"/>
        </w:rPr>
        <w:t xml:space="preserve"> </w:t>
      </w:r>
      <w:r>
        <w:t>violation</w:t>
      </w:r>
      <w:r>
        <w:rPr>
          <w:spacing w:val="-6"/>
        </w:rPr>
        <w:t xml:space="preserve"> </w:t>
      </w:r>
      <w:r>
        <w:t>exists.</w:t>
      </w:r>
    </w:p>
    <w:p w14:paraId="6DC1B7D2" w14:textId="77777777" w:rsidR="00B358A3" w:rsidRDefault="00B358A3">
      <w:pPr>
        <w:pStyle w:val="BodyText"/>
        <w:spacing w:before="1"/>
      </w:pPr>
    </w:p>
    <w:p w14:paraId="3BB5E3AF" w14:textId="77777777" w:rsidR="00B358A3" w:rsidRDefault="00000000">
      <w:pPr>
        <w:pStyle w:val="Heading3"/>
        <w:numPr>
          <w:ilvl w:val="1"/>
          <w:numId w:val="20"/>
        </w:numPr>
        <w:tabs>
          <w:tab w:val="left" w:pos="1540"/>
          <w:tab w:val="left" w:pos="1541"/>
        </w:tabs>
        <w:ind w:hanging="721"/>
        <w:rPr>
          <w:i w:val="0"/>
        </w:rPr>
      </w:pPr>
      <w:r>
        <w:rPr>
          <w:spacing w:val="-2"/>
        </w:rPr>
        <w:t>Provisional</w:t>
      </w:r>
      <w:r>
        <w:rPr>
          <w:spacing w:val="5"/>
        </w:rPr>
        <w:t xml:space="preserve"> </w:t>
      </w:r>
      <w:r>
        <w:rPr>
          <w:spacing w:val="-2"/>
        </w:rPr>
        <w:t>Suspensions</w:t>
      </w:r>
      <w:r>
        <w:rPr>
          <w:spacing w:val="9"/>
        </w:rPr>
        <w:t xml:space="preserve"> </w:t>
      </w:r>
      <w:r>
        <w:rPr>
          <w:i w:val="0"/>
          <w:spacing w:val="-5"/>
          <w:vertAlign w:val="superscript"/>
        </w:rPr>
        <w:t>33</w:t>
      </w:r>
    </w:p>
    <w:p w14:paraId="4BEC75BC" w14:textId="77777777" w:rsidR="00B358A3" w:rsidRDefault="00B358A3">
      <w:pPr>
        <w:pStyle w:val="BodyText"/>
        <w:spacing w:before="10"/>
        <w:rPr>
          <w:b/>
          <w:sz w:val="19"/>
        </w:rPr>
      </w:pPr>
    </w:p>
    <w:p w14:paraId="496D79E0" w14:textId="77777777" w:rsidR="00B358A3" w:rsidRDefault="00000000">
      <w:pPr>
        <w:pStyle w:val="ListParagraph"/>
        <w:numPr>
          <w:ilvl w:val="2"/>
          <w:numId w:val="20"/>
        </w:numPr>
        <w:tabs>
          <w:tab w:val="left" w:pos="2440"/>
          <w:tab w:val="left" w:pos="2441"/>
        </w:tabs>
        <w:ind w:hanging="901"/>
        <w:rPr>
          <w:sz w:val="20"/>
        </w:rPr>
      </w:pPr>
      <w:r>
        <w:rPr>
          <w:sz w:val="20"/>
        </w:rPr>
        <w:t>Mandatory</w:t>
      </w:r>
      <w:r>
        <w:rPr>
          <w:spacing w:val="63"/>
          <w:sz w:val="20"/>
        </w:rPr>
        <w:t xml:space="preserve"> </w:t>
      </w:r>
      <w:r>
        <w:rPr>
          <w:i/>
          <w:sz w:val="20"/>
        </w:rPr>
        <w:t>Provisional</w:t>
      </w:r>
      <w:r>
        <w:rPr>
          <w:i/>
          <w:spacing w:val="61"/>
          <w:sz w:val="20"/>
        </w:rPr>
        <w:t xml:space="preserve"> </w:t>
      </w:r>
      <w:r>
        <w:rPr>
          <w:i/>
          <w:sz w:val="20"/>
        </w:rPr>
        <w:t>Suspension</w:t>
      </w:r>
      <w:r>
        <w:rPr>
          <w:i/>
          <w:spacing w:val="61"/>
          <w:sz w:val="20"/>
        </w:rPr>
        <w:t xml:space="preserve"> </w:t>
      </w:r>
      <w:r>
        <w:rPr>
          <w:sz w:val="20"/>
        </w:rPr>
        <w:t>after</w:t>
      </w:r>
      <w:r>
        <w:rPr>
          <w:spacing w:val="59"/>
          <w:sz w:val="20"/>
        </w:rPr>
        <w:t xml:space="preserve"> </w:t>
      </w:r>
      <w:r>
        <w:rPr>
          <w:sz w:val="20"/>
        </w:rPr>
        <w:t>an</w:t>
      </w:r>
      <w:r>
        <w:rPr>
          <w:spacing w:val="62"/>
          <w:sz w:val="20"/>
        </w:rPr>
        <w:t xml:space="preserve"> </w:t>
      </w:r>
      <w:r>
        <w:rPr>
          <w:i/>
          <w:sz w:val="20"/>
        </w:rPr>
        <w:t>Adverse</w:t>
      </w:r>
      <w:r>
        <w:rPr>
          <w:i/>
          <w:spacing w:val="59"/>
          <w:sz w:val="20"/>
        </w:rPr>
        <w:t xml:space="preserve"> </w:t>
      </w:r>
      <w:r>
        <w:rPr>
          <w:i/>
          <w:sz w:val="20"/>
        </w:rPr>
        <w:t>Analytical</w:t>
      </w:r>
      <w:r>
        <w:rPr>
          <w:i/>
          <w:spacing w:val="60"/>
          <w:sz w:val="20"/>
        </w:rPr>
        <w:t xml:space="preserve"> </w:t>
      </w:r>
      <w:r>
        <w:rPr>
          <w:i/>
          <w:sz w:val="20"/>
        </w:rPr>
        <w:t>Finding</w:t>
      </w:r>
      <w:r>
        <w:rPr>
          <w:i/>
          <w:spacing w:val="64"/>
          <w:sz w:val="20"/>
        </w:rPr>
        <w:t xml:space="preserve"> </w:t>
      </w:r>
      <w:r>
        <w:rPr>
          <w:spacing w:val="-5"/>
          <w:sz w:val="20"/>
        </w:rPr>
        <w:t>or</w:t>
      </w:r>
    </w:p>
    <w:p w14:paraId="07E95248" w14:textId="77777777" w:rsidR="00B358A3" w:rsidRDefault="00000000">
      <w:pPr>
        <w:spacing w:before="1"/>
        <w:ind w:left="2440"/>
        <w:jc w:val="both"/>
        <w:rPr>
          <w:i/>
          <w:sz w:val="20"/>
        </w:rPr>
      </w:pPr>
      <w:r>
        <w:rPr>
          <w:i/>
          <w:sz w:val="20"/>
        </w:rPr>
        <w:t>Adverse</w:t>
      </w:r>
      <w:r>
        <w:rPr>
          <w:i/>
          <w:spacing w:val="-12"/>
          <w:sz w:val="20"/>
        </w:rPr>
        <w:t xml:space="preserve"> </w:t>
      </w:r>
      <w:r>
        <w:rPr>
          <w:i/>
          <w:sz w:val="20"/>
        </w:rPr>
        <w:t>Passport</w:t>
      </w:r>
      <w:r>
        <w:rPr>
          <w:i/>
          <w:spacing w:val="-11"/>
          <w:sz w:val="20"/>
        </w:rPr>
        <w:t xml:space="preserve"> </w:t>
      </w:r>
      <w:r>
        <w:rPr>
          <w:i/>
          <w:spacing w:val="-2"/>
          <w:sz w:val="20"/>
        </w:rPr>
        <w:t>Finding</w:t>
      </w:r>
    </w:p>
    <w:p w14:paraId="1D0647B6" w14:textId="77777777" w:rsidR="00B358A3" w:rsidRDefault="00B358A3">
      <w:pPr>
        <w:pStyle w:val="BodyText"/>
        <w:rPr>
          <w:i/>
        </w:rPr>
      </w:pPr>
    </w:p>
    <w:p w14:paraId="14F9C366" w14:textId="77777777" w:rsidR="00B358A3" w:rsidRDefault="00000000">
      <w:pPr>
        <w:spacing w:before="1"/>
        <w:ind w:left="2440" w:right="117"/>
        <w:jc w:val="both"/>
        <w:rPr>
          <w:sz w:val="20"/>
        </w:rPr>
      </w:pPr>
      <w:r>
        <w:rPr>
          <w:sz w:val="20"/>
        </w:rPr>
        <w:t xml:space="preserve">If IFF receives an </w:t>
      </w:r>
      <w:r>
        <w:rPr>
          <w:i/>
          <w:sz w:val="20"/>
        </w:rPr>
        <w:t xml:space="preserve">Adverse Analytical Finding </w:t>
      </w:r>
      <w:r>
        <w:rPr>
          <w:sz w:val="20"/>
        </w:rPr>
        <w:t xml:space="preserve">or an </w:t>
      </w:r>
      <w:r>
        <w:rPr>
          <w:i/>
          <w:sz w:val="20"/>
        </w:rPr>
        <w:t xml:space="preserve">Adverse Passport Finding </w:t>
      </w:r>
      <w:r>
        <w:rPr>
          <w:sz w:val="20"/>
        </w:rPr>
        <w:t xml:space="preserve">(upon completion of the </w:t>
      </w:r>
      <w:r>
        <w:rPr>
          <w:i/>
          <w:sz w:val="20"/>
        </w:rPr>
        <w:t xml:space="preserve">Adverse Passport Finding </w:t>
      </w:r>
      <w:r>
        <w:rPr>
          <w:sz w:val="20"/>
        </w:rPr>
        <w:t xml:space="preserve">review process) for a </w:t>
      </w:r>
      <w:r>
        <w:rPr>
          <w:i/>
          <w:sz w:val="20"/>
        </w:rPr>
        <w:t xml:space="preserve">Prohibited Substance </w:t>
      </w:r>
      <w:r>
        <w:rPr>
          <w:sz w:val="20"/>
        </w:rPr>
        <w:t xml:space="preserve">or a </w:t>
      </w:r>
      <w:r>
        <w:rPr>
          <w:i/>
          <w:sz w:val="20"/>
        </w:rPr>
        <w:t xml:space="preserve">Prohibited Method </w:t>
      </w:r>
      <w:r>
        <w:rPr>
          <w:sz w:val="20"/>
        </w:rPr>
        <w:t xml:space="preserve">that is not a </w:t>
      </w:r>
      <w:r>
        <w:rPr>
          <w:i/>
          <w:sz w:val="20"/>
        </w:rPr>
        <w:t xml:space="preserve">Specified Substance </w:t>
      </w:r>
      <w:r>
        <w:rPr>
          <w:sz w:val="20"/>
        </w:rPr>
        <w:t>or</w:t>
      </w:r>
      <w:r>
        <w:rPr>
          <w:spacing w:val="-12"/>
          <w:sz w:val="20"/>
        </w:rPr>
        <w:t xml:space="preserve"> </w:t>
      </w:r>
      <w:r>
        <w:rPr>
          <w:sz w:val="20"/>
        </w:rPr>
        <w:t>a</w:t>
      </w:r>
      <w:r>
        <w:rPr>
          <w:spacing w:val="-12"/>
          <w:sz w:val="20"/>
        </w:rPr>
        <w:t xml:space="preserve"> </w:t>
      </w:r>
      <w:r>
        <w:rPr>
          <w:i/>
          <w:sz w:val="20"/>
        </w:rPr>
        <w:t>Specified</w:t>
      </w:r>
      <w:r>
        <w:rPr>
          <w:i/>
          <w:spacing w:val="-13"/>
          <w:sz w:val="20"/>
        </w:rPr>
        <w:t xml:space="preserve"> </w:t>
      </w:r>
      <w:r>
        <w:rPr>
          <w:i/>
          <w:sz w:val="20"/>
        </w:rPr>
        <w:t>Method</w:t>
      </w:r>
      <w:r>
        <w:rPr>
          <w:sz w:val="20"/>
        </w:rPr>
        <w:t>,</w:t>
      </w:r>
      <w:r>
        <w:rPr>
          <w:spacing w:val="-12"/>
          <w:sz w:val="20"/>
        </w:rPr>
        <w:t xml:space="preserve"> </w:t>
      </w:r>
      <w:r>
        <w:rPr>
          <w:sz w:val="20"/>
        </w:rPr>
        <w:t>IFF</w:t>
      </w:r>
      <w:r>
        <w:rPr>
          <w:spacing w:val="-8"/>
          <w:sz w:val="20"/>
        </w:rPr>
        <w:t xml:space="preserve"> </w:t>
      </w:r>
      <w:r>
        <w:rPr>
          <w:sz w:val="20"/>
        </w:rPr>
        <w:t>shall</w:t>
      </w:r>
      <w:r>
        <w:rPr>
          <w:spacing w:val="-11"/>
          <w:sz w:val="20"/>
        </w:rPr>
        <w:t xml:space="preserve"> </w:t>
      </w:r>
      <w:r>
        <w:rPr>
          <w:sz w:val="20"/>
        </w:rPr>
        <w:t>impose</w:t>
      </w:r>
      <w:r>
        <w:rPr>
          <w:spacing w:val="-13"/>
          <w:sz w:val="20"/>
        </w:rPr>
        <w:t xml:space="preserve"> </w:t>
      </w:r>
      <w:r>
        <w:rPr>
          <w:sz w:val="20"/>
        </w:rPr>
        <w:t>a</w:t>
      </w:r>
      <w:r>
        <w:rPr>
          <w:spacing w:val="-9"/>
          <w:sz w:val="20"/>
        </w:rPr>
        <w:t xml:space="preserve"> </w:t>
      </w:r>
      <w:r>
        <w:rPr>
          <w:i/>
          <w:sz w:val="20"/>
        </w:rPr>
        <w:t>Provisional</w:t>
      </w:r>
      <w:r>
        <w:rPr>
          <w:i/>
          <w:spacing w:val="-13"/>
          <w:sz w:val="20"/>
        </w:rPr>
        <w:t xml:space="preserve"> </w:t>
      </w:r>
      <w:r>
        <w:rPr>
          <w:i/>
          <w:sz w:val="20"/>
        </w:rPr>
        <w:t>Suspension</w:t>
      </w:r>
      <w:r>
        <w:rPr>
          <w:i/>
          <w:spacing w:val="-10"/>
          <w:sz w:val="20"/>
        </w:rPr>
        <w:t xml:space="preserve"> </w:t>
      </w:r>
      <w:r>
        <w:rPr>
          <w:sz w:val="20"/>
        </w:rPr>
        <w:t>on</w:t>
      </w:r>
      <w:r>
        <w:rPr>
          <w:spacing w:val="-13"/>
          <w:sz w:val="20"/>
        </w:rPr>
        <w:t xml:space="preserve"> </w:t>
      </w:r>
      <w:r>
        <w:rPr>
          <w:sz w:val="20"/>
        </w:rPr>
        <w:t>the</w:t>
      </w:r>
      <w:r>
        <w:rPr>
          <w:spacing w:val="-12"/>
          <w:sz w:val="20"/>
        </w:rPr>
        <w:t xml:space="preserve"> </w:t>
      </w:r>
      <w:r>
        <w:rPr>
          <w:i/>
          <w:sz w:val="20"/>
        </w:rPr>
        <w:t xml:space="preserve">Athlete </w:t>
      </w:r>
      <w:r>
        <w:rPr>
          <w:sz w:val="20"/>
        </w:rPr>
        <w:t>promptly upon or after the review and notification required by Article 7.2.</w:t>
      </w:r>
    </w:p>
    <w:p w14:paraId="4CC9CEF6" w14:textId="77777777" w:rsidR="00B358A3" w:rsidRDefault="00B358A3">
      <w:pPr>
        <w:pStyle w:val="BodyText"/>
      </w:pPr>
    </w:p>
    <w:p w14:paraId="751581F7" w14:textId="77777777" w:rsidR="00B358A3" w:rsidRDefault="00000000">
      <w:pPr>
        <w:ind w:left="2440" w:right="115"/>
        <w:jc w:val="both"/>
        <w:rPr>
          <w:sz w:val="20"/>
        </w:rPr>
      </w:pPr>
      <w:r>
        <w:rPr>
          <w:sz w:val="20"/>
        </w:rPr>
        <w:t xml:space="preserve">A mandatory </w:t>
      </w:r>
      <w:r>
        <w:rPr>
          <w:i/>
          <w:sz w:val="20"/>
        </w:rPr>
        <w:t xml:space="preserve">Provisional Suspension </w:t>
      </w:r>
      <w:r>
        <w:rPr>
          <w:sz w:val="20"/>
        </w:rPr>
        <w:t>may be eliminated if: (</w:t>
      </w:r>
      <w:proofErr w:type="spellStart"/>
      <w:r>
        <w:rPr>
          <w:sz w:val="20"/>
        </w:rPr>
        <w:t>i</w:t>
      </w:r>
      <w:proofErr w:type="spellEnd"/>
      <w:r>
        <w:rPr>
          <w:sz w:val="20"/>
        </w:rPr>
        <w:t xml:space="preserve">) the </w:t>
      </w:r>
      <w:r>
        <w:rPr>
          <w:i/>
          <w:sz w:val="20"/>
        </w:rPr>
        <w:t xml:space="preserve">Athlete </w:t>
      </w:r>
      <w:r>
        <w:rPr>
          <w:sz w:val="20"/>
        </w:rPr>
        <w:t>demonstrates</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IFF</w:t>
      </w:r>
      <w:r>
        <w:rPr>
          <w:spacing w:val="-6"/>
          <w:sz w:val="20"/>
        </w:rPr>
        <w:t xml:space="preserve"> </w:t>
      </w:r>
      <w:r>
        <w:rPr>
          <w:sz w:val="20"/>
        </w:rPr>
        <w:t>Doping</w:t>
      </w:r>
      <w:r>
        <w:rPr>
          <w:spacing w:val="-8"/>
          <w:sz w:val="20"/>
        </w:rPr>
        <w:t xml:space="preserve"> </w:t>
      </w:r>
      <w:r>
        <w:rPr>
          <w:sz w:val="20"/>
        </w:rPr>
        <w:t>Hearing</w:t>
      </w:r>
      <w:r>
        <w:rPr>
          <w:spacing w:val="-6"/>
          <w:sz w:val="20"/>
        </w:rPr>
        <w:t xml:space="preserve"> </w:t>
      </w:r>
      <w:r>
        <w:rPr>
          <w:sz w:val="20"/>
        </w:rPr>
        <w:t>Panel</w:t>
      </w:r>
      <w:r>
        <w:rPr>
          <w:spacing w:val="-7"/>
          <w:sz w:val="20"/>
        </w:rPr>
        <w:t xml:space="preserve"> </w:t>
      </w:r>
      <w:r>
        <w:rPr>
          <w:sz w:val="20"/>
        </w:rPr>
        <w:t>that</w:t>
      </w:r>
      <w:r>
        <w:rPr>
          <w:spacing w:val="-7"/>
          <w:sz w:val="20"/>
        </w:rPr>
        <w:t xml:space="preserve"> </w:t>
      </w:r>
      <w:r>
        <w:rPr>
          <w:sz w:val="20"/>
        </w:rPr>
        <w:t>the</w:t>
      </w:r>
      <w:r>
        <w:rPr>
          <w:spacing w:val="-6"/>
          <w:sz w:val="20"/>
        </w:rPr>
        <w:t xml:space="preserve"> </w:t>
      </w:r>
      <w:r>
        <w:rPr>
          <w:sz w:val="20"/>
        </w:rPr>
        <w:t>violation</w:t>
      </w:r>
      <w:r>
        <w:rPr>
          <w:spacing w:val="-8"/>
          <w:sz w:val="20"/>
        </w:rPr>
        <w:t xml:space="preserve"> </w:t>
      </w:r>
      <w:r>
        <w:rPr>
          <w:sz w:val="20"/>
        </w:rPr>
        <w:t>is</w:t>
      </w:r>
      <w:r>
        <w:rPr>
          <w:spacing w:val="-6"/>
          <w:sz w:val="20"/>
        </w:rPr>
        <w:t xml:space="preserve"> </w:t>
      </w:r>
      <w:r>
        <w:rPr>
          <w:sz w:val="20"/>
        </w:rPr>
        <w:t>likely</w:t>
      </w:r>
      <w:r>
        <w:rPr>
          <w:spacing w:val="-6"/>
          <w:sz w:val="20"/>
        </w:rPr>
        <w:t xml:space="preserve"> </w:t>
      </w:r>
      <w:r>
        <w:rPr>
          <w:sz w:val="20"/>
        </w:rPr>
        <w:t>to</w:t>
      </w:r>
      <w:r>
        <w:rPr>
          <w:spacing w:val="-5"/>
          <w:sz w:val="20"/>
        </w:rPr>
        <w:t xml:space="preserve"> </w:t>
      </w:r>
      <w:r>
        <w:rPr>
          <w:sz w:val="20"/>
        </w:rPr>
        <w:t xml:space="preserve">have involved a </w:t>
      </w:r>
      <w:r>
        <w:rPr>
          <w:i/>
          <w:sz w:val="20"/>
        </w:rPr>
        <w:t xml:space="preserve">Contaminated Product, </w:t>
      </w:r>
      <w:r>
        <w:rPr>
          <w:sz w:val="20"/>
        </w:rPr>
        <w:t xml:space="preserve">or (ii) the violation involves a </w:t>
      </w:r>
      <w:r>
        <w:rPr>
          <w:i/>
          <w:sz w:val="20"/>
        </w:rPr>
        <w:t xml:space="preserve">Substance of </w:t>
      </w:r>
      <w:proofErr w:type="gramStart"/>
      <w:r>
        <w:rPr>
          <w:i/>
          <w:sz w:val="20"/>
        </w:rPr>
        <w:t>Abuse</w:t>
      </w:r>
      <w:proofErr w:type="gramEnd"/>
      <w:r>
        <w:rPr>
          <w:i/>
          <w:spacing w:val="-4"/>
          <w:sz w:val="20"/>
        </w:rPr>
        <w:t xml:space="preserve"> </w:t>
      </w:r>
      <w:r>
        <w:rPr>
          <w:sz w:val="20"/>
        </w:rPr>
        <w:t>and</w:t>
      </w:r>
      <w:r>
        <w:rPr>
          <w:spacing w:val="-7"/>
          <w:sz w:val="20"/>
        </w:rPr>
        <w:t xml:space="preserve"> </w:t>
      </w:r>
      <w:r>
        <w:rPr>
          <w:sz w:val="20"/>
        </w:rPr>
        <w:t>the</w:t>
      </w:r>
      <w:r>
        <w:rPr>
          <w:spacing w:val="-4"/>
          <w:sz w:val="20"/>
        </w:rPr>
        <w:t xml:space="preserve"> </w:t>
      </w:r>
      <w:r>
        <w:rPr>
          <w:i/>
          <w:sz w:val="20"/>
        </w:rPr>
        <w:t>Athlete</w:t>
      </w:r>
      <w:r>
        <w:rPr>
          <w:i/>
          <w:spacing w:val="-4"/>
          <w:sz w:val="20"/>
        </w:rPr>
        <w:t xml:space="preserve"> </w:t>
      </w:r>
      <w:r>
        <w:rPr>
          <w:sz w:val="20"/>
        </w:rPr>
        <w:t>establishes</w:t>
      </w:r>
      <w:r>
        <w:rPr>
          <w:spacing w:val="-6"/>
          <w:sz w:val="20"/>
        </w:rPr>
        <w:t xml:space="preserve"> </w:t>
      </w:r>
      <w:r>
        <w:rPr>
          <w:sz w:val="20"/>
        </w:rPr>
        <w:t>entitlement</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reduced</w:t>
      </w:r>
      <w:r>
        <w:rPr>
          <w:spacing w:val="-5"/>
          <w:sz w:val="20"/>
        </w:rPr>
        <w:t xml:space="preserve"> </w:t>
      </w:r>
      <w:r>
        <w:rPr>
          <w:sz w:val="20"/>
        </w:rPr>
        <w:t>period</w:t>
      </w:r>
      <w:r>
        <w:rPr>
          <w:spacing w:val="-5"/>
          <w:sz w:val="20"/>
        </w:rPr>
        <w:t xml:space="preserve"> </w:t>
      </w:r>
      <w:r>
        <w:rPr>
          <w:sz w:val="20"/>
        </w:rPr>
        <w:t>of</w:t>
      </w:r>
      <w:r>
        <w:rPr>
          <w:spacing w:val="-3"/>
          <w:sz w:val="20"/>
        </w:rPr>
        <w:t xml:space="preserve"> </w:t>
      </w:r>
      <w:r>
        <w:rPr>
          <w:i/>
          <w:sz w:val="20"/>
        </w:rPr>
        <w:t xml:space="preserve">Ineligibility </w:t>
      </w:r>
      <w:r>
        <w:rPr>
          <w:sz w:val="20"/>
        </w:rPr>
        <w:t>under Article 10.2.4.1.</w:t>
      </w:r>
    </w:p>
    <w:p w14:paraId="5527CF53" w14:textId="77777777" w:rsidR="00B358A3" w:rsidRDefault="00B358A3">
      <w:pPr>
        <w:pStyle w:val="BodyText"/>
      </w:pPr>
    </w:p>
    <w:p w14:paraId="734980E3" w14:textId="77777777" w:rsidR="00B358A3" w:rsidRDefault="00000000">
      <w:pPr>
        <w:ind w:left="2440" w:right="121"/>
        <w:jc w:val="both"/>
        <w:rPr>
          <w:sz w:val="20"/>
        </w:rPr>
      </w:pPr>
      <w:r>
        <w:rPr>
          <w:sz w:val="20"/>
        </w:rPr>
        <w:t xml:space="preserve">The IFF Doping Hearing Panel’s decision not to eliminate a mandatory </w:t>
      </w:r>
      <w:r>
        <w:rPr>
          <w:i/>
          <w:sz w:val="20"/>
        </w:rPr>
        <w:t xml:space="preserve">Provisional Suspension </w:t>
      </w:r>
      <w:r>
        <w:rPr>
          <w:sz w:val="20"/>
        </w:rPr>
        <w:t xml:space="preserve">on account of the </w:t>
      </w:r>
      <w:r>
        <w:rPr>
          <w:i/>
          <w:sz w:val="20"/>
        </w:rPr>
        <w:t xml:space="preserve">Athlete’s </w:t>
      </w:r>
      <w:r>
        <w:rPr>
          <w:sz w:val="20"/>
        </w:rPr>
        <w:t xml:space="preserve">assertion regarding a </w:t>
      </w:r>
      <w:r>
        <w:rPr>
          <w:i/>
          <w:sz w:val="20"/>
        </w:rPr>
        <w:t xml:space="preserve">Contaminated Product </w:t>
      </w:r>
      <w:r>
        <w:rPr>
          <w:sz w:val="20"/>
        </w:rPr>
        <w:t>shall not be appealable.</w:t>
      </w:r>
    </w:p>
    <w:p w14:paraId="65E26738" w14:textId="77777777" w:rsidR="00B358A3" w:rsidRDefault="00B358A3">
      <w:pPr>
        <w:pStyle w:val="BodyText"/>
        <w:spacing w:before="11"/>
        <w:rPr>
          <w:sz w:val="19"/>
        </w:rPr>
      </w:pPr>
    </w:p>
    <w:p w14:paraId="399EB8C5" w14:textId="77777777" w:rsidR="00B358A3" w:rsidRDefault="00000000">
      <w:pPr>
        <w:pStyle w:val="ListParagraph"/>
        <w:numPr>
          <w:ilvl w:val="2"/>
          <w:numId w:val="20"/>
        </w:numPr>
        <w:tabs>
          <w:tab w:val="left" w:pos="2441"/>
        </w:tabs>
        <w:ind w:right="117"/>
        <w:jc w:val="both"/>
        <w:rPr>
          <w:sz w:val="20"/>
        </w:rPr>
      </w:pPr>
      <w:r>
        <w:rPr>
          <w:sz w:val="20"/>
        </w:rPr>
        <w:t xml:space="preserve">Optional </w:t>
      </w:r>
      <w:r>
        <w:rPr>
          <w:i/>
          <w:sz w:val="20"/>
        </w:rPr>
        <w:t xml:space="preserve">Provisional Suspension </w:t>
      </w:r>
      <w:r>
        <w:rPr>
          <w:sz w:val="20"/>
        </w:rPr>
        <w:t xml:space="preserve">Based on an </w:t>
      </w:r>
      <w:r>
        <w:rPr>
          <w:i/>
          <w:sz w:val="20"/>
        </w:rPr>
        <w:t xml:space="preserve">Adverse Analytical Finding </w:t>
      </w:r>
      <w:r>
        <w:rPr>
          <w:sz w:val="20"/>
        </w:rPr>
        <w:t xml:space="preserve">for </w:t>
      </w:r>
      <w:r>
        <w:rPr>
          <w:i/>
          <w:sz w:val="20"/>
        </w:rPr>
        <w:t>Specified Substances</w:t>
      </w:r>
      <w:r>
        <w:rPr>
          <w:sz w:val="20"/>
        </w:rPr>
        <w:t xml:space="preserve">, </w:t>
      </w:r>
      <w:r>
        <w:rPr>
          <w:i/>
          <w:sz w:val="20"/>
        </w:rPr>
        <w:t>Specified Methods, Contaminated Products</w:t>
      </w:r>
      <w:r>
        <w:rPr>
          <w:sz w:val="20"/>
        </w:rPr>
        <w:t>, or Other Anti-Doping Rule Violations</w:t>
      </w:r>
    </w:p>
    <w:p w14:paraId="192326D9" w14:textId="77777777" w:rsidR="00B358A3" w:rsidRDefault="00B358A3">
      <w:pPr>
        <w:pStyle w:val="BodyText"/>
      </w:pPr>
    </w:p>
    <w:p w14:paraId="74961F08" w14:textId="77777777" w:rsidR="00B358A3" w:rsidRDefault="00000000">
      <w:pPr>
        <w:ind w:left="2440" w:right="115"/>
        <w:jc w:val="both"/>
        <w:rPr>
          <w:sz w:val="20"/>
        </w:rPr>
      </w:pPr>
      <w:r>
        <w:rPr>
          <w:sz w:val="20"/>
        </w:rPr>
        <w:t xml:space="preserve">IFF may impose a </w:t>
      </w:r>
      <w:r>
        <w:rPr>
          <w:i/>
          <w:sz w:val="20"/>
        </w:rPr>
        <w:t xml:space="preserve">Provisional Suspension </w:t>
      </w:r>
      <w:r>
        <w:rPr>
          <w:sz w:val="20"/>
        </w:rPr>
        <w:t xml:space="preserve">for anti-doping rule violations not covered by Article 7.4.1 prior to the analysis of the </w:t>
      </w:r>
      <w:r>
        <w:rPr>
          <w:i/>
          <w:sz w:val="20"/>
        </w:rPr>
        <w:t xml:space="preserve">Athlete’s </w:t>
      </w:r>
      <w:r>
        <w:rPr>
          <w:sz w:val="20"/>
        </w:rPr>
        <w:t xml:space="preserve">B </w:t>
      </w:r>
      <w:r>
        <w:rPr>
          <w:i/>
          <w:sz w:val="20"/>
        </w:rPr>
        <w:t xml:space="preserve">Sample </w:t>
      </w:r>
      <w:r>
        <w:rPr>
          <w:sz w:val="20"/>
        </w:rPr>
        <w:t>or final hearing as described in Article 8.</w:t>
      </w:r>
    </w:p>
    <w:p w14:paraId="3E316BB2" w14:textId="77777777" w:rsidR="00B358A3" w:rsidRDefault="00B358A3">
      <w:pPr>
        <w:pStyle w:val="BodyText"/>
        <w:spacing w:before="1"/>
      </w:pPr>
    </w:p>
    <w:p w14:paraId="08FD53D3" w14:textId="77777777" w:rsidR="00B358A3" w:rsidRDefault="00000000">
      <w:pPr>
        <w:ind w:left="2440" w:right="119"/>
        <w:jc w:val="both"/>
        <w:rPr>
          <w:sz w:val="20"/>
        </w:rPr>
      </w:pPr>
      <w:r>
        <w:rPr>
          <w:sz w:val="20"/>
        </w:rPr>
        <w:t xml:space="preserve">An optional </w:t>
      </w:r>
      <w:r>
        <w:rPr>
          <w:i/>
          <w:sz w:val="20"/>
        </w:rPr>
        <w:t>Provisional</w:t>
      </w:r>
      <w:r>
        <w:rPr>
          <w:i/>
          <w:spacing w:val="-1"/>
          <w:sz w:val="20"/>
        </w:rPr>
        <w:t xml:space="preserve"> </w:t>
      </w:r>
      <w:r>
        <w:rPr>
          <w:i/>
          <w:sz w:val="20"/>
        </w:rPr>
        <w:t xml:space="preserve">Suspension </w:t>
      </w:r>
      <w:r>
        <w:rPr>
          <w:sz w:val="20"/>
        </w:rPr>
        <w:t>may be</w:t>
      </w:r>
      <w:r>
        <w:rPr>
          <w:spacing w:val="-1"/>
          <w:sz w:val="20"/>
        </w:rPr>
        <w:t xml:space="preserve"> </w:t>
      </w:r>
      <w:r>
        <w:rPr>
          <w:sz w:val="20"/>
        </w:rPr>
        <w:t>lifted</w:t>
      </w:r>
      <w:r>
        <w:rPr>
          <w:spacing w:val="-1"/>
          <w:sz w:val="20"/>
        </w:rPr>
        <w:t xml:space="preserve"> </w:t>
      </w:r>
      <w:r>
        <w:rPr>
          <w:sz w:val="20"/>
        </w:rPr>
        <w:t>at the</w:t>
      </w:r>
      <w:r>
        <w:rPr>
          <w:spacing w:val="-1"/>
          <w:sz w:val="20"/>
        </w:rPr>
        <w:t xml:space="preserve"> </w:t>
      </w:r>
      <w:r>
        <w:rPr>
          <w:sz w:val="20"/>
        </w:rPr>
        <w:t>discretion</w:t>
      </w:r>
      <w:r>
        <w:rPr>
          <w:spacing w:val="-1"/>
          <w:sz w:val="20"/>
        </w:rPr>
        <w:t xml:space="preserve"> </w:t>
      </w:r>
      <w:r>
        <w:rPr>
          <w:sz w:val="20"/>
        </w:rPr>
        <w:t>of IFF at</w:t>
      </w:r>
      <w:r>
        <w:rPr>
          <w:spacing w:val="-1"/>
          <w:sz w:val="20"/>
        </w:rPr>
        <w:t xml:space="preserve"> </w:t>
      </w:r>
      <w:r>
        <w:rPr>
          <w:sz w:val="20"/>
        </w:rPr>
        <w:t xml:space="preserve">any time prior to the IFF Doping Hearing Panel’s decision under Article 8, unless provided otherwise in the </w:t>
      </w:r>
      <w:r>
        <w:rPr>
          <w:i/>
          <w:sz w:val="20"/>
        </w:rPr>
        <w:t xml:space="preserve">International Standard </w:t>
      </w:r>
      <w:r>
        <w:rPr>
          <w:sz w:val="20"/>
        </w:rPr>
        <w:t xml:space="preserve">for </w:t>
      </w:r>
      <w:r>
        <w:rPr>
          <w:i/>
          <w:sz w:val="20"/>
        </w:rPr>
        <w:t>Results Management</w:t>
      </w:r>
      <w:r>
        <w:rPr>
          <w:sz w:val="20"/>
        </w:rPr>
        <w:t>.</w:t>
      </w:r>
    </w:p>
    <w:p w14:paraId="7985760E" w14:textId="77777777" w:rsidR="00B358A3" w:rsidRDefault="00B358A3">
      <w:pPr>
        <w:pStyle w:val="BodyText"/>
      </w:pPr>
    </w:p>
    <w:p w14:paraId="100EDDF7" w14:textId="77777777" w:rsidR="00B358A3" w:rsidRDefault="00000000">
      <w:pPr>
        <w:pStyle w:val="ListParagraph"/>
        <w:numPr>
          <w:ilvl w:val="2"/>
          <w:numId w:val="20"/>
        </w:numPr>
        <w:tabs>
          <w:tab w:val="left" w:pos="2440"/>
          <w:tab w:val="left" w:pos="2441"/>
        </w:tabs>
        <w:ind w:hanging="901"/>
        <w:rPr>
          <w:sz w:val="20"/>
        </w:rPr>
      </w:pPr>
      <w:r>
        <w:rPr>
          <w:sz w:val="20"/>
        </w:rPr>
        <w:t>Opportunity</w:t>
      </w:r>
      <w:r>
        <w:rPr>
          <w:spacing w:val="-8"/>
          <w:sz w:val="20"/>
        </w:rPr>
        <w:t xml:space="preserve"> </w:t>
      </w:r>
      <w:r>
        <w:rPr>
          <w:sz w:val="20"/>
        </w:rPr>
        <w:t>for</w:t>
      </w:r>
      <w:r>
        <w:rPr>
          <w:spacing w:val="-6"/>
          <w:sz w:val="20"/>
        </w:rPr>
        <w:t xml:space="preserve"> </w:t>
      </w:r>
      <w:r>
        <w:rPr>
          <w:sz w:val="20"/>
        </w:rPr>
        <w:t>Hearing</w:t>
      </w:r>
      <w:r>
        <w:rPr>
          <w:spacing w:val="-8"/>
          <w:sz w:val="20"/>
        </w:rPr>
        <w:t xml:space="preserve"> </w:t>
      </w:r>
      <w:r>
        <w:rPr>
          <w:sz w:val="20"/>
        </w:rPr>
        <w:t>or</w:t>
      </w:r>
      <w:r>
        <w:rPr>
          <w:spacing w:val="-6"/>
          <w:sz w:val="20"/>
        </w:rPr>
        <w:t xml:space="preserve"> </w:t>
      </w:r>
      <w:r>
        <w:rPr>
          <w:spacing w:val="-2"/>
          <w:sz w:val="20"/>
        </w:rPr>
        <w:t>Appeal</w:t>
      </w:r>
    </w:p>
    <w:p w14:paraId="25660F58" w14:textId="77777777" w:rsidR="00B358A3" w:rsidRDefault="00B358A3">
      <w:pPr>
        <w:pStyle w:val="BodyText"/>
      </w:pPr>
    </w:p>
    <w:p w14:paraId="576768CD" w14:textId="77777777" w:rsidR="00B358A3" w:rsidRDefault="00000000">
      <w:pPr>
        <w:spacing w:before="1"/>
        <w:ind w:left="2440" w:right="118"/>
        <w:jc w:val="both"/>
        <w:rPr>
          <w:i/>
          <w:sz w:val="20"/>
        </w:rPr>
      </w:pPr>
      <w:r>
        <w:rPr>
          <w:sz w:val="20"/>
        </w:rPr>
        <w:t xml:space="preserve">Notwithstanding Articles 7.4.1 and 7.4.2, a </w:t>
      </w:r>
      <w:r>
        <w:rPr>
          <w:i/>
          <w:sz w:val="20"/>
        </w:rPr>
        <w:t xml:space="preserve">Provisional Suspension </w:t>
      </w:r>
      <w:r>
        <w:rPr>
          <w:sz w:val="20"/>
        </w:rPr>
        <w:t xml:space="preserve">may not be imposed unless the </w:t>
      </w:r>
      <w:r>
        <w:rPr>
          <w:i/>
          <w:sz w:val="20"/>
        </w:rPr>
        <w:t xml:space="preserve">Athlete </w:t>
      </w:r>
      <w:r>
        <w:rPr>
          <w:sz w:val="20"/>
        </w:rPr>
        <w:t xml:space="preserve">or other </w:t>
      </w:r>
      <w:r>
        <w:rPr>
          <w:i/>
          <w:sz w:val="20"/>
        </w:rPr>
        <w:t xml:space="preserve">Person </w:t>
      </w:r>
      <w:r>
        <w:rPr>
          <w:sz w:val="20"/>
        </w:rPr>
        <w:t xml:space="preserve">is given: (a) an opportunity for a </w:t>
      </w:r>
      <w:r>
        <w:rPr>
          <w:i/>
          <w:sz w:val="20"/>
        </w:rPr>
        <w:t>Provisional</w:t>
      </w:r>
      <w:r>
        <w:rPr>
          <w:i/>
          <w:spacing w:val="-8"/>
          <w:sz w:val="20"/>
        </w:rPr>
        <w:t xml:space="preserve"> </w:t>
      </w:r>
      <w:r>
        <w:rPr>
          <w:i/>
          <w:sz w:val="20"/>
        </w:rPr>
        <w:t>Hearing</w:t>
      </w:r>
      <w:r>
        <w:rPr>
          <w:sz w:val="20"/>
        </w:rPr>
        <w:t>,</w:t>
      </w:r>
      <w:r>
        <w:rPr>
          <w:spacing w:val="-7"/>
          <w:sz w:val="20"/>
        </w:rPr>
        <w:t xml:space="preserve"> </w:t>
      </w:r>
      <w:r>
        <w:rPr>
          <w:sz w:val="20"/>
        </w:rPr>
        <w:t>either</w:t>
      </w:r>
      <w:r>
        <w:rPr>
          <w:spacing w:val="-3"/>
          <w:sz w:val="20"/>
        </w:rPr>
        <w:t xml:space="preserve"> </w:t>
      </w:r>
      <w:r>
        <w:rPr>
          <w:sz w:val="20"/>
        </w:rPr>
        <w:t>before</w:t>
      </w:r>
      <w:r>
        <w:rPr>
          <w:spacing w:val="-5"/>
          <w:sz w:val="20"/>
        </w:rPr>
        <w:t xml:space="preserve"> </w:t>
      </w:r>
      <w:r>
        <w:rPr>
          <w:sz w:val="20"/>
        </w:rPr>
        <w:t>or</w:t>
      </w:r>
      <w:r>
        <w:rPr>
          <w:spacing w:val="-7"/>
          <w:sz w:val="20"/>
        </w:rPr>
        <w:t xml:space="preserve"> </w:t>
      </w:r>
      <w:r>
        <w:rPr>
          <w:sz w:val="20"/>
        </w:rPr>
        <w:t>on</w:t>
      </w:r>
      <w:r>
        <w:rPr>
          <w:spacing w:val="-8"/>
          <w:sz w:val="20"/>
        </w:rPr>
        <w:t xml:space="preserve"> </w:t>
      </w:r>
      <w:r>
        <w:rPr>
          <w:sz w:val="20"/>
        </w:rPr>
        <w:t>a</w:t>
      </w:r>
      <w:r>
        <w:rPr>
          <w:spacing w:val="-5"/>
          <w:sz w:val="20"/>
        </w:rPr>
        <w:t xml:space="preserve"> </w:t>
      </w:r>
      <w:r>
        <w:rPr>
          <w:sz w:val="20"/>
        </w:rPr>
        <w:t>timely</w:t>
      </w:r>
      <w:r>
        <w:rPr>
          <w:spacing w:val="-4"/>
          <w:sz w:val="20"/>
        </w:rPr>
        <w:t xml:space="preserve"> </w:t>
      </w:r>
      <w:r>
        <w:rPr>
          <w:sz w:val="20"/>
        </w:rPr>
        <w:t>basis</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imposition</w:t>
      </w:r>
      <w:r>
        <w:rPr>
          <w:spacing w:val="-6"/>
          <w:sz w:val="20"/>
        </w:rPr>
        <w:t xml:space="preserve"> </w:t>
      </w:r>
      <w:r>
        <w:rPr>
          <w:sz w:val="20"/>
        </w:rPr>
        <w:t>of</w:t>
      </w:r>
      <w:r>
        <w:rPr>
          <w:spacing w:val="-8"/>
          <w:sz w:val="20"/>
        </w:rPr>
        <w:t xml:space="preserve"> </w:t>
      </w:r>
      <w:r>
        <w:rPr>
          <w:sz w:val="20"/>
        </w:rPr>
        <w:t xml:space="preserve">the </w:t>
      </w:r>
      <w:r>
        <w:rPr>
          <w:i/>
          <w:sz w:val="20"/>
        </w:rPr>
        <w:t>Provisional Suspension</w:t>
      </w:r>
      <w:r>
        <w:rPr>
          <w:sz w:val="20"/>
        </w:rPr>
        <w:t>; or (b) an opportunity for an expedited hearing in accordance</w:t>
      </w:r>
      <w:r>
        <w:rPr>
          <w:spacing w:val="-9"/>
          <w:sz w:val="20"/>
        </w:rPr>
        <w:t xml:space="preserve"> </w:t>
      </w:r>
      <w:r>
        <w:rPr>
          <w:sz w:val="20"/>
        </w:rPr>
        <w:t>with</w:t>
      </w:r>
      <w:r>
        <w:rPr>
          <w:spacing w:val="-9"/>
          <w:sz w:val="20"/>
        </w:rPr>
        <w:t xml:space="preserve"> </w:t>
      </w:r>
      <w:r>
        <w:rPr>
          <w:sz w:val="20"/>
        </w:rPr>
        <w:t>Article</w:t>
      </w:r>
      <w:r>
        <w:rPr>
          <w:spacing w:val="-12"/>
          <w:sz w:val="20"/>
        </w:rPr>
        <w:t xml:space="preserve"> </w:t>
      </w:r>
      <w:r>
        <w:rPr>
          <w:sz w:val="20"/>
        </w:rPr>
        <w:t>8</w:t>
      </w:r>
      <w:r>
        <w:rPr>
          <w:spacing w:val="-9"/>
          <w:sz w:val="20"/>
        </w:rPr>
        <w:t xml:space="preserve"> </w:t>
      </w:r>
      <w:r>
        <w:rPr>
          <w:sz w:val="20"/>
        </w:rPr>
        <w:t>on</w:t>
      </w:r>
      <w:r>
        <w:rPr>
          <w:spacing w:val="-12"/>
          <w:sz w:val="20"/>
        </w:rPr>
        <w:t xml:space="preserve"> </w:t>
      </w:r>
      <w:r>
        <w:rPr>
          <w:sz w:val="20"/>
        </w:rPr>
        <w:t>a</w:t>
      </w:r>
      <w:r>
        <w:rPr>
          <w:spacing w:val="-9"/>
          <w:sz w:val="20"/>
        </w:rPr>
        <w:t xml:space="preserve"> </w:t>
      </w:r>
      <w:r>
        <w:rPr>
          <w:sz w:val="20"/>
        </w:rPr>
        <w:t>timely</w:t>
      </w:r>
      <w:r>
        <w:rPr>
          <w:spacing w:val="-10"/>
          <w:sz w:val="20"/>
        </w:rPr>
        <w:t xml:space="preserve"> </w:t>
      </w:r>
      <w:r>
        <w:rPr>
          <w:sz w:val="20"/>
        </w:rPr>
        <w:t>basis</w:t>
      </w:r>
      <w:r>
        <w:rPr>
          <w:spacing w:val="-10"/>
          <w:sz w:val="20"/>
        </w:rPr>
        <w:t xml:space="preserve"> </w:t>
      </w:r>
      <w:r>
        <w:rPr>
          <w:sz w:val="20"/>
        </w:rPr>
        <w:t>after</w:t>
      </w:r>
      <w:r>
        <w:rPr>
          <w:spacing w:val="-8"/>
          <w:sz w:val="20"/>
        </w:rPr>
        <w:t xml:space="preserve"> </w:t>
      </w:r>
      <w:r>
        <w:rPr>
          <w:sz w:val="20"/>
        </w:rPr>
        <w:t>the</w:t>
      </w:r>
      <w:r>
        <w:rPr>
          <w:spacing w:val="-9"/>
          <w:sz w:val="20"/>
        </w:rPr>
        <w:t xml:space="preserve"> </w:t>
      </w:r>
      <w:r>
        <w:rPr>
          <w:sz w:val="20"/>
        </w:rPr>
        <w:t>imposition</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i/>
          <w:sz w:val="20"/>
        </w:rPr>
        <w:t xml:space="preserve">Provisional </w:t>
      </w:r>
      <w:r>
        <w:rPr>
          <w:i/>
          <w:spacing w:val="-2"/>
          <w:sz w:val="20"/>
        </w:rPr>
        <w:t>Suspension.</w:t>
      </w:r>
    </w:p>
    <w:p w14:paraId="352C6567" w14:textId="77777777" w:rsidR="00B358A3" w:rsidRDefault="00B358A3">
      <w:pPr>
        <w:pStyle w:val="BodyText"/>
        <w:spacing w:before="10"/>
        <w:rPr>
          <w:i/>
          <w:sz w:val="19"/>
        </w:rPr>
      </w:pPr>
    </w:p>
    <w:p w14:paraId="033AED99" w14:textId="77777777" w:rsidR="00B358A3" w:rsidRDefault="00000000">
      <w:pPr>
        <w:ind w:left="2440" w:right="118"/>
        <w:jc w:val="both"/>
        <w:rPr>
          <w:sz w:val="20"/>
        </w:rPr>
      </w:pPr>
      <w:r>
        <w:rPr>
          <w:sz w:val="20"/>
        </w:rPr>
        <w:t xml:space="preserve">The imposition of a </w:t>
      </w:r>
      <w:r>
        <w:rPr>
          <w:i/>
          <w:sz w:val="20"/>
        </w:rPr>
        <w:t>Provisional Suspension</w:t>
      </w:r>
      <w:r>
        <w:rPr>
          <w:sz w:val="20"/>
        </w:rPr>
        <w:t xml:space="preserve">, or the decision not to impose a </w:t>
      </w:r>
      <w:r>
        <w:rPr>
          <w:i/>
          <w:sz w:val="20"/>
        </w:rPr>
        <w:t xml:space="preserve">Provisional Suspension, </w:t>
      </w:r>
      <w:r>
        <w:rPr>
          <w:sz w:val="20"/>
        </w:rPr>
        <w:t>may be appealed in an expedited process in accordance with Article 13.2.</w:t>
      </w:r>
    </w:p>
    <w:p w14:paraId="06B9BD82" w14:textId="77777777" w:rsidR="00B358A3" w:rsidRDefault="00000000">
      <w:pPr>
        <w:pStyle w:val="BodyText"/>
        <w:spacing w:before="9"/>
        <w:rPr>
          <w:sz w:val="29"/>
        </w:rPr>
      </w:pPr>
      <w:r>
        <w:pict w14:anchorId="20D4FD87">
          <v:rect id="docshape24" o:spid="_x0000_s2083" style="position:absolute;margin-left:1in;margin-top:18.35pt;width:2in;height:.6pt;z-index:-15719936;mso-wrap-distance-left:0;mso-wrap-distance-right:0;mso-position-horizontal-relative:page" fillcolor="black" stroked="f">
            <w10:wrap type="topAndBottom" anchorx="page"/>
          </v:rect>
        </w:pict>
      </w:r>
    </w:p>
    <w:p w14:paraId="1EA7DD2D" w14:textId="77777777" w:rsidR="00B358A3" w:rsidRDefault="00000000">
      <w:pPr>
        <w:spacing w:before="98" w:line="247" w:lineRule="auto"/>
        <w:ind w:left="371" w:right="114" w:hanging="272"/>
        <w:rPr>
          <w:i/>
          <w:sz w:val="16"/>
        </w:rPr>
      </w:pPr>
      <w:r>
        <w:rPr>
          <w:b/>
          <w:position w:val="6"/>
          <w:sz w:val="12"/>
        </w:rPr>
        <w:t>33</w:t>
      </w:r>
      <w:r>
        <w:rPr>
          <w:b/>
          <w:spacing w:val="80"/>
          <w:w w:val="150"/>
          <w:position w:val="6"/>
          <w:sz w:val="12"/>
        </w:rPr>
        <w:t xml:space="preserve"> </w:t>
      </w:r>
      <w:r>
        <w:rPr>
          <w:i/>
          <w:sz w:val="16"/>
        </w:rPr>
        <w:t>[Comment</w:t>
      </w:r>
      <w:r>
        <w:rPr>
          <w:i/>
          <w:spacing w:val="-9"/>
          <w:sz w:val="16"/>
        </w:rPr>
        <w:t xml:space="preserve"> </w:t>
      </w:r>
      <w:r>
        <w:rPr>
          <w:i/>
          <w:sz w:val="16"/>
        </w:rPr>
        <w:t>to</w:t>
      </w:r>
      <w:r>
        <w:rPr>
          <w:i/>
          <w:spacing w:val="-11"/>
          <w:sz w:val="16"/>
        </w:rPr>
        <w:t xml:space="preserve"> </w:t>
      </w:r>
      <w:r>
        <w:rPr>
          <w:i/>
          <w:sz w:val="16"/>
        </w:rPr>
        <w:t>Article</w:t>
      </w:r>
      <w:r>
        <w:rPr>
          <w:i/>
          <w:spacing w:val="-10"/>
          <w:sz w:val="16"/>
        </w:rPr>
        <w:t xml:space="preserve"> </w:t>
      </w:r>
      <w:r>
        <w:rPr>
          <w:i/>
          <w:sz w:val="16"/>
        </w:rPr>
        <w:t>7.4:</w:t>
      </w:r>
      <w:r>
        <w:rPr>
          <w:i/>
          <w:spacing w:val="-6"/>
          <w:sz w:val="16"/>
        </w:rPr>
        <w:t xml:space="preserve"> </w:t>
      </w:r>
      <w:r>
        <w:rPr>
          <w:i/>
          <w:sz w:val="16"/>
        </w:rPr>
        <w:t>Before</w:t>
      </w:r>
      <w:r>
        <w:rPr>
          <w:i/>
          <w:spacing w:val="-8"/>
          <w:sz w:val="16"/>
        </w:rPr>
        <w:t xml:space="preserve"> </w:t>
      </w:r>
      <w:r>
        <w:rPr>
          <w:i/>
          <w:sz w:val="16"/>
        </w:rPr>
        <w:t>a</w:t>
      </w:r>
      <w:r>
        <w:rPr>
          <w:i/>
          <w:spacing w:val="-11"/>
          <w:sz w:val="16"/>
        </w:rPr>
        <w:t xml:space="preserve"> </w:t>
      </w:r>
      <w:r>
        <w:rPr>
          <w:i/>
          <w:sz w:val="16"/>
        </w:rPr>
        <w:t>Provisional</w:t>
      </w:r>
      <w:r>
        <w:rPr>
          <w:i/>
          <w:spacing w:val="-10"/>
          <w:sz w:val="16"/>
        </w:rPr>
        <w:t xml:space="preserve"> </w:t>
      </w:r>
      <w:r>
        <w:rPr>
          <w:i/>
          <w:sz w:val="16"/>
        </w:rPr>
        <w:t>Suspension</w:t>
      </w:r>
      <w:r>
        <w:rPr>
          <w:i/>
          <w:spacing w:val="-11"/>
          <w:sz w:val="16"/>
        </w:rPr>
        <w:t xml:space="preserve"> </w:t>
      </w:r>
      <w:r>
        <w:rPr>
          <w:i/>
          <w:sz w:val="16"/>
        </w:rPr>
        <w:t>can</w:t>
      </w:r>
      <w:r>
        <w:rPr>
          <w:i/>
          <w:spacing w:val="-8"/>
          <w:sz w:val="16"/>
        </w:rPr>
        <w:t xml:space="preserve"> </w:t>
      </w:r>
      <w:r>
        <w:rPr>
          <w:i/>
          <w:sz w:val="16"/>
        </w:rPr>
        <w:t>be</w:t>
      </w:r>
      <w:r>
        <w:rPr>
          <w:i/>
          <w:spacing w:val="-8"/>
          <w:sz w:val="16"/>
        </w:rPr>
        <w:t xml:space="preserve"> </w:t>
      </w:r>
      <w:r>
        <w:rPr>
          <w:i/>
          <w:sz w:val="16"/>
        </w:rPr>
        <w:t>unilaterally</w:t>
      </w:r>
      <w:r>
        <w:rPr>
          <w:i/>
          <w:spacing w:val="-9"/>
          <w:sz w:val="16"/>
        </w:rPr>
        <w:t xml:space="preserve"> </w:t>
      </w:r>
      <w:r>
        <w:rPr>
          <w:i/>
          <w:sz w:val="16"/>
        </w:rPr>
        <w:t>imposed</w:t>
      </w:r>
      <w:r>
        <w:rPr>
          <w:i/>
          <w:spacing w:val="-8"/>
          <w:sz w:val="16"/>
        </w:rPr>
        <w:t xml:space="preserve"> </w:t>
      </w:r>
      <w:r>
        <w:rPr>
          <w:i/>
          <w:sz w:val="16"/>
        </w:rPr>
        <w:t>by</w:t>
      </w:r>
      <w:r>
        <w:rPr>
          <w:i/>
          <w:spacing w:val="-4"/>
          <w:sz w:val="16"/>
        </w:rPr>
        <w:t xml:space="preserve"> </w:t>
      </w:r>
      <w:r>
        <w:rPr>
          <w:i/>
          <w:color w:val="000000"/>
          <w:sz w:val="16"/>
          <w:shd w:val="clear" w:color="auto" w:fill="D2D2D2"/>
        </w:rPr>
        <w:t>IFF</w:t>
      </w:r>
      <w:r>
        <w:rPr>
          <w:i/>
          <w:color w:val="000000"/>
          <w:sz w:val="16"/>
        </w:rPr>
        <w:t>,</w:t>
      </w:r>
      <w:r>
        <w:rPr>
          <w:i/>
          <w:color w:val="000000"/>
          <w:spacing w:val="-9"/>
          <w:sz w:val="16"/>
        </w:rPr>
        <w:t xml:space="preserve"> </w:t>
      </w:r>
      <w:r>
        <w:rPr>
          <w:i/>
          <w:color w:val="000000"/>
          <w:sz w:val="16"/>
        </w:rPr>
        <w:t>the</w:t>
      </w:r>
      <w:r>
        <w:rPr>
          <w:i/>
          <w:color w:val="000000"/>
          <w:spacing w:val="-11"/>
          <w:sz w:val="16"/>
        </w:rPr>
        <w:t xml:space="preserve"> </w:t>
      </w:r>
      <w:r>
        <w:rPr>
          <w:i/>
          <w:color w:val="000000"/>
          <w:sz w:val="16"/>
        </w:rPr>
        <w:t>internal</w:t>
      </w:r>
      <w:r>
        <w:rPr>
          <w:i/>
          <w:color w:val="000000"/>
          <w:spacing w:val="-7"/>
          <w:sz w:val="16"/>
        </w:rPr>
        <w:t xml:space="preserve"> </w:t>
      </w:r>
      <w:r>
        <w:rPr>
          <w:i/>
          <w:color w:val="000000"/>
          <w:sz w:val="16"/>
        </w:rPr>
        <w:t>review</w:t>
      </w:r>
      <w:r>
        <w:rPr>
          <w:i/>
          <w:color w:val="000000"/>
          <w:spacing w:val="-7"/>
          <w:sz w:val="16"/>
        </w:rPr>
        <w:t xml:space="preserve"> </w:t>
      </w:r>
      <w:r>
        <w:rPr>
          <w:i/>
          <w:color w:val="000000"/>
          <w:sz w:val="16"/>
        </w:rPr>
        <w:t>specified</w:t>
      </w:r>
      <w:r>
        <w:rPr>
          <w:i/>
          <w:color w:val="000000"/>
          <w:spacing w:val="-11"/>
          <w:sz w:val="16"/>
        </w:rPr>
        <w:t xml:space="preserve"> </w:t>
      </w:r>
      <w:r>
        <w:rPr>
          <w:i/>
          <w:color w:val="000000"/>
          <w:sz w:val="16"/>
        </w:rPr>
        <w:t>in</w:t>
      </w:r>
      <w:r>
        <w:rPr>
          <w:i/>
          <w:color w:val="000000"/>
          <w:spacing w:val="-8"/>
          <w:sz w:val="16"/>
        </w:rPr>
        <w:t xml:space="preserve"> </w:t>
      </w:r>
      <w:r>
        <w:rPr>
          <w:i/>
          <w:color w:val="000000"/>
          <w:sz w:val="16"/>
        </w:rPr>
        <w:t xml:space="preserve">these Anti-Doping Rules and the International Standard </w:t>
      </w:r>
      <w:r>
        <w:rPr>
          <w:color w:val="000000"/>
          <w:sz w:val="16"/>
        </w:rPr>
        <w:t xml:space="preserve">for </w:t>
      </w:r>
      <w:r>
        <w:rPr>
          <w:i/>
          <w:color w:val="000000"/>
          <w:sz w:val="16"/>
        </w:rPr>
        <w:t>Results Management must first be completed.]</w:t>
      </w:r>
    </w:p>
    <w:p w14:paraId="28DCD39E" w14:textId="77777777" w:rsidR="00B358A3" w:rsidRDefault="00B358A3">
      <w:pPr>
        <w:spacing w:line="247" w:lineRule="auto"/>
        <w:rPr>
          <w:sz w:val="16"/>
        </w:rPr>
        <w:sectPr w:rsidR="00B358A3">
          <w:pgSz w:w="12240" w:h="15840"/>
          <w:pgMar w:top="1360" w:right="1320" w:bottom="1580" w:left="1340" w:header="0" w:footer="1387" w:gutter="0"/>
          <w:cols w:space="720"/>
        </w:sectPr>
      </w:pPr>
    </w:p>
    <w:p w14:paraId="3AAF1B8B" w14:textId="77777777" w:rsidR="00B358A3" w:rsidRDefault="00000000">
      <w:pPr>
        <w:pStyle w:val="ListParagraph"/>
        <w:numPr>
          <w:ilvl w:val="2"/>
          <w:numId w:val="20"/>
        </w:numPr>
        <w:tabs>
          <w:tab w:val="left" w:pos="2440"/>
          <w:tab w:val="left" w:pos="2441"/>
        </w:tabs>
        <w:spacing w:before="70"/>
        <w:ind w:hanging="901"/>
        <w:rPr>
          <w:i/>
          <w:sz w:val="20"/>
        </w:rPr>
      </w:pPr>
      <w:r>
        <w:rPr>
          <w:sz w:val="20"/>
        </w:rPr>
        <w:lastRenderedPageBreak/>
        <w:t>Voluntary</w:t>
      </w:r>
      <w:r>
        <w:rPr>
          <w:spacing w:val="-10"/>
          <w:sz w:val="20"/>
        </w:rPr>
        <w:t xml:space="preserve"> </w:t>
      </w:r>
      <w:r>
        <w:rPr>
          <w:sz w:val="20"/>
        </w:rPr>
        <w:t>Acceptance</w:t>
      </w:r>
      <w:r>
        <w:rPr>
          <w:spacing w:val="-10"/>
          <w:sz w:val="20"/>
        </w:rPr>
        <w:t xml:space="preserve"> </w:t>
      </w:r>
      <w:r>
        <w:rPr>
          <w:sz w:val="20"/>
        </w:rPr>
        <w:t>of</w:t>
      </w:r>
      <w:r>
        <w:rPr>
          <w:spacing w:val="-7"/>
          <w:sz w:val="20"/>
        </w:rPr>
        <w:t xml:space="preserve"> </w:t>
      </w:r>
      <w:r>
        <w:rPr>
          <w:i/>
          <w:sz w:val="20"/>
        </w:rPr>
        <w:t>Provisional</w:t>
      </w:r>
      <w:r>
        <w:rPr>
          <w:i/>
          <w:spacing w:val="-10"/>
          <w:sz w:val="20"/>
        </w:rPr>
        <w:t xml:space="preserve"> </w:t>
      </w:r>
      <w:r>
        <w:rPr>
          <w:i/>
          <w:spacing w:val="-2"/>
          <w:sz w:val="20"/>
        </w:rPr>
        <w:t>Suspension</w:t>
      </w:r>
    </w:p>
    <w:p w14:paraId="6AC07C19" w14:textId="77777777" w:rsidR="00B358A3" w:rsidRDefault="00B358A3">
      <w:pPr>
        <w:pStyle w:val="BodyText"/>
        <w:spacing w:before="10"/>
        <w:rPr>
          <w:i/>
          <w:sz w:val="19"/>
        </w:rPr>
      </w:pPr>
    </w:p>
    <w:p w14:paraId="7565B015" w14:textId="77777777" w:rsidR="00B358A3" w:rsidRDefault="00000000">
      <w:pPr>
        <w:pStyle w:val="BodyText"/>
        <w:ind w:left="2440" w:right="118"/>
        <w:jc w:val="both"/>
      </w:pPr>
      <w:r>
        <w:rPr>
          <w:i/>
        </w:rPr>
        <w:t xml:space="preserve">Athletes </w:t>
      </w:r>
      <w:r>
        <w:t>on</w:t>
      </w:r>
      <w:r>
        <w:rPr>
          <w:spacing w:val="-2"/>
        </w:rPr>
        <w:t xml:space="preserve"> </w:t>
      </w:r>
      <w:r>
        <w:t>their</w:t>
      </w:r>
      <w:r>
        <w:rPr>
          <w:spacing w:val="-1"/>
        </w:rPr>
        <w:t xml:space="preserve"> </w:t>
      </w:r>
      <w:r>
        <w:t>own</w:t>
      </w:r>
      <w:r>
        <w:rPr>
          <w:spacing w:val="-2"/>
        </w:rPr>
        <w:t xml:space="preserve"> </w:t>
      </w:r>
      <w:r>
        <w:t>initiative</w:t>
      </w:r>
      <w:r>
        <w:rPr>
          <w:spacing w:val="-2"/>
        </w:rPr>
        <w:t xml:space="preserve"> </w:t>
      </w:r>
      <w:r>
        <w:t>may voluntarily accept</w:t>
      </w:r>
      <w:r>
        <w:rPr>
          <w:spacing w:val="-1"/>
        </w:rPr>
        <w:t xml:space="preserve"> </w:t>
      </w:r>
      <w:r>
        <w:t xml:space="preserve">a </w:t>
      </w:r>
      <w:r>
        <w:rPr>
          <w:i/>
        </w:rPr>
        <w:t xml:space="preserve">Provisional Suspension </w:t>
      </w:r>
      <w:r>
        <w:t>if done so prior to the later of: (</w:t>
      </w:r>
      <w:proofErr w:type="spellStart"/>
      <w:r>
        <w:t>i</w:t>
      </w:r>
      <w:proofErr w:type="spellEnd"/>
      <w:r>
        <w:t>) the expiration of ten (10) days from the report of</w:t>
      </w:r>
      <w:r>
        <w:rPr>
          <w:spacing w:val="-2"/>
        </w:rPr>
        <w:t xml:space="preserve"> </w:t>
      </w:r>
      <w:r>
        <w:t xml:space="preserve">the B </w:t>
      </w:r>
      <w:r>
        <w:rPr>
          <w:i/>
        </w:rPr>
        <w:t xml:space="preserve">Sample </w:t>
      </w:r>
      <w:r>
        <w:t>(or waiver of</w:t>
      </w:r>
      <w:r>
        <w:rPr>
          <w:spacing w:val="-2"/>
        </w:rPr>
        <w:t xml:space="preserve"> </w:t>
      </w:r>
      <w:r>
        <w:t xml:space="preserve">the B </w:t>
      </w:r>
      <w:r>
        <w:rPr>
          <w:i/>
        </w:rPr>
        <w:t>Sample</w:t>
      </w:r>
      <w:r>
        <w:t>) or ten</w:t>
      </w:r>
      <w:r>
        <w:rPr>
          <w:spacing w:val="-2"/>
        </w:rPr>
        <w:t xml:space="preserve"> </w:t>
      </w:r>
      <w:r>
        <w:t>(10) days</w:t>
      </w:r>
      <w:r>
        <w:rPr>
          <w:spacing w:val="-1"/>
        </w:rPr>
        <w:t xml:space="preserve"> </w:t>
      </w:r>
      <w:r>
        <w:t xml:space="preserve">from the notice of any other anti-doping rule violation, or (ii) the date on which the </w:t>
      </w:r>
      <w:r>
        <w:rPr>
          <w:i/>
        </w:rPr>
        <w:t xml:space="preserve">Athlete </w:t>
      </w:r>
      <w:r>
        <w:t>first competes after such report or notice.</w:t>
      </w:r>
    </w:p>
    <w:p w14:paraId="59211023" w14:textId="77777777" w:rsidR="00B358A3" w:rsidRDefault="00B358A3">
      <w:pPr>
        <w:pStyle w:val="BodyText"/>
      </w:pPr>
    </w:p>
    <w:p w14:paraId="6474E7F4" w14:textId="77777777" w:rsidR="00B358A3" w:rsidRDefault="00000000">
      <w:pPr>
        <w:pStyle w:val="BodyText"/>
        <w:ind w:left="2440" w:right="118"/>
        <w:jc w:val="both"/>
      </w:pPr>
      <w:r>
        <w:t xml:space="preserve">Other </w:t>
      </w:r>
      <w:r>
        <w:rPr>
          <w:i/>
        </w:rPr>
        <w:t xml:space="preserve">Persons </w:t>
      </w:r>
      <w:r>
        <w:t xml:space="preserve">on their own initiative may voluntarily accept a </w:t>
      </w:r>
      <w:r>
        <w:rPr>
          <w:i/>
        </w:rPr>
        <w:t>Provisional Suspension</w:t>
      </w:r>
      <w:r>
        <w:rPr>
          <w:i/>
          <w:spacing w:val="-10"/>
        </w:rPr>
        <w:t xml:space="preserve"> </w:t>
      </w:r>
      <w:r>
        <w:t>if</w:t>
      </w:r>
      <w:r>
        <w:rPr>
          <w:spacing w:val="-9"/>
        </w:rPr>
        <w:t xml:space="preserve"> </w:t>
      </w:r>
      <w:r>
        <w:t>done</w:t>
      </w:r>
      <w:r>
        <w:rPr>
          <w:spacing w:val="-12"/>
        </w:rPr>
        <w:t xml:space="preserve"> </w:t>
      </w:r>
      <w:r>
        <w:t>so</w:t>
      </w:r>
      <w:r>
        <w:rPr>
          <w:spacing w:val="-12"/>
        </w:rPr>
        <w:t xml:space="preserve"> </w:t>
      </w:r>
      <w:r>
        <w:t>within</w:t>
      </w:r>
      <w:r>
        <w:rPr>
          <w:spacing w:val="-10"/>
        </w:rPr>
        <w:t xml:space="preserve"> </w:t>
      </w:r>
      <w:r>
        <w:t>ten</w:t>
      </w:r>
      <w:r>
        <w:rPr>
          <w:spacing w:val="-12"/>
        </w:rPr>
        <w:t xml:space="preserve"> </w:t>
      </w:r>
      <w:r>
        <w:t>(10)</w:t>
      </w:r>
      <w:r>
        <w:rPr>
          <w:spacing w:val="-10"/>
        </w:rPr>
        <w:t xml:space="preserve"> </w:t>
      </w:r>
      <w:r>
        <w:t>days</w:t>
      </w:r>
      <w:r>
        <w:rPr>
          <w:spacing w:val="-10"/>
        </w:rPr>
        <w:t xml:space="preserve"> </w:t>
      </w:r>
      <w:r>
        <w:t>from</w:t>
      </w:r>
      <w:r>
        <w:rPr>
          <w:spacing w:val="-11"/>
        </w:rPr>
        <w:t xml:space="preserve"> </w:t>
      </w:r>
      <w:r>
        <w:t>the</w:t>
      </w:r>
      <w:r>
        <w:rPr>
          <w:spacing w:val="-12"/>
        </w:rPr>
        <w:t xml:space="preserve"> </w:t>
      </w:r>
      <w:r>
        <w:t>notice</w:t>
      </w:r>
      <w:r>
        <w:rPr>
          <w:spacing w:val="-12"/>
        </w:rPr>
        <w:t xml:space="preserve"> </w:t>
      </w:r>
      <w:r>
        <w:t>of</w:t>
      </w:r>
      <w:r>
        <w:rPr>
          <w:spacing w:val="-12"/>
        </w:rPr>
        <w:t xml:space="preserve"> </w:t>
      </w:r>
      <w:r>
        <w:t>the</w:t>
      </w:r>
      <w:r>
        <w:rPr>
          <w:spacing w:val="-9"/>
        </w:rPr>
        <w:t xml:space="preserve"> </w:t>
      </w:r>
      <w:r>
        <w:t>anti-doping</w:t>
      </w:r>
      <w:r>
        <w:rPr>
          <w:spacing w:val="-12"/>
        </w:rPr>
        <w:t xml:space="preserve"> </w:t>
      </w:r>
      <w:r>
        <w:t xml:space="preserve">rule </w:t>
      </w:r>
      <w:r>
        <w:rPr>
          <w:spacing w:val="-2"/>
        </w:rPr>
        <w:t>violation.</w:t>
      </w:r>
    </w:p>
    <w:p w14:paraId="73F3624A" w14:textId="77777777" w:rsidR="00B358A3" w:rsidRDefault="00B358A3">
      <w:pPr>
        <w:pStyle w:val="BodyText"/>
        <w:spacing w:before="2"/>
      </w:pPr>
    </w:p>
    <w:p w14:paraId="5B0EAB3D" w14:textId="77777777" w:rsidR="00B358A3" w:rsidRDefault="00000000">
      <w:pPr>
        <w:ind w:left="2440" w:right="117"/>
        <w:jc w:val="both"/>
        <w:rPr>
          <w:sz w:val="20"/>
        </w:rPr>
      </w:pPr>
      <w:r>
        <w:rPr>
          <w:sz w:val="20"/>
        </w:rPr>
        <w:t>Upon</w:t>
      </w:r>
      <w:r>
        <w:rPr>
          <w:spacing w:val="-6"/>
          <w:sz w:val="20"/>
        </w:rPr>
        <w:t xml:space="preserve"> </w:t>
      </w:r>
      <w:r>
        <w:rPr>
          <w:sz w:val="20"/>
        </w:rPr>
        <w:t>such</w:t>
      </w:r>
      <w:r>
        <w:rPr>
          <w:spacing w:val="-6"/>
          <w:sz w:val="20"/>
        </w:rPr>
        <w:t xml:space="preserve"> </w:t>
      </w:r>
      <w:r>
        <w:rPr>
          <w:sz w:val="20"/>
        </w:rPr>
        <w:t>voluntary</w:t>
      </w:r>
      <w:r>
        <w:rPr>
          <w:spacing w:val="-4"/>
          <w:sz w:val="20"/>
        </w:rPr>
        <w:t xml:space="preserve"> </w:t>
      </w:r>
      <w:r>
        <w:rPr>
          <w:sz w:val="20"/>
        </w:rPr>
        <w:t>acceptance,</w:t>
      </w:r>
      <w:r>
        <w:rPr>
          <w:spacing w:val="-6"/>
          <w:sz w:val="20"/>
        </w:rPr>
        <w:t xml:space="preserve"> </w:t>
      </w:r>
      <w:r>
        <w:rPr>
          <w:sz w:val="20"/>
        </w:rPr>
        <w:t>the</w:t>
      </w:r>
      <w:r>
        <w:rPr>
          <w:spacing w:val="-3"/>
          <w:sz w:val="20"/>
        </w:rPr>
        <w:t xml:space="preserve"> </w:t>
      </w:r>
      <w:r>
        <w:rPr>
          <w:i/>
          <w:sz w:val="20"/>
        </w:rPr>
        <w:t>Provisional</w:t>
      </w:r>
      <w:r>
        <w:rPr>
          <w:i/>
          <w:spacing w:val="-5"/>
          <w:sz w:val="20"/>
        </w:rPr>
        <w:t xml:space="preserve"> </w:t>
      </w:r>
      <w:r>
        <w:rPr>
          <w:i/>
          <w:sz w:val="20"/>
        </w:rPr>
        <w:t>Suspension</w:t>
      </w:r>
      <w:r>
        <w:rPr>
          <w:i/>
          <w:spacing w:val="-5"/>
          <w:sz w:val="20"/>
        </w:rPr>
        <w:t xml:space="preserve"> </w:t>
      </w:r>
      <w:r>
        <w:rPr>
          <w:sz w:val="20"/>
        </w:rPr>
        <w:t>shall</w:t>
      </w:r>
      <w:r>
        <w:rPr>
          <w:spacing w:val="-6"/>
          <w:sz w:val="20"/>
        </w:rPr>
        <w:t xml:space="preserve"> </w:t>
      </w:r>
      <w:r>
        <w:rPr>
          <w:sz w:val="20"/>
        </w:rPr>
        <w:t>have</w:t>
      </w:r>
      <w:r>
        <w:rPr>
          <w:spacing w:val="-4"/>
          <w:sz w:val="20"/>
        </w:rPr>
        <w:t xml:space="preserve"> </w:t>
      </w:r>
      <w:r>
        <w:rPr>
          <w:sz w:val="20"/>
        </w:rPr>
        <w:t>the</w:t>
      </w:r>
      <w:r>
        <w:rPr>
          <w:spacing w:val="-6"/>
          <w:sz w:val="20"/>
        </w:rPr>
        <w:t xml:space="preserve"> </w:t>
      </w:r>
      <w:r>
        <w:rPr>
          <w:sz w:val="20"/>
        </w:rPr>
        <w:t xml:space="preserve">full effect and be treated in the same manner as if the </w:t>
      </w:r>
      <w:r>
        <w:rPr>
          <w:i/>
          <w:sz w:val="20"/>
        </w:rPr>
        <w:t xml:space="preserve">Provisional Suspension </w:t>
      </w:r>
      <w:r>
        <w:rPr>
          <w:sz w:val="20"/>
        </w:rPr>
        <w:t>had been imposed under Article 7.4.1 or 7.4.2; provided, however, at any time after voluntarily</w:t>
      </w:r>
      <w:r>
        <w:rPr>
          <w:spacing w:val="-7"/>
          <w:sz w:val="20"/>
        </w:rPr>
        <w:t xml:space="preserve"> </w:t>
      </w:r>
      <w:r>
        <w:rPr>
          <w:sz w:val="20"/>
        </w:rPr>
        <w:t>accepting</w:t>
      </w:r>
      <w:r>
        <w:rPr>
          <w:spacing w:val="-8"/>
          <w:sz w:val="20"/>
        </w:rPr>
        <w:t xml:space="preserve"> </w:t>
      </w:r>
      <w:r>
        <w:rPr>
          <w:sz w:val="20"/>
        </w:rPr>
        <w:t>a</w:t>
      </w:r>
      <w:r>
        <w:rPr>
          <w:spacing w:val="-4"/>
          <w:sz w:val="20"/>
        </w:rPr>
        <w:t xml:space="preserve"> </w:t>
      </w:r>
      <w:r>
        <w:rPr>
          <w:i/>
          <w:sz w:val="20"/>
        </w:rPr>
        <w:t>Provisional</w:t>
      </w:r>
      <w:r>
        <w:rPr>
          <w:i/>
          <w:spacing w:val="-7"/>
          <w:sz w:val="20"/>
        </w:rPr>
        <w:t xml:space="preserve"> </w:t>
      </w:r>
      <w:r>
        <w:rPr>
          <w:i/>
          <w:sz w:val="20"/>
        </w:rPr>
        <w:t>Suspension</w:t>
      </w:r>
      <w:r>
        <w:rPr>
          <w:sz w:val="20"/>
        </w:rPr>
        <w:t>,</w:t>
      </w:r>
      <w:r>
        <w:rPr>
          <w:spacing w:val="-8"/>
          <w:sz w:val="20"/>
        </w:rPr>
        <w:t xml:space="preserve"> </w:t>
      </w:r>
      <w:r>
        <w:rPr>
          <w:sz w:val="20"/>
        </w:rPr>
        <w:t>the</w:t>
      </w:r>
      <w:r>
        <w:rPr>
          <w:spacing w:val="-8"/>
          <w:sz w:val="20"/>
        </w:rPr>
        <w:t xml:space="preserve"> </w:t>
      </w:r>
      <w:r>
        <w:rPr>
          <w:i/>
          <w:sz w:val="20"/>
        </w:rPr>
        <w:t>Athlete</w:t>
      </w:r>
      <w:r>
        <w:rPr>
          <w:i/>
          <w:spacing w:val="-8"/>
          <w:sz w:val="20"/>
        </w:rPr>
        <w:t xml:space="preserve"> </w:t>
      </w:r>
      <w:r>
        <w:rPr>
          <w:sz w:val="20"/>
        </w:rPr>
        <w:t>or</w:t>
      </w:r>
      <w:r>
        <w:rPr>
          <w:spacing w:val="-8"/>
          <w:sz w:val="20"/>
        </w:rPr>
        <w:t xml:space="preserve"> </w:t>
      </w:r>
      <w:r>
        <w:rPr>
          <w:sz w:val="20"/>
        </w:rPr>
        <w:t>other</w:t>
      </w:r>
      <w:r>
        <w:rPr>
          <w:spacing w:val="-7"/>
          <w:sz w:val="20"/>
        </w:rPr>
        <w:t xml:space="preserve"> </w:t>
      </w:r>
      <w:r>
        <w:rPr>
          <w:i/>
          <w:sz w:val="20"/>
        </w:rPr>
        <w:t>Person</w:t>
      </w:r>
      <w:r>
        <w:rPr>
          <w:i/>
          <w:spacing w:val="-8"/>
          <w:sz w:val="20"/>
        </w:rPr>
        <w:t xml:space="preserve"> </w:t>
      </w:r>
      <w:r>
        <w:rPr>
          <w:sz w:val="20"/>
        </w:rPr>
        <w:t>may withdraw such</w:t>
      </w:r>
      <w:r>
        <w:rPr>
          <w:spacing w:val="-1"/>
          <w:sz w:val="20"/>
        </w:rPr>
        <w:t xml:space="preserve"> </w:t>
      </w:r>
      <w:r>
        <w:rPr>
          <w:sz w:val="20"/>
        </w:rPr>
        <w:t>acceptance, in</w:t>
      </w:r>
      <w:r>
        <w:rPr>
          <w:spacing w:val="-1"/>
          <w:sz w:val="20"/>
        </w:rPr>
        <w:t xml:space="preserve"> </w:t>
      </w:r>
      <w:r>
        <w:rPr>
          <w:sz w:val="20"/>
        </w:rPr>
        <w:t>which</w:t>
      </w:r>
      <w:r>
        <w:rPr>
          <w:spacing w:val="-1"/>
          <w:sz w:val="20"/>
        </w:rPr>
        <w:t xml:space="preserve"> </w:t>
      </w:r>
      <w:r>
        <w:rPr>
          <w:sz w:val="20"/>
        </w:rPr>
        <w:t xml:space="preserve">event the </w:t>
      </w:r>
      <w:r>
        <w:rPr>
          <w:i/>
          <w:sz w:val="20"/>
        </w:rPr>
        <w:t xml:space="preserve">Athlete </w:t>
      </w:r>
      <w:r>
        <w:rPr>
          <w:sz w:val="20"/>
        </w:rPr>
        <w:t xml:space="preserve">or other </w:t>
      </w:r>
      <w:r>
        <w:rPr>
          <w:i/>
          <w:sz w:val="20"/>
        </w:rPr>
        <w:t xml:space="preserve">Person </w:t>
      </w:r>
      <w:r>
        <w:rPr>
          <w:sz w:val="20"/>
        </w:rPr>
        <w:t>shall</w:t>
      </w:r>
      <w:r>
        <w:rPr>
          <w:spacing w:val="-1"/>
          <w:sz w:val="20"/>
        </w:rPr>
        <w:t xml:space="preserve"> </w:t>
      </w:r>
      <w:r>
        <w:rPr>
          <w:sz w:val="20"/>
        </w:rPr>
        <w:t>not receive</w:t>
      </w:r>
      <w:r>
        <w:rPr>
          <w:spacing w:val="-8"/>
          <w:sz w:val="20"/>
        </w:rPr>
        <w:t xml:space="preserve"> </w:t>
      </w:r>
      <w:r>
        <w:rPr>
          <w:sz w:val="20"/>
        </w:rPr>
        <w:t>any</w:t>
      </w:r>
      <w:r>
        <w:rPr>
          <w:spacing w:val="-7"/>
          <w:sz w:val="20"/>
        </w:rPr>
        <w:t xml:space="preserve"> </w:t>
      </w:r>
      <w:r>
        <w:rPr>
          <w:sz w:val="20"/>
        </w:rPr>
        <w:t>credit</w:t>
      </w:r>
      <w:r>
        <w:rPr>
          <w:spacing w:val="-7"/>
          <w:sz w:val="20"/>
        </w:rPr>
        <w:t xml:space="preserve"> </w:t>
      </w:r>
      <w:r>
        <w:rPr>
          <w:sz w:val="20"/>
        </w:rPr>
        <w:t>for</w:t>
      </w:r>
      <w:r>
        <w:rPr>
          <w:spacing w:val="-7"/>
          <w:sz w:val="20"/>
        </w:rPr>
        <w:t xml:space="preserve"> </w:t>
      </w:r>
      <w:r>
        <w:rPr>
          <w:sz w:val="20"/>
        </w:rPr>
        <w:t>time</w:t>
      </w:r>
      <w:r>
        <w:rPr>
          <w:spacing w:val="-6"/>
          <w:sz w:val="20"/>
        </w:rPr>
        <w:t xml:space="preserve"> </w:t>
      </w:r>
      <w:r>
        <w:rPr>
          <w:sz w:val="20"/>
        </w:rPr>
        <w:t>previously</w:t>
      </w:r>
      <w:r>
        <w:rPr>
          <w:spacing w:val="-6"/>
          <w:sz w:val="20"/>
        </w:rPr>
        <w:t xml:space="preserve"> </w:t>
      </w:r>
      <w:r>
        <w:rPr>
          <w:sz w:val="20"/>
        </w:rPr>
        <w:t>served</w:t>
      </w:r>
      <w:r>
        <w:rPr>
          <w:spacing w:val="-6"/>
          <w:sz w:val="20"/>
        </w:rPr>
        <w:t xml:space="preserve"> </w:t>
      </w:r>
      <w:r>
        <w:rPr>
          <w:sz w:val="20"/>
        </w:rPr>
        <w:t>during</w:t>
      </w:r>
      <w:r>
        <w:rPr>
          <w:spacing w:val="-8"/>
          <w:sz w:val="20"/>
        </w:rPr>
        <w:t xml:space="preserve"> </w:t>
      </w:r>
      <w:r>
        <w:rPr>
          <w:sz w:val="20"/>
        </w:rPr>
        <w:t xml:space="preserve">the </w:t>
      </w:r>
      <w:r>
        <w:rPr>
          <w:i/>
          <w:sz w:val="20"/>
        </w:rPr>
        <w:t>Provisional</w:t>
      </w:r>
      <w:r>
        <w:rPr>
          <w:i/>
          <w:spacing w:val="-6"/>
          <w:sz w:val="20"/>
        </w:rPr>
        <w:t xml:space="preserve"> </w:t>
      </w:r>
      <w:r>
        <w:rPr>
          <w:i/>
          <w:sz w:val="20"/>
        </w:rPr>
        <w:t>Suspension</w:t>
      </w:r>
      <w:r>
        <w:rPr>
          <w:sz w:val="20"/>
        </w:rPr>
        <w:t>.</w:t>
      </w:r>
    </w:p>
    <w:p w14:paraId="5CCC34D3" w14:textId="77777777" w:rsidR="00B358A3" w:rsidRDefault="00B358A3">
      <w:pPr>
        <w:pStyle w:val="BodyText"/>
        <w:spacing w:before="10"/>
        <w:rPr>
          <w:sz w:val="19"/>
        </w:rPr>
      </w:pPr>
    </w:p>
    <w:p w14:paraId="2113718C" w14:textId="77777777" w:rsidR="00B358A3" w:rsidRDefault="00000000">
      <w:pPr>
        <w:pStyle w:val="ListParagraph"/>
        <w:numPr>
          <w:ilvl w:val="2"/>
          <w:numId w:val="20"/>
        </w:numPr>
        <w:tabs>
          <w:tab w:val="left" w:pos="2441"/>
        </w:tabs>
        <w:ind w:right="115"/>
        <w:jc w:val="both"/>
        <w:rPr>
          <w:sz w:val="20"/>
        </w:rPr>
      </w:pPr>
      <w:r>
        <w:rPr>
          <w:sz w:val="20"/>
        </w:rPr>
        <w:t xml:space="preserve">If a </w:t>
      </w:r>
      <w:r>
        <w:rPr>
          <w:i/>
          <w:sz w:val="20"/>
        </w:rPr>
        <w:t xml:space="preserve">Provisional Suspension </w:t>
      </w:r>
      <w:r>
        <w:rPr>
          <w:sz w:val="20"/>
        </w:rPr>
        <w:t xml:space="preserve">is imposed based on an A </w:t>
      </w:r>
      <w:r>
        <w:rPr>
          <w:i/>
          <w:sz w:val="20"/>
        </w:rPr>
        <w:t xml:space="preserve">Sample Adverse Analytical Finding </w:t>
      </w:r>
      <w:r>
        <w:rPr>
          <w:sz w:val="20"/>
        </w:rPr>
        <w:t xml:space="preserve">and a subsequent B </w:t>
      </w:r>
      <w:r>
        <w:rPr>
          <w:i/>
          <w:sz w:val="20"/>
        </w:rPr>
        <w:t xml:space="preserve">Sample </w:t>
      </w:r>
      <w:r>
        <w:rPr>
          <w:sz w:val="20"/>
        </w:rPr>
        <w:t xml:space="preserve">analysis (if requested by the </w:t>
      </w:r>
      <w:r>
        <w:rPr>
          <w:i/>
          <w:sz w:val="20"/>
        </w:rPr>
        <w:t xml:space="preserve">Athlete </w:t>
      </w:r>
      <w:r>
        <w:rPr>
          <w:sz w:val="20"/>
        </w:rPr>
        <w:t xml:space="preserve">or IFF) does not confirm the A </w:t>
      </w:r>
      <w:r>
        <w:rPr>
          <w:i/>
          <w:sz w:val="20"/>
        </w:rPr>
        <w:t xml:space="preserve">Sample </w:t>
      </w:r>
      <w:r>
        <w:rPr>
          <w:sz w:val="20"/>
        </w:rPr>
        <w:t xml:space="preserve">analysis, then the </w:t>
      </w:r>
      <w:r>
        <w:rPr>
          <w:i/>
          <w:sz w:val="20"/>
        </w:rPr>
        <w:t xml:space="preserve">Athlete </w:t>
      </w:r>
      <w:r>
        <w:rPr>
          <w:sz w:val="20"/>
        </w:rPr>
        <w:t>shall not</w:t>
      </w:r>
      <w:r>
        <w:rPr>
          <w:spacing w:val="-6"/>
          <w:sz w:val="20"/>
        </w:rPr>
        <w:t xml:space="preserve"> </w:t>
      </w:r>
      <w:r>
        <w:rPr>
          <w:sz w:val="20"/>
        </w:rPr>
        <w:t>be</w:t>
      </w:r>
      <w:r>
        <w:rPr>
          <w:spacing w:val="-7"/>
          <w:sz w:val="20"/>
        </w:rPr>
        <w:t xml:space="preserve"> </w:t>
      </w:r>
      <w:r>
        <w:rPr>
          <w:sz w:val="20"/>
        </w:rPr>
        <w:t>subject</w:t>
      </w:r>
      <w:r>
        <w:rPr>
          <w:spacing w:val="-6"/>
          <w:sz w:val="20"/>
        </w:rPr>
        <w:t xml:space="preserve"> </w:t>
      </w:r>
      <w:r>
        <w:rPr>
          <w:sz w:val="20"/>
        </w:rPr>
        <w:t>to</w:t>
      </w:r>
      <w:r>
        <w:rPr>
          <w:spacing w:val="-7"/>
          <w:sz w:val="20"/>
        </w:rPr>
        <w:t xml:space="preserve"> </w:t>
      </w:r>
      <w:r>
        <w:rPr>
          <w:sz w:val="20"/>
        </w:rPr>
        <w:t>any</w:t>
      </w:r>
      <w:r>
        <w:rPr>
          <w:spacing w:val="-6"/>
          <w:sz w:val="20"/>
        </w:rPr>
        <w:t xml:space="preserve"> </w:t>
      </w:r>
      <w:r>
        <w:rPr>
          <w:sz w:val="20"/>
        </w:rPr>
        <w:t>further</w:t>
      </w:r>
      <w:r>
        <w:rPr>
          <w:spacing w:val="-2"/>
          <w:sz w:val="20"/>
        </w:rPr>
        <w:t xml:space="preserve"> </w:t>
      </w:r>
      <w:r>
        <w:rPr>
          <w:i/>
          <w:sz w:val="20"/>
        </w:rPr>
        <w:t>Provisional</w:t>
      </w:r>
      <w:r>
        <w:rPr>
          <w:i/>
          <w:spacing w:val="-7"/>
          <w:sz w:val="20"/>
        </w:rPr>
        <w:t xml:space="preserve"> </w:t>
      </w:r>
      <w:r>
        <w:rPr>
          <w:i/>
          <w:sz w:val="20"/>
        </w:rPr>
        <w:t>Suspension</w:t>
      </w:r>
      <w:r>
        <w:rPr>
          <w:i/>
          <w:spacing w:val="-2"/>
          <w:sz w:val="20"/>
        </w:rPr>
        <w:t xml:space="preserve"> </w:t>
      </w:r>
      <w:r>
        <w:rPr>
          <w:sz w:val="20"/>
        </w:rPr>
        <w:t>on</w:t>
      </w:r>
      <w:r>
        <w:rPr>
          <w:spacing w:val="-7"/>
          <w:sz w:val="20"/>
        </w:rPr>
        <w:t xml:space="preserve"> </w:t>
      </w:r>
      <w:r>
        <w:rPr>
          <w:sz w:val="20"/>
        </w:rPr>
        <w:t>account</w:t>
      </w:r>
      <w:r>
        <w:rPr>
          <w:spacing w:val="-5"/>
          <w:sz w:val="20"/>
        </w:rPr>
        <w:t xml:space="preserve"> </w:t>
      </w:r>
      <w:r>
        <w:rPr>
          <w:sz w:val="20"/>
        </w:rPr>
        <w:t>of</w:t>
      </w:r>
      <w:r>
        <w:rPr>
          <w:spacing w:val="-5"/>
          <w:sz w:val="20"/>
        </w:rPr>
        <w:t xml:space="preserve"> </w:t>
      </w:r>
      <w:r>
        <w:rPr>
          <w:sz w:val="20"/>
        </w:rPr>
        <w:t>a</w:t>
      </w:r>
      <w:r>
        <w:rPr>
          <w:spacing w:val="-7"/>
          <w:sz w:val="20"/>
        </w:rPr>
        <w:t xml:space="preserve"> </w:t>
      </w:r>
      <w:r>
        <w:rPr>
          <w:sz w:val="20"/>
        </w:rPr>
        <w:t>violation</w:t>
      </w:r>
      <w:r>
        <w:rPr>
          <w:spacing w:val="-7"/>
          <w:sz w:val="20"/>
        </w:rPr>
        <w:t xml:space="preserve"> </w:t>
      </w:r>
      <w:r>
        <w:rPr>
          <w:sz w:val="20"/>
        </w:rPr>
        <w:t>of Article</w:t>
      </w:r>
      <w:r>
        <w:rPr>
          <w:spacing w:val="-3"/>
          <w:sz w:val="20"/>
        </w:rPr>
        <w:t xml:space="preserve"> </w:t>
      </w:r>
      <w:r>
        <w:rPr>
          <w:sz w:val="20"/>
        </w:rPr>
        <w:t>2.1.</w:t>
      </w:r>
      <w:r>
        <w:rPr>
          <w:spacing w:val="-1"/>
          <w:sz w:val="20"/>
        </w:rPr>
        <w:t xml:space="preserve"> </w:t>
      </w:r>
      <w:r>
        <w:rPr>
          <w:sz w:val="20"/>
        </w:rPr>
        <w:t>In</w:t>
      </w:r>
      <w:r>
        <w:rPr>
          <w:spacing w:val="-3"/>
          <w:sz w:val="20"/>
        </w:rPr>
        <w:t xml:space="preserve"> </w:t>
      </w:r>
      <w:r>
        <w:rPr>
          <w:sz w:val="20"/>
        </w:rPr>
        <w:t>circumstances</w:t>
      </w:r>
      <w:r>
        <w:rPr>
          <w:spacing w:val="-2"/>
          <w:sz w:val="20"/>
        </w:rPr>
        <w:t xml:space="preserve"> </w:t>
      </w:r>
      <w:r>
        <w:rPr>
          <w:sz w:val="20"/>
        </w:rPr>
        <w:t>where</w:t>
      </w:r>
      <w:r>
        <w:rPr>
          <w:spacing w:val="-3"/>
          <w:sz w:val="20"/>
        </w:rPr>
        <w:t xml:space="preserve"> </w:t>
      </w:r>
      <w:r>
        <w:rPr>
          <w:sz w:val="20"/>
        </w:rPr>
        <w:t xml:space="preserve">the </w:t>
      </w:r>
      <w:r>
        <w:rPr>
          <w:i/>
          <w:sz w:val="20"/>
        </w:rPr>
        <w:t>Athlete</w:t>
      </w:r>
      <w:r>
        <w:rPr>
          <w:i/>
          <w:spacing w:val="-2"/>
          <w:sz w:val="20"/>
        </w:rPr>
        <w:t xml:space="preserve"> </w:t>
      </w:r>
      <w:r>
        <w:rPr>
          <w:sz w:val="20"/>
        </w:rPr>
        <w:t>(or</w:t>
      </w:r>
      <w:r>
        <w:rPr>
          <w:spacing w:val="-2"/>
          <w:sz w:val="20"/>
        </w:rPr>
        <w:t xml:space="preserve"> </w:t>
      </w:r>
      <w:r>
        <w:rPr>
          <w:sz w:val="20"/>
        </w:rPr>
        <w:t>the</w:t>
      </w:r>
      <w:r>
        <w:rPr>
          <w:spacing w:val="-1"/>
          <w:sz w:val="20"/>
        </w:rPr>
        <w:t xml:space="preserve"> </w:t>
      </w:r>
      <w:r>
        <w:rPr>
          <w:i/>
          <w:sz w:val="20"/>
        </w:rPr>
        <w:t xml:space="preserve">Athlete's </w:t>
      </w:r>
      <w:r>
        <w:rPr>
          <w:sz w:val="20"/>
        </w:rPr>
        <w:t>team</w:t>
      </w:r>
      <w:r>
        <w:rPr>
          <w:spacing w:val="40"/>
          <w:sz w:val="20"/>
        </w:rPr>
        <w:t xml:space="preserve"> </w:t>
      </w:r>
      <w:r>
        <w:rPr>
          <w:sz w:val="20"/>
        </w:rPr>
        <w:t>has</w:t>
      </w:r>
      <w:r>
        <w:rPr>
          <w:spacing w:val="-2"/>
          <w:sz w:val="20"/>
        </w:rPr>
        <w:t xml:space="preserve"> </w:t>
      </w:r>
      <w:r>
        <w:rPr>
          <w:sz w:val="20"/>
        </w:rPr>
        <w:t>been removed</w:t>
      </w:r>
      <w:r>
        <w:rPr>
          <w:spacing w:val="-7"/>
          <w:sz w:val="20"/>
        </w:rPr>
        <w:t xml:space="preserve"> </w:t>
      </w:r>
      <w:r>
        <w:rPr>
          <w:sz w:val="20"/>
        </w:rPr>
        <w:t>from</w:t>
      </w:r>
      <w:r>
        <w:rPr>
          <w:spacing w:val="-5"/>
          <w:sz w:val="20"/>
        </w:rPr>
        <w:t xml:space="preserve"> </w:t>
      </w:r>
      <w:r>
        <w:rPr>
          <w:sz w:val="20"/>
        </w:rPr>
        <w:t>an</w:t>
      </w:r>
      <w:r>
        <w:rPr>
          <w:spacing w:val="-7"/>
          <w:sz w:val="20"/>
        </w:rPr>
        <w:t xml:space="preserve"> </w:t>
      </w:r>
      <w:r>
        <w:rPr>
          <w:i/>
          <w:sz w:val="20"/>
        </w:rPr>
        <w:t>Event</w:t>
      </w:r>
      <w:r>
        <w:rPr>
          <w:i/>
          <w:spacing w:val="-8"/>
          <w:sz w:val="20"/>
        </w:rPr>
        <w:t xml:space="preserve"> </w:t>
      </w:r>
      <w:r>
        <w:rPr>
          <w:sz w:val="20"/>
        </w:rPr>
        <w:t>based</w:t>
      </w:r>
      <w:r>
        <w:rPr>
          <w:spacing w:val="-9"/>
          <w:sz w:val="20"/>
        </w:rPr>
        <w:t xml:space="preserve"> </w:t>
      </w:r>
      <w:r>
        <w:rPr>
          <w:sz w:val="20"/>
        </w:rPr>
        <w:t>on</w:t>
      </w:r>
      <w:r>
        <w:rPr>
          <w:spacing w:val="-9"/>
          <w:sz w:val="20"/>
        </w:rPr>
        <w:t xml:space="preserve"> </w:t>
      </w:r>
      <w:r>
        <w:rPr>
          <w:sz w:val="20"/>
        </w:rPr>
        <w:t>a</w:t>
      </w:r>
      <w:r>
        <w:rPr>
          <w:spacing w:val="-7"/>
          <w:sz w:val="20"/>
        </w:rPr>
        <w:t xml:space="preserve"> </w:t>
      </w:r>
      <w:r>
        <w:rPr>
          <w:sz w:val="20"/>
        </w:rPr>
        <w:t>violation</w:t>
      </w:r>
      <w:r>
        <w:rPr>
          <w:spacing w:val="-7"/>
          <w:sz w:val="20"/>
        </w:rPr>
        <w:t xml:space="preserve"> </w:t>
      </w:r>
      <w:r>
        <w:rPr>
          <w:sz w:val="20"/>
        </w:rPr>
        <w:t>of</w:t>
      </w:r>
      <w:r>
        <w:rPr>
          <w:spacing w:val="-7"/>
          <w:sz w:val="20"/>
        </w:rPr>
        <w:t xml:space="preserve"> </w:t>
      </w:r>
      <w:r>
        <w:rPr>
          <w:sz w:val="20"/>
        </w:rPr>
        <w:t>Article</w:t>
      </w:r>
      <w:r>
        <w:rPr>
          <w:spacing w:val="-7"/>
          <w:sz w:val="20"/>
        </w:rPr>
        <w:t xml:space="preserve"> </w:t>
      </w:r>
      <w:r>
        <w:rPr>
          <w:sz w:val="20"/>
        </w:rPr>
        <w:t>2.1</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subsequent</w:t>
      </w:r>
      <w:r>
        <w:rPr>
          <w:spacing w:val="-7"/>
          <w:sz w:val="20"/>
        </w:rPr>
        <w:t xml:space="preserve"> </w:t>
      </w:r>
      <w:r>
        <w:rPr>
          <w:sz w:val="20"/>
        </w:rPr>
        <w:t xml:space="preserve">B </w:t>
      </w:r>
      <w:r>
        <w:rPr>
          <w:i/>
          <w:sz w:val="20"/>
        </w:rPr>
        <w:t>Sample</w:t>
      </w:r>
      <w:r>
        <w:rPr>
          <w:i/>
          <w:spacing w:val="-8"/>
          <w:sz w:val="20"/>
        </w:rPr>
        <w:t xml:space="preserve"> </w:t>
      </w:r>
      <w:r>
        <w:rPr>
          <w:sz w:val="20"/>
        </w:rPr>
        <w:t>analysis</w:t>
      </w:r>
      <w:r>
        <w:rPr>
          <w:spacing w:val="-8"/>
          <w:sz w:val="20"/>
        </w:rPr>
        <w:t xml:space="preserve"> </w:t>
      </w:r>
      <w:r>
        <w:rPr>
          <w:sz w:val="20"/>
        </w:rPr>
        <w:t>does</w:t>
      </w:r>
      <w:r>
        <w:rPr>
          <w:spacing w:val="-8"/>
          <w:sz w:val="20"/>
        </w:rPr>
        <w:t xml:space="preserve"> </w:t>
      </w:r>
      <w:r>
        <w:rPr>
          <w:sz w:val="20"/>
        </w:rPr>
        <w:t>not</w:t>
      </w:r>
      <w:r>
        <w:rPr>
          <w:spacing w:val="-9"/>
          <w:sz w:val="20"/>
        </w:rPr>
        <w:t xml:space="preserve"> </w:t>
      </w:r>
      <w:r>
        <w:rPr>
          <w:sz w:val="20"/>
        </w:rPr>
        <w:t>confirm</w:t>
      </w:r>
      <w:r>
        <w:rPr>
          <w:spacing w:val="-9"/>
          <w:sz w:val="20"/>
        </w:rPr>
        <w:t xml:space="preserve"> </w:t>
      </w:r>
      <w:r>
        <w:rPr>
          <w:sz w:val="20"/>
        </w:rPr>
        <w:t>the</w:t>
      </w:r>
      <w:r>
        <w:rPr>
          <w:spacing w:val="-7"/>
          <w:sz w:val="20"/>
        </w:rPr>
        <w:t xml:space="preserve"> </w:t>
      </w:r>
      <w:r>
        <w:rPr>
          <w:sz w:val="20"/>
        </w:rPr>
        <w:t>A</w:t>
      </w:r>
      <w:r>
        <w:rPr>
          <w:spacing w:val="-5"/>
          <w:sz w:val="20"/>
        </w:rPr>
        <w:t xml:space="preserve"> </w:t>
      </w:r>
      <w:r>
        <w:rPr>
          <w:i/>
          <w:sz w:val="20"/>
        </w:rPr>
        <w:t>Sample</w:t>
      </w:r>
      <w:r>
        <w:rPr>
          <w:i/>
          <w:spacing w:val="-9"/>
          <w:sz w:val="20"/>
        </w:rPr>
        <w:t xml:space="preserve"> </w:t>
      </w:r>
      <w:r>
        <w:rPr>
          <w:sz w:val="20"/>
        </w:rPr>
        <w:t>finding,</w:t>
      </w:r>
      <w:r>
        <w:rPr>
          <w:spacing w:val="-8"/>
          <w:sz w:val="20"/>
        </w:rPr>
        <w:t xml:space="preserve"> </w:t>
      </w:r>
      <w:r>
        <w:rPr>
          <w:sz w:val="20"/>
        </w:rPr>
        <w:t>then,</w:t>
      </w:r>
      <w:r>
        <w:rPr>
          <w:spacing w:val="-9"/>
          <w:sz w:val="20"/>
        </w:rPr>
        <w:t xml:space="preserve"> </w:t>
      </w:r>
      <w:r>
        <w:rPr>
          <w:sz w:val="20"/>
        </w:rPr>
        <w:t>if</w:t>
      </w:r>
      <w:r>
        <w:rPr>
          <w:spacing w:val="-6"/>
          <w:sz w:val="20"/>
        </w:rPr>
        <w:t xml:space="preserve"> </w:t>
      </w:r>
      <w:r>
        <w:rPr>
          <w:sz w:val="20"/>
        </w:rPr>
        <w:t>it</w:t>
      </w:r>
      <w:r>
        <w:rPr>
          <w:spacing w:val="-9"/>
          <w:sz w:val="20"/>
        </w:rPr>
        <w:t xml:space="preserve"> </w:t>
      </w:r>
      <w:r>
        <w:rPr>
          <w:sz w:val="20"/>
        </w:rPr>
        <w:t>is</w:t>
      </w:r>
      <w:r>
        <w:rPr>
          <w:spacing w:val="-8"/>
          <w:sz w:val="20"/>
        </w:rPr>
        <w:t xml:space="preserve"> </w:t>
      </w:r>
      <w:r>
        <w:rPr>
          <w:sz w:val="20"/>
        </w:rPr>
        <w:t>still</w:t>
      </w:r>
      <w:r>
        <w:rPr>
          <w:spacing w:val="-7"/>
          <w:sz w:val="20"/>
        </w:rPr>
        <w:t xml:space="preserve"> </w:t>
      </w:r>
      <w:r>
        <w:rPr>
          <w:sz w:val="20"/>
        </w:rPr>
        <w:t xml:space="preserve">possible for the </w:t>
      </w:r>
      <w:r>
        <w:rPr>
          <w:i/>
          <w:sz w:val="20"/>
        </w:rPr>
        <w:t xml:space="preserve">Athlete </w:t>
      </w:r>
      <w:r>
        <w:rPr>
          <w:sz w:val="20"/>
        </w:rPr>
        <w:t>or team</w:t>
      </w:r>
      <w:r>
        <w:rPr>
          <w:spacing w:val="40"/>
          <w:sz w:val="20"/>
        </w:rPr>
        <w:t xml:space="preserve"> </w:t>
      </w:r>
      <w:r>
        <w:rPr>
          <w:sz w:val="20"/>
        </w:rPr>
        <w:t xml:space="preserve">to be reinserted, without otherwise affecting the </w:t>
      </w:r>
      <w:r>
        <w:rPr>
          <w:i/>
          <w:sz w:val="20"/>
        </w:rPr>
        <w:t>Event</w:t>
      </w:r>
      <w:r>
        <w:rPr>
          <w:sz w:val="20"/>
        </w:rPr>
        <w:t xml:space="preserve">, the </w:t>
      </w:r>
      <w:r>
        <w:rPr>
          <w:i/>
          <w:sz w:val="20"/>
        </w:rPr>
        <w:t xml:space="preserve">Athlete </w:t>
      </w:r>
      <w:r>
        <w:rPr>
          <w:sz w:val="20"/>
        </w:rPr>
        <w:t xml:space="preserve">or team may continue to take part in the </w:t>
      </w:r>
      <w:r>
        <w:rPr>
          <w:i/>
          <w:sz w:val="20"/>
        </w:rPr>
        <w:t>Event</w:t>
      </w:r>
      <w:r>
        <w:rPr>
          <w:sz w:val="20"/>
        </w:rPr>
        <w:t>.</w:t>
      </w:r>
    </w:p>
    <w:p w14:paraId="01F7DB1C" w14:textId="77777777" w:rsidR="00B358A3" w:rsidRDefault="00B358A3">
      <w:pPr>
        <w:pStyle w:val="BodyText"/>
        <w:spacing w:before="2"/>
      </w:pPr>
    </w:p>
    <w:p w14:paraId="1C9D6D15" w14:textId="77777777" w:rsidR="00B358A3" w:rsidRDefault="00000000">
      <w:pPr>
        <w:pStyle w:val="ListParagraph"/>
        <w:numPr>
          <w:ilvl w:val="1"/>
          <w:numId w:val="20"/>
        </w:numPr>
        <w:tabs>
          <w:tab w:val="left" w:pos="1540"/>
          <w:tab w:val="left" w:pos="1541"/>
        </w:tabs>
        <w:ind w:hanging="721"/>
        <w:rPr>
          <w:b/>
          <w:sz w:val="20"/>
        </w:rPr>
      </w:pPr>
      <w:r>
        <w:rPr>
          <w:b/>
          <w:i/>
          <w:spacing w:val="-4"/>
          <w:sz w:val="20"/>
        </w:rPr>
        <w:t>Results</w:t>
      </w:r>
      <w:r>
        <w:rPr>
          <w:b/>
          <w:i/>
          <w:spacing w:val="-3"/>
          <w:sz w:val="20"/>
        </w:rPr>
        <w:t xml:space="preserve"> </w:t>
      </w:r>
      <w:r>
        <w:rPr>
          <w:b/>
          <w:i/>
          <w:spacing w:val="-4"/>
          <w:sz w:val="20"/>
        </w:rPr>
        <w:t>Management</w:t>
      </w:r>
      <w:r>
        <w:rPr>
          <w:b/>
          <w:i/>
          <w:spacing w:val="-1"/>
          <w:sz w:val="20"/>
        </w:rPr>
        <w:t xml:space="preserve"> </w:t>
      </w:r>
      <w:r>
        <w:rPr>
          <w:b/>
          <w:spacing w:val="-4"/>
          <w:sz w:val="20"/>
        </w:rPr>
        <w:t>Decisions</w:t>
      </w:r>
    </w:p>
    <w:p w14:paraId="5E6E830A" w14:textId="77777777" w:rsidR="00B358A3" w:rsidRDefault="00B358A3">
      <w:pPr>
        <w:pStyle w:val="BodyText"/>
        <w:spacing w:before="10"/>
        <w:rPr>
          <w:b/>
          <w:sz w:val="19"/>
        </w:rPr>
      </w:pPr>
    </w:p>
    <w:p w14:paraId="50A60141" w14:textId="77777777" w:rsidR="00B358A3" w:rsidRDefault="00000000">
      <w:pPr>
        <w:pStyle w:val="BodyText"/>
        <w:ind w:left="820" w:right="116"/>
        <w:jc w:val="both"/>
        <w:rPr>
          <w:b/>
        </w:rPr>
      </w:pPr>
      <w:r>
        <w:rPr>
          <w:i/>
        </w:rPr>
        <w:t>Results</w:t>
      </w:r>
      <w:r>
        <w:rPr>
          <w:i/>
          <w:spacing w:val="-10"/>
        </w:rPr>
        <w:t xml:space="preserve"> </w:t>
      </w:r>
      <w:r>
        <w:rPr>
          <w:i/>
        </w:rPr>
        <w:t>Management</w:t>
      </w:r>
      <w:r>
        <w:rPr>
          <w:i/>
          <w:spacing w:val="-10"/>
        </w:rPr>
        <w:t xml:space="preserve"> </w:t>
      </w:r>
      <w:r>
        <w:t>decisions</w:t>
      </w:r>
      <w:r>
        <w:rPr>
          <w:spacing w:val="-12"/>
        </w:rPr>
        <w:t xml:space="preserve"> </w:t>
      </w:r>
      <w:r>
        <w:t>or</w:t>
      </w:r>
      <w:r>
        <w:rPr>
          <w:spacing w:val="-11"/>
        </w:rPr>
        <w:t xml:space="preserve"> </w:t>
      </w:r>
      <w:r>
        <w:t>adjudications</w:t>
      </w:r>
      <w:r>
        <w:rPr>
          <w:spacing w:val="-10"/>
        </w:rPr>
        <w:t xml:space="preserve"> </w:t>
      </w:r>
      <w:r>
        <w:t>by</w:t>
      </w:r>
      <w:r>
        <w:rPr>
          <w:spacing w:val="-10"/>
        </w:rPr>
        <w:t xml:space="preserve"> </w:t>
      </w:r>
      <w:r>
        <w:t>IFF</w:t>
      </w:r>
      <w:r>
        <w:rPr>
          <w:spacing w:val="-7"/>
        </w:rPr>
        <w:t xml:space="preserve"> </w:t>
      </w:r>
      <w:r>
        <w:t>must</w:t>
      </w:r>
      <w:r>
        <w:rPr>
          <w:spacing w:val="-14"/>
        </w:rPr>
        <w:t xml:space="preserve"> </w:t>
      </w:r>
      <w:r>
        <w:t>not</w:t>
      </w:r>
      <w:r>
        <w:rPr>
          <w:spacing w:val="-12"/>
        </w:rPr>
        <w:t xml:space="preserve"> </w:t>
      </w:r>
      <w:r>
        <w:t>purport</w:t>
      </w:r>
      <w:r>
        <w:rPr>
          <w:spacing w:val="-13"/>
        </w:rPr>
        <w:t xml:space="preserve"> </w:t>
      </w:r>
      <w:r>
        <w:t>to</w:t>
      </w:r>
      <w:r>
        <w:rPr>
          <w:spacing w:val="-14"/>
        </w:rPr>
        <w:t xml:space="preserve"> </w:t>
      </w:r>
      <w:r>
        <w:t>be</w:t>
      </w:r>
      <w:r>
        <w:rPr>
          <w:spacing w:val="-12"/>
        </w:rPr>
        <w:t xml:space="preserve"> </w:t>
      </w:r>
      <w:r>
        <w:t>limited</w:t>
      </w:r>
      <w:r>
        <w:rPr>
          <w:spacing w:val="-14"/>
        </w:rPr>
        <w:t xml:space="preserve"> </w:t>
      </w:r>
      <w:r>
        <w:t>to</w:t>
      </w:r>
      <w:r>
        <w:rPr>
          <w:spacing w:val="-12"/>
        </w:rPr>
        <w:t xml:space="preserve"> </w:t>
      </w:r>
      <w:r>
        <w:t>a</w:t>
      </w:r>
      <w:r>
        <w:rPr>
          <w:spacing w:val="-12"/>
        </w:rPr>
        <w:t xml:space="preserve"> </w:t>
      </w:r>
      <w:r>
        <w:t>particular geographic</w:t>
      </w:r>
      <w:r>
        <w:rPr>
          <w:spacing w:val="-5"/>
        </w:rPr>
        <w:t xml:space="preserve"> </w:t>
      </w:r>
      <w:r>
        <w:t>area</w:t>
      </w:r>
      <w:r>
        <w:rPr>
          <w:spacing w:val="-4"/>
        </w:rPr>
        <w:t xml:space="preserve"> </w:t>
      </w:r>
      <w:r>
        <w:t>or</w:t>
      </w:r>
      <w:r>
        <w:rPr>
          <w:spacing w:val="-6"/>
        </w:rPr>
        <w:t xml:space="preserve"> </w:t>
      </w:r>
      <w:r>
        <w:t>the</w:t>
      </w:r>
      <w:r>
        <w:rPr>
          <w:spacing w:val="-5"/>
        </w:rPr>
        <w:t xml:space="preserve"> </w:t>
      </w:r>
      <w:r>
        <w:t>IFF’s</w:t>
      </w:r>
      <w:r>
        <w:rPr>
          <w:spacing w:val="-5"/>
        </w:rPr>
        <w:t xml:space="preserve"> </w:t>
      </w:r>
      <w:r>
        <w:t>sport</w:t>
      </w:r>
      <w:r>
        <w:rPr>
          <w:spacing w:val="-6"/>
        </w:rPr>
        <w:t xml:space="preserve"> </w:t>
      </w:r>
      <w:r>
        <w:t>and</w:t>
      </w:r>
      <w:r>
        <w:rPr>
          <w:spacing w:val="-5"/>
        </w:rPr>
        <w:t xml:space="preserve"> </w:t>
      </w:r>
      <w:r>
        <w:t>shall</w:t>
      </w:r>
      <w:r>
        <w:rPr>
          <w:spacing w:val="-5"/>
        </w:rPr>
        <w:t xml:space="preserve"> </w:t>
      </w:r>
      <w:r>
        <w:t>address</w:t>
      </w:r>
      <w:r>
        <w:rPr>
          <w:spacing w:val="-5"/>
        </w:rPr>
        <w:t xml:space="preserve"> </w:t>
      </w:r>
      <w:r>
        <w:t>and</w:t>
      </w:r>
      <w:r>
        <w:rPr>
          <w:spacing w:val="-7"/>
        </w:rPr>
        <w:t xml:space="preserve"> </w:t>
      </w:r>
      <w:r>
        <w:t>determine</w:t>
      </w:r>
      <w:r>
        <w:rPr>
          <w:spacing w:val="-7"/>
        </w:rPr>
        <w:t xml:space="preserve"> </w:t>
      </w:r>
      <w:r>
        <w:t>without</w:t>
      </w:r>
      <w:r>
        <w:rPr>
          <w:spacing w:val="-5"/>
        </w:rPr>
        <w:t xml:space="preserve"> </w:t>
      </w:r>
      <w:r>
        <w:t>limitation</w:t>
      </w:r>
      <w:r>
        <w:rPr>
          <w:spacing w:val="-5"/>
        </w:rPr>
        <w:t xml:space="preserve"> </w:t>
      </w:r>
      <w:r>
        <w:t>the</w:t>
      </w:r>
      <w:r>
        <w:rPr>
          <w:spacing w:val="-5"/>
        </w:rPr>
        <w:t xml:space="preserve"> </w:t>
      </w:r>
      <w:r>
        <w:t>following issues:</w:t>
      </w:r>
      <w:r>
        <w:rPr>
          <w:spacing w:val="-9"/>
        </w:rPr>
        <w:t xml:space="preserve"> </w:t>
      </w:r>
      <w:r>
        <w:t>(</w:t>
      </w:r>
      <w:proofErr w:type="spellStart"/>
      <w:r>
        <w:t>i</w:t>
      </w:r>
      <w:proofErr w:type="spellEnd"/>
      <w:r>
        <w:t>)</w:t>
      </w:r>
      <w:r>
        <w:rPr>
          <w:spacing w:val="-8"/>
        </w:rPr>
        <w:t xml:space="preserve"> </w:t>
      </w:r>
      <w:r>
        <w:t>whether</w:t>
      </w:r>
      <w:r>
        <w:rPr>
          <w:spacing w:val="-6"/>
        </w:rPr>
        <w:t xml:space="preserve"> </w:t>
      </w:r>
      <w:r>
        <w:t>an</w:t>
      </w:r>
      <w:r>
        <w:rPr>
          <w:spacing w:val="-7"/>
        </w:rPr>
        <w:t xml:space="preserve"> </w:t>
      </w:r>
      <w:r>
        <w:t>anti-doping</w:t>
      </w:r>
      <w:r>
        <w:rPr>
          <w:spacing w:val="-9"/>
        </w:rPr>
        <w:t xml:space="preserve"> </w:t>
      </w:r>
      <w:r>
        <w:t>rule</w:t>
      </w:r>
      <w:r>
        <w:rPr>
          <w:spacing w:val="-7"/>
        </w:rPr>
        <w:t xml:space="preserve"> </w:t>
      </w:r>
      <w:r>
        <w:t>violation</w:t>
      </w:r>
      <w:r>
        <w:rPr>
          <w:spacing w:val="-9"/>
        </w:rPr>
        <w:t xml:space="preserve"> </w:t>
      </w:r>
      <w:r>
        <w:t>was</w:t>
      </w:r>
      <w:r>
        <w:rPr>
          <w:spacing w:val="-8"/>
        </w:rPr>
        <w:t xml:space="preserve"> </w:t>
      </w:r>
      <w:r>
        <w:t>committed</w:t>
      </w:r>
      <w:r>
        <w:rPr>
          <w:spacing w:val="-7"/>
        </w:rPr>
        <w:t xml:space="preserve"> </w:t>
      </w:r>
      <w:r>
        <w:t>or</w:t>
      </w:r>
      <w:r>
        <w:rPr>
          <w:spacing w:val="-6"/>
        </w:rPr>
        <w:t xml:space="preserve"> </w:t>
      </w:r>
      <w:r>
        <w:t>a</w:t>
      </w:r>
      <w:r>
        <w:rPr>
          <w:spacing w:val="-4"/>
        </w:rPr>
        <w:t xml:space="preserve"> </w:t>
      </w:r>
      <w:r>
        <w:rPr>
          <w:i/>
        </w:rPr>
        <w:t>Provisional</w:t>
      </w:r>
      <w:r>
        <w:rPr>
          <w:i/>
          <w:spacing w:val="-7"/>
        </w:rPr>
        <w:t xml:space="preserve"> </w:t>
      </w:r>
      <w:r>
        <w:rPr>
          <w:i/>
        </w:rPr>
        <w:t>Suspension</w:t>
      </w:r>
      <w:r>
        <w:rPr>
          <w:i/>
          <w:spacing w:val="-6"/>
        </w:rPr>
        <w:t xml:space="preserve"> </w:t>
      </w:r>
      <w:r>
        <w:t xml:space="preserve">should be imposed, the factual basis for such determination, and the specific Articles that have been violated, and (ii) all </w:t>
      </w:r>
      <w:r>
        <w:rPr>
          <w:i/>
        </w:rPr>
        <w:t xml:space="preserve">Consequences </w:t>
      </w:r>
      <w:r>
        <w:t xml:space="preserve">flowing from the anti-doping rule violation(s), including applicable </w:t>
      </w:r>
      <w:r>
        <w:rPr>
          <w:i/>
        </w:rPr>
        <w:t xml:space="preserve">Disqualifications </w:t>
      </w:r>
      <w:r>
        <w:t xml:space="preserve">under Articles 9 and 10.10, any forfeiture of medals or prizes, any period of </w:t>
      </w:r>
      <w:r>
        <w:rPr>
          <w:i/>
        </w:rPr>
        <w:t xml:space="preserve">Ineligibility </w:t>
      </w:r>
      <w:r>
        <w:t xml:space="preserve">(and the date it begins to run) and any </w:t>
      </w:r>
      <w:r>
        <w:rPr>
          <w:i/>
        </w:rPr>
        <w:t>Financial Consequences</w:t>
      </w:r>
      <w:r>
        <w:t>.</w:t>
      </w:r>
      <w:r>
        <w:rPr>
          <w:b/>
          <w:vertAlign w:val="superscript"/>
        </w:rPr>
        <w:t>34</w:t>
      </w:r>
    </w:p>
    <w:p w14:paraId="0B8B06AA" w14:textId="77777777" w:rsidR="00B358A3" w:rsidRDefault="00B358A3">
      <w:pPr>
        <w:pStyle w:val="BodyText"/>
        <w:spacing w:before="9"/>
        <w:rPr>
          <w:b/>
          <w:sz w:val="21"/>
        </w:rPr>
      </w:pPr>
    </w:p>
    <w:p w14:paraId="6F8B5862" w14:textId="77777777" w:rsidR="00B358A3" w:rsidRDefault="00000000">
      <w:pPr>
        <w:pStyle w:val="ListParagraph"/>
        <w:numPr>
          <w:ilvl w:val="1"/>
          <w:numId w:val="20"/>
        </w:numPr>
        <w:tabs>
          <w:tab w:val="left" w:pos="1540"/>
          <w:tab w:val="left" w:pos="1541"/>
        </w:tabs>
        <w:ind w:hanging="721"/>
        <w:rPr>
          <w:b/>
          <w:sz w:val="20"/>
        </w:rPr>
      </w:pPr>
      <w:r>
        <w:rPr>
          <w:b/>
          <w:spacing w:val="-4"/>
          <w:sz w:val="20"/>
        </w:rPr>
        <w:t>Notification</w:t>
      </w:r>
      <w:r>
        <w:rPr>
          <w:b/>
          <w:spacing w:val="-3"/>
          <w:sz w:val="20"/>
        </w:rPr>
        <w:t xml:space="preserve"> </w:t>
      </w:r>
      <w:r>
        <w:rPr>
          <w:b/>
          <w:spacing w:val="-4"/>
          <w:sz w:val="20"/>
        </w:rPr>
        <w:t>of</w:t>
      </w:r>
      <w:r>
        <w:rPr>
          <w:b/>
          <w:spacing w:val="-1"/>
          <w:sz w:val="20"/>
        </w:rPr>
        <w:t xml:space="preserve"> </w:t>
      </w:r>
      <w:r>
        <w:rPr>
          <w:b/>
          <w:i/>
          <w:spacing w:val="-4"/>
          <w:sz w:val="20"/>
        </w:rPr>
        <w:t>Results</w:t>
      </w:r>
      <w:r>
        <w:rPr>
          <w:b/>
          <w:i/>
          <w:spacing w:val="-3"/>
          <w:sz w:val="20"/>
        </w:rPr>
        <w:t xml:space="preserve"> </w:t>
      </w:r>
      <w:r>
        <w:rPr>
          <w:b/>
          <w:i/>
          <w:spacing w:val="-4"/>
          <w:sz w:val="20"/>
        </w:rPr>
        <w:t xml:space="preserve">Management </w:t>
      </w:r>
      <w:r>
        <w:rPr>
          <w:b/>
          <w:spacing w:val="-4"/>
          <w:sz w:val="20"/>
        </w:rPr>
        <w:t>Decisions</w:t>
      </w:r>
    </w:p>
    <w:p w14:paraId="4FCAA362" w14:textId="77777777" w:rsidR="00B358A3" w:rsidRDefault="00B358A3">
      <w:pPr>
        <w:pStyle w:val="BodyText"/>
        <w:rPr>
          <w:b/>
        </w:rPr>
      </w:pPr>
    </w:p>
    <w:p w14:paraId="2BEAC324" w14:textId="77777777" w:rsidR="00B358A3" w:rsidRDefault="00B358A3">
      <w:pPr>
        <w:pStyle w:val="BodyText"/>
        <w:rPr>
          <w:b/>
        </w:rPr>
      </w:pPr>
    </w:p>
    <w:p w14:paraId="684CFC11" w14:textId="77777777" w:rsidR="00B358A3" w:rsidRDefault="00000000">
      <w:pPr>
        <w:pStyle w:val="BodyText"/>
        <w:spacing w:before="11"/>
        <w:rPr>
          <w:b/>
          <w:sz w:val="27"/>
        </w:rPr>
      </w:pPr>
      <w:r>
        <w:pict w14:anchorId="260EF3D8">
          <v:rect id="docshape25" o:spid="_x0000_s2082" style="position:absolute;margin-left:1in;margin-top:17.3pt;width:2in;height:.6pt;z-index:-15719424;mso-wrap-distance-left:0;mso-wrap-distance-right:0;mso-position-horizontal-relative:page" fillcolor="black" stroked="f">
            <w10:wrap type="topAndBottom" anchorx="page"/>
          </v:rect>
        </w:pict>
      </w:r>
    </w:p>
    <w:p w14:paraId="6C6EF6A8" w14:textId="77777777" w:rsidR="00B358A3" w:rsidRDefault="00000000">
      <w:pPr>
        <w:spacing w:before="98"/>
        <w:ind w:left="100"/>
        <w:rPr>
          <w:i/>
          <w:sz w:val="16"/>
        </w:rPr>
      </w:pPr>
      <w:proofErr w:type="gramStart"/>
      <w:r>
        <w:rPr>
          <w:b/>
          <w:spacing w:val="-4"/>
          <w:position w:val="6"/>
          <w:sz w:val="12"/>
        </w:rPr>
        <w:t>34</w:t>
      </w:r>
      <w:r>
        <w:rPr>
          <w:b/>
          <w:spacing w:val="40"/>
          <w:position w:val="6"/>
          <w:sz w:val="12"/>
        </w:rPr>
        <w:t xml:space="preserve">  </w:t>
      </w:r>
      <w:r>
        <w:rPr>
          <w:i/>
          <w:spacing w:val="-4"/>
          <w:sz w:val="16"/>
        </w:rPr>
        <w:t>[</w:t>
      </w:r>
      <w:proofErr w:type="gramEnd"/>
      <w:r>
        <w:rPr>
          <w:i/>
          <w:spacing w:val="-4"/>
          <w:sz w:val="16"/>
        </w:rPr>
        <w:t>Comment to</w:t>
      </w:r>
      <w:r>
        <w:rPr>
          <w:i/>
          <w:spacing w:val="-7"/>
          <w:sz w:val="16"/>
        </w:rPr>
        <w:t xml:space="preserve"> </w:t>
      </w:r>
      <w:r>
        <w:rPr>
          <w:i/>
          <w:spacing w:val="-4"/>
          <w:sz w:val="16"/>
        </w:rPr>
        <w:t>Article 7.5:</w:t>
      </w:r>
      <w:r>
        <w:rPr>
          <w:i/>
          <w:spacing w:val="-3"/>
          <w:sz w:val="16"/>
        </w:rPr>
        <w:t xml:space="preserve"> </w:t>
      </w:r>
      <w:r>
        <w:rPr>
          <w:i/>
          <w:spacing w:val="-4"/>
          <w:sz w:val="16"/>
        </w:rPr>
        <w:t>Results</w:t>
      </w:r>
      <w:r>
        <w:rPr>
          <w:i/>
          <w:spacing w:val="-1"/>
          <w:sz w:val="16"/>
        </w:rPr>
        <w:t xml:space="preserve"> </w:t>
      </w:r>
      <w:r>
        <w:rPr>
          <w:i/>
          <w:spacing w:val="-4"/>
          <w:sz w:val="16"/>
        </w:rPr>
        <w:t>Management</w:t>
      </w:r>
      <w:r>
        <w:rPr>
          <w:i/>
          <w:spacing w:val="-3"/>
          <w:sz w:val="16"/>
        </w:rPr>
        <w:t xml:space="preserve"> </w:t>
      </w:r>
      <w:r>
        <w:rPr>
          <w:i/>
          <w:spacing w:val="-4"/>
          <w:sz w:val="16"/>
        </w:rPr>
        <w:t>decisions</w:t>
      </w:r>
      <w:r>
        <w:rPr>
          <w:i/>
          <w:spacing w:val="-5"/>
          <w:sz w:val="16"/>
        </w:rPr>
        <w:t xml:space="preserve"> </w:t>
      </w:r>
      <w:r>
        <w:rPr>
          <w:i/>
          <w:spacing w:val="-4"/>
          <w:sz w:val="16"/>
        </w:rPr>
        <w:t>include</w:t>
      </w:r>
      <w:r>
        <w:rPr>
          <w:i/>
          <w:spacing w:val="-3"/>
          <w:sz w:val="16"/>
        </w:rPr>
        <w:t xml:space="preserve"> </w:t>
      </w:r>
      <w:r>
        <w:rPr>
          <w:i/>
          <w:spacing w:val="-4"/>
          <w:sz w:val="16"/>
        </w:rPr>
        <w:t>Provisional</w:t>
      </w:r>
      <w:r>
        <w:rPr>
          <w:i/>
          <w:spacing w:val="-3"/>
          <w:sz w:val="16"/>
        </w:rPr>
        <w:t xml:space="preserve"> </w:t>
      </w:r>
      <w:r>
        <w:rPr>
          <w:i/>
          <w:spacing w:val="-4"/>
          <w:sz w:val="16"/>
        </w:rPr>
        <w:t>Suspensions.</w:t>
      </w:r>
    </w:p>
    <w:p w14:paraId="77F98D1B" w14:textId="77777777" w:rsidR="00B358A3" w:rsidRDefault="00B358A3">
      <w:pPr>
        <w:pStyle w:val="BodyText"/>
        <w:spacing w:before="7"/>
        <w:rPr>
          <w:i/>
          <w:sz w:val="16"/>
        </w:rPr>
      </w:pPr>
    </w:p>
    <w:p w14:paraId="3BA72B3C" w14:textId="77777777" w:rsidR="00B358A3" w:rsidRDefault="00000000">
      <w:pPr>
        <w:ind w:left="371" w:right="111"/>
        <w:jc w:val="both"/>
        <w:rPr>
          <w:i/>
          <w:sz w:val="16"/>
        </w:rPr>
      </w:pPr>
      <w:r>
        <w:rPr>
          <w:i/>
          <w:sz w:val="16"/>
        </w:rPr>
        <w:t>Each</w:t>
      </w:r>
      <w:r>
        <w:rPr>
          <w:i/>
          <w:spacing w:val="-6"/>
          <w:sz w:val="16"/>
        </w:rPr>
        <w:t xml:space="preserve"> </w:t>
      </w:r>
      <w:r>
        <w:rPr>
          <w:i/>
          <w:sz w:val="16"/>
        </w:rPr>
        <w:t>decision</w:t>
      </w:r>
      <w:r>
        <w:rPr>
          <w:i/>
          <w:spacing w:val="-6"/>
          <w:sz w:val="16"/>
        </w:rPr>
        <w:t xml:space="preserve"> </w:t>
      </w:r>
      <w:r>
        <w:rPr>
          <w:i/>
          <w:sz w:val="16"/>
        </w:rPr>
        <w:t>by</w:t>
      </w:r>
      <w:r>
        <w:rPr>
          <w:i/>
          <w:spacing w:val="-3"/>
          <w:sz w:val="16"/>
        </w:rPr>
        <w:t xml:space="preserve"> </w:t>
      </w:r>
      <w:r>
        <w:rPr>
          <w:i/>
          <w:sz w:val="16"/>
        </w:rPr>
        <w:t>IFF</w:t>
      </w:r>
      <w:r>
        <w:rPr>
          <w:i/>
          <w:spacing w:val="-5"/>
          <w:sz w:val="16"/>
        </w:rPr>
        <w:t xml:space="preserve"> </w:t>
      </w:r>
      <w:r>
        <w:rPr>
          <w:i/>
          <w:sz w:val="16"/>
        </w:rPr>
        <w:t>should</w:t>
      </w:r>
      <w:r>
        <w:rPr>
          <w:i/>
          <w:spacing w:val="-5"/>
          <w:sz w:val="16"/>
        </w:rPr>
        <w:t xml:space="preserve"> </w:t>
      </w:r>
      <w:r>
        <w:rPr>
          <w:i/>
          <w:sz w:val="16"/>
        </w:rPr>
        <w:t>address</w:t>
      </w:r>
      <w:r>
        <w:rPr>
          <w:i/>
          <w:spacing w:val="-6"/>
          <w:sz w:val="16"/>
        </w:rPr>
        <w:t xml:space="preserve"> </w:t>
      </w:r>
      <w:r>
        <w:rPr>
          <w:i/>
          <w:sz w:val="16"/>
        </w:rPr>
        <w:t>whether</w:t>
      </w:r>
      <w:r>
        <w:rPr>
          <w:i/>
          <w:spacing w:val="-6"/>
          <w:sz w:val="16"/>
        </w:rPr>
        <w:t xml:space="preserve"> </w:t>
      </w:r>
      <w:r>
        <w:rPr>
          <w:i/>
          <w:sz w:val="16"/>
        </w:rPr>
        <w:t>an</w:t>
      </w:r>
      <w:r>
        <w:rPr>
          <w:i/>
          <w:spacing w:val="-6"/>
          <w:sz w:val="16"/>
        </w:rPr>
        <w:t xml:space="preserve"> </w:t>
      </w:r>
      <w:r>
        <w:rPr>
          <w:i/>
          <w:sz w:val="16"/>
        </w:rPr>
        <w:t>anti-doping</w:t>
      </w:r>
      <w:r>
        <w:rPr>
          <w:i/>
          <w:spacing w:val="-6"/>
          <w:sz w:val="16"/>
        </w:rPr>
        <w:t xml:space="preserve"> </w:t>
      </w:r>
      <w:r>
        <w:rPr>
          <w:i/>
          <w:sz w:val="16"/>
        </w:rPr>
        <w:t>rule</w:t>
      </w:r>
      <w:r>
        <w:rPr>
          <w:i/>
          <w:spacing w:val="-5"/>
          <w:sz w:val="16"/>
        </w:rPr>
        <w:t xml:space="preserve"> </w:t>
      </w:r>
      <w:r>
        <w:rPr>
          <w:i/>
          <w:sz w:val="16"/>
        </w:rPr>
        <w:t>violation</w:t>
      </w:r>
      <w:r>
        <w:rPr>
          <w:i/>
          <w:spacing w:val="-6"/>
          <w:sz w:val="16"/>
        </w:rPr>
        <w:t xml:space="preserve"> </w:t>
      </w:r>
      <w:r>
        <w:rPr>
          <w:i/>
          <w:sz w:val="16"/>
        </w:rPr>
        <w:t>was</w:t>
      </w:r>
      <w:r>
        <w:rPr>
          <w:i/>
          <w:spacing w:val="-4"/>
          <w:sz w:val="16"/>
        </w:rPr>
        <w:t xml:space="preserve"> </w:t>
      </w:r>
      <w:r>
        <w:rPr>
          <w:i/>
          <w:sz w:val="16"/>
        </w:rPr>
        <w:t>committed</w:t>
      </w:r>
      <w:r>
        <w:rPr>
          <w:i/>
          <w:spacing w:val="-6"/>
          <w:sz w:val="16"/>
        </w:rPr>
        <w:t xml:space="preserve"> </w:t>
      </w:r>
      <w:r>
        <w:rPr>
          <w:i/>
          <w:sz w:val="16"/>
        </w:rPr>
        <w:t>and</w:t>
      </w:r>
      <w:r>
        <w:rPr>
          <w:i/>
          <w:spacing w:val="-6"/>
          <w:sz w:val="16"/>
        </w:rPr>
        <w:t xml:space="preserve"> </w:t>
      </w:r>
      <w:r>
        <w:rPr>
          <w:i/>
          <w:sz w:val="16"/>
        </w:rPr>
        <w:t>all</w:t>
      </w:r>
      <w:r>
        <w:rPr>
          <w:i/>
          <w:spacing w:val="-4"/>
          <w:sz w:val="16"/>
        </w:rPr>
        <w:t xml:space="preserve"> </w:t>
      </w:r>
      <w:r>
        <w:rPr>
          <w:i/>
          <w:sz w:val="16"/>
        </w:rPr>
        <w:t>Consequences</w:t>
      </w:r>
      <w:r>
        <w:rPr>
          <w:i/>
          <w:spacing w:val="-4"/>
          <w:sz w:val="16"/>
        </w:rPr>
        <w:t xml:space="preserve"> </w:t>
      </w:r>
      <w:r>
        <w:rPr>
          <w:i/>
          <w:sz w:val="16"/>
        </w:rPr>
        <w:t>flowing</w:t>
      </w:r>
      <w:r>
        <w:rPr>
          <w:i/>
          <w:spacing w:val="-9"/>
          <w:sz w:val="16"/>
        </w:rPr>
        <w:t xml:space="preserve"> </w:t>
      </w:r>
      <w:r>
        <w:rPr>
          <w:i/>
          <w:sz w:val="16"/>
        </w:rPr>
        <w:t>from</w:t>
      </w:r>
      <w:r>
        <w:rPr>
          <w:i/>
          <w:spacing w:val="-5"/>
          <w:sz w:val="16"/>
        </w:rPr>
        <w:t xml:space="preserve"> </w:t>
      </w:r>
      <w:r>
        <w:rPr>
          <w:i/>
          <w:sz w:val="16"/>
        </w:rPr>
        <w:t>the violation,</w:t>
      </w:r>
      <w:r>
        <w:rPr>
          <w:i/>
          <w:spacing w:val="-8"/>
          <w:sz w:val="16"/>
        </w:rPr>
        <w:t xml:space="preserve"> </w:t>
      </w:r>
      <w:r>
        <w:rPr>
          <w:i/>
          <w:sz w:val="16"/>
        </w:rPr>
        <w:t>including</w:t>
      </w:r>
      <w:r>
        <w:rPr>
          <w:i/>
          <w:spacing w:val="-7"/>
          <w:sz w:val="16"/>
        </w:rPr>
        <w:t xml:space="preserve"> </w:t>
      </w:r>
      <w:r>
        <w:rPr>
          <w:i/>
          <w:sz w:val="16"/>
        </w:rPr>
        <w:t>any</w:t>
      </w:r>
      <w:r>
        <w:rPr>
          <w:i/>
          <w:spacing w:val="-7"/>
          <w:sz w:val="16"/>
        </w:rPr>
        <w:t xml:space="preserve"> </w:t>
      </w:r>
      <w:r>
        <w:rPr>
          <w:i/>
          <w:sz w:val="16"/>
        </w:rPr>
        <w:t>Disqualifications</w:t>
      </w:r>
      <w:r>
        <w:rPr>
          <w:i/>
          <w:spacing w:val="-7"/>
          <w:sz w:val="16"/>
        </w:rPr>
        <w:t xml:space="preserve"> </w:t>
      </w:r>
      <w:r>
        <w:rPr>
          <w:i/>
          <w:sz w:val="16"/>
        </w:rPr>
        <w:t>other</w:t>
      </w:r>
      <w:r>
        <w:rPr>
          <w:i/>
          <w:spacing w:val="-9"/>
          <w:sz w:val="16"/>
        </w:rPr>
        <w:t xml:space="preserve"> </w:t>
      </w:r>
      <w:r>
        <w:rPr>
          <w:i/>
          <w:sz w:val="16"/>
        </w:rPr>
        <w:t>than</w:t>
      </w:r>
      <w:r>
        <w:rPr>
          <w:i/>
          <w:spacing w:val="-9"/>
          <w:sz w:val="16"/>
        </w:rPr>
        <w:t xml:space="preserve"> </w:t>
      </w:r>
      <w:r>
        <w:rPr>
          <w:i/>
          <w:sz w:val="16"/>
        </w:rPr>
        <w:t>Disqualification</w:t>
      </w:r>
      <w:r>
        <w:rPr>
          <w:i/>
          <w:spacing w:val="-7"/>
          <w:sz w:val="16"/>
        </w:rPr>
        <w:t xml:space="preserve"> </w:t>
      </w:r>
      <w:r>
        <w:rPr>
          <w:i/>
          <w:sz w:val="16"/>
        </w:rPr>
        <w:t>under</w:t>
      </w:r>
      <w:r>
        <w:rPr>
          <w:i/>
          <w:spacing w:val="-7"/>
          <w:sz w:val="16"/>
        </w:rPr>
        <w:t xml:space="preserve"> </w:t>
      </w:r>
      <w:r>
        <w:rPr>
          <w:i/>
          <w:sz w:val="16"/>
        </w:rPr>
        <w:t>Article</w:t>
      </w:r>
      <w:r>
        <w:rPr>
          <w:i/>
          <w:spacing w:val="-9"/>
          <w:sz w:val="16"/>
        </w:rPr>
        <w:t xml:space="preserve"> </w:t>
      </w:r>
      <w:r>
        <w:rPr>
          <w:i/>
          <w:sz w:val="16"/>
        </w:rPr>
        <w:t>10.1</w:t>
      </w:r>
      <w:r>
        <w:rPr>
          <w:i/>
          <w:spacing w:val="-9"/>
          <w:sz w:val="16"/>
        </w:rPr>
        <w:t xml:space="preserve"> </w:t>
      </w:r>
      <w:r>
        <w:rPr>
          <w:i/>
          <w:sz w:val="16"/>
        </w:rPr>
        <w:t>(which</w:t>
      </w:r>
      <w:r>
        <w:rPr>
          <w:i/>
          <w:spacing w:val="-9"/>
          <w:sz w:val="16"/>
        </w:rPr>
        <w:t xml:space="preserve"> </w:t>
      </w:r>
      <w:r>
        <w:rPr>
          <w:i/>
          <w:sz w:val="16"/>
        </w:rPr>
        <w:t>is</w:t>
      </w:r>
      <w:r>
        <w:rPr>
          <w:i/>
          <w:spacing w:val="-7"/>
          <w:sz w:val="16"/>
        </w:rPr>
        <w:t xml:space="preserve"> </w:t>
      </w:r>
      <w:r>
        <w:rPr>
          <w:i/>
          <w:sz w:val="16"/>
        </w:rPr>
        <w:t>left</w:t>
      </w:r>
      <w:r>
        <w:rPr>
          <w:i/>
          <w:spacing w:val="-8"/>
          <w:sz w:val="16"/>
        </w:rPr>
        <w:t xml:space="preserve"> </w:t>
      </w:r>
      <w:r>
        <w:rPr>
          <w:i/>
          <w:sz w:val="16"/>
        </w:rPr>
        <w:t>to</w:t>
      </w:r>
      <w:r>
        <w:rPr>
          <w:i/>
          <w:spacing w:val="-9"/>
          <w:sz w:val="16"/>
        </w:rPr>
        <w:t xml:space="preserve"> </w:t>
      </w:r>
      <w:r>
        <w:rPr>
          <w:i/>
          <w:sz w:val="16"/>
        </w:rPr>
        <w:t>the</w:t>
      </w:r>
      <w:r>
        <w:rPr>
          <w:i/>
          <w:spacing w:val="-11"/>
          <w:sz w:val="16"/>
        </w:rPr>
        <w:t xml:space="preserve"> </w:t>
      </w:r>
      <w:r>
        <w:rPr>
          <w:i/>
          <w:sz w:val="16"/>
        </w:rPr>
        <w:t>ruling</w:t>
      </w:r>
      <w:r>
        <w:rPr>
          <w:i/>
          <w:spacing w:val="-7"/>
          <w:sz w:val="16"/>
        </w:rPr>
        <w:t xml:space="preserve"> </w:t>
      </w:r>
      <w:r>
        <w:rPr>
          <w:i/>
          <w:sz w:val="16"/>
        </w:rPr>
        <w:t>body</w:t>
      </w:r>
      <w:r>
        <w:rPr>
          <w:i/>
          <w:spacing w:val="-7"/>
          <w:sz w:val="16"/>
        </w:rPr>
        <w:t xml:space="preserve"> </w:t>
      </w:r>
      <w:r>
        <w:rPr>
          <w:i/>
          <w:sz w:val="16"/>
        </w:rPr>
        <w:t>for</w:t>
      </w:r>
      <w:r>
        <w:rPr>
          <w:i/>
          <w:spacing w:val="-9"/>
          <w:sz w:val="16"/>
        </w:rPr>
        <w:t xml:space="preserve"> </w:t>
      </w:r>
      <w:r>
        <w:rPr>
          <w:i/>
          <w:sz w:val="16"/>
        </w:rPr>
        <w:t>an</w:t>
      </w:r>
      <w:r>
        <w:rPr>
          <w:i/>
          <w:spacing w:val="-9"/>
          <w:sz w:val="16"/>
        </w:rPr>
        <w:t xml:space="preserve"> </w:t>
      </w:r>
      <w:r>
        <w:rPr>
          <w:i/>
          <w:sz w:val="16"/>
        </w:rPr>
        <w:t>Event). Pursuant to Article 15, such decision and its imposition of Consequences shall have automatic effect in every sport in every country. For</w:t>
      </w:r>
      <w:r>
        <w:rPr>
          <w:i/>
          <w:spacing w:val="-2"/>
          <w:sz w:val="16"/>
        </w:rPr>
        <w:t xml:space="preserve"> </w:t>
      </w:r>
      <w:r>
        <w:rPr>
          <w:i/>
          <w:sz w:val="16"/>
        </w:rPr>
        <w:t>example,</w:t>
      </w:r>
      <w:r>
        <w:rPr>
          <w:i/>
          <w:spacing w:val="-2"/>
          <w:sz w:val="16"/>
        </w:rPr>
        <w:t xml:space="preserve"> </w:t>
      </w:r>
      <w:r>
        <w:rPr>
          <w:i/>
          <w:sz w:val="16"/>
        </w:rPr>
        <w:t>for</w:t>
      </w:r>
      <w:r>
        <w:rPr>
          <w:i/>
          <w:spacing w:val="-1"/>
          <w:sz w:val="16"/>
        </w:rPr>
        <w:t xml:space="preserve"> </w:t>
      </w:r>
      <w:r>
        <w:rPr>
          <w:i/>
          <w:sz w:val="16"/>
        </w:rPr>
        <w:t>a</w:t>
      </w:r>
      <w:r>
        <w:rPr>
          <w:i/>
          <w:spacing w:val="-1"/>
          <w:sz w:val="16"/>
        </w:rPr>
        <w:t xml:space="preserve"> </w:t>
      </w:r>
      <w:r>
        <w:rPr>
          <w:i/>
          <w:sz w:val="16"/>
        </w:rPr>
        <w:t>determination</w:t>
      </w:r>
      <w:r>
        <w:rPr>
          <w:i/>
          <w:spacing w:val="-4"/>
          <w:sz w:val="16"/>
        </w:rPr>
        <w:t xml:space="preserve"> </w:t>
      </w:r>
      <w:r>
        <w:rPr>
          <w:i/>
          <w:sz w:val="16"/>
        </w:rPr>
        <w:t>that an</w:t>
      </w:r>
      <w:r>
        <w:rPr>
          <w:i/>
          <w:spacing w:val="-1"/>
          <w:sz w:val="16"/>
        </w:rPr>
        <w:t xml:space="preserve"> </w:t>
      </w:r>
      <w:r>
        <w:rPr>
          <w:i/>
          <w:sz w:val="16"/>
        </w:rPr>
        <w:t>Athlete</w:t>
      </w:r>
      <w:r>
        <w:rPr>
          <w:i/>
          <w:spacing w:val="-3"/>
          <w:sz w:val="16"/>
        </w:rPr>
        <w:t xml:space="preserve"> </w:t>
      </w:r>
      <w:r>
        <w:rPr>
          <w:i/>
          <w:sz w:val="16"/>
        </w:rPr>
        <w:t>committed</w:t>
      </w:r>
      <w:r>
        <w:rPr>
          <w:i/>
          <w:spacing w:val="-1"/>
          <w:sz w:val="16"/>
        </w:rPr>
        <w:t xml:space="preserve"> </w:t>
      </w:r>
      <w:r>
        <w:rPr>
          <w:i/>
          <w:sz w:val="16"/>
        </w:rPr>
        <w:t>an</w:t>
      </w:r>
      <w:r>
        <w:rPr>
          <w:i/>
          <w:spacing w:val="-1"/>
          <w:sz w:val="16"/>
        </w:rPr>
        <w:t xml:space="preserve"> </w:t>
      </w:r>
      <w:r>
        <w:rPr>
          <w:i/>
          <w:sz w:val="16"/>
        </w:rPr>
        <w:t>anti-doping</w:t>
      </w:r>
      <w:r>
        <w:rPr>
          <w:i/>
          <w:spacing w:val="-1"/>
          <w:sz w:val="16"/>
        </w:rPr>
        <w:t xml:space="preserve"> </w:t>
      </w:r>
      <w:r>
        <w:rPr>
          <w:i/>
          <w:sz w:val="16"/>
        </w:rPr>
        <w:t>rule</w:t>
      </w:r>
      <w:r>
        <w:rPr>
          <w:i/>
          <w:spacing w:val="-1"/>
          <w:sz w:val="16"/>
        </w:rPr>
        <w:t xml:space="preserve"> </w:t>
      </w:r>
      <w:r>
        <w:rPr>
          <w:i/>
          <w:sz w:val="16"/>
        </w:rPr>
        <w:t>violation</w:t>
      </w:r>
      <w:r>
        <w:rPr>
          <w:i/>
          <w:spacing w:val="-1"/>
          <w:sz w:val="16"/>
        </w:rPr>
        <w:t xml:space="preserve"> </w:t>
      </w:r>
      <w:r>
        <w:rPr>
          <w:i/>
          <w:sz w:val="16"/>
        </w:rPr>
        <w:t>based</w:t>
      </w:r>
      <w:r>
        <w:rPr>
          <w:i/>
          <w:spacing w:val="-1"/>
          <w:sz w:val="16"/>
        </w:rPr>
        <w:t xml:space="preserve"> </w:t>
      </w:r>
      <w:r>
        <w:rPr>
          <w:i/>
          <w:sz w:val="16"/>
        </w:rPr>
        <w:t>on</w:t>
      </w:r>
      <w:r>
        <w:rPr>
          <w:i/>
          <w:spacing w:val="-1"/>
          <w:sz w:val="16"/>
        </w:rPr>
        <w:t xml:space="preserve"> </w:t>
      </w:r>
      <w:r>
        <w:rPr>
          <w:i/>
          <w:sz w:val="16"/>
        </w:rPr>
        <w:t>an</w:t>
      </w:r>
      <w:r>
        <w:rPr>
          <w:i/>
          <w:spacing w:val="-1"/>
          <w:sz w:val="16"/>
        </w:rPr>
        <w:t xml:space="preserve"> </w:t>
      </w:r>
      <w:r>
        <w:rPr>
          <w:i/>
          <w:sz w:val="16"/>
        </w:rPr>
        <w:t>Adverse</w:t>
      </w:r>
      <w:r>
        <w:rPr>
          <w:i/>
          <w:spacing w:val="-3"/>
          <w:sz w:val="16"/>
        </w:rPr>
        <w:t xml:space="preserve"> </w:t>
      </w:r>
      <w:r>
        <w:rPr>
          <w:i/>
          <w:sz w:val="16"/>
        </w:rPr>
        <w:t>Analytical Finding</w:t>
      </w:r>
      <w:r>
        <w:rPr>
          <w:i/>
          <w:spacing w:val="-4"/>
          <w:sz w:val="16"/>
        </w:rPr>
        <w:t xml:space="preserve"> </w:t>
      </w:r>
      <w:r>
        <w:rPr>
          <w:i/>
          <w:sz w:val="16"/>
        </w:rPr>
        <w:t>for</w:t>
      </w:r>
      <w:r>
        <w:rPr>
          <w:i/>
          <w:spacing w:val="-1"/>
          <w:sz w:val="16"/>
        </w:rPr>
        <w:t xml:space="preserve"> </w:t>
      </w:r>
      <w:r>
        <w:rPr>
          <w:i/>
          <w:sz w:val="16"/>
        </w:rPr>
        <w:t>a</w:t>
      </w:r>
      <w:r>
        <w:rPr>
          <w:i/>
          <w:spacing w:val="-6"/>
          <w:sz w:val="16"/>
        </w:rPr>
        <w:t xml:space="preserve"> </w:t>
      </w:r>
      <w:r>
        <w:rPr>
          <w:i/>
          <w:sz w:val="16"/>
        </w:rPr>
        <w:t>Sample</w:t>
      </w:r>
      <w:r>
        <w:rPr>
          <w:i/>
          <w:spacing w:val="-3"/>
          <w:sz w:val="16"/>
        </w:rPr>
        <w:t xml:space="preserve"> </w:t>
      </w:r>
      <w:r>
        <w:rPr>
          <w:i/>
          <w:sz w:val="16"/>
        </w:rPr>
        <w:t>taken</w:t>
      </w:r>
      <w:r>
        <w:rPr>
          <w:i/>
          <w:spacing w:val="-4"/>
          <w:sz w:val="16"/>
        </w:rPr>
        <w:t xml:space="preserve"> </w:t>
      </w:r>
      <w:r>
        <w:rPr>
          <w:i/>
          <w:sz w:val="16"/>
        </w:rPr>
        <w:t>In-Competition,</w:t>
      </w:r>
      <w:r>
        <w:rPr>
          <w:i/>
          <w:spacing w:val="-2"/>
          <w:sz w:val="16"/>
        </w:rPr>
        <w:t xml:space="preserve"> </w:t>
      </w:r>
      <w:r>
        <w:rPr>
          <w:i/>
          <w:sz w:val="16"/>
        </w:rPr>
        <w:t>the</w:t>
      </w:r>
      <w:r>
        <w:rPr>
          <w:i/>
          <w:spacing w:val="-6"/>
          <w:sz w:val="16"/>
        </w:rPr>
        <w:t xml:space="preserve"> </w:t>
      </w:r>
      <w:r>
        <w:rPr>
          <w:i/>
          <w:sz w:val="16"/>
        </w:rPr>
        <w:t>Athlete’s</w:t>
      </w:r>
      <w:r>
        <w:rPr>
          <w:i/>
          <w:spacing w:val="-1"/>
          <w:sz w:val="16"/>
        </w:rPr>
        <w:t xml:space="preserve"> </w:t>
      </w:r>
      <w:r>
        <w:rPr>
          <w:i/>
          <w:sz w:val="16"/>
        </w:rPr>
        <w:t>results</w:t>
      </w:r>
      <w:r>
        <w:rPr>
          <w:i/>
          <w:spacing w:val="-2"/>
          <w:sz w:val="16"/>
        </w:rPr>
        <w:t xml:space="preserve"> </w:t>
      </w:r>
      <w:r>
        <w:rPr>
          <w:i/>
          <w:sz w:val="16"/>
        </w:rPr>
        <w:t>obtained</w:t>
      </w:r>
      <w:r>
        <w:rPr>
          <w:i/>
          <w:spacing w:val="-1"/>
          <w:sz w:val="16"/>
        </w:rPr>
        <w:t xml:space="preserve"> </w:t>
      </w:r>
      <w:r>
        <w:rPr>
          <w:i/>
          <w:sz w:val="16"/>
        </w:rPr>
        <w:t>in</w:t>
      </w:r>
      <w:r>
        <w:rPr>
          <w:i/>
          <w:spacing w:val="-3"/>
          <w:sz w:val="16"/>
        </w:rPr>
        <w:t xml:space="preserve"> </w:t>
      </w:r>
      <w:r>
        <w:rPr>
          <w:i/>
          <w:sz w:val="16"/>
        </w:rPr>
        <w:t>the</w:t>
      </w:r>
      <w:r>
        <w:rPr>
          <w:i/>
          <w:spacing w:val="-4"/>
          <w:sz w:val="16"/>
        </w:rPr>
        <w:t xml:space="preserve"> </w:t>
      </w:r>
      <w:r>
        <w:rPr>
          <w:i/>
          <w:sz w:val="16"/>
        </w:rPr>
        <w:t>Competition</w:t>
      </w:r>
      <w:r>
        <w:rPr>
          <w:i/>
          <w:spacing w:val="-6"/>
          <w:sz w:val="16"/>
        </w:rPr>
        <w:t xml:space="preserve"> </w:t>
      </w:r>
      <w:r>
        <w:rPr>
          <w:i/>
          <w:sz w:val="16"/>
        </w:rPr>
        <w:t>would</w:t>
      </w:r>
      <w:r>
        <w:rPr>
          <w:i/>
          <w:spacing w:val="-3"/>
          <w:sz w:val="16"/>
        </w:rPr>
        <w:t xml:space="preserve"> </w:t>
      </w:r>
      <w:r>
        <w:rPr>
          <w:i/>
          <w:sz w:val="16"/>
        </w:rPr>
        <w:t>be</w:t>
      </w:r>
      <w:r>
        <w:rPr>
          <w:i/>
          <w:spacing w:val="-3"/>
          <w:sz w:val="16"/>
        </w:rPr>
        <w:t xml:space="preserve"> </w:t>
      </w:r>
      <w:r>
        <w:rPr>
          <w:i/>
          <w:sz w:val="16"/>
        </w:rPr>
        <w:t>Disqualified</w:t>
      </w:r>
      <w:r>
        <w:rPr>
          <w:i/>
          <w:spacing w:val="-1"/>
          <w:sz w:val="16"/>
        </w:rPr>
        <w:t xml:space="preserve"> </w:t>
      </w:r>
      <w:r>
        <w:rPr>
          <w:i/>
          <w:sz w:val="16"/>
        </w:rPr>
        <w:t>under</w:t>
      </w:r>
      <w:r>
        <w:rPr>
          <w:i/>
          <w:spacing w:val="-4"/>
          <w:sz w:val="16"/>
        </w:rPr>
        <w:t xml:space="preserve"> </w:t>
      </w:r>
      <w:r>
        <w:rPr>
          <w:i/>
          <w:sz w:val="16"/>
        </w:rPr>
        <w:t>Article</w:t>
      </w:r>
      <w:r>
        <w:rPr>
          <w:i/>
          <w:spacing w:val="-3"/>
          <w:sz w:val="16"/>
        </w:rPr>
        <w:t xml:space="preserve"> </w:t>
      </w:r>
      <w:r>
        <w:rPr>
          <w:i/>
          <w:sz w:val="16"/>
        </w:rPr>
        <w:t>9 and</w:t>
      </w:r>
      <w:r>
        <w:rPr>
          <w:i/>
          <w:spacing w:val="-6"/>
          <w:sz w:val="16"/>
        </w:rPr>
        <w:t xml:space="preserve"> </w:t>
      </w:r>
      <w:r>
        <w:rPr>
          <w:i/>
          <w:sz w:val="16"/>
        </w:rPr>
        <w:t>all</w:t>
      </w:r>
      <w:r>
        <w:rPr>
          <w:i/>
          <w:spacing w:val="-5"/>
          <w:sz w:val="16"/>
        </w:rPr>
        <w:t xml:space="preserve"> </w:t>
      </w:r>
      <w:r>
        <w:rPr>
          <w:i/>
          <w:sz w:val="16"/>
        </w:rPr>
        <w:t>other</w:t>
      </w:r>
      <w:r>
        <w:rPr>
          <w:i/>
          <w:spacing w:val="-8"/>
          <w:sz w:val="16"/>
        </w:rPr>
        <w:t xml:space="preserve"> </w:t>
      </w:r>
      <w:r>
        <w:rPr>
          <w:i/>
          <w:sz w:val="16"/>
        </w:rPr>
        <w:t>competitive</w:t>
      </w:r>
      <w:r>
        <w:rPr>
          <w:i/>
          <w:spacing w:val="-8"/>
          <w:sz w:val="16"/>
        </w:rPr>
        <w:t xml:space="preserve"> </w:t>
      </w:r>
      <w:r>
        <w:rPr>
          <w:i/>
          <w:sz w:val="16"/>
        </w:rPr>
        <w:t>results</w:t>
      </w:r>
      <w:r>
        <w:rPr>
          <w:i/>
          <w:spacing w:val="-6"/>
          <w:sz w:val="16"/>
        </w:rPr>
        <w:t xml:space="preserve"> </w:t>
      </w:r>
      <w:r>
        <w:rPr>
          <w:i/>
          <w:sz w:val="16"/>
        </w:rPr>
        <w:t>obtained</w:t>
      </w:r>
      <w:r>
        <w:rPr>
          <w:i/>
          <w:spacing w:val="-6"/>
          <w:sz w:val="16"/>
        </w:rPr>
        <w:t xml:space="preserve"> </w:t>
      </w:r>
      <w:r>
        <w:rPr>
          <w:i/>
          <w:sz w:val="16"/>
        </w:rPr>
        <w:t>by</w:t>
      </w:r>
      <w:r>
        <w:rPr>
          <w:i/>
          <w:spacing w:val="-6"/>
          <w:sz w:val="16"/>
        </w:rPr>
        <w:t xml:space="preserve"> </w:t>
      </w:r>
      <w:r>
        <w:rPr>
          <w:i/>
          <w:sz w:val="16"/>
        </w:rPr>
        <w:t>the</w:t>
      </w:r>
      <w:r>
        <w:rPr>
          <w:i/>
          <w:spacing w:val="-8"/>
          <w:sz w:val="16"/>
        </w:rPr>
        <w:t xml:space="preserve"> </w:t>
      </w:r>
      <w:r>
        <w:rPr>
          <w:i/>
          <w:sz w:val="16"/>
        </w:rPr>
        <w:t>Athlete</w:t>
      </w:r>
      <w:r>
        <w:rPr>
          <w:i/>
          <w:spacing w:val="-8"/>
          <w:sz w:val="16"/>
        </w:rPr>
        <w:t xml:space="preserve"> </w:t>
      </w:r>
      <w:r>
        <w:rPr>
          <w:i/>
          <w:sz w:val="16"/>
        </w:rPr>
        <w:t>from</w:t>
      </w:r>
      <w:r>
        <w:rPr>
          <w:i/>
          <w:spacing w:val="-7"/>
          <w:sz w:val="16"/>
        </w:rPr>
        <w:t xml:space="preserve"> </w:t>
      </w:r>
      <w:r>
        <w:rPr>
          <w:i/>
          <w:sz w:val="16"/>
        </w:rPr>
        <w:t>the</w:t>
      </w:r>
      <w:r>
        <w:rPr>
          <w:i/>
          <w:spacing w:val="-6"/>
          <w:sz w:val="16"/>
        </w:rPr>
        <w:t xml:space="preserve"> </w:t>
      </w:r>
      <w:r>
        <w:rPr>
          <w:i/>
          <w:sz w:val="16"/>
        </w:rPr>
        <w:t>date</w:t>
      </w:r>
      <w:r>
        <w:rPr>
          <w:i/>
          <w:spacing w:val="-8"/>
          <w:sz w:val="16"/>
        </w:rPr>
        <w:t xml:space="preserve"> </w:t>
      </w:r>
      <w:r>
        <w:rPr>
          <w:i/>
          <w:sz w:val="16"/>
        </w:rPr>
        <w:t>the</w:t>
      </w:r>
      <w:r>
        <w:rPr>
          <w:i/>
          <w:spacing w:val="-8"/>
          <w:sz w:val="16"/>
        </w:rPr>
        <w:t xml:space="preserve"> </w:t>
      </w:r>
      <w:r>
        <w:rPr>
          <w:i/>
          <w:sz w:val="16"/>
        </w:rPr>
        <w:t>Sample</w:t>
      </w:r>
      <w:r>
        <w:rPr>
          <w:i/>
          <w:spacing w:val="-8"/>
          <w:sz w:val="16"/>
        </w:rPr>
        <w:t xml:space="preserve"> </w:t>
      </w:r>
      <w:r>
        <w:rPr>
          <w:i/>
          <w:sz w:val="16"/>
        </w:rPr>
        <w:t>was</w:t>
      </w:r>
      <w:r>
        <w:rPr>
          <w:i/>
          <w:spacing w:val="-7"/>
          <w:sz w:val="16"/>
        </w:rPr>
        <w:t xml:space="preserve"> </w:t>
      </w:r>
      <w:r>
        <w:rPr>
          <w:i/>
          <w:sz w:val="16"/>
        </w:rPr>
        <w:t>collected</w:t>
      </w:r>
      <w:r>
        <w:rPr>
          <w:i/>
          <w:spacing w:val="-8"/>
          <w:sz w:val="16"/>
        </w:rPr>
        <w:t xml:space="preserve"> </w:t>
      </w:r>
      <w:r>
        <w:rPr>
          <w:i/>
          <w:sz w:val="16"/>
        </w:rPr>
        <w:t>through</w:t>
      </w:r>
      <w:r>
        <w:rPr>
          <w:i/>
          <w:spacing w:val="-8"/>
          <w:sz w:val="16"/>
        </w:rPr>
        <w:t xml:space="preserve"> </w:t>
      </w:r>
      <w:r>
        <w:rPr>
          <w:i/>
          <w:sz w:val="16"/>
        </w:rPr>
        <w:t>the</w:t>
      </w:r>
      <w:r>
        <w:rPr>
          <w:i/>
          <w:spacing w:val="-6"/>
          <w:sz w:val="16"/>
        </w:rPr>
        <w:t xml:space="preserve"> </w:t>
      </w:r>
      <w:r>
        <w:rPr>
          <w:i/>
          <w:sz w:val="16"/>
        </w:rPr>
        <w:t>duration</w:t>
      </w:r>
      <w:r>
        <w:rPr>
          <w:i/>
          <w:spacing w:val="-9"/>
          <w:sz w:val="16"/>
        </w:rPr>
        <w:t xml:space="preserve"> </w:t>
      </w:r>
      <w:r>
        <w:rPr>
          <w:i/>
          <w:sz w:val="16"/>
        </w:rPr>
        <w:t>of</w:t>
      </w:r>
      <w:r>
        <w:rPr>
          <w:i/>
          <w:spacing w:val="-7"/>
          <w:sz w:val="16"/>
        </w:rPr>
        <w:t xml:space="preserve"> </w:t>
      </w:r>
      <w:r>
        <w:rPr>
          <w:i/>
          <w:sz w:val="16"/>
        </w:rPr>
        <w:t>the period of</w:t>
      </w:r>
      <w:r>
        <w:rPr>
          <w:i/>
          <w:spacing w:val="-5"/>
          <w:sz w:val="16"/>
        </w:rPr>
        <w:t xml:space="preserve"> </w:t>
      </w:r>
      <w:r>
        <w:rPr>
          <w:i/>
          <w:sz w:val="16"/>
        </w:rPr>
        <w:t>Ineligibility</w:t>
      </w:r>
      <w:r>
        <w:rPr>
          <w:i/>
          <w:spacing w:val="-7"/>
          <w:sz w:val="16"/>
        </w:rPr>
        <w:t xml:space="preserve"> </w:t>
      </w:r>
      <w:r>
        <w:rPr>
          <w:i/>
          <w:sz w:val="16"/>
        </w:rPr>
        <w:t>are</w:t>
      </w:r>
      <w:r>
        <w:rPr>
          <w:i/>
          <w:spacing w:val="-7"/>
          <w:sz w:val="16"/>
        </w:rPr>
        <w:t xml:space="preserve"> </w:t>
      </w:r>
      <w:r>
        <w:rPr>
          <w:i/>
          <w:sz w:val="16"/>
        </w:rPr>
        <w:t>also</w:t>
      </w:r>
      <w:r>
        <w:rPr>
          <w:i/>
          <w:spacing w:val="-7"/>
          <w:sz w:val="16"/>
        </w:rPr>
        <w:t xml:space="preserve"> </w:t>
      </w:r>
      <w:r>
        <w:rPr>
          <w:i/>
          <w:sz w:val="16"/>
        </w:rPr>
        <w:t>Disqualified</w:t>
      </w:r>
      <w:r>
        <w:rPr>
          <w:i/>
          <w:spacing w:val="-10"/>
          <w:sz w:val="16"/>
        </w:rPr>
        <w:t xml:space="preserve"> </w:t>
      </w:r>
      <w:r>
        <w:rPr>
          <w:i/>
          <w:sz w:val="16"/>
        </w:rPr>
        <w:t>under</w:t>
      </w:r>
      <w:r>
        <w:rPr>
          <w:i/>
          <w:spacing w:val="-7"/>
          <w:sz w:val="16"/>
        </w:rPr>
        <w:t xml:space="preserve"> </w:t>
      </w:r>
      <w:r>
        <w:rPr>
          <w:i/>
          <w:sz w:val="16"/>
        </w:rPr>
        <w:t>Article</w:t>
      </w:r>
      <w:r>
        <w:rPr>
          <w:i/>
          <w:spacing w:val="-6"/>
          <w:sz w:val="16"/>
        </w:rPr>
        <w:t xml:space="preserve"> </w:t>
      </w:r>
      <w:r>
        <w:rPr>
          <w:i/>
          <w:sz w:val="16"/>
        </w:rPr>
        <w:t>10.10;</w:t>
      </w:r>
      <w:r>
        <w:rPr>
          <w:i/>
          <w:spacing w:val="-8"/>
          <w:sz w:val="16"/>
        </w:rPr>
        <w:t xml:space="preserve"> </w:t>
      </w:r>
      <w:r>
        <w:rPr>
          <w:i/>
          <w:sz w:val="16"/>
        </w:rPr>
        <w:t>if</w:t>
      </w:r>
      <w:r>
        <w:rPr>
          <w:i/>
          <w:spacing w:val="-7"/>
          <w:sz w:val="16"/>
        </w:rPr>
        <w:t xml:space="preserve"> </w:t>
      </w:r>
      <w:r>
        <w:rPr>
          <w:i/>
          <w:sz w:val="16"/>
        </w:rPr>
        <w:t>the</w:t>
      </w:r>
      <w:r>
        <w:rPr>
          <w:i/>
          <w:spacing w:val="-9"/>
          <w:sz w:val="16"/>
        </w:rPr>
        <w:t xml:space="preserve"> </w:t>
      </w:r>
      <w:r>
        <w:rPr>
          <w:i/>
          <w:sz w:val="16"/>
        </w:rPr>
        <w:t>Adverse</w:t>
      </w:r>
      <w:r>
        <w:rPr>
          <w:i/>
          <w:spacing w:val="-9"/>
          <w:sz w:val="16"/>
        </w:rPr>
        <w:t xml:space="preserve"> </w:t>
      </w:r>
      <w:r>
        <w:rPr>
          <w:i/>
          <w:sz w:val="16"/>
        </w:rPr>
        <w:t>Analytical</w:t>
      </w:r>
      <w:r>
        <w:rPr>
          <w:i/>
          <w:spacing w:val="-6"/>
          <w:sz w:val="16"/>
        </w:rPr>
        <w:t xml:space="preserve"> </w:t>
      </w:r>
      <w:r>
        <w:rPr>
          <w:i/>
          <w:sz w:val="16"/>
        </w:rPr>
        <w:t>Finding</w:t>
      </w:r>
      <w:r>
        <w:rPr>
          <w:i/>
          <w:spacing w:val="-7"/>
          <w:sz w:val="16"/>
        </w:rPr>
        <w:t xml:space="preserve"> </w:t>
      </w:r>
      <w:r>
        <w:rPr>
          <w:i/>
          <w:sz w:val="16"/>
        </w:rPr>
        <w:t>resulted</w:t>
      </w:r>
      <w:r>
        <w:rPr>
          <w:i/>
          <w:spacing w:val="-9"/>
          <w:sz w:val="16"/>
        </w:rPr>
        <w:t xml:space="preserve"> </w:t>
      </w:r>
      <w:r>
        <w:rPr>
          <w:i/>
          <w:sz w:val="16"/>
        </w:rPr>
        <w:t>from</w:t>
      </w:r>
      <w:r>
        <w:rPr>
          <w:i/>
          <w:spacing w:val="-8"/>
          <w:sz w:val="16"/>
        </w:rPr>
        <w:t xml:space="preserve"> </w:t>
      </w:r>
      <w:r>
        <w:rPr>
          <w:i/>
          <w:sz w:val="16"/>
        </w:rPr>
        <w:t>Testing</w:t>
      </w:r>
      <w:r>
        <w:rPr>
          <w:i/>
          <w:spacing w:val="-10"/>
          <w:sz w:val="16"/>
        </w:rPr>
        <w:t xml:space="preserve"> </w:t>
      </w:r>
      <w:r>
        <w:rPr>
          <w:i/>
          <w:sz w:val="16"/>
        </w:rPr>
        <w:t>at</w:t>
      </w:r>
      <w:r>
        <w:rPr>
          <w:i/>
          <w:spacing w:val="-8"/>
          <w:sz w:val="16"/>
        </w:rPr>
        <w:t xml:space="preserve"> </w:t>
      </w:r>
      <w:r>
        <w:rPr>
          <w:i/>
          <w:sz w:val="16"/>
        </w:rPr>
        <w:t>an</w:t>
      </w:r>
      <w:r>
        <w:rPr>
          <w:i/>
          <w:spacing w:val="-7"/>
          <w:sz w:val="16"/>
        </w:rPr>
        <w:t xml:space="preserve"> </w:t>
      </w:r>
      <w:r>
        <w:rPr>
          <w:i/>
          <w:sz w:val="16"/>
        </w:rPr>
        <w:t>Event,</w:t>
      </w:r>
      <w:r>
        <w:rPr>
          <w:i/>
          <w:spacing w:val="-8"/>
          <w:sz w:val="16"/>
        </w:rPr>
        <w:t xml:space="preserve"> </w:t>
      </w:r>
      <w:r>
        <w:rPr>
          <w:i/>
          <w:sz w:val="16"/>
        </w:rPr>
        <w:t>it</w:t>
      </w:r>
      <w:r>
        <w:rPr>
          <w:i/>
          <w:spacing w:val="-1"/>
          <w:sz w:val="16"/>
        </w:rPr>
        <w:t xml:space="preserve"> </w:t>
      </w:r>
      <w:r>
        <w:rPr>
          <w:i/>
          <w:sz w:val="16"/>
        </w:rPr>
        <w:t>would be</w:t>
      </w:r>
      <w:r>
        <w:rPr>
          <w:i/>
          <w:spacing w:val="-12"/>
          <w:sz w:val="16"/>
        </w:rPr>
        <w:t xml:space="preserve"> </w:t>
      </w:r>
      <w:r>
        <w:rPr>
          <w:i/>
          <w:sz w:val="16"/>
        </w:rPr>
        <w:t>the</w:t>
      </w:r>
      <w:r>
        <w:rPr>
          <w:i/>
          <w:spacing w:val="-11"/>
          <w:sz w:val="16"/>
        </w:rPr>
        <w:t xml:space="preserve"> </w:t>
      </w:r>
      <w:r>
        <w:rPr>
          <w:i/>
          <w:sz w:val="16"/>
        </w:rPr>
        <w:t>Major</w:t>
      </w:r>
      <w:r>
        <w:rPr>
          <w:i/>
          <w:spacing w:val="-11"/>
          <w:sz w:val="16"/>
        </w:rPr>
        <w:t xml:space="preserve"> </w:t>
      </w:r>
      <w:r>
        <w:rPr>
          <w:i/>
          <w:sz w:val="16"/>
        </w:rPr>
        <w:t>Event</w:t>
      </w:r>
      <w:r>
        <w:rPr>
          <w:i/>
          <w:spacing w:val="-11"/>
          <w:sz w:val="16"/>
        </w:rPr>
        <w:t xml:space="preserve"> </w:t>
      </w:r>
      <w:proofErr w:type="spellStart"/>
      <w:r>
        <w:rPr>
          <w:i/>
          <w:sz w:val="16"/>
        </w:rPr>
        <w:t>Organisation’s</w:t>
      </w:r>
      <w:proofErr w:type="spellEnd"/>
      <w:r>
        <w:rPr>
          <w:i/>
          <w:spacing w:val="-11"/>
          <w:sz w:val="16"/>
        </w:rPr>
        <w:t xml:space="preserve"> </w:t>
      </w:r>
      <w:r>
        <w:rPr>
          <w:i/>
          <w:sz w:val="16"/>
        </w:rPr>
        <w:t>responsibility</w:t>
      </w:r>
      <w:r>
        <w:rPr>
          <w:i/>
          <w:spacing w:val="-11"/>
          <w:sz w:val="16"/>
        </w:rPr>
        <w:t xml:space="preserve"> </w:t>
      </w:r>
      <w:r>
        <w:rPr>
          <w:i/>
          <w:sz w:val="16"/>
        </w:rPr>
        <w:t>to</w:t>
      </w:r>
      <w:r>
        <w:rPr>
          <w:i/>
          <w:spacing w:val="-11"/>
          <w:sz w:val="16"/>
        </w:rPr>
        <w:t xml:space="preserve"> </w:t>
      </w:r>
      <w:r>
        <w:rPr>
          <w:i/>
          <w:sz w:val="16"/>
        </w:rPr>
        <w:t>decide</w:t>
      </w:r>
      <w:r>
        <w:rPr>
          <w:i/>
          <w:spacing w:val="-11"/>
          <w:sz w:val="16"/>
        </w:rPr>
        <w:t xml:space="preserve"> </w:t>
      </w:r>
      <w:r>
        <w:rPr>
          <w:i/>
          <w:sz w:val="16"/>
        </w:rPr>
        <w:t>whether</w:t>
      </w:r>
      <w:r>
        <w:rPr>
          <w:i/>
          <w:spacing w:val="-12"/>
          <w:sz w:val="16"/>
        </w:rPr>
        <w:t xml:space="preserve"> </w:t>
      </w:r>
      <w:r>
        <w:rPr>
          <w:i/>
          <w:sz w:val="16"/>
        </w:rPr>
        <w:t>the</w:t>
      </w:r>
      <w:r>
        <w:rPr>
          <w:i/>
          <w:spacing w:val="-11"/>
          <w:sz w:val="16"/>
        </w:rPr>
        <w:t xml:space="preserve"> </w:t>
      </w:r>
      <w:r>
        <w:rPr>
          <w:i/>
          <w:sz w:val="16"/>
        </w:rPr>
        <w:t>Athlete’s</w:t>
      </w:r>
      <w:r>
        <w:rPr>
          <w:i/>
          <w:spacing w:val="-11"/>
          <w:sz w:val="16"/>
        </w:rPr>
        <w:t xml:space="preserve"> </w:t>
      </w:r>
      <w:r>
        <w:rPr>
          <w:i/>
          <w:sz w:val="16"/>
        </w:rPr>
        <w:t>other</w:t>
      </w:r>
      <w:r>
        <w:rPr>
          <w:i/>
          <w:spacing w:val="-11"/>
          <w:sz w:val="16"/>
        </w:rPr>
        <w:t xml:space="preserve"> </w:t>
      </w:r>
      <w:r>
        <w:rPr>
          <w:i/>
          <w:sz w:val="16"/>
        </w:rPr>
        <w:t>individual</w:t>
      </w:r>
      <w:r>
        <w:rPr>
          <w:i/>
          <w:spacing w:val="-11"/>
          <w:sz w:val="16"/>
        </w:rPr>
        <w:t xml:space="preserve"> </w:t>
      </w:r>
      <w:r>
        <w:rPr>
          <w:i/>
          <w:sz w:val="16"/>
        </w:rPr>
        <w:t>results</w:t>
      </w:r>
      <w:r>
        <w:rPr>
          <w:i/>
          <w:spacing w:val="-11"/>
          <w:sz w:val="16"/>
        </w:rPr>
        <w:t xml:space="preserve"> </w:t>
      </w:r>
      <w:r>
        <w:rPr>
          <w:i/>
          <w:sz w:val="16"/>
        </w:rPr>
        <w:t>in</w:t>
      </w:r>
      <w:r>
        <w:rPr>
          <w:i/>
          <w:spacing w:val="-11"/>
          <w:sz w:val="16"/>
        </w:rPr>
        <w:t xml:space="preserve"> </w:t>
      </w:r>
      <w:r>
        <w:rPr>
          <w:i/>
          <w:sz w:val="16"/>
        </w:rPr>
        <w:t>the</w:t>
      </w:r>
      <w:r>
        <w:rPr>
          <w:i/>
          <w:spacing w:val="-11"/>
          <w:sz w:val="16"/>
        </w:rPr>
        <w:t xml:space="preserve"> </w:t>
      </w:r>
      <w:r>
        <w:rPr>
          <w:i/>
          <w:sz w:val="16"/>
        </w:rPr>
        <w:t>Event</w:t>
      </w:r>
      <w:r>
        <w:rPr>
          <w:i/>
          <w:spacing w:val="-10"/>
          <w:sz w:val="16"/>
        </w:rPr>
        <w:t xml:space="preserve"> </w:t>
      </w:r>
      <w:r>
        <w:rPr>
          <w:i/>
          <w:sz w:val="16"/>
        </w:rPr>
        <w:t>prior</w:t>
      </w:r>
      <w:r>
        <w:rPr>
          <w:i/>
          <w:spacing w:val="-11"/>
          <w:sz w:val="16"/>
        </w:rPr>
        <w:t xml:space="preserve"> </w:t>
      </w:r>
      <w:r>
        <w:rPr>
          <w:i/>
          <w:sz w:val="16"/>
        </w:rPr>
        <w:t>to</w:t>
      </w:r>
      <w:r>
        <w:rPr>
          <w:i/>
          <w:spacing w:val="-11"/>
          <w:sz w:val="16"/>
        </w:rPr>
        <w:t xml:space="preserve"> </w:t>
      </w:r>
      <w:r>
        <w:rPr>
          <w:i/>
          <w:sz w:val="16"/>
        </w:rPr>
        <w:t>Sample collection are also Disqualified under Article 10.1.]</w:t>
      </w:r>
    </w:p>
    <w:p w14:paraId="17328254" w14:textId="77777777" w:rsidR="00B358A3" w:rsidRDefault="00B358A3">
      <w:pPr>
        <w:jc w:val="both"/>
        <w:rPr>
          <w:sz w:val="16"/>
        </w:rPr>
        <w:sectPr w:rsidR="00B358A3">
          <w:pgSz w:w="12240" w:h="15840"/>
          <w:pgMar w:top="1600" w:right="1320" w:bottom="1580" w:left="1340" w:header="0" w:footer="1387" w:gutter="0"/>
          <w:cols w:space="720"/>
        </w:sectPr>
      </w:pPr>
    </w:p>
    <w:p w14:paraId="07BE88B7" w14:textId="77777777" w:rsidR="00B358A3" w:rsidRDefault="00000000">
      <w:pPr>
        <w:spacing w:before="80"/>
        <w:ind w:left="820" w:right="117"/>
        <w:jc w:val="both"/>
        <w:rPr>
          <w:sz w:val="20"/>
        </w:rPr>
      </w:pPr>
      <w:r>
        <w:rPr>
          <w:sz w:val="20"/>
        </w:rPr>
        <w:lastRenderedPageBreak/>
        <w:t>IFF</w:t>
      </w:r>
      <w:r>
        <w:rPr>
          <w:spacing w:val="-4"/>
          <w:sz w:val="20"/>
        </w:rPr>
        <w:t xml:space="preserve"> </w:t>
      </w:r>
      <w:r>
        <w:rPr>
          <w:sz w:val="20"/>
        </w:rPr>
        <w:t>shall</w:t>
      </w:r>
      <w:r>
        <w:rPr>
          <w:spacing w:val="-6"/>
          <w:sz w:val="20"/>
        </w:rPr>
        <w:t xml:space="preserve"> </w:t>
      </w:r>
      <w:r>
        <w:rPr>
          <w:sz w:val="20"/>
        </w:rPr>
        <w:t>notify</w:t>
      </w:r>
      <w:r>
        <w:rPr>
          <w:spacing w:val="-3"/>
          <w:sz w:val="20"/>
        </w:rPr>
        <w:t xml:space="preserve"> </w:t>
      </w:r>
      <w:r>
        <w:rPr>
          <w:i/>
          <w:sz w:val="20"/>
        </w:rPr>
        <w:t>Athletes</w:t>
      </w:r>
      <w:r>
        <w:rPr>
          <w:sz w:val="20"/>
        </w:rPr>
        <w:t>,</w:t>
      </w:r>
      <w:r>
        <w:rPr>
          <w:spacing w:val="-5"/>
          <w:sz w:val="20"/>
        </w:rPr>
        <w:t xml:space="preserve"> </w:t>
      </w:r>
      <w:r>
        <w:rPr>
          <w:sz w:val="20"/>
        </w:rPr>
        <w:t>other</w:t>
      </w:r>
      <w:r>
        <w:rPr>
          <w:spacing w:val="-4"/>
          <w:sz w:val="20"/>
        </w:rPr>
        <w:t xml:space="preserve"> </w:t>
      </w:r>
      <w:r>
        <w:rPr>
          <w:i/>
          <w:sz w:val="20"/>
        </w:rPr>
        <w:t>Persons</w:t>
      </w:r>
      <w:r>
        <w:rPr>
          <w:sz w:val="20"/>
        </w:rPr>
        <w:t>,</w:t>
      </w:r>
      <w:r>
        <w:rPr>
          <w:spacing w:val="-3"/>
          <w:sz w:val="20"/>
        </w:rPr>
        <w:t xml:space="preserve"> </w:t>
      </w:r>
      <w:r>
        <w:rPr>
          <w:i/>
          <w:sz w:val="20"/>
        </w:rPr>
        <w:t>Signatories</w:t>
      </w:r>
      <w:r>
        <w:rPr>
          <w:i/>
          <w:spacing w:val="-3"/>
          <w:sz w:val="20"/>
        </w:rPr>
        <w:t xml:space="preserve"> </w:t>
      </w:r>
      <w:r>
        <w:rPr>
          <w:sz w:val="20"/>
        </w:rPr>
        <w:t>and</w:t>
      </w:r>
      <w:r>
        <w:rPr>
          <w:spacing w:val="-5"/>
          <w:sz w:val="20"/>
        </w:rPr>
        <w:t xml:space="preserve"> </w:t>
      </w:r>
      <w:r>
        <w:rPr>
          <w:i/>
          <w:sz w:val="20"/>
        </w:rPr>
        <w:t>WADA</w:t>
      </w:r>
      <w:r>
        <w:rPr>
          <w:i/>
          <w:spacing w:val="-5"/>
          <w:sz w:val="20"/>
        </w:rPr>
        <w:t xml:space="preserve"> </w:t>
      </w:r>
      <w:r>
        <w:rPr>
          <w:sz w:val="20"/>
        </w:rPr>
        <w:t>of</w:t>
      </w:r>
      <w:r>
        <w:rPr>
          <w:spacing w:val="-5"/>
          <w:sz w:val="20"/>
        </w:rPr>
        <w:t xml:space="preserve"> </w:t>
      </w:r>
      <w:r>
        <w:rPr>
          <w:i/>
          <w:sz w:val="20"/>
        </w:rPr>
        <w:t>Results</w:t>
      </w:r>
      <w:r>
        <w:rPr>
          <w:i/>
          <w:spacing w:val="-3"/>
          <w:sz w:val="20"/>
        </w:rPr>
        <w:t xml:space="preserve"> </w:t>
      </w:r>
      <w:r>
        <w:rPr>
          <w:i/>
          <w:sz w:val="20"/>
        </w:rPr>
        <w:t>Management</w:t>
      </w:r>
      <w:r>
        <w:rPr>
          <w:i/>
          <w:spacing w:val="-4"/>
          <w:sz w:val="20"/>
        </w:rPr>
        <w:t xml:space="preserve"> </w:t>
      </w:r>
      <w:r>
        <w:rPr>
          <w:sz w:val="20"/>
        </w:rPr>
        <w:t xml:space="preserve">decisions as provided in Article 14.2 and in the </w:t>
      </w:r>
      <w:r>
        <w:rPr>
          <w:i/>
          <w:sz w:val="20"/>
        </w:rPr>
        <w:t xml:space="preserve">International Standard </w:t>
      </w:r>
      <w:r>
        <w:rPr>
          <w:sz w:val="20"/>
        </w:rPr>
        <w:t xml:space="preserve">for </w:t>
      </w:r>
      <w:r>
        <w:rPr>
          <w:i/>
          <w:sz w:val="20"/>
        </w:rPr>
        <w:t>Results Management</w:t>
      </w:r>
      <w:r>
        <w:rPr>
          <w:sz w:val="20"/>
        </w:rPr>
        <w:t>.</w:t>
      </w:r>
    </w:p>
    <w:p w14:paraId="338F90CD" w14:textId="77777777" w:rsidR="00B358A3" w:rsidRDefault="00B358A3">
      <w:pPr>
        <w:pStyle w:val="BodyText"/>
        <w:spacing w:before="10"/>
        <w:rPr>
          <w:sz w:val="19"/>
        </w:rPr>
      </w:pPr>
    </w:p>
    <w:p w14:paraId="25B2C46B" w14:textId="77777777" w:rsidR="00B358A3" w:rsidRDefault="00000000">
      <w:pPr>
        <w:pStyle w:val="Heading2"/>
        <w:numPr>
          <w:ilvl w:val="1"/>
          <w:numId w:val="20"/>
        </w:numPr>
        <w:tabs>
          <w:tab w:val="left" w:pos="1540"/>
          <w:tab w:val="left" w:pos="1541"/>
        </w:tabs>
        <w:ind w:hanging="721"/>
      </w:pPr>
      <w:r>
        <w:t>Retirement</w:t>
      </w:r>
      <w:r>
        <w:rPr>
          <w:spacing w:val="-10"/>
        </w:rPr>
        <w:t xml:space="preserve"> </w:t>
      </w:r>
      <w:r>
        <w:t>from</w:t>
      </w:r>
      <w:r>
        <w:rPr>
          <w:spacing w:val="-9"/>
        </w:rPr>
        <w:t xml:space="preserve"> </w:t>
      </w:r>
      <w:r>
        <w:rPr>
          <w:spacing w:val="-2"/>
        </w:rPr>
        <w:t>Sport</w:t>
      </w:r>
      <w:r>
        <w:rPr>
          <w:spacing w:val="-2"/>
          <w:vertAlign w:val="superscript"/>
        </w:rPr>
        <w:t>35</w:t>
      </w:r>
    </w:p>
    <w:p w14:paraId="5625FC56" w14:textId="77777777" w:rsidR="00B358A3" w:rsidRDefault="00B358A3">
      <w:pPr>
        <w:pStyle w:val="BodyText"/>
        <w:spacing w:before="1"/>
        <w:rPr>
          <w:b/>
        </w:rPr>
      </w:pPr>
    </w:p>
    <w:p w14:paraId="0A4E4351" w14:textId="77777777" w:rsidR="00B358A3" w:rsidRDefault="00000000">
      <w:pPr>
        <w:ind w:left="820" w:right="114"/>
        <w:jc w:val="both"/>
        <w:rPr>
          <w:sz w:val="20"/>
        </w:rPr>
      </w:pPr>
      <w:r>
        <w:rPr>
          <w:sz w:val="20"/>
        </w:rPr>
        <w:t>If</w:t>
      </w:r>
      <w:r>
        <w:rPr>
          <w:spacing w:val="-7"/>
          <w:sz w:val="20"/>
        </w:rPr>
        <w:t xml:space="preserve"> </w:t>
      </w:r>
      <w:r>
        <w:rPr>
          <w:sz w:val="20"/>
        </w:rPr>
        <w:t>an</w:t>
      </w:r>
      <w:r>
        <w:rPr>
          <w:spacing w:val="-7"/>
          <w:sz w:val="20"/>
        </w:rPr>
        <w:t xml:space="preserve"> </w:t>
      </w:r>
      <w:r>
        <w:rPr>
          <w:i/>
          <w:sz w:val="20"/>
        </w:rPr>
        <w:t>Athlete</w:t>
      </w:r>
      <w:r>
        <w:rPr>
          <w:i/>
          <w:spacing w:val="-7"/>
          <w:sz w:val="20"/>
        </w:rPr>
        <w:t xml:space="preserve"> </w:t>
      </w:r>
      <w:r>
        <w:rPr>
          <w:sz w:val="20"/>
        </w:rPr>
        <w:t>or</w:t>
      </w:r>
      <w:r>
        <w:rPr>
          <w:spacing w:val="-7"/>
          <w:sz w:val="20"/>
        </w:rPr>
        <w:t xml:space="preserve"> </w:t>
      </w:r>
      <w:r>
        <w:rPr>
          <w:sz w:val="20"/>
        </w:rPr>
        <w:t>other</w:t>
      </w:r>
      <w:r>
        <w:rPr>
          <w:spacing w:val="-6"/>
          <w:sz w:val="20"/>
        </w:rPr>
        <w:t xml:space="preserve"> </w:t>
      </w:r>
      <w:r>
        <w:rPr>
          <w:i/>
          <w:sz w:val="20"/>
        </w:rPr>
        <w:t>Person</w:t>
      </w:r>
      <w:r>
        <w:rPr>
          <w:i/>
          <w:spacing w:val="-7"/>
          <w:sz w:val="20"/>
        </w:rPr>
        <w:t xml:space="preserve"> </w:t>
      </w:r>
      <w:r>
        <w:rPr>
          <w:sz w:val="20"/>
        </w:rPr>
        <w:t>retires</w:t>
      </w:r>
      <w:r>
        <w:rPr>
          <w:spacing w:val="-7"/>
          <w:sz w:val="20"/>
        </w:rPr>
        <w:t xml:space="preserve"> </w:t>
      </w:r>
      <w:r>
        <w:rPr>
          <w:sz w:val="20"/>
        </w:rPr>
        <w:t>while</w:t>
      </w:r>
      <w:r>
        <w:rPr>
          <w:spacing w:val="-7"/>
          <w:sz w:val="20"/>
        </w:rPr>
        <w:t xml:space="preserve"> </w:t>
      </w:r>
      <w:r>
        <w:rPr>
          <w:sz w:val="20"/>
        </w:rPr>
        <w:t>the</w:t>
      </w:r>
      <w:r>
        <w:rPr>
          <w:spacing w:val="-7"/>
          <w:sz w:val="20"/>
        </w:rPr>
        <w:t xml:space="preserve"> </w:t>
      </w:r>
      <w:r>
        <w:rPr>
          <w:sz w:val="20"/>
        </w:rPr>
        <w:t>IFF’s</w:t>
      </w:r>
      <w:r>
        <w:rPr>
          <w:spacing w:val="-6"/>
          <w:sz w:val="20"/>
        </w:rPr>
        <w:t xml:space="preserve"> </w:t>
      </w:r>
      <w:r>
        <w:rPr>
          <w:i/>
          <w:sz w:val="20"/>
        </w:rPr>
        <w:t>Results</w:t>
      </w:r>
      <w:r>
        <w:rPr>
          <w:i/>
          <w:spacing w:val="-6"/>
          <w:sz w:val="20"/>
        </w:rPr>
        <w:t xml:space="preserve"> </w:t>
      </w:r>
      <w:r>
        <w:rPr>
          <w:i/>
          <w:sz w:val="20"/>
        </w:rPr>
        <w:t>Management</w:t>
      </w:r>
      <w:r>
        <w:rPr>
          <w:i/>
          <w:spacing w:val="-6"/>
          <w:sz w:val="20"/>
        </w:rPr>
        <w:t xml:space="preserve"> </w:t>
      </w:r>
      <w:r>
        <w:rPr>
          <w:sz w:val="20"/>
        </w:rPr>
        <w:t>process</w:t>
      </w:r>
      <w:r>
        <w:rPr>
          <w:spacing w:val="-6"/>
          <w:sz w:val="20"/>
        </w:rPr>
        <w:t xml:space="preserve"> </w:t>
      </w:r>
      <w:r>
        <w:rPr>
          <w:sz w:val="20"/>
        </w:rPr>
        <w:t>is</w:t>
      </w:r>
      <w:r>
        <w:rPr>
          <w:spacing w:val="-6"/>
          <w:sz w:val="20"/>
        </w:rPr>
        <w:t xml:space="preserve"> </w:t>
      </w:r>
      <w:r>
        <w:rPr>
          <w:sz w:val="20"/>
        </w:rPr>
        <w:t>underway,</w:t>
      </w:r>
      <w:r>
        <w:rPr>
          <w:spacing w:val="-7"/>
          <w:sz w:val="20"/>
        </w:rPr>
        <w:t xml:space="preserve"> </w:t>
      </w:r>
      <w:r>
        <w:rPr>
          <w:sz w:val="20"/>
        </w:rPr>
        <w:t>IFF retains</w:t>
      </w:r>
      <w:r>
        <w:rPr>
          <w:spacing w:val="-6"/>
          <w:sz w:val="20"/>
        </w:rPr>
        <w:t xml:space="preserve"> </w:t>
      </w:r>
      <w:r>
        <w:rPr>
          <w:sz w:val="20"/>
        </w:rPr>
        <w:t>authority</w:t>
      </w:r>
      <w:r>
        <w:rPr>
          <w:spacing w:val="-8"/>
          <w:sz w:val="20"/>
        </w:rPr>
        <w:t xml:space="preserve"> </w:t>
      </w:r>
      <w:r>
        <w:rPr>
          <w:sz w:val="20"/>
        </w:rPr>
        <w:t>to</w:t>
      </w:r>
      <w:r>
        <w:rPr>
          <w:spacing w:val="-7"/>
          <w:sz w:val="20"/>
        </w:rPr>
        <w:t xml:space="preserve"> </w:t>
      </w:r>
      <w:r>
        <w:rPr>
          <w:sz w:val="20"/>
        </w:rPr>
        <w:t>complete</w:t>
      </w:r>
      <w:r>
        <w:rPr>
          <w:spacing w:val="-9"/>
          <w:sz w:val="20"/>
        </w:rPr>
        <w:t xml:space="preserve"> </w:t>
      </w:r>
      <w:r>
        <w:rPr>
          <w:sz w:val="20"/>
        </w:rPr>
        <w:t>its</w:t>
      </w:r>
      <w:r>
        <w:rPr>
          <w:spacing w:val="-5"/>
          <w:sz w:val="20"/>
        </w:rPr>
        <w:t xml:space="preserve"> </w:t>
      </w:r>
      <w:proofErr w:type="gramStart"/>
      <w:r>
        <w:rPr>
          <w:i/>
          <w:sz w:val="20"/>
        </w:rPr>
        <w:t>Results</w:t>
      </w:r>
      <w:proofErr w:type="gramEnd"/>
      <w:r>
        <w:rPr>
          <w:i/>
          <w:spacing w:val="-5"/>
          <w:sz w:val="20"/>
        </w:rPr>
        <w:t xml:space="preserve"> </w:t>
      </w:r>
      <w:r>
        <w:rPr>
          <w:i/>
          <w:sz w:val="20"/>
        </w:rPr>
        <w:t>Management</w:t>
      </w:r>
      <w:r>
        <w:rPr>
          <w:i/>
          <w:spacing w:val="-6"/>
          <w:sz w:val="20"/>
        </w:rPr>
        <w:t xml:space="preserve"> </w:t>
      </w:r>
      <w:r>
        <w:rPr>
          <w:sz w:val="20"/>
        </w:rPr>
        <w:t>process.</w:t>
      </w:r>
      <w:r>
        <w:rPr>
          <w:spacing w:val="-9"/>
          <w:sz w:val="20"/>
        </w:rPr>
        <w:t xml:space="preserve"> </w:t>
      </w:r>
      <w:r>
        <w:rPr>
          <w:sz w:val="20"/>
        </w:rPr>
        <w:t>If</w:t>
      </w:r>
      <w:r>
        <w:rPr>
          <w:spacing w:val="-7"/>
          <w:sz w:val="20"/>
        </w:rPr>
        <w:t xml:space="preserve"> </w:t>
      </w:r>
      <w:r>
        <w:rPr>
          <w:sz w:val="20"/>
        </w:rPr>
        <w:t>an</w:t>
      </w:r>
      <w:r>
        <w:rPr>
          <w:spacing w:val="-6"/>
          <w:sz w:val="20"/>
        </w:rPr>
        <w:t xml:space="preserve"> </w:t>
      </w:r>
      <w:r>
        <w:rPr>
          <w:i/>
          <w:sz w:val="20"/>
        </w:rPr>
        <w:t>Athlete</w:t>
      </w:r>
      <w:r>
        <w:rPr>
          <w:i/>
          <w:spacing w:val="-7"/>
          <w:sz w:val="20"/>
        </w:rPr>
        <w:t xml:space="preserve"> </w:t>
      </w:r>
      <w:r>
        <w:rPr>
          <w:sz w:val="20"/>
        </w:rPr>
        <w:t>or</w:t>
      </w:r>
      <w:r>
        <w:rPr>
          <w:spacing w:val="-6"/>
          <w:sz w:val="20"/>
        </w:rPr>
        <w:t xml:space="preserve"> </w:t>
      </w:r>
      <w:r>
        <w:rPr>
          <w:sz w:val="20"/>
        </w:rPr>
        <w:t>other</w:t>
      </w:r>
      <w:r>
        <w:rPr>
          <w:spacing w:val="-7"/>
          <w:sz w:val="20"/>
        </w:rPr>
        <w:t xml:space="preserve"> </w:t>
      </w:r>
      <w:r>
        <w:rPr>
          <w:i/>
          <w:sz w:val="20"/>
        </w:rPr>
        <w:t>Person</w:t>
      </w:r>
      <w:r>
        <w:rPr>
          <w:i/>
          <w:spacing w:val="-9"/>
          <w:sz w:val="20"/>
        </w:rPr>
        <w:t xml:space="preserve"> </w:t>
      </w:r>
      <w:r>
        <w:rPr>
          <w:sz w:val="20"/>
        </w:rPr>
        <w:t xml:space="preserve">retires before any </w:t>
      </w:r>
      <w:r>
        <w:rPr>
          <w:i/>
          <w:sz w:val="20"/>
        </w:rPr>
        <w:t xml:space="preserve">Results Management </w:t>
      </w:r>
      <w:r>
        <w:rPr>
          <w:sz w:val="20"/>
        </w:rPr>
        <w:t xml:space="preserve">process has begun, and IFF would have had </w:t>
      </w:r>
      <w:r>
        <w:rPr>
          <w:i/>
          <w:sz w:val="20"/>
        </w:rPr>
        <w:t xml:space="preserve">Results Management </w:t>
      </w:r>
      <w:r>
        <w:rPr>
          <w:sz w:val="20"/>
        </w:rPr>
        <w:t xml:space="preserve">authority over the </w:t>
      </w:r>
      <w:r>
        <w:rPr>
          <w:i/>
          <w:sz w:val="20"/>
        </w:rPr>
        <w:t xml:space="preserve">Athlete </w:t>
      </w:r>
      <w:r>
        <w:rPr>
          <w:sz w:val="20"/>
        </w:rPr>
        <w:t xml:space="preserve">or other </w:t>
      </w:r>
      <w:r>
        <w:rPr>
          <w:i/>
          <w:sz w:val="20"/>
        </w:rPr>
        <w:t xml:space="preserve">Person </w:t>
      </w:r>
      <w:r>
        <w:rPr>
          <w:sz w:val="20"/>
        </w:rPr>
        <w:t xml:space="preserve">at the time the </w:t>
      </w:r>
      <w:r>
        <w:rPr>
          <w:i/>
          <w:sz w:val="20"/>
        </w:rPr>
        <w:t xml:space="preserve">Athlete </w:t>
      </w:r>
      <w:r>
        <w:rPr>
          <w:sz w:val="20"/>
        </w:rPr>
        <w:t xml:space="preserve">or other </w:t>
      </w:r>
      <w:r>
        <w:rPr>
          <w:i/>
          <w:sz w:val="20"/>
        </w:rPr>
        <w:t xml:space="preserve">Person </w:t>
      </w:r>
      <w:r>
        <w:rPr>
          <w:sz w:val="20"/>
        </w:rPr>
        <w:t xml:space="preserve">committed an anti-doping rule violation, IFF has authority to conduct </w:t>
      </w:r>
      <w:r>
        <w:rPr>
          <w:i/>
          <w:sz w:val="20"/>
        </w:rPr>
        <w:t>Results Management</w:t>
      </w:r>
      <w:r>
        <w:rPr>
          <w:sz w:val="20"/>
        </w:rPr>
        <w:t>.</w:t>
      </w:r>
    </w:p>
    <w:p w14:paraId="77792641" w14:textId="77777777" w:rsidR="00B358A3" w:rsidRDefault="00B358A3">
      <w:pPr>
        <w:pStyle w:val="BodyText"/>
        <w:rPr>
          <w:sz w:val="22"/>
        </w:rPr>
      </w:pPr>
    </w:p>
    <w:p w14:paraId="7DBD95C7" w14:textId="77777777" w:rsidR="00B358A3" w:rsidRDefault="00B358A3">
      <w:pPr>
        <w:pStyle w:val="BodyText"/>
        <w:rPr>
          <w:sz w:val="18"/>
        </w:rPr>
      </w:pPr>
    </w:p>
    <w:p w14:paraId="6D27F165" w14:textId="77777777" w:rsidR="00B358A3" w:rsidRDefault="00000000">
      <w:pPr>
        <w:tabs>
          <w:tab w:val="left" w:pos="1540"/>
        </w:tabs>
        <w:ind w:left="1540" w:right="125" w:hanging="1440"/>
        <w:rPr>
          <w:b/>
          <w:sz w:val="20"/>
        </w:rPr>
      </w:pPr>
      <w:bookmarkStart w:id="8" w:name="_bookmark8"/>
      <w:bookmarkEnd w:id="8"/>
      <w:r>
        <w:rPr>
          <w:b/>
          <w:sz w:val="20"/>
        </w:rPr>
        <w:t>ARTICLE 8</w:t>
      </w:r>
      <w:r>
        <w:rPr>
          <w:b/>
          <w:sz w:val="20"/>
        </w:rPr>
        <w:tab/>
      </w:r>
      <w:r>
        <w:rPr>
          <w:b/>
          <w:i/>
          <w:sz w:val="20"/>
        </w:rPr>
        <w:t>RESULTS MANAGEMENT</w:t>
      </w:r>
      <w:r>
        <w:rPr>
          <w:b/>
          <w:sz w:val="20"/>
        </w:rPr>
        <w:t xml:space="preserve">: RIGHT TO A FAIR HEARING AND NOTICE OF HEARING </w:t>
      </w:r>
      <w:r>
        <w:rPr>
          <w:b/>
          <w:spacing w:val="-2"/>
          <w:sz w:val="20"/>
        </w:rPr>
        <w:t>DECISION</w:t>
      </w:r>
    </w:p>
    <w:p w14:paraId="3064A482" w14:textId="77777777" w:rsidR="00B358A3" w:rsidRDefault="00B358A3">
      <w:pPr>
        <w:pStyle w:val="BodyText"/>
        <w:spacing w:before="11"/>
        <w:rPr>
          <w:b/>
          <w:sz w:val="23"/>
        </w:rPr>
      </w:pPr>
    </w:p>
    <w:p w14:paraId="2007C999" w14:textId="77777777" w:rsidR="00B358A3" w:rsidRDefault="00000000">
      <w:pPr>
        <w:ind w:left="100" w:right="115"/>
        <w:jc w:val="both"/>
        <w:rPr>
          <w:sz w:val="20"/>
        </w:rPr>
      </w:pPr>
      <w:r>
        <w:rPr>
          <w:sz w:val="20"/>
        </w:rPr>
        <w:t xml:space="preserve">For any </w:t>
      </w:r>
      <w:r>
        <w:rPr>
          <w:i/>
          <w:sz w:val="20"/>
        </w:rPr>
        <w:t xml:space="preserve">Person </w:t>
      </w:r>
      <w:r>
        <w:rPr>
          <w:sz w:val="20"/>
        </w:rPr>
        <w:t xml:space="preserve">who is asserted to have committed an anti-doping rule violation, IFF shall provide a fair hearing within a reasonable time by a fair, impartial and </w:t>
      </w:r>
      <w:r>
        <w:rPr>
          <w:i/>
          <w:sz w:val="20"/>
        </w:rPr>
        <w:t xml:space="preserve">Operationally Independent </w:t>
      </w:r>
      <w:r>
        <w:rPr>
          <w:sz w:val="20"/>
        </w:rPr>
        <w:t xml:space="preserve">hearing panel in compliance with the </w:t>
      </w:r>
      <w:r>
        <w:rPr>
          <w:i/>
          <w:sz w:val="20"/>
        </w:rPr>
        <w:t xml:space="preserve">Code </w:t>
      </w:r>
      <w:r>
        <w:rPr>
          <w:sz w:val="20"/>
        </w:rPr>
        <w:t xml:space="preserve">and the </w:t>
      </w:r>
      <w:r>
        <w:rPr>
          <w:i/>
          <w:sz w:val="20"/>
        </w:rPr>
        <w:t xml:space="preserve">International Standard </w:t>
      </w:r>
      <w:r>
        <w:rPr>
          <w:sz w:val="20"/>
        </w:rPr>
        <w:t xml:space="preserve">for </w:t>
      </w:r>
      <w:r>
        <w:rPr>
          <w:i/>
          <w:sz w:val="20"/>
        </w:rPr>
        <w:t>Results Management</w:t>
      </w:r>
      <w:r>
        <w:rPr>
          <w:sz w:val="20"/>
        </w:rPr>
        <w:t>.</w:t>
      </w:r>
    </w:p>
    <w:p w14:paraId="65CDB92A" w14:textId="77777777" w:rsidR="00B358A3" w:rsidRDefault="00B358A3">
      <w:pPr>
        <w:pStyle w:val="BodyText"/>
        <w:spacing w:before="1"/>
        <w:rPr>
          <w:sz w:val="12"/>
        </w:rPr>
      </w:pPr>
    </w:p>
    <w:p w14:paraId="20455E25" w14:textId="77777777" w:rsidR="00B358A3" w:rsidRDefault="00B358A3">
      <w:pPr>
        <w:rPr>
          <w:sz w:val="12"/>
        </w:rPr>
        <w:sectPr w:rsidR="00B358A3">
          <w:pgSz w:w="12240" w:h="15840"/>
          <w:pgMar w:top="1360" w:right="1320" w:bottom="1580" w:left="1340" w:header="0" w:footer="1387" w:gutter="0"/>
          <w:cols w:space="720"/>
        </w:sectPr>
      </w:pPr>
    </w:p>
    <w:p w14:paraId="20397BC6" w14:textId="77777777" w:rsidR="00B358A3" w:rsidRDefault="00000000">
      <w:pPr>
        <w:pStyle w:val="BodyText"/>
        <w:spacing w:before="93"/>
        <w:ind w:left="100"/>
      </w:pPr>
      <w:r>
        <w:rPr>
          <w:spacing w:val="-5"/>
        </w:rPr>
        <w:t>IFF</w:t>
      </w:r>
    </w:p>
    <w:p w14:paraId="584E1599" w14:textId="77777777" w:rsidR="00B358A3" w:rsidRDefault="00000000">
      <w:pPr>
        <w:spacing w:before="10"/>
        <w:rPr>
          <w:sz w:val="27"/>
        </w:rPr>
      </w:pPr>
      <w:r>
        <w:br w:type="column"/>
      </w:r>
    </w:p>
    <w:p w14:paraId="469F710A" w14:textId="77777777" w:rsidR="00B358A3" w:rsidRDefault="00000000">
      <w:pPr>
        <w:pStyle w:val="Heading2"/>
        <w:numPr>
          <w:ilvl w:val="1"/>
          <w:numId w:val="19"/>
        </w:numPr>
        <w:tabs>
          <w:tab w:val="left" w:pos="820"/>
          <w:tab w:val="left" w:pos="821"/>
        </w:tabs>
        <w:ind w:hanging="721"/>
        <w:jc w:val="left"/>
      </w:pPr>
      <w:r>
        <w:t>Fair</w:t>
      </w:r>
      <w:r>
        <w:rPr>
          <w:spacing w:val="-8"/>
        </w:rPr>
        <w:t xml:space="preserve"> </w:t>
      </w:r>
      <w:r>
        <w:rPr>
          <w:spacing w:val="-2"/>
        </w:rPr>
        <w:t>Hearings</w:t>
      </w:r>
    </w:p>
    <w:p w14:paraId="6DC05A08" w14:textId="77777777" w:rsidR="00B358A3" w:rsidRDefault="00B358A3">
      <w:pPr>
        <w:pStyle w:val="BodyText"/>
        <w:spacing w:before="1"/>
        <w:rPr>
          <w:b/>
        </w:rPr>
      </w:pPr>
    </w:p>
    <w:p w14:paraId="074AD71A" w14:textId="77777777" w:rsidR="00B358A3" w:rsidRDefault="00000000">
      <w:pPr>
        <w:pStyle w:val="ListParagraph"/>
        <w:numPr>
          <w:ilvl w:val="2"/>
          <w:numId w:val="19"/>
        </w:numPr>
        <w:tabs>
          <w:tab w:val="left" w:pos="1320"/>
        </w:tabs>
        <w:jc w:val="left"/>
        <w:rPr>
          <w:sz w:val="20"/>
        </w:rPr>
      </w:pPr>
      <w:r>
        <w:rPr>
          <w:sz w:val="20"/>
        </w:rPr>
        <w:t>Fair,</w:t>
      </w:r>
      <w:r>
        <w:rPr>
          <w:spacing w:val="-10"/>
          <w:sz w:val="20"/>
        </w:rPr>
        <w:t xml:space="preserve"> </w:t>
      </w:r>
      <w:r>
        <w:rPr>
          <w:sz w:val="20"/>
        </w:rPr>
        <w:t>Impartial</w:t>
      </w:r>
      <w:r>
        <w:rPr>
          <w:spacing w:val="-12"/>
          <w:sz w:val="20"/>
        </w:rPr>
        <w:t xml:space="preserve"> </w:t>
      </w:r>
      <w:r>
        <w:rPr>
          <w:sz w:val="20"/>
        </w:rPr>
        <w:t>and</w:t>
      </w:r>
      <w:r>
        <w:rPr>
          <w:spacing w:val="-11"/>
          <w:sz w:val="20"/>
        </w:rPr>
        <w:t xml:space="preserve"> </w:t>
      </w:r>
      <w:r>
        <w:rPr>
          <w:i/>
          <w:sz w:val="20"/>
        </w:rPr>
        <w:t>Operationally</w:t>
      </w:r>
      <w:r>
        <w:rPr>
          <w:i/>
          <w:spacing w:val="-10"/>
          <w:sz w:val="20"/>
        </w:rPr>
        <w:t xml:space="preserve"> </w:t>
      </w:r>
      <w:r>
        <w:rPr>
          <w:i/>
          <w:sz w:val="20"/>
        </w:rPr>
        <w:t>Independent</w:t>
      </w:r>
      <w:r>
        <w:rPr>
          <w:i/>
          <w:spacing w:val="-8"/>
          <w:sz w:val="20"/>
        </w:rPr>
        <w:t xml:space="preserve"> </w:t>
      </w:r>
      <w:r>
        <w:rPr>
          <w:sz w:val="20"/>
        </w:rPr>
        <w:t>Hearing</w:t>
      </w:r>
      <w:r>
        <w:rPr>
          <w:spacing w:val="-9"/>
          <w:sz w:val="20"/>
        </w:rPr>
        <w:t xml:space="preserve"> </w:t>
      </w:r>
      <w:r>
        <w:rPr>
          <w:spacing w:val="-2"/>
          <w:sz w:val="20"/>
        </w:rPr>
        <w:t>Panel</w:t>
      </w:r>
    </w:p>
    <w:p w14:paraId="5D2AAD07" w14:textId="77777777" w:rsidR="00B358A3" w:rsidRDefault="00B358A3">
      <w:pPr>
        <w:pStyle w:val="BodyText"/>
        <w:spacing w:before="1"/>
      </w:pPr>
    </w:p>
    <w:p w14:paraId="493CC24E" w14:textId="77777777" w:rsidR="00B358A3" w:rsidRDefault="00000000">
      <w:pPr>
        <w:pStyle w:val="ListParagraph"/>
        <w:numPr>
          <w:ilvl w:val="3"/>
          <w:numId w:val="19"/>
        </w:numPr>
        <w:tabs>
          <w:tab w:val="left" w:pos="2622"/>
        </w:tabs>
        <w:ind w:right="117"/>
        <w:jc w:val="both"/>
        <w:rPr>
          <w:sz w:val="20"/>
        </w:rPr>
      </w:pPr>
      <w:r>
        <w:rPr>
          <w:sz w:val="20"/>
        </w:rPr>
        <w:t>IFF shall establish the IFF Doping Hearing Panel which has jurisdiction</w:t>
      </w:r>
      <w:r>
        <w:rPr>
          <w:spacing w:val="-11"/>
          <w:sz w:val="20"/>
        </w:rPr>
        <w:t xml:space="preserve"> </w:t>
      </w:r>
      <w:r>
        <w:rPr>
          <w:sz w:val="20"/>
        </w:rPr>
        <w:t>to</w:t>
      </w:r>
      <w:r>
        <w:rPr>
          <w:spacing w:val="-9"/>
          <w:sz w:val="20"/>
        </w:rPr>
        <w:t xml:space="preserve"> </w:t>
      </w:r>
      <w:r>
        <w:rPr>
          <w:sz w:val="20"/>
        </w:rPr>
        <w:t>hear</w:t>
      </w:r>
      <w:r>
        <w:rPr>
          <w:spacing w:val="-9"/>
          <w:sz w:val="20"/>
        </w:rPr>
        <w:t xml:space="preserve"> </w:t>
      </w:r>
      <w:r>
        <w:rPr>
          <w:sz w:val="20"/>
        </w:rPr>
        <w:t>and</w:t>
      </w:r>
      <w:r>
        <w:rPr>
          <w:spacing w:val="-9"/>
          <w:sz w:val="20"/>
        </w:rPr>
        <w:t xml:space="preserve"> </w:t>
      </w:r>
      <w:r>
        <w:rPr>
          <w:sz w:val="20"/>
        </w:rPr>
        <w:t>determine</w:t>
      </w:r>
      <w:r>
        <w:rPr>
          <w:spacing w:val="-9"/>
          <w:sz w:val="20"/>
        </w:rPr>
        <w:t xml:space="preserve"> </w:t>
      </w:r>
      <w:r>
        <w:rPr>
          <w:sz w:val="20"/>
        </w:rPr>
        <w:t>whether</w:t>
      </w:r>
      <w:r>
        <w:rPr>
          <w:spacing w:val="-10"/>
          <w:sz w:val="20"/>
        </w:rPr>
        <w:t xml:space="preserve"> </w:t>
      </w:r>
      <w:r>
        <w:rPr>
          <w:sz w:val="20"/>
        </w:rPr>
        <w:t>an</w:t>
      </w:r>
      <w:r>
        <w:rPr>
          <w:spacing w:val="-8"/>
          <w:sz w:val="20"/>
        </w:rPr>
        <w:t xml:space="preserve"> </w:t>
      </w:r>
      <w:r>
        <w:rPr>
          <w:i/>
          <w:sz w:val="20"/>
        </w:rPr>
        <w:t>Athlete</w:t>
      </w:r>
      <w:r>
        <w:rPr>
          <w:i/>
          <w:spacing w:val="-9"/>
          <w:sz w:val="20"/>
        </w:rPr>
        <w:t xml:space="preserve"> </w:t>
      </w:r>
      <w:r>
        <w:rPr>
          <w:sz w:val="20"/>
        </w:rPr>
        <w:t>or</w:t>
      </w:r>
      <w:r>
        <w:rPr>
          <w:spacing w:val="-10"/>
          <w:sz w:val="20"/>
        </w:rPr>
        <w:t xml:space="preserve"> </w:t>
      </w:r>
      <w:r>
        <w:rPr>
          <w:sz w:val="20"/>
        </w:rPr>
        <w:t>other</w:t>
      </w:r>
      <w:r>
        <w:rPr>
          <w:spacing w:val="-9"/>
          <w:sz w:val="20"/>
        </w:rPr>
        <w:t xml:space="preserve"> </w:t>
      </w:r>
      <w:r>
        <w:rPr>
          <w:i/>
          <w:sz w:val="20"/>
        </w:rPr>
        <w:t>Person</w:t>
      </w:r>
      <w:r>
        <w:rPr>
          <w:sz w:val="20"/>
        </w:rPr>
        <w:t>, subject</w:t>
      </w:r>
      <w:r>
        <w:rPr>
          <w:spacing w:val="-13"/>
          <w:sz w:val="20"/>
        </w:rPr>
        <w:t xml:space="preserve"> </w:t>
      </w:r>
      <w:r>
        <w:rPr>
          <w:sz w:val="20"/>
        </w:rPr>
        <w:t>to</w:t>
      </w:r>
      <w:r>
        <w:rPr>
          <w:spacing w:val="-13"/>
          <w:sz w:val="20"/>
        </w:rPr>
        <w:t xml:space="preserve"> </w:t>
      </w:r>
      <w:r>
        <w:rPr>
          <w:sz w:val="20"/>
        </w:rPr>
        <w:t>these</w:t>
      </w:r>
      <w:r>
        <w:rPr>
          <w:spacing w:val="-14"/>
          <w:sz w:val="20"/>
        </w:rPr>
        <w:t xml:space="preserve"> </w:t>
      </w:r>
      <w:r>
        <w:rPr>
          <w:sz w:val="20"/>
        </w:rPr>
        <w:t>Anti-Doping</w:t>
      </w:r>
      <w:r>
        <w:rPr>
          <w:spacing w:val="-14"/>
          <w:sz w:val="20"/>
        </w:rPr>
        <w:t xml:space="preserve"> </w:t>
      </w:r>
      <w:r>
        <w:rPr>
          <w:sz w:val="20"/>
        </w:rPr>
        <w:t>Rules,</w:t>
      </w:r>
      <w:r>
        <w:rPr>
          <w:spacing w:val="-12"/>
          <w:sz w:val="20"/>
        </w:rPr>
        <w:t xml:space="preserve"> </w:t>
      </w:r>
      <w:r>
        <w:rPr>
          <w:sz w:val="20"/>
        </w:rPr>
        <w:t>has</w:t>
      </w:r>
      <w:r>
        <w:rPr>
          <w:spacing w:val="-12"/>
          <w:sz w:val="20"/>
        </w:rPr>
        <w:t xml:space="preserve"> </w:t>
      </w:r>
      <w:r>
        <w:rPr>
          <w:sz w:val="20"/>
        </w:rPr>
        <w:t>committed</w:t>
      </w:r>
      <w:r>
        <w:rPr>
          <w:spacing w:val="-14"/>
          <w:sz w:val="20"/>
        </w:rPr>
        <w:t xml:space="preserve"> </w:t>
      </w:r>
      <w:r>
        <w:rPr>
          <w:sz w:val="20"/>
        </w:rPr>
        <w:t>an</w:t>
      </w:r>
      <w:r>
        <w:rPr>
          <w:spacing w:val="-11"/>
          <w:sz w:val="20"/>
        </w:rPr>
        <w:t xml:space="preserve"> </w:t>
      </w:r>
      <w:r>
        <w:rPr>
          <w:sz w:val="20"/>
        </w:rPr>
        <w:t>anti-doping</w:t>
      </w:r>
      <w:r>
        <w:rPr>
          <w:spacing w:val="-14"/>
          <w:sz w:val="20"/>
        </w:rPr>
        <w:t xml:space="preserve"> </w:t>
      </w:r>
      <w:r>
        <w:rPr>
          <w:sz w:val="20"/>
        </w:rPr>
        <w:t xml:space="preserve">rule violation and, if applicable, to impose relevant </w:t>
      </w:r>
      <w:r>
        <w:rPr>
          <w:i/>
          <w:sz w:val="20"/>
        </w:rPr>
        <w:t>Consequences</w:t>
      </w:r>
      <w:r>
        <w:rPr>
          <w:sz w:val="20"/>
        </w:rPr>
        <w:t>.</w:t>
      </w:r>
    </w:p>
    <w:p w14:paraId="3AF6FF3B" w14:textId="77777777" w:rsidR="00B358A3" w:rsidRDefault="00B358A3">
      <w:pPr>
        <w:pStyle w:val="BodyText"/>
      </w:pPr>
    </w:p>
    <w:p w14:paraId="30AA4C8E" w14:textId="77777777" w:rsidR="00B358A3" w:rsidRDefault="00000000">
      <w:pPr>
        <w:pStyle w:val="ListParagraph"/>
        <w:numPr>
          <w:ilvl w:val="3"/>
          <w:numId w:val="19"/>
        </w:numPr>
        <w:tabs>
          <w:tab w:val="left" w:pos="2622"/>
        </w:tabs>
        <w:ind w:right="117"/>
        <w:jc w:val="both"/>
        <w:rPr>
          <w:sz w:val="20"/>
        </w:rPr>
      </w:pPr>
      <w:r>
        <w:rPr>
          <w:sz w:val="20"/>
        </w:rPr>
        <w:t xml:space="preserve">IFF shall ensure that the IFF Doping Hearing Panel is free of conflict of interest and that its composition, term of office, professional experience, </w:t>
      </w:r>
      <w:r>
        <w:rPr>
          <w:i/>
          <w:sz w:val="20"/>
        </w:rPr>
        <w:t xml:space="preserve">Operational Independence </w:t>
      </w:r>
      <w:r>
        <w:rPr>
          <w:sz w:val="20"/>
        </w:rPr>
        <w:t>and adequate financing comply</w:t>
      </w:r>
      <w:r>
        <w:rPr>
          <w:spacing w:val="-12"/>
          <w:sz w:val="20"/>
        </w:rPr>
        <w:t xml:space="preserve"> </w:t>
      </w:r>
      <w:r>
        <w:rPr>
          <w:sz w:val="20"/>
        </w:rPr>
        <w:t>with</w:t>
      </w:r>
      <w:r>
        <w:rPr>
          <w:spacing w:val="-14"/>
          <w:sz w:val="20"/>
        </w:rPr>
        <w:t xml:space="preserve"> </w:t>
      </w:r>
      <w:r>
        <w:rPr>
          <w:sz w:val="20"/>
        </w:rPr>
        <w:t>the</w:t>
      </w:r>
      <w:r>
        <w:rPr>
          <w:spacing w:val="-13"/>
          <w:sz w:val="20"/>
        </w:rPr>
        <w:t xml:space="preserve"> </w:t>
      </w:r>
      <w:r>
        <w:rPr>
          <w:sz w:val="20"/>
        </w:rPr>
        <w:t>requirements</w:t>
      </w:r>
      <w:r>
        <w:rPr>
          <w:spacing w:val="-12"/>
          <w:sz w:val="20"/>
        </w:rPr>
        <w:t xml:space="preserve"> </w:t>
      </w:r>
      <w:r>
        <w:rPr>
          <w:sz w:val="20"/>
        </w:rPr>
        <w:t>of</w:t>
      </w:r>
      <w:r>
        <w:rPr>
          <w:spacing w:val="-12"/>
          <w:sz w:val="20"/>
        </w:rPr>
        <w:t xml:space="preserve"> </w:t>
      </w:r>
      <w:r>
        <w:rPr>
          <w:sz w:val="20"/>
        </w:rPr>
        <w:t>the</w:t>
      </w:r>
      <w:r>
        <w:rPr>
          <w:spacing w:val="-14"/>
          <w:sz w:val="20"/>
        </w:rPr>
        <w:t xml:space="preserve"> </w:t>
      </w:r>
      <w:r>
        <w:rPr>
          <w:i/>
          <w:sz w:val="20"/>
        </w:rPr>
        <w:t>International</w:t>
      </w:r>
      <w:r>
        <w:rPr>
          <w:i/>
          <w:spacing w:val="-12"/>
          <w:sz w:val="20"/>
        </w:rPr>
        <w:t xml:space="preserve"> </w:t>
      </w:r>
      <w:r>
        <w:rPr>
          <w:i/>
          <w:sz w:val="20"/>
        </w:rPr>
        <w:t>Standard</w:t>
      </w:r>
      <w:r>
        <w:rPr>
          <w:i/>
          <w:spacing w:val="-11"/>
          <w:sz w:val="20"/>
        </w:rPr>
        <w:t xml:space="preserve"> </w:t>
      </w:r>
      <w:r>
        <w:rPr>
          <w:sz w:val="20"/>
        </w:rPr>
        <w:t>for</w:t>
      </w:r>
      <w:r>
        <w:rPr>
          <w:spacing w:val="-13"/>
          <w:sz w:val="20"/>
        </w:rPr>
        <w:t xml:space="preserve"> </w:t>
      </w:r>
      <w:r>
        <w:rPr>
          <w:i/>
          <w:sz w:val="20"/>
        </w:rPr>
        <w:t xml:space="preserve">Results </w:t>
      </w:r>
      <w:r>
        <w:rPr>
          <w:i/>
          <w:spacing w:val="-2"/>
          <w:sz w:val="20"/>
        </w:rPr>
        <w:t>Management</w:t>
      </w:r>
      <w:r>
        <w:rPr>
          <w:spacing w:val="-2"/>
          <w:sz w:val="20"/>
        </w:rPr>
        <w:t>.</w:t>
      </w:r>
    </w:p>
    <w:p w14:paraId="1047C06D" w14:textId="77777777" w:rsidR="00B358A3" w:rsidRDefault="00B358A3">
      <w:pPr>
        <w:pStyle w:val="BodyText"/>
      </w:pPr>
    </w:p>
    <w:p w14:paraId="2BADCB19" w14:textId="77777777" w:rsidR="00B358A3" w:rsidRDefault="00000000">
      <w:pPr>
        <w:pStyle w:val="ListParagraph"/>
        <w:numPr>
          <w:ilvl w:val="3"/>
          <w:numId w:val="19"/>
        </w:numPr>
        <w:tabs>
          <w:tab w:val="left" w:pos="2622"/>
        </w:tabs>
        <w:ind w:right="116"/>
        <w:jc w:val="both"/>
        <w:rPr>
          <w:sz w:val="20"/>
        </w:rPr>
      </w:pPr>
      <w:r>
        <w:rPr>
          <w:sz w:val="20"/>
        </w:rPr>
        <w:t xml:space="preserve">Board members, staff members, commission members, consultants and officials of IFF or its affiliates (e.g. </w:t>
      </w:r>
      <w:r>
        <w:rPr>
          <w:i/>
          <w:sz w:val="20"/>
        </w:rPr>
        <w:t xml:space="preserve">National Federations </w:t>
      </w:r>
      <w:r>
        <w:rPr>
          <w:sz w:val="20"/>
        </w:rPr>
        <w:t>or confederation),</w:t>
      </w:r>
      <w:r>
        <w:rPr>
          <w:spacing w:val="-14"/>
          <w:sz w:val="20"/>
        </w:rPr>
        <w:t xml:space="preserve"> </w:t>
      </w:r>
      <w:r>
        <w:rPr>
          <w:sz w:val="20"/>
        </w:rPr>
        <w:t>as</w:t>
      </w:r>
      <w:r>
        <w:rPr>
          <w:spacing w:val="-14"/>
          <w:sz w:val="20"/>
        </w:rPr>
        <w:t xml:space="preserve"> </w:t>
      </w:r>
      <w:r>
        <w:rPr>
          <w:sz w:val="20"/>
        </w:rPr>
        <w:t>well</w:t>
      </w:r>
      <w:r>
        <w:rPr>
          <w:spacing w:val="-14"/>
          <w:sz w:val="20"/>
        </w:rPr>
        <w:t xml:space="preserve"> </w:t>
      </w:r>
      <w:r>
        <w:rPr>
          <w:sz w:val="20"/>
        </w:rPr>
        <w:t>as</w:t>
      </w:r>
      <w:r>
        <w:rPr>
          <w:spacing w:val="-14"/>
          <w:sz w:val="20"/>
        </w:rPr>
        <w:t xml:space="preserve"> </w:t>
      </w:r>
      <w:r>
        <w:rPr>
          <w:sz w:val="20"/>
        </w:rPr>
        <w:t>any</w:t>
      </w:r>
      <w:r>
        <w:rPr>
          <w:spacing w:val="-14"/>
          <w:sz w:val="20"/>
        </w:rPr>
        <w:t xml:space="preserve"> </w:t>
      </w:r>
      <w:r>
        <w:rPr>
          <w:i/>
          <w:sz w:val="20"/>
        </w:rPr>
        <w:t>Person</w:t>
      </w:r>
      <w:r>
        <w:rPr>
          <w:i/>
          <w:spacing w:val="-14"/>
          <w:sz w:val="20"/>
        </w:rPr>
        <w:t xml:space="preserve"> </w:t>
      </w:r>
      <w:r>
        <w:rPr>
          <w:sz w:val="20"/>
        </w:rPr>
        <w:t>involved</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investigation</w:t>
      </w:r>
      <w:r>
        <w:rPr>
          <w:spacing w:val="-13"/>
          <w:sz w:val="20"/>
        </w:rPr>
        <w:t xml:space="preserve"> </w:t>
      </w:r>
      <w:r>
        <w:rPr>
          <w:sz w:val="20"/>
        </w:rPr>
        <w:t>and pre-adjudication of the matter, cannot be appointed as members and/or clerks (to the extent that such clerk is involved in the deliberation</w:t>
      </w:r>
      <w:r>
        <w:rPr>
          <w:spacing w:val="-14"/>
          <w:sz w:val="20"/>
        </w:rPr>
        <w:t xml:space="preserve"> </w:t>
      </w:r>
      <w:r>
        <w:rPr>
          <w:sz w:val="20"/>
        </w:rPr>
        <w:t>process</w:t>
      </w:r>
      <w:r>
        <w:rPr>
          <w:spacing w:val="-12"/>
          <w:sz w:val="20"/>
        </w:rPr>
        <w:t xml:space="preserve"> </w:t>
      </w:r>
      <w:r>
        <w:rPr>
          <w:sz w:val="20"/>
        </w:rPr>
        <w:t>and/or</w:t>
      </w:r>
      <w:r>
        <w:rPr>
          <w:spacing w:val="-10"/>
          <w:sz w:val="20"/>
        </w:rPr>
        <w:t xml:space="preserve"> </w:t>
      </w:r>
      <w:r>
        <w:rPr>
          <w:sz w:val="20"/>
        </w:rPr>
        <w:t>drafting</w:t>
      </w:r>
      <w:r>
        <w:rPr>
          <w:spacing w:val="-14"/>
          <w:sz w:val="20"/>
        </w:rPr>
        <w:t xml:space="preserve"> </w:t>
      </w:r>
      <w:r>
        <w:rPr>
          <w:sz w:val="20"/>
        </w:rPr>
        <w:t>of</w:t>
      </w:r>
      <w:r>
        <w:rPr>
          <w:spacing w:val="-11"/>
          <w:sz w:val="20"/>
        </w:rPr>
        <w:t xml:space="preserve"> </w:t>
      </w:r>
      <w:r>
        <w:rPr>
          <w:sz w:val="20"/>
        </w:rPr>
        <w:t>any</w:t>
      </w:r>
      <w:r>
        <w:rPr>
          <w:spacing w:val="-12"/>
          <w:sz w:val="20"/>
        </w:rPr>
        <w:t xml:space="preserve"> </w:t>
      </w:r>
      <w:r>
        <w:rPr>
          <w:sz w:val="20"/>
        </w:rPr>
        <w:t>decision)</w:t>
      </w:r>
      <w:r>
        <w:rPr>
          <w:spacing w:val="-4"/>
          <w:sz w:val="20"/>
        </w:rPr>
        <w:t xml:space="preserve"> </w:t>
      </w:r>
      <w:r>
        <w:rPr>
          <w:sz w:val="20"/>
        </w:rPr>
        <w:t>of</w:t>
      </w:r>
      <w:r>
        <w:rPr>
          <w:spacing w:val="-13"/>
          <w:sz w:val="20"/>
        </w:rPr>
        <w:t xml:space="preserve"> </w:t>
      </w:r>
      <w:r>
        <w:rPr>
          <w:sz w:val="20"/>
        </w:rPr>
        <w:t>the</w:t>
      </w:r>
      <w:r>
        <w:rPr>
          <w:spacing w:val="-14"/>
          <w:sz w:val="20"/>
        </w:rPr>
        <w:t xml:space="preserve"> </w:t>
      </w:r>
      <w:r>
        <w:rPr>
          <w:sz w:val="20"/>
        </w:rPr>
        <w:t>IFF</w:t>
      </w:r>
      <w:r>
        <w:rPr>
          <w:spacing w:val="-12"/>
          <w:sz w:val="20"/>
        </w:rPr>
        <w:t xml:space="preserve"> </w:t>
      </w:r>
      <w:r>
        <w:rPr>
          <w:sz w:val="20"/>
        </w:rPr>
        <w:t xml:space="preserve">Doping Hearing Panel. </w:t>
      </w:r>
      <w:proofErr w:type="gramStart"/>
      <w:r>
        <w:rPr>
          <w:sz w:val="20"/>
        </w:rPr>
        <w:t>In particular, no</w:t>
      </w:r>
      <w:proofErr w:type="gramEnd"/>
      <w:r>
        <w:rPr>
          <w:sz w:val="20"/>
        </w:rPr>
        <w:t xml:space="preserve"> member shall have previously considered any </w:t>
      </w:r>
      <w:r>
        <w:rPr>
          <w:i/>
          <w:sz w:val="20"/>
        </w:rPr>
        <w:t xml:space="preserve">TUE </w:t>
      </w:r>
      <w:r>
        <w:rPr>
          <w:sz w:val="20"/>
        </w:rPr>
        <w:t xml:space="preserve">application, </w:t>
      </w:r>
      <w:r>
        <w:rPr>
          <w:i/>
          <w:sz w:val="20"/>
        </w:rPr>
        <w:t xml:space="preserve">Results Management </w:t>
      </w:r>
      <w:r>
        <w:rPr>
          <w:sz w:val="20"/>
        </w:rPr>
        <w:t>decision, or appeals in the same given case.</w:t>
      </w:r>
    </w:p>
    <w:p w14:paraId="45554C15" w14:textId="77777777" w:rsidR="00B358A3" w:rsidRDefault="00B358A3">
      <w:pPr>
        <w:pStyle w:val="BodyText"/>
      </w:pPr>
    </w:p>
    <w:p w14:paraId="74549ED6" w14:textId="77777777" w:rsidR="00B358A3" w:rsidRDefault="00000000">
      <w:pPr>
        <w:pStyle w:val="ListParagraph"/>
        <w:numPr>
          <w:ilvl w:val="3"/>
          <w:numId w:val="19"/>
        </w:numPr>
        <w:tabs>
          <w:tab w:val="left" w:pos="2622"/>
        </w:tabs>
        <w:ind w:right="121"/>
        <w:jc w:val="both"/>
        <w:rPr>
          <w:sz w:val="20"/>
        </w:rPr>
      </w:pPr>
      <w:r>
        <w:rPr>
          <w:sz w:val="20"/>
        </w:rPr>
        <w:t>The IFF Doping Hearing Panel shall consist of an independent Chair and four (4) other independent members.</w:t>
      </w:r>
    </w:p>
    <w:p w14:paraId="6D5E7672" w14:textId="77777777" w:rsidR="00B358A3" w:rsidRDefault="00B358A3">
      <w:pPr>
        <w:pStyle w:val="BodyText"/>
        <w:spacing w:before="1"/>
      </w:pPr>
    </w:p>
    <w:p w14:paraId="5BF2D33F" w14:textId="77777777" w:rsidR="00B358A3" w:rsidRDefault="00000000">
      <w:pPr>
        <w:pStyle w:val="ListParagraph"/>
        <w:numPr>
          <w:ilvl w:val="3"/>
          <w:numId w:val="19"/>
        </w:numPr>
        <w:tabs>
          <w:tab w:val="left" w:pos="2622"/>
        </w:tabs>
        <w:ind w:right="123"/>
        <w:jc w:val="both"/>
        <w:rPr>
          <w:sz w:val="20"/>
        </w:rPr>
      </w:pPr>
      <w:r>
        <w:rPr>
          <w:sz w:val="20"/>
        </w:rPr>
        <w:t>Each member shall be appointed by taking into consideration their requisite anti-doping experience including their legal, sports, medical</w:t>
      </w:r>
    </w:p>
    <w:p w14:paraId="0D9EFE04" w14:textId="77777777" w:rsidR="00B358A3" w:rsidRDefault="00B358A3">
      <w:pPr>
        <w:jc w:val="both"/>
        <w:rPr>
          <w:sz w:val="20"/>
        </w:rPr>
        <w:sectPr w:rsidR="00B358A3">
          <w:type w:val="continuous"/>
          <w:pgSz w:w="12240" w:h="15840"/>
          <w:pgMar w:top="1820" w:right="1320" w:bottom="280" w:left="1340" w:header="0" w:footer="1387" w:gutter="0"/>
          <w:cols w:num="2" w:space="720" w:equalWidth="0">
            <w:col w:w="440" w:space="280"/>
            <w:col w:w="8860"/>
          </w:cols>
        </w:sectPr>
      </w:pPr>
    </w:p>
    <w:p w14:paraId="2783A909" w14:textId="77777777" w:rsidR="00B358A3" w:rsidRDefault="00B358A3">
      <w:pPr>
        <w:pStyle w:val="BodyText"/>
        <w:spacing w:before="7"/>
        <w:rPr>
          <w:sz w:val="15"/>
        </w:rPr>
      </w:pPr>
    </w:p>
    <w:p w14:paraId="00F87FFC" w14:textId="77777777" w:rsidR="00B358A3" w:rsidRDefault="00000000">
      <w:pPr>
        <w:pStyle w:val="BodyText"/>
        <w:spacing w:line="20" w:lineRule="exact"/>
        <w:ind w:left="100"/>
        <w:rPr>
          <w:sz w:val="2"/>
        </w:rPr>
      </w:pPr>
      <w:r>
        <w:rPr>
          <w:sz w:val="2"/>
        </w:rPr>
      </w:r>
      <w:r>
        <w:rPr>
          <w:sz w:val="2"/>
        </w:rPr>
        <w:pict w14:anchorId="65CC4FF8">
          <v:group id="docshapegroup26" o:spid="_x0000_s2080" style="width:144.05pt;height:.6pt;mso-position-horizontal-relative:char;mso-position-vertical-relative:line" coordsize="2881,12">
            <v:rect id="docshape27" o:spid="_x0000_s2081" style="position:absolute;width:2881;height:12" fillcolor="black" stroked="f"/>
            <w10:anchorlock/>
          </v:group>
        </w:pict>
      </w:r>
    </w:p>
    <w:p w14:paraId="5852A57C" w14:textId="77777777" w:rsidR="00B358A3" w:rsidRDefault="00000000">
      <w:pPr>
        <w:spacing w:before="90" w:line="244" w:lineRule="auto"/>
        <w:ind w:left="371" w:right="112" w:hanging="272"/>
        <w:jc w:val="both"/>
        <w:rPr>
          <w:i/>
          <w:sz w:val="16"/>
        </w:rPr>
      </w:pPr>
      <w:r>
        <w:rPr>
          <w:b/>
          <w:position w:val="6"/>
          <w:sz w:val="12"/>
        </w:rPr>
        <w:t>35</w:t>
      </w:r>
      <w:r>
        <w:rPr>
          <w:b/>
          <w:spacing w:val="80"/>
          <w:position w:val="6"/>
          <w:sz w:val="12"/>
        </w:rPr>
        <w:t xml:space="preserve"> </w:t>
      </w:r>
      <w:r>
        <w:rPr>
          <w:i/>
          <w:sz w:val="16"/>
        </w:rPr>
        <w:t>[Comment</w:t>
      </w:r>
      <w:r>
        <w:rPr>
          <w:i/>
          <w:spacing w:val="-4"/>
          <w:sz w:val="16"/>
        </w:rPr>
        <w:t xml:space="preserve"> </w:t>
      </w:r>
      <w:r>
        <w:rPr>
          <w:i/>
          <w:sz w:val="16"/>
        </w:rPr>
        <w:t>to</w:t>
      </w:r>
      <w:r>
        <w:rPr>
          <w:i/>
          <w:spacing w:val="-3"/>
          <w:sz w:val="16"/>
        </w:rPr>
        <w:t xml:space="preserve"> </w:t>
      </w:r>
      <w:r>
        <w:rPr>
          <w:i/>
          <w:sz w:val="16"/>
        </w:rPr>
        <w:t>Article</w:t>
      </w:r>
      <w:r>
        <w:rPr>
          <w:i/>
          <w:spacing w:val="-3"/>
          <w:sz w:val="16"/>
        </w:rPr>
        <w:t xml:space="preserve"> </w:t>
      </w:r>
      <w:r>
        <w:rPr>
          <w:i/>
          <w:sz w:val="16"/>
        </w:rPr>
        <w:t>7.7:</w:t>
      </w:r>
      <w:r>
        <w:rPr>
          <w:i/>
          <w:spacing w:val="-2"/>
          <w:sz w:val="16"/>
        </w:rPr>
        <w:t xml:space="preserve"> </w:t>
      </w:r>
      <w:r>
        <w:rPr>
          <w:i/>
          <w:sz w:val="16"/>
        </w:rPr>
        <w:t>Conduct</w:t>
      </w:r>
      <w:r>
        <w:rPr>
          <w:i/>
          <w:spacing w:val="-2"/>
          <w:sz w:val="16"/>
        </w:rPr>
        <w:t xml:space="preserve"> </w:t>
      </w:r>
      <w:r>
        <w:rPr>
          <w:i/>
          <w:sz w:val="16"/>
        </w:rPr>
        <w:t>by an</w:t>
      </w:r>
      <w:r>
        <w:rPr>
          <w:i/>
          <w:spacing w:val="-4"/>
          <w:sz w:val="16"/>
        </w:rPr>
        <w:t xml:space="preserve"> </w:t>
      </w:r>
      <w:r>
        <w:rPr>
          <w:i/>
          <w:sz w:val="16"/>
        </w:rPr>
        <w:t>Athlete</w:t>
      </w:r>
      <w:r>
        <w:rPr>
          <w:i/>
          <w:spacing w:val="-4"/>
          <w:sz w:val="16"/>
        </w:rPr>
        <w:t xml:space="preserve"> </w:t>
      </w:r>
      <w:r>
        <w:rPr>
          <w:i/>
          <w:sz w:val="16"/>
        </w:rPr>
        <w:t>or</w:t>
      </w:r>
      <w:r>
        <w:rPr>
          <w:i/>
          <w:spacing w:val="-1"/>
          <w:sz w:val="16"/>
        </w:rPr>
        <w:t xml:space="preserve"> </w:t>
      </w:r>
      <w:r>
        <w:rPr>
          <w:i/>
          <w:sz w:val="16"/>
        </w:rPr>
        <w:t>other</w:t>
      </w:r>
      <w:r>
        <w:rPr>
          <w:i/>
          <w:spacing w:val="-1"/>
          <w:sz w:val="16"/>
        </w:rPr>
        <w:t xml:space="preserve"> </w:t>
      </w:r>
      <w:r>
        <w:rPr>
          <w:i/>
          <w:sz w:val="16"/>
        </w:rPr>
        <w:t>Person</w:t>
      </w:r>
      <w:r>
        <w:rPr>
          <w:i/>
          <w:spacing w:val="-1"/>
          <w:sz w:val="16"/>
        </w:rPr>
        <w:t xml:space="preserve"> </w:t>
      </w:r>
      <w:r>
        <w:rPr>
          <w:i/>
          <w:sz w:val="16"/>
        </w:rPr>
        <w:t>before</w:t>
      </w:r>
      <w:r>
        <w:rPr>
          <w:i/>
          <w:spacing w:val="-1"/>
          <w:sz w:val="16"/>
        </w:rPr>
        <w:t xml:space="preserve"> </w:t>
      </w:r>
      <w:r>
        <w:rPr>
          <w:i/>
          <w:sz w:val="16"/>
        </w:rPr>
        <w:t>the</w:t>
      </w:r>
      <w:r>
        <w:rPr>
          <w:i/>
          <w:spacing w:val="-3"/>
          <w:sz w:val="16"/>
        </w:rPr>
        <w:t xml:space="preserve"> </w:t>
      </w:r>
      <w:r>
        <w:rPr>
          <w:i/>
          <w:sz w:val="16"/>
        </w:rPr>
        <w:t>Athlete</w:t>
      </w:r>
      <w:r>
        <w:rPr>
          <w:i/>
          <w:spacing w:val="-1"/>
          <w:sz w:val="16"/>
        </w:rPr>
        <w:t xml:space="preserve"> </w:t>
      </w:r>
      <w:r>
        <w:rPr>
          <w:i/>
          <w:sz w:val="16"/>
        </w:rPr>
        <w:t>or</w:t>
      </w:r>
      <w:r>
        <w:rPr>
          <w:i/>
          <w:spacing w:val="-4"/>
          <w:sz w:val="16"/>
        </w:rPr>
        <w:t xml:space="preserve"> </w:t>
      </w:r>
      <w:r>
        <w:rPr>
          <w:i/>
          <w:sz w:val="16"/>
        </w:rPr>
        <w:t>other</w:t>
      </w:r>
      <w:r>
        <w:rPr>
          <w:i/>
          <w:spacing w:val="-3"/>
          <w:sz w:val="16"/>
        </w:rPr>
        <w:t xml:space="preserve"> </w:t>
      </w:r>
      <w:r>
        <w:rPr>
          <w:i/>
          <w:sz w:val="16"/>
        </w:rPr>
        <w:t>Person</w:t>
      </w:r>
      <w:r>
        <w:rPr>
          <w:i/>
          <w:spacing w:val="-6"/>
          <w:sz w:val="16"/>
        </w:rPr>
        <w:t xml:space="preserve"> </w:t>
      </w:r>
      <w:r>
        <w:rPr>
          <w:i/>
          <w:sz w:val="16"/>
        </w:rPr>
        <w:t>was</w:t>
      </w:r>
      <w:r>
        <w:rPr>
          <w:i/>
          <w:spacing w:val="-2"/>
          <w:sz w:val="16"/>
        </w:rPr>
        <w:t xml:space="preserve"> </w:t>
      </w:r>
      <w:r>
        <w:rPr>
          <w:i/>
          <w:sz w:val="16"/>
        </w:rPr>
        <w:t>subject</w:t>
      </w:r>
      <w:r>
        <w:rPr>
          <w:i/>
          <w:spacing w:val="-2"/>
          <w:sz w:val="16"/>
        </w:rPr>
        <w:t xml:space="preserve"> </w:t>
      </w:r>
      <w:r>
        <w:rPr>
          <w:i/>
          <w:sz w:val="16"/>
        </w:rPr>
        <w:t>to</w:t>
      </w:r>
      <w:r>
        <w:rPr>
          <w:i/>
          <w:spacing w:val="-6"/>
          <w:sz w:val="16"/>
        </w:rPr>
        <w:t xml:space="preserve"> </w:t>
      </w:r>
      <w:r>
        <w:rPr>
          <w:i/>
          <w:sz w:val="16"/>
        </w:rPr>
        <w:t>the</w:t>
      </w:r>
      <w:r>
        <w:rPr>
          <w:i/>
          <w:spacing w:val="-1"/>
          <w:sz w:val="16"/>
        </w:rPr>
        <w:t xml:space="preserve"> </w:t>
      </w:r>
      <w:r>
        <w:rPr>
          <w:i/>
          <w:sz w:val="16"/>
        </w:rPr>
        <w:t>authority</w:t>
      </w:r>
      <w:r>
        <w:rPr>
          <w:i/>
          <w:spacing w:val="-2"/>
          <w:sz w:val="16"/>
        </w:rPr>
        <w:t xml:space="preserve"> </w:t>
      </w:r>
      <w:r>
        <w:rPr>
          <w:i/>
          <w:sz w:val="16"/>
        </w:rPr>
        <w:t xml:space="preserve">of any Anti-Doping </w:t>
      </w:r>
      <w:proofErr w:type="spellStart"/>
      <w:r>
        <w:rPr>
          <w:i/>
          <w:sz w:val="16"/>
        </w:rPr>
        <w:t>Organisation</w:t>
      </w:r>
      <w:proofErr w:type="spellEnd"/>
      <w:r>
        <w:rPr>
          <w:i/>
          <w:sz w:val="16"/>
        </w:rPr>
        <w:t xml:space="preserve"> would not constitute an anti-doping rule violation but could be a legitimate basis for denying the Athlete or other Person membership in a sports </w:t>
      </w:r>
      <w:proofErr w:type="spellStart"/>
      <w:proofErr w:type="gramStart"/>
      <w:r>
        <w:rPr>
          <w:i/>
          <w:sz w:val="16"/>
        </w:rPr>
        <w:t>organisation</w:t>
      </w:r>
      <w:proofErr w:type="spellEnd"/>
      <w:r>
        <w:rPr>
          <w:i/>
          <w:sz w:val="16"/>
        </w:rPr>
        <w:t>.]</w:t>
      </w:r>
      <w:proofErr w:type="gramEnd"/>
    </w:p>
    <w:p w14:paraId="75A37610" w14:textId="77777777" w:rsidR="00B358A3" w:rsidRDefault="00B358A3">
      <w:pPr>
        <w:spacing w:line="244" w:lineRule="auto"/>
        <w:jc w:val="both"/>
        <w:rPr>
          <w:sz w:val="16"/>
        </w:rPr>
        <w:sectPr w:rsidR="00B358A3">
          <w:type w:val="continuous"/>
          <w:pgSz w:w="12240" w:h="15840"/>
          <w:pgMar w:top="1820" w:right="1320" w:bottom="280" w:left="1340" w:header="0" w:footer="1387" w:gutter="0"/>
          <w:cols w:space="720"/>
        </w:sectPr>
      </w:pPr>
    </w:p>
    <w:p w14:paraId="1AF53E53" w14:textId="77777777" w:rsidR="00B358A3" w:rsidRDefault="00000000">
      <w:pPr>
        <w:pStyle w:val="BodyText"/>
        <w:spacing w:before="80"/>
        <w:ind w:left="3341" w:right="122"/>
      </w:pPr>
      <w:r>
        <w:lastRenderedPageBreak/>
        <w:t>and/or</w:t>
      </w:r>
      <w:r>
        <w:rPr>
          <w:spacing w:val="-14"/>
        </w:rPr>
        <w:t xml:space="preserve"> </w:t>
      </w:r>
      <w:r>
        <w:t>scientific</w:t>
      </w:r>
      <w:r>
        <w:rPr>
          <w:spacing w:val="-14"/>
        </w:rPr>
        <w:t xml:space="preserve"> </w:t>
      </w:r>
      <w:r>
        <w:t>expertise.</w:t>
      </w:r>
      <w:r>
        <w:rPr>
          <w:spacing w:val="-14"/>
        </w:rPr>
        <w:t xml:space="preserve"> </w:t>
      </w:r>
      <w:r>
        <w:t>Each</w:t>
      </w:r>
      <w:r>
        <w:rPr>
          <w:spacing w:val="-14"/>
        </w:rPr>
        <w:t xml:space="preserve"> </w:t>
      </w:r>
      <w:r>
        <w:t>member</w:t>
      </w:r>
      <w:r>
        <w:rPr>
          <w:spacing w:val="-14"/>
        </w:rPr>
        <w:t xml:space="preserve"> </w:t>
      </w:r>
      <w:r>
        <w:t>shall</w:t>
      </w:r>
      <w:r>
        <w:rPr>
          <w:spacing w:val="-14"/>
        </w:rPr>
        <w:t xml:space="preserve"> </w:t>
      </w:r>
      <w:r>
        <w:t>be</w:t>
      </w:r>
      <w:r>
        <w:rPr>
          <w:spacing w:val="-14"/>
        </w:rPr>
        <w:t xml:space="preserve"> </w:t>
      </w:r>
      <w:r>
        <w:t>appointed</w:t>
      </w:r>
      <w:r>
        <w:rPr>
          <w:spacing w:val="-14"/>
        </w:rPr>
        <w:t xml:space="preserve"> </w:t>
      </w:r>
      <w:r>
        <w:t>for</w:t>
      </w:r>
      <w:r>
        <w:rPr>
          <w:spacing w:val="-14"/>
        </w:rPr>
        <w:t xml:space="preserve"> </w:t>
      </w:r>
      <w:r>
        <w:t>a</w:t>
      </w:r>
      <w:r>
        <w:rPr>
          <w:spacing w:val="-14"/>
        </w:rPr>
        <w:t xml:space="preserve"> </w:t>
      </w:r>
      <w:proofErr w:type="gramStart"/>
      <w:r>
        <w:t>once renewable</w:t>
      </w:r>
      <w:proofErr w:type="gramEnd"/>
      <w:r>
        <w:t xml:space="preserve"> term of three (3) years.</w:t>
      </w:r>
    </w:p>
    <w:p w14:paraId="4D64A907" w14:textId="77777777" w:rsidR="00B358A3" w:rsidRDefault="00B358A3">
      <w:pPr>
        <w:pStyle w:val="BodyText"/>
        <w:spacing w:before="10"/>
        <w:rPr>
          <w:sz w:val="19"/>
        </w:rPr>
      </w:pPr>
    </w:p>
    <w:p w14:paraId="29B55832" w14:textId="77777777" w:rsidR="00B358A3" w:rsidRDefault="00000000">
      <w:pPr>
        <w:pStyle w:val="ListParagraph"/>
        <w:numPr>
          <w:ilvl w:val="3"/>
          <w:numId w:val="19"/>
        </w:numPr>
        <w:tabs>
          <w:tab w:val="left" w:pos="3341"/>
        </w:tabs>
        <w:ind w:left="3341" w:right="118"/>
        <w:jc w:val="both"/>
        <w:rPr>
          <w:sz w:val="20"/>
        </w:rPr>
      </w:pPr>
      <w:r>
        <w:rPr>
          <w:sz w:val="20"/>
        </w:rPr>
        <w:t xml:space="preserve">The IFF Doping Hearing Panel shall be </w:t>
      </w:r>
      <w:proofErr w:type="gramStart"/>
      <w:r>
        <w:rPr>
          <w:sz w:val="20"/>
        </w:rPr>
        <w:t>in a position</w:t>
      </w:r>
      <w:proofErr w:type="gramEnd"/>
      <w:r>
        <w:rPr>
          <w:sz w:val="20"/>
        </w:rPr>
        <w:t xml:space="preserve"> to conduct the hearing</w:t>
      </w:r>
      <w:r>
        <w:rPr>
          <w:spacing w:val="-10"/>
          <w:sz w:val="20"/>
        </w:rPr>
        <w:t xml:space="preserve"> </w:t>
      </w:r>
      <w:r>
        <w:rPr>
          <w:sz w:val="20"/>
        </w:rPr>
        <w:t>and</w:t>
      </w:r>
      <w:r>
        <w:rPr>
          <w:spacing w:val="-10"/>
          <w:sz w:val="20"/>
        </w:rPr>
        <w:t xml:space="preserve"> </w:t>
      </w:r>
      <w:r>
        <w:rPr>
          <w:sz w:val="20"/>
        </w:rPr>
        <w:t>decision-making</w:t>
      </w:r>
      <w:r>
        <w:rPr>
          <w:spacing w:val="-11"/>
          <w:sz w:val="20"/>
        </w:rPr>
        <w:t xml:space="preserve"> </w:t>
      </w:r>
      <w:r>
        <w:rPr>
          <w:sz w:val="20"/>
        </w:rPr>
        <w:t>process</w:t>
      </w:r>
      <w:r>
        <w:rPr>
          <w:spacing w:val="-11"/>
          <w:sz w:val="20"/>
        </w:rPr>
        <w:t xml:space="preserve"> </w:t>
      </w:r>
      <w:r>
        <w:rPr>
          <w:sz w:val="20"/>
        </w:rPr>
        <w:t>without</w:t>
      </w:r>
      <w:r>
        <w:rPr>
          <w:spacing w:val="-11"/>
          <w:sz w:val="20"/>
        </w:rPr>
        <w:t xml:space="preserve"> </w:t>
      </w:r>
      <w:r>
        <w:rPr>
          <w:sz w:val="20"/>
        </w:rPr>
        <w:t>interference</w:t>
      </w:r>
      <w:r>
        <w:rPr>
          <w:spacing w:val="-11"/>
          <w:sz w:val="20"/>
        </w:rPr>
        <w:t xml:space="preserve"> </w:t>
      </w:r>
      <w:r>
        <w:rPr>
          <w:sz w:val="20"/>
        </w:rPr>
        <w:t>from</w:t>
      </w:r>
      <w:r>
        <w:rPr>
          <w:spacing w:val="-8"/>
          <w:sz w:val="20"/>
        </w:rPr>
        <w:t xml:space="preserve"> </w:t>
      </w:r>
      <w:r>
        <w:rPr>
          <w:sz w:val="20"/>
        </w:rPr>
        <w:t>IFF</w:t>
      </w:r>
      <w:r>
        <w:rPr>
          <w:spacing w:val="-10"/>
          <w:sz w:val="20"/>
        </w:rPr>
        <w:t xml:space="preserve"> </w:t>
      </w:r>
      <w:r>
        <w:rPr>
          <w:sz w:val="20"/>
        </w:rPr>
        <w:t>or any third party.</w:t>
      </w:r>
    </w:p>
    <w:p w14:paraId="2D054A29" w14:textId="77777777" w:rsidR="00B358A3" w:rsidRDefault="00B358A3">
      <w:pPr>
        <w:pStyle w:val="BodyText"/>
        <w:spacing w:before="2"/>
      </w:pPr>
    </w:p>
    <w:p w14:paraId="3EFAD21F" w14:textId="77777777" w:rsidR="00B358A3" w:rsidRDefault="00000000">
      <w:pPr>
        <w:pStyle w:val="ListParagraph"/>
        <w:numPr>
          <w:ilvl w:val="2"/>
          <w:numId w:val="19"/>
        </w:numPr>
        <w:tabs>
          <w:tab w:val="left" w:pos="2260"/>
          <w:tab w:val="left" w:pos="2261"/>
        </w:tabs>
        <w:ind w:left="2260" w:hanging="721"/>
        <w:jc w:val="left"/>
        <w:rPr>
          <w:sz w:val="20"/>
        </w:rPr>
      </w:pPr>
      <w:r>
        <w:rPr>
          <w:sz w:val="20"/>
        </w:rPr>
        <w:t>Hearing</w:t>
      </w:r>
      <w:r>
        <w:rPr>
          <w:spacing w:val="-8"/>
          <w:sz w:val="20"/>
        </w:rPr>
        <w:t xml:space="preserve"> </w:t>
      </w:r>
      <w:r>
        <w:rPr>
          <w:spacing w:val="-2"/>
          <w:sz w:val="20"/>
        </w:rPr>
        <w:t>Process</w:t>
      </w:r>
    </w:p>
    <w:p w14:paraId="375BD730" w14:textId="77777777" w:rsidR="00B358A3" w:rsidRDefault="00B358A3">
      <w:pPr>
        <w:pStyle w:val="BodyText"/>
        <w:spacing w:before="9"/>
        <w:rPr>
          <w:sz w:val="19"/>
        </w:rPr>
      </w:pPr>
    </w:p>
    <w:p w14:paraId="595B23CD" w14:textId="77777777" w:rsidR="00B358A3" w:rsidRDefault="00000000">
      <w:pPr>
        <w:pStyle w:val="ListParagraph"/>
        <w:numPr>
          <w:ilvl w:val="3"/>
          <w:numId w:val="19"/>
        </w:numPr>
        <w:tabs>
          <w:tab w:val="left" w:pos="3341"/>
        </w:tabs>
        <w:spacing w:before="1"/>
        <w:ind w:left="3341" w:right="115"/>
        <w:jc w:val="both"/>
        <w:rPr>
          <w:sz w:val="20"/>
        </w:rPr>
      </w:pPr>
      <w:r>
        <w:rPr>
          <w:sz w:val="20"/>
        </w:rPr>
        <w:t>When</w:t>
      </w:r>
      <w:r>
        <w:rPr>
          <w:spacing w:val="-7"/>
          <w:sz w:val="20"/>
        </w:rPr>
        <w:t xml:space="preserve"> </w:t>
      </w:r>
      <w:r>
        <w:rPr>
          <w:sz w:val="20"/>
        </w:rPr>
        <w:t>IFF</w:t>
      </w:r>
      <w:r>
        <w:rPr>
          <w:spacing w:val="-4"/>
          <w:sz w:val="20"/>
        </w:rPr>
        <w:t xml:space="preserve"> </w:t>
      </w:r>
      <w:r>
        <w:rPr>
          <w:sz w:val="20"/>
        </w:rPr>
        <w:t>sends</w:t>
      </w:r>
      <w:r>
        <w:rPr>
          <w:spacing w:val="-7"/>
          <w:sz w:val="20"/>
        </w:rPr>
        <w:t xml:space="preserve"> </w:t>
      </w:r>
      <w:r>
        <w:rPr>
          <w:sz w:val="20"/>
        </w:rPr>
        <w:t>a</w:t>
      </w:r>
      <w:r>
        <w:rPr>
          <w:spacing w:val="-6"/>
          <w:sz w:val="20"/>
        </w:rPr>
        <w:t xml:space="preserve"> </w:t>
      </w:r>
      <w:r>
        <w:rPr>
          <w:sz w:val="20"/>
        </w:rPr>
        <w:t>notice</w:t>
      </w:r>
      <w:r>
        <w:rPr>
          <w:spacing w:val="-6"/>
          <w:sz w:val="20"/>
        </w:rPr>
        <w:t xml:space="preserve"> </w:t>
      </w:r>
      <w:r>
        <w:rPr>
          <w:sz w:val="20"/>
        </w:rPr>
        <w:t>to</w:t>
      </w:r>
      <w:r>
        <w:rPr>
          <w:spacing w:val="-6"/>
          <w:sz w:val="20"/>
        </w:rPr>
        <w:t xml:space="preserve"> </w:t>
      </w:r>
      <w:r>
        <w:rPr>
          <w:sz w:val="20"/>
        </w:rPr>
        <w:t>an</w:t>
      </w:r>
      <w:r>
        <w:rPr>
          <w:spacing w:val="-3"/>
          <w:sz w:val="20"/>
        </w:rPr>
        <w:t xml:space="preserve"> </w:t>
      </w:r>
      <w:r>
        <w:rPr>
          <w:i/>
          <w:sz w:val="20"/>
        </w:rPr>
        <w:t>Athlete</w:t>
      </w:r>
      <w:r>
        <w:rPr>
          <w:i/>
          <w:spacing w:val="-5"/>
          <w:sz w:val="20"/>
        </w:rPr>
        <w:t xml:space="preserve"> </w:t>
      </w:r>
      <w:r>
        <w:rPr>
          <w:sz w:val="20"/>
        </w:rPr>
        <w:t>or</w:t>
      </w:r>
      <w:r>
        <w:rPr>
          <w:spacing w:val="-5"/>
          <w:sz w:val="20"/>
        </w:rPr>
        <w:t xml:space="preserve"> </w:t>
      </w:r>
      <w:r>
        <w:rPr>
          <w:sz w:val="20"/>
        </w:rPr>
        <w:t>other</w:t>
      </w:r>
      <w:r>
        <w:rPr>
          <w:spacing w:val="-4"/>
          <w:sz w:val="20"/>
        </w:rPr>
        <w:t xml:space="preserve"> </w:t>
      </w:r>
      <w:r>
        <w:rPr>
          <w:i/>
          <w:sz w:val="20"/>
        </w:rPr>
        <w:t>Person</w:t>
      </w:r>
      <w:r>
        <w:rPr>
          <w:i/>
          <w:spacing w:val="-2"/>
          <w:sz w:val="20"/>
        </w:rPr>
        <w:t xml:space="preserve"> </w:t>
      </w:r>
      <w:r>
        <w:rPr>
          <w:sz w:val="20"/>
        </w:rPr>
        <w:t>notifying</w:t>
      </w:r>
      <w:r>
        <w:rPr>
          <w:spacing w:val="-6"/>
          <w:sz w:val="20"/>
        </w:rPr>
        <w:t xml:space="preserve"> </w:t>
      </w:r>
      <w:r>
        <w:rPr>
          <w:sz w:val="20"/>
        </w:rPr>
        <w:t>them of</w:t>
      </w:r>
      <w:r>
        <w:rPr>
          <w:spacing w:val="-14"/>
          <w:sz w:val="20"/>
        </w:rPr>
        <w:t xml:space="preserve"> </w:t>
      </w:r>
      <w:r>
        <w:rPr>
          <w:sz w:val="20"/>
        </w:rPr>
        <w:t>a</w:t>
      </w:r>
      <w:r>
        <w:rPr>
          <w:spacing w:val="-14"/>
          <w:sz w:val="20"/>
        </w:rPr>
        <w:t xml:space="preserve"> </w:t>
      </w:r>
      <w:r>
        <w:rPr>
          <w:sz w:val="20"/>
        </w:rPr>
        <w:t>potential</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w:t>
      </w:r>
      <w:r>
        <w:rPr>
          <w:spacing w:val="-14"/>
          <w:sz w:val="20"/>
        </w:rPr>
        <w:t xml:space="preserve"> </w:t>
      </w:r>
      <w:r>
        <w:rPr>
          <w:sz w:val="20"/>
        </w:rPr>
        <w:t>and</w:t>
      </w:r>
      <w:r>
        <w:rPr>
          <w:spacing w:val="-14"/>
          <w:sz w:val="20"/>
        </w:rPr>
        <w:t xml:space="preserve"> </w:t>
      </w:r>
      <w:r>
        <w:rPr>
          <w:sz w:val="20"/>
        </w:rPr>
        <w:t>the</w:t>
      </w:r>
      <w:r>
        <w:rPr>
          <w:spacing w:val="-14"/>
          <w:sz w:val="20"/>
        </w:rPr>
        <w:t xml:space="preserve"> </w:t>
      </w:r>
      <w:r>
        <w:rPr>
          <w:i/>
          <w:sz w:val="20"/>
        </w:rPr>
        <w:t>Athlete</w:t>
      </w:r>
      <w:r>
        <w:rPr>
          <w:i/>
          <w:spacing w:val="-14"/>
          <w:sz w:val="20"/>
        </w:rPr>
        <w:t xml:space="preserve"> </w:t>
      </w:r>
      <w:r>
        <w:rPr>
          <w:sz w:val="20"/>
        </w:rPr>
        <w:t>or</w:t>
      </w:r>
      <w:r>
        <w:rPr>
          <w:spacing w:val="-13"/>
          <w:sz w:val="20"/>
        </w:rPr>
        <w:t xml:space="preserve"> </w:t>
      </w:r>
      <w:r>
        <w:rPr>
          <w:sz w:val="20"/>
        </w:rPr>
        <w:t>other</w:t>
      </w:r>
      <w:r>
        <w:rPr>
          <w:spacing w:val="-14"/>
          <w:sz w:val="20"/>
        </w:rPr>
        <w:t xml:space="preserve"> </w:t>
      </w:r>
      <w:r>
        <w:rPr>
          <w:i/>
          <w:sz w:val="20"/>
        </w:rPr>
        <w:t xml:space="preserve">Person </w:t>
      </w:r>
      <w:r>
        <w:rPr>
          <w:sz w:val="20"/>
        </w:rPr>
        <w:t>does not waive a hearing in accordance with Article 8.3.1 or Article 8.3.2,</w:t>
      </w:r>
      <w:r>
        <w:rPr>
          <w:spacing w:val="-9"/>
          <w:sz w:val="20"/>
        </w:rPr>
        <w:t xml:space="preserve"> </w:t>
      </w:r>
      <w:r>
        <w:rPr>
          <w:sz w:val="20"/>
        </w:rPr>
        <w:t>then</w:t>
      </w:r>
      <w:r>
        <w:rPr>
          <w:spacing w:val="-9"/>
          <w:sz w:val="20"/>
        </w:rPr>
        <w:t xml:space="preserve"> </w:t>
      </w:r>
      <w:r>
        <w:rPr>
          <w:sz w:val="20"/>
        </w:rPr>
        <w:t>the</w:t>
      </w:r>
      <w:r>
        <w:rPr>
          <w:spacing w:val="-9"/>
          <w:sz w:val="20"/>
        </w:rPr>
        <w:t xml:space="preserve"> </w:t>
      </w:r>
      <w:r>
        <w:rPr>
          <w:sz w:val="20"/>
        </w:rPr>
        <w:t>case</w:t>
      </w:r>
      <w:r>
        <w:rPr>
          <w:spacing w:val="-9"/>
          <w:sz w:val="20"/>
        </w:rPr>
        <w:t xml:space="preserve"> </w:t>
      </w:r>
      <w:r>
        <w:rPr>
          <w:sz w:val="20"/>
        </w:rPr>
        <w:t>shall</w:t>
      </w:r>
      <w:r>
        <w:rPr>
          <w:spacing w:val="-10"/>
          <w:sz w:val="20"/>
        </w:rPr>
        <w:t xml:space="preserve"> </w:t>
      </w:r>
      <w:r>
        <w:rPr>
          <w:sz w:val="20"/>
        </w:rPr>
        <w:t>be</w:t>
      </w:r>
      <w:r>
        <w:rPr>
          <w:spacing w:val="-9"/>
          <w:sz w:val="20"/>
        </w:rPr>
        <w:t xml:space="preserve"> </w:t>
      </w:r>
      <w:r>
        <w:rPr>
          <w:sz w:val="20"/>
        </w:rPr>
        <w:t>referred</w:t>
      </w:r>
      <w:r>
        <w:rPr>
          <w:spacing w:val="-9"/>
          <w:sz w:val="20"/>
        </w:rPr>
        <w:t xml:space="preserve"> </w:t>
      </w:r>
      <w:r>
        <w:rPr>
          <w:sz w:val="20"/>
        </w:rPr>
        <w:t>to</w:t>
      </w:r>
      <w:r>
        <w:rPr>
          <w:spacing w:val="-9"/>
          <w:sz w:val="20"/>
        </w:rPr>
        <w:t xml:space="preserve"> </w:t>
      </w:r>
      <w:r>
        <w:rPr>
          <w:sz w:val="20"/>
        </w:rPr>
        <w:t>the</w:t>
      </w:r>
      <w:r>
        <w:rPr>
          <w:spacing w:val="-6"/>
          <w:sz w:val="20"/>
        </w:rPr>
        <w:t xml:space="preserve"> </w:t>
      </w:r>
      <w:r>
        <w:rPr>
          <w:sz w:val="20"/>
        </w:rPr>
        <w:t>IFF</w:t>
      </w:r>
      <w:r>
        <w:rPr>
          <w:spacing w:val="-8"/>
          <w:sz w:val="20"/>
        </w:rPr>
        <w:t xml:space="preserve"> </w:t>
      </w:r>
      <w:r>
        <w:rPr>
          <w:sz w:val="20"/>
        </w:rPr>
        <w:t>Doping</w:t>
      </w:r>
      <w:r>
        <w:rPr>
          <w:spacing w:val="-7"/>
          <w:sz w:val="20"/>
        </w:rPr>
        <w:t xml:space="preserve"> </w:t>
      </w:r>
      <w:r>
        <w:rPr>
          <w:sz w:val="20"/>
        </w:rPr>
        <w:t>Hearing</w:t>
      </w:r>
      <w:r>
        <w:rPr>
          <w:spacing w:val="-9"/>
          <w:sz w:val="20"/>
        </w:rPr>
        <w:t xml:space="preserve"> </w:t>
      </w:r>
      <w:r>
        <w:rPr>
          <w:sz w:val="20"/>
        </w:rPr>
        <w:t>Panel for</w:t>
      </w:r>
      <w:r>
        <w:rPr>
          <w:spacing w:val="-4"/>
          <w:sz w:val="20"/>
        </w:rPr>
        <w:t xml:space="preserve"> </w:t>
      </w:r>
      <w:r>
        <w:rPr>
          <w:sz w:val="20"/>
        </w:rPr>
        <w:t>hearing</w:t>
      </w:r>
      <w:r>
        <w:rPr>
          <w:spacing w:val="-4"/>
          <w:sz w:val="20"/>
        </w:rPr>
        <w:t xml:space="preserve"> </w:t>
      </w:r>
      <w:r>
        <w:rPr>
          <w:sz w:val="20"/>
        </w:rPr>
        <w:t>and</w:t>
      </w:r>
      <w:r>
        <w:rPr>
          <w:spacing w:val="-3"/>
          <w:sz w:val="20"/>
        </w:rPr>
        <w:t xml:space="preserve"> </w:t>
      </w:r>
      <w:r>
        <w:rPr>
          <w:sz w:val="20"/>
        </w:rPr>
        <w:t>adjudication,</w:t>
      </w:r>
      <w:r>
        <w:rPr>
          <w:spacing w:val="-4"/>
          <w:sz w:val="20"/>
        </w:rPr>
        <w:t xml:space="preserve"> </w:t>
      </w:r>
      <w:r>
        <w:rPr>
          <w:sz w:val="20"/>
        </w:rPr>
        <w:t>which</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in</w:t>
      </w:r>
      <w:r>
        <w:rPr>
          <w:spacing w:val="-4"/>
          <w:sz w:val="20"/>
        </w:rPr>
        <w:t xml:space="preserve"> </w:t>
      </w:r>
      <w:r>
        <w:rPr>
          <w:sz w:val="20"/>
        </w:rPr>
        <w:t xml:space="preserve">accordance with the principles described in Articles 8 and 9 of the </w:t>
      </w:r>
      <w:r>
        <w:rPr>
          <w:i/>
          <w:sz w:val="20"/>
        </w:rPr>
        <w:t xml:space="preserve">International Standard </w:t>
      </w:r>
      <w:r>
        <w:rPr>
          <w:sz w:val="20"/>
        </w:rPr>
        <w:t xml:space="preserve">for </w:t>
      </w:r>
      <w:r>
        <w:rPr>
          <w:i/>
          <w:sz w:val="20"/>
        </w:rPr>
        <w:t>Results Management</w:t>
      </w:r>
      <w:r>
        <w:rPr>
          <w:sz w:val="20"/>
        </w:rPr>
        <w:t>.</w:t>
      </w:r>
    </w:p>
    <w:p w14:paraId="187967BC" w14:textId="77777777" w:rsidR="00B358A3" w:rsidRDefault="00B358A3">
      <w:pPr>
        <w:pStyle w:val="BodyText"/>
        <w:spacing w:before="1"/>
      </w:pPr>
    </w:p>
    <w:p w14:paraId="048D5F3B" w14:textId="77777777" w:rsidR="00B358A3" w:rsidRDefault="00000000">
      <w:pPr>
        <w:pStyle w:val="ListParagraph"/>
        <w:numPr>
          <w:ilvl w:val="3"/>
          <w:numId w:val="19"/>
        </w:numPr>
        <w:tabs>
          <w:tab w:val="left" w:pos="3341"/>
        </w:tabs>
        <w:ind w:left="3341" w:right="116"/>
        <w:jc w:val="both"/>
        <w:rPr>
          <w:sz w:val="20"/>
        </w:rPr>
      </w:pPr>
      <w:r>
        <w:rPr>
          <w:sz w:val="20"/>
        </w:rPr>
        <w:t>The</w:t>
      </w:r>
      <w:r>
        <w:rPr>
          <w:spacing w:val="-1"/>
          <w:sz w:val="20"/>
        </w:rPr>
        <w:t xml:space="preserve"> </w:t>
      </w:r>
      <w:r>
        <w:rPr>
          <w:sz w:val="20"/>
        </w:rPr>
        <w:t>Chair shall</w:t>
      </w:r>
      <w:r>
        <w:rPr>
          <w:spacing w:val="-1"/>
          <w:sz w:val="20"/>
        </w:rPr>
        <w:t xml:space="preserve"> </w:t>
      </w:r>
      <w:r>
        <w:rPr>
          <w:sz w:val="20"/>
        </w:rPr>
        <w:t>appoint either three (3) members (which</w:t>
      </w:r>
      <w:r>
        <w:rPr>
          <w:spacing w:val="-1"/>
          <w:sz w:val="20"/>
        </w:rPr>
        <w:t xml:space="preserve"> </w:t>
      </w:r>
      <w:r>
        <w:rPr>
          <w:sz w:val="20"/>
        </w:rPr>
        <w:t>may include the</w:t>
      </w:r>
      <w:r>
        <w:rPr>
          <w:spacing w:val="-7"/>
          <w:sz w:val="20"/>
        </w:rPr>
        <w:t xml:space="preserve"> </w:t>
      </w:r>
      <w:r>
        <w:rPr>
          <w:sz w:val="20"/>
        </w:rPr>
        <w:t>Chair)</w:t>
      </w:r>
      <w:r>
        <w:rPr>
          <w:spacing w:val="-5"/>
          <w:sz w:val="20"/>
        </w:rPr>
        <w:t xml:space="preserve"> </w:t>
      </w:r>
      <w:r>
        <w:rPr>
          <w:sz w:val="20"/>
        </w:rPr>
        <w:t>or</w:t>
      </w:r>
      <w:r>
        <w:rPr>
          <w:spacing w:val="-6"/>
          <w:sz w:val="20"/>
        </w:rPr>
        <w:t xml:space="preserve"> </w:t>
      </w:r>
      <w:r>
        <w:rPr>
          <w:sz w:val="20"/>
        </w:rPr>
        <w:t>a</w:t>
      </w:r>
      <w:r>
        <w:rPr>
          <w:spacing w:val="-7"/>
          <w:sz w:val="20"/>
        </w:rPr>
        <w:t xml:space="preserve"> </w:t>
      </w:r>
      <w:r>
        <w:rPr>
          <w:sz w:val="20"/>
        </w:rPr>
        <w:t>single</w:t>
      </w:r>
      <w:r>
        <w:rPr>
          <w:spacing w:val="-7"/>
          <w:sz w:val="20"/>
        </w:rPr>
        <w:t xml:space="preserve"> </w:t>
      </w:r>
      <w:r>
        <w:rPr>
          <w:sz w:val="20"/>
        </w:rPr>
        <w:t>adjudicator,</w:t>
      </w:r>
      <w:r>
        <w:rPr>
          <w:spacing w:val="-6"/>
          <w:sz w:val="20"/>
        </w:rPr>
        <w:t xml:space="preserve"> </w:t>
      </w:r>
      <w:r>
        <w:rPr>
          <w:sz w:val="20"/>
        </w:rPr>
        <w:t>which</w:t>
      </w:r>
      <w:r>
        <w:rPr>
          <w:spacing w:val="-7"/>
          <w:sz w:val="20"/>
        </w:rPr>
        <w:t xml:space="preserve"> </w:t>
      </w:r>
      <w:r>
        <w:rPr>
          <w:sz w:val="20"/>
        </w:rPr>
        <w:t>can</w:t>
      </w:r>
      <w:r>
        <w:rPr>
          <w:spacing w:val="-7"/>
          <w:sz w:val="20"/>
        </w:rPr>
        <w:t xml:space="preserve"> </w:t>
      </w:r>
      <w:r>
        <w:rPr>
          <w:sz w:val="20"/>
        </w:rPr>
        <w:t>be</w:t>
      </w:r>
      <w:r>
        <w:rPr>
          <w:spacing w:val="-7"/>
          <w:sz w:val="20"/>
        </w:rPr>
        <w:t xml:space="preserve"> </w:t>
      </w:r>
      <w:r>
        <w:rPr>
          <w:sz w:val="20"/>
        </w:rPr>
        <w:t>the</w:t>
      </w:r>
      <w:r>
        <w:rPr>
          <w:spacing w:val="-7"/>
          <w:sz w:val="20"/>
        </w:rPr>
        <w:t xml:space="preserve"> </w:t>
      </w:r>
      <w:r>
        <w:rPr>
          <w:sz w:val="20"/>
        </w:rPr>
        <w:t>Chair,</w:t>
      </w:r>
      <w:r>
        <w:rPr>
          <w:spacing w:val="-2"/>
          <w:sz w:val="20"/>
        </w:rPr>
        <w:t xml:space="preserve"> </w:t>
      </w:r>
      <w:r>
        <w:rPr>
          <w:sz w:val="20"/>
        </w:rPr>
        <w:t>to</w:t>
      </w:r>
      <w:r>
        <w:rPr>
          <w:spacing w:val="-7"/>
          <w:sz w:val="20"/>
        </w:rPr>
        <w:t xml:space="preserve"> </w:t>
      </w:r>
      <w:r>
        <w:rPr>
          <w:sz w:val="20"/>
        </w:rPr>
        <w:t>hear</w:t>
      </w:r>
      <w:r>
        <w:rPr>
          <w:spacing w:val="-6"/>
          <w:sz w:val="20"/>
        </w:rPr>
        <w:t xml:space="preserve"> </w:t>
      </w:r>
      <w:r>
        <w:rPr>
          <w:sz w:val="20"/>
        </w:rPr>
        <w:t>that case, depending on the nature of the charge and the evidence put forward. When three members are appointed to hear a case, one (1) panel member shall be a qualified lawyer, with no less than three (3) years</w:t>
      </w:r>
      <w:r>
        <w:rPr>
          <w:spacing w:val="-11"/>
          <w:sz w:val="20"/>
        </w:rPr>
        <w:t xml:space="preserve"> </w:t>
      </w:r>
      <w:r>
        <w:rPr>
          <w:sz w:val="20"/>
        </w:rPr>
        <w:t>of</w:t>
      </w:r>
      <w:r>
        <w:rPr>
          <w:spacing w:val="-12"/>
          <w:sz w:val="20"/>
        </w:rPr>
        <w:t xml:space="preserve"> </w:t>
      </w:r>
      <w:r>
        <w:rPr>
          <w:sz w:val="20"/>
        </w:rPr>
        <w:t>relevant</w:t>
      </w:r>
      <w:r>
        <w:rPr>
          <w:spacing w:val="-12"/>
          <w:sz w:val="20"/>
        </w:rPr>
        <w:t xml:space="preserve"> </w:t>
      </w:r>
      <w:r>
        <w:rPr>
          <w:sz w:val="20"/>
        </w:rPr>
        <w:t>legal</w:t>
      </w:r>
      <w:r>
        <w:rPr>
          <w:spacing w:val="-12"/>
          <w:sz w:val="20"/>
        </w:rPr>
        <w:t xml:space="preserve"> </w:t>
      </w:r>
      <w:r>
        <w:rPr>
          <w:sz w:val="20"/>
        </w:rPr>
        <w:t>experience,</w:t>
      </w:r>
      <w:r>
        <w:rPr>
          <w:spacing w:val="-11"/>
          <w:sz w:val="20"/>
        </w:rPr>
        <w:t xml:space="preserve"> </w:t>
      </w:r>
      <w:r>
        <w:rPr>
          <w:sz w:val="20"/>
        </w:rPr>
        <w:t>and</w:t>
      </w:r>
      <w:r>
        <w:rPr>
          <w:spacing w:val="-10"/>
          <w:sz w:val="20"/>
        </w:rPr>
        <w:t xml:space="preserve"> </w:t>
      </w:r>
      <w:r>
        <w:rPr>
          <w:sz w:val="20"/>
        </w:rPr>
        <w:t>one</w:t>
      </w:r>
      <w:r>
        <w:rPr>
          <w:spacing w:val="-11"/>
          <w:sz w:val="20"/>
        </w:rPr>
        <w:t xml:space="preserve"> </w:t>
      </w:r>
      <w:r>
        <w:rPr>
          <w:sz w:val="20"/>
        </w:rPr>
        <w:t>(1)</w:t>
      </w:r>
      <w:r>
        <w:rPr>
          <w:spacing w:val="-11"/>
          <w:sz w:val="20"/>
        </w:rPr>
        <w:t xml:space="preserve"> </w:t>
      </w:r>
      <w:r>
        <w:rPr>
          <w:sz w:val="20"/>
        </w:rPr>
        <w:t>panel</w:t>
      </w:r>
      <w:r>
        <w:rPr>
          <w:spacing w:val="-12"/>
          <w:sz w:val="20"/>
        </w:rPr>
        <w:t xml:space="preserve"> </w:t>
      </w:r>
      <w:r>
        <w:rPr>
          <w:sz w:val="20"/>
        </w:rPr>
        <w:t>member</w:t>
      </w:r>
      <w:r>
        <w:rPr>
          <w:spacing w:val="-11"/>
          <w:sz w:val="20"/>
        </w:rPr>
        <w:t xml:space="preserve"> </w:t>
      </w:r>
      <w:r>
        <w:rPr>
          <w:sz w:val="20"/>
        </w:rPr>
        <w:t>shall</w:t>
      </w:r>
      <w:r>
        <w:rPr>
          <w:spacing w:val="-12"/>
          <w:sz w:val="20"/>
        </w:rPr>
        <w:t xml:space="preserve"> </w:t>
      </w:r>
      <w:r>
        <w:rPr>
          <w:sz w:val="20"/>
        </w:rPr>
        <w:t>be a qualified medical practitioner, with no less than three (3) years of relevant medical experience. If a single adjudicator is appointed, he/she shall have a legal background.</w:t>
      </w:r>
    </w:p>
    <w:p w14:paraId="3E8B1C4C" w14:textId="77777777" w:rsidR="00B358A3" w:rsidRDefault="00B358A3">
      <w:pPr>
        <w:pStyle w:val="BodyText"/>
        <w:spacing w:before="11"/>
        <w:rPr>
          <w:sz w:val="19"/>
        </w:rPr>
      </w:pPr>
    </w:p>
    <w:p w14:paraId="79C95C7C" w14:textId="77777777" w:rsidR="00B358A3" w:rsidRDefault="00000000">
      <w:pPr>
        <w:pStyle w:val="ListParagraph"/>
        <w:numPr>
          <w:ilvl w:val="3"/>
          <w:numId w:val="19"/>
        </w:numPr>
        <w:tabs>
          <w:tab w:val="left" w:pos="3341"/>
        </w:tabs>
        <w:ind w:left="3341" w:right="117"/>
        <w:jc w:val="both"/>
        <w:rPr>
          <w:sz w:val="20"/>
        </w:rPr>
      </w:pPr>
      <w:r>
        <w:rPr>
          <w:sz w:val="20"/>
        </w:rPr>
        <w:t>Upon appointment by the Chair as a member of the IFF Doping Hearing Panel, each member must also sign a declaration that there are no facts or circumstances known to him or her which might call into question their impartiality in the eyes of any of the parties, other than those circumstances disclosed in the declaration.</w:t>
      </w:r>
    </w:p>
    <w:p w14:paraId="3CEDE8D3" w14:textId="77777777" w:rsidR="00B358A3" w:rsidRDefault="00B358A3">
      <w:pPr>
        <w:pStyle w:val="BodyText"/>
      </w:pPr>
    </w:p>
    <w:p w14:paraId="0E09B029" w14:textId="77777777" w:rsidR="00B358A3" w:rsidRDefault="00000000">
      <w:pPr>
        <w:pStyle w:val="ListParagraph"/>
        <w:numPr>
          <w:ilvl w:val="3"/>
          <w:numId w:val="19"/>
        </w:numPr>
        <w:tabs>
          <w:tab w:val="left" w:pos="3341"/>
        </w:tabs>
        <w:spacing w:before="1"/>
        <w:ind w:left="3341" w:right="115"/>
        <w:jc w:val="both"/>
        <w:rPr>
          <w:b/>
          <w:sz w:val="20"/>
        </w:rPr>
      </w:pPr>
      <w:r>
        <w:rPr>
          <w:sz w:val="20"/>
        </w:rPr>
        <w:t xml:space="preserve">Hearings held in connection with </w:t>
      </w:r>
      <w:r>
        <w:rPr>
          <w:i/>
          <w:sz w:val="20"/>
        </w:rPr>
        <w:t xml:space="preserve">Events </w:t>
      </w:r>
      <w:r>
        <w:rPr>
          <w:sz w:val="20"/>
        </w:rPr>
        <w:t xml:space="preserve">in respect to </w:t>
      </w:r>
      <w:r>
        <w:rPr>
          <w:i/>
          <w:sz w:val="20"/>
        </w:rPr>
        <w:t xml:space="preserve">Athletes </w:t>
      </w:r>
      <w:r>
        <w:rPr>
          <w:sz w:val="20"/>
        </w:rPr>
        <w:t xml:space="preserve">and other </w:t>
      </w:r>
      <w:r>
        <w:rPr>
          <w:i/>
          <w:sz w:val="20"/>
        </w:rPr>
        <w:t xml:space="preserve">Persons </w:t>
      </w:r>
      <w:r>
        <w:rPr>
          <w:sz w:val="20"/>
        </w:rPr>
        <w:t>who</w:t>
      </w:r>
      <w:r>
        <w:rPr>
          <w:spacing w:val="40"/>
          <w:sz w:val="20"/>
        </w:rPr>
        <w:t xml:space="preserve"> </w:t>
      </w:r>
      <w:r>
        <w:rPr>
          <w:sz w:val="20"/>
        </w:rPr>
        <w:t xml:space="preserve">are subject to these Anti-Doping Rules may be conducted by an expedited process </w:t>
      </w:r>
      <w:proofErr w:type="gramStart"/>
      <w:r>
        <w:rPr>
          <w:sz w:val="20"/>
        </w:rPr>
        <w:t>where</w:t>
      </w:r>
      <w:proofErr w:type="gramEnd"/>
      <w:r>
        <w:rPr>
          <w:sz w:val="20"/>
        </w:rPr>
        <w:t xml:space="preserve"> permitted by the IFF Doping Hearing Panel.</w:t>
      </w:r>
      <w:r>
        <w:rPr>
          <w:b/>
          <w:sz w:val="20"/>
          <w:vertAlign w:val="superscript"/>
        </w:rPr>
        <w:t>36</w:t>
      </w:r>
    </w:p>
    <w:p w14:paraId="24B7CFA4" w14:textId="77777777" w:rsidR="00B358A3" w:rsidRDefault="00B358A3">
      <w:pPr>
        <w:pStyle w:val="BodyText"/>
        <w:spacing w:before="11"/>
        <w:rPr>
          <w:b/>
          <w:sz w:val="19"/>
        </w:rPr>
      </w:pPr>
    </w:p>
    <w:p w14:paraId="3AA589A4" w14:textId="77777777" w:rsidR="00B358A3" w:rsidRDefault="00000000">
      <w:pPr>
        <w:pStyle w:val="ListParagraph"/>
        <w:numPr>
          <w:ilvl w:val="3"/>
          <w:numId w:val="19"/>
        </w:numPr>
        <w:tabs>
          <w:tab w:val="left" w:pos="3341"/>
        </w:tabs>
        <w:ind w:left="3341" w:right="118"/>
        <w:jc w:val="both"/>
        <w:rPr>
          <w:sz w:val="20"/>
        </w:rPr>
      </w:pPr>
      <w:r>
        <w:rPr>
          <w:i/>
          <w:sz w:val="20"/>
        </w:rPr>
        <w:t xml:space="preserve">WADA, </w:t>
      </w:r>
      <w:r>
        <w:rPr>
          <w:sz w:val="20"/>
        </w:rPr>
        <w:t xml:space="preserve">the </w:t>
      </w:r>
      <w:r>
        <w:rPr>
          <w:i/>
          <w:sz w:val="20"/>
        </w:rPr>
        <w:t xml:space="preserve">National Federation </w:t>
      </w:r>
      <w:r>
        <w:rPr>
          <w:sz w:val="20"/>
        </w:rPr>
        <w:t xml:space="preserve">and the </w:t>
      </w:r>
      <w:r>
        <w:rPr>
          <w:i/>
          <w:sz w:val="20"/>
        </w:rPr>
        <w:t xml:space="preserve">National Anti-Doping </w:t>
      </w:r>
      <w:proofErr w:type="spellStart"/>
      <w:r>
        <w:rPr>
          <w:i/>
          <w:sz w:val="20"/>
        </w:rPr>
        <w:t>Organisation</w:t>
      </w:r>
      <w:proofErr w:type="spellEnd"/>
      <w:r>
        <w:rPr>
          <w:i/>
          <w:spacing w:val="-9"/>
          <w:sz w:val="20"/>
        </w:rPr>
        <w:t xml:space="preserve"> </w:t>
      </w:r>
      <w:r>
        <w:rPr>
          <w:sz w:val="20"/>
        </w:rPr>
        <w:t>of</w:t>
      </w:r>
      <w:r>
        <w:rPr>
          <w:spacing w:val="-8"/>
          <w:sz w:val="20"/>
        </w:rPr>
        <w:t xml:space="preserve"> </w:t>
      </w:r>
      <w:r>
        <w:rPr>
          <w:sz w:val="20"/>
        </w:rPr>
        <w:t>the</w:t>
      </w:r>
      <w:r>
        <w:rPr>
          <w:spacing w:val="-7"/>
          <w:sz w:val="20"/>
        </w:rPr>
        <w:t xml:space="preserve"> </w:t>
      </w:r>
      <w:r>
        <w:rPr>
          <w:i/>
          <w:sz w:val="20"/>
        </w:rPr>
        <w:t>Athlete</w:t>
      </w:r>
      <w:r>
        <w:rPr>
          <w:i/>
          <w:spacing w:val="-8"/>
          <w:sz w:val="20"/>
        </w:rPr>
        <w:t xml:space="preserve"> </w:t>
      </w:r>
      <w:r>
        <w:rPr>
          <w:sz w:val="20"/>
        </w:rPr>
        <w:t>or</w:t>
      </w:r>
      <w:r>
        <w:rPr>
          <w:spacing w:val="-9"/>
          <w:sz w:val="20"/>
        </w:rPr>
        <w:t xml:space="preserve"> </w:t>
      </w:r>
      <w:r>
        <w:rPr>
          <w:sz w:val="20"/>
        </w:rPr>
        <w:t>other</w:t>
      </w:r>
      <w:r>
        <w:rPr>
          <w:spacing w:val="-9"/>
          <w:sz w:val="20"/>
        </w:rPr>
        <w:t xml:space="preserve"> </w:t>
      </w:r>
      <w:r>
        <w:rPr>
          <w:i/>
          <w:sz w:val="20"/>
        </w:rPr>
        <w:t>Person</w:t>
      </w:r>
      <w:r>
        <w:rPr>
          <w:i/>
          <w:spacing w:val="-10"/>
          <w:sz w:val="20"/>
        </w:rPr>
        <w:t xml:space="preserve"> </w:t>
      </w:r>
      <w:r>
        <w:rPr>
          <w:sz w:val="20"/>
        </w:rPr>
        <w:t>may</w:t>
      </w:r>
      <w:r>
        <w:rPr>
          <w:spacing w:val="-9"/>
          <w:sz w:val="20"/>
        </w:rPr>
        <w:t xml:space="preserve"> </w:t>
      </w:r>
      <w:r>
        <w:rPr>
          <w:sz w:val="20"/>
        </w:rPr>
        <w:t>attend</w:t>
      </w:r>
      <w:r>
        <w:rPr>
          <w:spacing w:val="-8"/>
          <w:sz w:val="20"/>
        </w:rPr>
        <w:t xml:space="preserve"> </w:t>
      </w:r>
      <w:r>
        <w:rPr>
          <w:sz w:val="20"/>
        </w:rPr>
        <w:t>the</w:t>
      </w:r>
      <w:r>
        <w:rPr>
          <w:spacing w:val="-10"/>
          <w:sz w:val="20"/>
        </w:rPr>
        <w:t xml:space="preserve"> </w:t>
      </w:r>
      <w:r>
        <w:rPr>
          <w:sz w:val="20"/>
        </w:rPr>
        <w:t>hearing</w:t>
      </w:r>
      <w:r>
        <w:rPr>
          <w:spacing w:val="-8"/>
          <w:sz w:val="20"/>
        </w:rPr>
        <w:t xml:space="preserve"> </w:t>
      </w:r>
      <w:r>
        <w:rPr>
          <w:sz w:val="20"/>
        </w:rPr>
        <w:t>as observers. In any event, IFF shall keep them fully apprised as to the status of pending cases and the result of all hearings.</w:t>
      </w:r>
    </w:p>
    <w:p w14:paraId="7B9E21DB" w14:textId="77777777" w:rsidR="00B358A3" w:rsidRDefault="00B358A3">
      <w:pPr>
        <w:pStyle w:val="BodyText"/>
        <w:spacing w:before="11"/>
        <w:rPr>
          <w:sz w:val="19"/>
        </w:rPr>
      </w:pPr>
    </w:p>
    <w:p w14:paraId="7C85C11F" w14:textId="77777777" w:rsidR="00B358A3" w:rsidRDefault="00000000">
      <w:pPr>
        <w:pStyle w:val="Heading2"/>
        <w:numPr>
          <w:ilvl w:val="1"/>
          <w:numId w:val="19"/>
        </w:numPr>
        <w:tabs>
          <w:tab w:val="left" w:pos="1540"/>
          <w:tab w:val="left" w:pos="1541"/>
        </w:tabs>
        <w:ind w:left="1540" w:hanging="721"/>
        <w:jc w:val="left"/>
      </w:pPr>
      <w:r>
        <w:t>Notice</w:t>
      </w:r>
      <w:r>
        <w:rPr>
          <w:spacing w:val="-5"/>
        </w:rPr>
        <w:t xml:space="preserve"> </w:t>
      </w:r>
      <w:r>
        <w:t>of</w:t>
      </w:r>
      <w:r>
        <w:rPr>
          <w:spacing w:val="-3"/>
        </w:rPr>
        <w:t xml:space="preserve"> </w:t>
      </w:r>
      <w:r>
        <w:rPr>
          <w:spacing w:val="-2"/>
        </w:rPr>
        <w:t>Decisions</w:t>
      </w:r>
    </w:p>
    <w:p w14:paraId="324EB820" w14:textId="77777777" w:rsidR="00B358A3" w:rsidRDefault="00B358A3">
      <w:pPr>
        <w:pStyle w:val="BodyText"/>
        <w:spacing w:before="1"/>
        <w:rPr>
          <w:b/>
        </w:rPr>
      </w:pPr>
    </w:p>
    <w:p w14:paraId="10FA72D4" w14:textId="77777777" w:rsidR="00B358A3" w:rsidRDefault="00000000">
      <w:pPr>
        <w:pStyle w:val="ListParagraph"/>
        <w:numPr>
          <w:ilvl w:val="2"/>
          <w:numId w:val="19"/>
        </w:numPr>
        <w:tabs>
          <w:tab w:val="left" w:pos="2441"/>
        </w:tabs>
        <w:ind w:left="2440" w:right="118" w:hanging="900"/>
        <w:jc w:val="both"/>
        <w:rPr>
          <w:sz w:val="20"/>
        </w:rPr>
      </w:pPr>
      <w:r>
        <w:rPr>
          <w:sz w:val="20"/>
        </w:rPr>
        <w:t>At the</w:t>
      </w:r>
      <w:r>
        <w:rPr>
          <w:spacing w:val="-1"/>
          <w:sz w:val="20"/>
        </w:rPr>
        <w:t xml:space="preserve"> </w:t>
      </w:r>
      <w:r>
        <w:rPr>
          <w:sz w:val="20"/>
        </w:rPr>
        <w:t>end</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hearing,</w:t>
      </w:r>
      <w:r>
        <w:rPr>
          <w:spacing w:val="-1"/>
          <w:sz w:val="20"/>
        </w:rPr>
        <w:t xml:space="preserve"> </w:t>
      </w:r>
      <w:r>
        <w:rPr>
          <w:sz w:val="20"/>
        </w:rPr>
        <w:t>or promptly thereafter, the IFF Doping</w:t>
      </w:r>
      <w:r>
        <w:rPr>
          <w:spacing w:val="-1"/>
          <w:sz w:val="20"/>
        </w:rPr>
        <w:t xml:space="preserve"> </w:t>
      </w:r>
      <w:r>
        <w:rPr>
          <w:sz w:val="20"/>
        </w:rPr>
        <w:t xml:space="preserve">Hearing Panel shall issue a written decision that conforms with Article 9 of the </w:t>
      </w:r>
      <w:r>
        <w:rPr>
          <w:i/>
          <w:sz w:val="20"/>
        </w:rPr>
        <w:t xml:space="preserve">International Standard </w:t>
      </w:r>
      <w:r>
        <w:rPr>
          <w:sz w:val="20"/>
        </w:rPr>
        <w:t xml:space="preserve">for </w:t>
      </w:r>
      <w:r>
        <w:rPr>
          <w:i/>
          <w:sz w:val="20"/>
        </w:rPr>
        <w:t xml:space="preserve">Results Management </w:t>
      </w:r>
      <w:r>
        <w:rPr>
          <w:sz w:val="20"/>
        </w:rPr>
        <w:t>and which includes the full reasons for the decision, the period</w:t>
      </w:r>
      <w:r>
        <w:rPr>
          <w:spacing w:val="-1"/>
          <w:sz w:val="20"/>
        </w:rPr>
        <w:t xml:space="preserve"> </w:t>
      </w:r>
      <w:r>
        <w:rPr>
          <w:sz w:val="20"/>
        </w:rPr>
        <w:t xml:space="preserve">of </w:t>
      </w:r>
      <w:r>
        <w:rPr>
          <w:i/>
          <w:sz w:val="20"/>
        </w:rPr>
        <w:t xml:space="preserve">Ineligibility </w:t>
      </w:r>
      <w:r>
        <w:rPr>
          <w:sz w:val="20"/>
        </w:rPr>
        <w:t>imposed, the</w:t>
      </w:r>
      <w:r>
        <w:rPr>
          <w:spacing w:val="-1"/>
          <w:sz w:val="20"/>
        </w:rPr>
        <w:t xml:space="preserve"> </w:t>
      </w:r>
      <w:r>
        <w:rPr>
          <w:i/>
          <w:sz w:val="20"/>
        </w:rPr>
        <w:t xml:space="preserve">Disqualification </w:t>
      </w:r>
      <w:r>
        <w:rPr>
          <w:sz w:val="20"/>
        </w:rPr>
        <w:t>of</w:t>
      </w:r>
      <w:r>
        <w:rPr>
          <w:spacing w:val="-1"/>
          <w:sz w:val="20"/>
        </w:rPr>
        <w:t xml:space="preserve"> </w:t>
      </w:r>
      <w:r>
        <w:rPr>
          <w:sz w:val="20"/>
        </w:rPr>
        <w:t xml:space="preserve">results under Article 10.10 and, if applicable, a justification for why the greatest potential </w:t>
      </w:r>
      <w:r>
        <w:rPr>
          <w:i/>
          <w:sz w:val="20"/>
        </w:rPr>
        <w:t xml:space="preserve">Consequences </w:t>
      </w:r>
      <w:r>
        <w:rPr>
          <w:sz w:val="20"/>
        </w:rPr>
        <w:t>were not imposed.</w:t>
      </w:r>
    </w:p>
    <w:p w14:paraId="7313E244" w14:textId="77777777" w:rsidR="00B358A3" w:rsidRDefault="00000000">
      <w:pPr>
        <w:pStyle w:val="BodyText"/>
        <w:spacing w:before="7"/>
        <w:rPr>
          <w:sz w:val="13"/>
        </w:rPr>
      </w:pPr>
      <w:r>
        <w:pict w14:anchorId="6A24C5D7">
          <v:rect id="docshape28" o:spid="_x0000_s2079" style="position:absolute;margin-left:1in;margin-top:9.05pt;width:2in;height:.6pt;z-index:-15718400;mso-wrap-distance-left:0;mso-wrap-distance-right:0;mso-position-horizontal-relative:page" fillcolor="black" stroked="f">
            <w10:wrap type="topAndBottom" anchorx="page"/>
          </v:rect>
        </w:pict>
      </w:r>
    </w:p>
    <w:p w14:paraId="5CDC2DD5" w14:textId="77777777" w:rsidR="00B358A3" w:rsidRDefault="00000000">
      <w:pPr>
        <w:spacing w:before="98" w:line="244" w:lineRule="auto"/>
        <w:ind w:left="371" w:right="114" w:hanging="272"/>
        <w:jc w:val="both"/>
        <w:rPr>
          <w:i/>
          <w:sz w:val="16"/>
        </w:rPr>
      </w:pPr>
      <w:r>
        <w:rPr>
          <w:b/>
          <w:position w:val="6"/>
          <w:sz w:val="12"/>
        </w:rPr>
        <w:t>36</w:t>
      </w:r>
      <w:r>
        <w:rPr>
          <w:b/>
          <w:spacing w:val="80"/>
          <w:position w:val="6"/>
          <w:sz w:val="12"/>
        </w:rPr>
        <w:t xml:space="preserve"> </w:t>
      </w:r>
      <w:r>
        <w:rPr>
          <w:i/>
          <w:sz w:val="16"/>
        </w:rPr>
        <w:t>[Comment to Article 8.1.2.4: For example, a hearing could be expedited on the eve of a major Event where the resolution of the anti-doping</w:t>
      </w:r>
      <w:r>
        <w:rPr>
          <w:i/>
          <w:spacing w:val="-6"/>
          <w:sz w:val="16"/>
        </w:rPr>
        <w:t xml:space="preserve"> </w:t>
      </w:r>
      <w:r>
        <w:rPr>
          <w:i/>
          <w:sz w:val="16"/>
        </w:rPr>
        <w:t>rule</w:t>
      </w:r>
      <w:r>
        <w:rPr>
          <w:i/>
          <w:spacing w:val="-5"/>
          <w:sz w:val="16"/>
        </w:rPr>
        <w:t xml:space="preserve"> </w:t>
      </w:r>
      <w:r>
        <w:rPr>
          <w:i/>
          <w:sz w:val="16"/>
        </w:rPr>
        <w:t>violation</w:t>
      </w:r>
      <w:r>
        <w:rPr>
          <w:i/>
          <w:spacing w:val="-6"/>
          <w:sz w:val="16"/>
        </w:rPr>
        <w:t xml:space="preserve"> </w:t>
      </w:r>
      <w:r>
        <w:rPr>
          <w:i/>
          <w:sz w:val="16"/>
        </w:rPr>
        <w:t>is</w:t>
      </w:r>
      <w:r>
        <w:rPr>
          <w:i/>
          <w:spacing w:val="-4"/>
          <w:sz w:val="16"/>
        </w:rPr>
        <w:t xml:space="preserve"> </w:t>
      </w:r>
      <w:r>
        <w:rPr>
          <w:i/>
          <w:sz w:val="16"/>
        </w:rPr>
        <w:t>necessary</w:t>
      </w:r>
      <w:r>
        <w:rPr>
          <w:i/>
          <w:spacing w:val="-4"/>
          <w:sz w:val="16"/>
        </w:rPr>
        <w:t xml:space="preserve"> </w:t>
      </w:r>
      <w:r>
        <w:rPr>
          <w:i/>
          <w:sz w:val="16"/>
        </w:rPr>
        <w:t>to</w:t>
      </w:r>
      <w:r>
        <w:rPr>
          <w:i/>
          <w:spacing w:val="-6"/>
          <w:sz w:val="16"/>
        </w:rPr>
        <w:t xml:space="preserve"> </w:t>
      </w:r>
      <w:r>
        <w:rPr>
          <w:i/>
          <w:sz w:val="16"/>
        </w:rPr>
        <w:t>determine</w:t>
      </w:r>
      <w:r>
        <w:rPr>
          <w:i/>
          <w:spacing w:val="-6"/>
          <w:sz w:val="16"/>
        </w:rPr>
        <w:t xml:space="preserve"> </w:t>
      </w:r>
      <w:r>
        <w:rPr>
          <w:i/>
          <w:sz w:val="16"/>
        </w:rPr>
        <w:t>the</w:t>
      </w:r>
      <w:r>
        <w:rPr>
          <w:i/>
          <w:spacing w:val="-6"/>
          <w:sz w:val="16"/>
        </w:rPr>
        <w:t xml:space="preserve"> </w:t>
      </w:r>
      <w:r>
        <w:rPr>
          <w:i/>
          <w:sz w:val="16"/>
        </w:rPr>
        <w:t>Athlete's</w:t>
      </w:r>
      <w:r>
        <w:rPr>
          <w:i/>
          <w:spacing w:val="-4"/>
          <w:sz w:val="16"/>
        </w:rPr>
        <w:t xml:space="preserve"> </w:t>
      </w:r>
      <w:r>
        <w:rPr>
          <w:i/>
          <w:sz w:val="16"/>
        </w:rPr>
        <w:t>eligibility</w:t>
      </w:r>
      <w:r>
        <w:rPr>
          <w:i/>
          <w:spacing w:val="-4"/>
          <w:sz w:val="16"/>
        </w:rPr>
        <w:t xml:space="preserve"> </w:t>
      </w:r>
      <w:r>
        <w:rPr>
          <w:i/>
          <w:sz w:val="16"/>
        </w:rPr>
        <w:t>to</w:t>
      </w:r>
      <w:r>
        <w:rPr>
          <w:i/>
          <w:spacing w:val="-6"/>
          <w:sz w:val="16"/>
        </w:rPr>
        <w:t xml:space="preserve"> </w:t>
      </w:r>
      <w:r>
        <w:rPr>
          <w:i/>
          <w:sz w:val="16"/>
        </w:rPr>
        <w:t>participate</w:t>
      </w:r>
      <w:r>
        <w:rPr>
          <w:i/>
          <w:spacing w:val="-6"/>
          <w:sz w:val="16"/>
        </w:rPr>
        <w:t xml:space="preserve"> </w:t>
      </w:r>
      <w:r>
        <w:rPr>
          <w:i/>
          <w:sz w:val="16"/>
        </w:rPr>
        <w:t>in</w:t>
      </w:r>
      <w:r>
        <w:rPr>
          <w:i/>
          <w:spacing w:val="-5"/>
          <w:sz w:val="16"/>
        </w:rPr>
        <w:t xml:space="preserve"> </w:t>
      </w:r>
      <w:r>
        <w:rPr>
          <w:i/>
          <w:sz w:val="16"/>
        </w:rPr>
        <w:t>the</w:t>
      </w:r>
      <w:r>
        <w:rPr>
          <w:i/>
          <w:spacing w:val="-8"/>
          <w:sz w:val="16"/>
        </w:rPr>
        <w:t xml:space="preserve"> </w:t>
      </w:r>
      <w:r>
        <w:rPr>
          <w:i/>
          <w:sz w:val="16"/>
        </w:rPr>
        <w:t>Event,</w:t>
      </w:r>
      <w:r>
        <w:rPr>
          <w:i/>
          <w:spacing w:val="-4"/>
          <w:sz w:val="16"/>
        </w:rPr>
        <w:t xml:space="preserve"> </w:t>
      </w:r>
      <w:r>
        <w:rPr>
          <w:i/>
          <w:sz w:val="16"/>
        </w:rPr>
        <w:t>or</w:t>
      </w:r>
      <w:r>
        <w:rPr>
          <w:i/>
          <w:spacing w:val="-8"/>
          <w:sz w:val="16"/>
        </w:rPr>
        <w:t xml:space="preserve"> </w:t>
      </w:r>
      <w:r>
        <w:rPr>
          <w:i/>
          <w:sz w:val="16"/>
        </w:rPr>
        <w:t>during</w:t>
      </w:r>
      <w:r>
        <w:rPr>
          <w:i/>
          <w:spacing w:val="-6"/>
          <w:sz w:val="16"/>
        </w:rPr>
        <w:t xml:space="preserve"> </w:t>
      </w:r>
      <w:r>
        <w:rPr>
          <w:i/>
          <w:sz w:val="16"/>
        </w:rPr>
        <w:t>an</w:t>
      </w:r>
      <w:r>
        <w:rPr>
          <w:i/>
          <w:spacing w:val="-6"/>
          <w:sz w:val="16"/>
        </w:rPr>
        <w:t xml:space="preserve"> </w:t>
      </w:r>
      <w:r>
        <w:rPr>
          <w:i/>
          <w:sz w:val="16"/>
        </w:rPr>
        <w:t>Event</w:t>
      </w:r>
      <w:r>
        <w:rPr>
          <w:i/>
          <w:spacing w:val="-7"/>
          <w:sz w:val="16"/>
        </w:rPr>
        <w:t xml:space="preserve"> </w:t>
      </w:r>
      <w:r>
        <w:rPr>
          <w:i/>
          <w:sz w:val="16"/>
        </w:rPr>
        <w:t>where</w:t>
      </w:r>
      <w:r>
        <w:rPr>
          <w:i/>
          <w:spacing w:val="-6"/>
          <w:sz w:val="16"/>
        </w:rPr>
        <w:t xml:space="preserve"> </w:t>
      </w:r>
      <w:r>
        <w:rPr>
          <w:i/>
          <w:sz w:val="16"/>
        </w:rPr>
        <w:t>the resolution of the case will affect the validity of the Athlete's results or continued participation in the Event.]</w:t>
      </w:r>
    </w:p>
    <w:p w14:paraId="05D72A36"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2A7B0753" w14:textId="77777777" w:rsidR="00B358A3" w:rsidRDefault="00000000">
      <w:pPr>
        <w:pStyle w:val="ListParagraph"/>
        <w:numPr>
          <w:ilvl w:val="2"/>
          <w:numId w:val="19"/>
        </w:numPr>
        <w:tabs>
          <w:tab w:val="left" w:pos="2441"/>
        </w:tabs>
        <w:spacing w:before="70"/>
        <w:ind w:left="2440" w:right="117" w:hanging="900"/>
        <w:jc w:val="both"/>
        <w:rPr>
          <w:sz w:val="20"/>
        </w:rPr>
      </w:pPr>
      <w:r>
        <w:rPr>
          <w:sz w:val="20"/>
        </w:rPr>
        <w:lastRenderedPageBreak/>
        <w:t xml:space="preserve">IFF shall notify that decision </w:t>
      </w:r>
      <w:proofErr w:type="gramStart"/>
      <w:r>
        <w:rPr>
          <w:sz w:val="20"/>
        </w:rPr>
        <w:t>to</w:t>
      </w:r>
      <w:proofErr w:type="gramEnd"/>
      <w:r>
        <w:rPr>
          <w:sz w:val="20"/>
        </w:rPr>
        <w:t xml:space="preserve"> the </w:t>
      </w:r>
      <w:r>
        <w:rPr>
          <w:i/>
          <w:sz w:val="20"/>
        </w:rPr>
        <w:t xml:space="preserve">Athlete </w:t>
      </w:r>
      <w:r>
        <w:rPr>
          <w:sz w:val="20"/>
        </w:rPr>
        <w:t xml:space="preserve">or other </w:t>
      </w:r>
      <w:r>
        <w:rPr>
          <w:i/>
          <w:sz w:val="20"/>
        </w:rPr>
        <w:t xml:space="preserve">Person </w:t>
      </w:r>
      <w:r>
        <w:rPr>
          <w:sz w:val="20"/>
        </w:rPr>
        <w:t xml:space="preserve">and </w:t>
      </w:r>
      <w:proofErr w:type="gramStart"/>
      <w:r>
        <w:rPr>
          <w:sz w:val="20"/>
        </w:rPr>
        <w:t>to</w:t>
      </w:r>
      <w:proofErr w:type="gramEnd"/>
      <w:r>
        <w:rPr>
          <w:sz w:val="20"/>
        </w:rPr>
        <w:t xml:space="preserve"> other </w:t>
      </w:r>
      <w:r>
        <w:rPr>
          <w:i/>
          <w:sz w:val="20"/>
        </w:rPr>
        <w:t xml:space="preserve">Anti- Doping </w:t>
      </w:r>
      <w:proofErr w:type="spellStart"/>
      <w:r>
        <w:rPr>
          <w:i/>
          <w:sz w:val="20"/>
        </w:rPr>
        <w:t>Organisations</w:t>
      </w:r>
      <w:proofErr w:type="spellEnd"/>
      <w:r>
        <w:rPr>
          <w:i/>
          <w:sz w:val="20"/>
        </w:rPr>
        <w:t xml:space="preserve"> </w:t>
      </w:r>
      <w:r>
        <w:rPr>
          <w:sz w:val="20"/>
        </w:rPr>
        <w:t xml:space="preserve">with a right to appeal under Article </w:t>
      </w:r>
      <w:proofErr w:type="gramStart"/>
      <w:r>
        <w:rPr>
          <w:sz w:val="20"/>
        </w:rPr>
        <w:t>13.2.3, and</w:t>
      </w:r>
      <w:proofErr w:type="gramEnd"/>
      <w:r>
        <w:rPr>
          <w:sz w:val="20"/>
        </w:rPr>
        <w:t xml:space="preserve"> shall promptly report it into </w:t>
      </w:r>
      <w:r>
        <w:rPr>
          <w:i/>
          <w:sz w:val="20"/>
        </w:rPr>
        <w:t>ADAMS</w:t>
      </w:r>
      <w:r>
        <w:rPr>
          <w:sz w:val="20"/>
        </w:rPr>
        <w:t>. The decision may be appealed as provided in Article 13.</w:t>
      </w:r>
    </w:p>
    <w:p w14:paraId="4CD4CD59" w14:textId="77777777" w:rsidR="00B358A3" w:rsidRDefault="00B358A3">
      <w:pPr>
        <w:pStyle w:val="BodyText"/>
      </w:pPr>
    </w:p>
    <w:p w14:paraId="1AD6B324" w14:textId="77777777" w:rsidR="00B358A3" w:rsidRDefault="00000000">
      <w:pPr>
        <w:pStyle w:val="Heading2"/>
        <w:numPr>
          <w:ilvl w:val="1"/>
          <w:numId w:val="19"/>
        </w:numPr>
        <w:tabs>
          <w:tab w:val="left" w:pos="1540"/>
          <w:tab w:val="left" w:pos="1541"/>
        </w:tabs>
        <w:ind w:left="1540" w:hanging="721"/>
        <w:jc w:val="left"/>
      </w:pPr>
      <w:r>
        <w:t>Waiver</w:t>
      </w:r>
      <w:r>
        <w:rPr>
          <w:spacing w:val="-7"/>
        </w:rPr>
        <w:t xml:space="preserve"> </w:t>
      </w:r>
      <w:r>
        <w:t>of</w:t>
      </w:r>
      <w:r>
        <w:rPr>
          <w:spacing w:val="-5"/>
        </w:rPr>
        <w:t xml:space="preserve"> </w:t>
      </w:r>
      <w:r>
        <w:rPr>
          <w:spacing w:val="-2"/>
        </w:rPr>
        <w:t>Hearing</w:t>
      </w:r>
    </w:p>
    <w:p w14:paraId="39A31D75" w14:textId="77777777" w:rsidR="00B358A3" w:rsidRDefault="00B358A3">
      <w:pPr>
        <w:pStyle w:val="BodyText"/>
        <w:spacing w:before="10"/>
        <w:rPr>
          <w:b/>
          <w:sz w:val="19"/>
        </w:rPr>
      </w:pPr>
    </w:p>
    <w:p w14:paraId="41ADDFE1" w14:textId="77777777" w:rsidR="00B358A3" w:rsidRDefault="00000000">
      <w:pPr>
        <w:pStyle w:val="ListParagraph"/>
        <w:numPr>
          <w:ilvl w:val="2"/>
          <w:numId w:val="19"/>
        </w:numPr>
        <w:tabs>
          <w:tab w:val="left" w:pos="2441"/>
        </w:tabs>
        <w:ind w:left="2440" w:right="117" w:hanging="900"/>
        <w:jc w:val="both"/>
        <w:rPr>
          <w:sz w:val="20"/>
        </w:rPr>
      </w:pPr>
      <w:r>
        <w:rPr>
          <w:sz w:val="20"/>
        </w:rPr>
        <w:t xml:space="preserve">An </w:t>
      </w:r>
      <w:r>
        <w:rPr>
          <w:i/>
          <w:sz w:val="20"/>
        </w:rPr>
        <w:t xml:space="preserve">Athlete </w:t>
      </w:r>
      <w:r>
        <w:rPr>
          <w:sz w:val="20"/>
        </w:rPr>
        <w:t xml:space="preserve">or other </w:t>
      </w:r>
      <w:r>
        <w:rPr>
          <w:i/>
          <w:sz w:val="20"/>
        </w:rPr>
        <w:t xml:space="preserve">Person </w:t>
      </w:r>
      <w:r>
        <w:rPr>
          <w:sz w:val="20"/>
        </w:rPr>
        <w:t>against whom an anti-doping violation is asserted may</w:t>
      </w:r>
      <w:r>
        <w:rPr>
          <w:spacing w:val="-1"/>
          <w:sz w:val="20"/>
        </w:rPr>
        <w:t xml:space="preserve"> </w:t>
      </w:r>
      <w:r>
        <w:rPr>
          <w:sz w:val="20"/>
        </w:rPr>
        <w:t>waive</w:t>
      </w:r>
      <w:r>
        <w:rPr>
          <w:spacing w:val="-1"/>
          <w:sz w:val="20"/>
        </w:rPr>
        <w:t xml:space="preserve"> </w:t>
      </w:r>
      <w:r>
        <w:rPr>
          <w:sz w:val="20"/>
        </w:rPr>
        <w:t>a</w:t>
      </w:r>
      <w:r>
        <w:rPr>
          <w:spacing w:val="-1"/>
          <w:sz w:val="20"/>
        </w:rPr>
        <w:t xml:space="preserve"> </w:t>
      </w:r>
      <w:r>
        <w:rPr>
          <w:sz w:val="20"/>
        </w:rPr>
        <w:t>hearing expressly and agree</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i/>
          <w:sz w:val="20"/>
        </w:rPr>
        <w:t xml:space="preserve">Consequences </w:t>
      </w:r>
      <w:r>
        <w:rPr>
          <w:sz w:val="20"/>
        </w:rPr>
        <w:t>proposed</w:t>
      </w:r>
      <w:r>
        <w:rPr>
          <w:spacing w:val="-1"/>
          <w:sz w:val="20"/>
        </w:rPr>
        <w:t xml:space="preserve"> </w:t>
      </w:r>
      <w:r>
        <w:rPr>
          <w:sz w:val="20"/>
        </w:rPr>
        <w:t xml:space="preserve">by </w:t>
      </w:r>
      <w:r>
        <w:rPr>
          <w:spacing w:val="-4"/>
          <w:sz w:val="20"/>
        </w:rPr>
        <w:t>IFF.</w:t>
      </w:r>
    </w:p>
    <w:p w14:paraId="4672946D" w14:textId="77777777" w:rsidR="00B358A3" w:rsidRDefault="00B358A3">
      <w:pPr>
        <w:pStyle w:val="BodyText"/>
        <w:spacing w:before="1"/>
      </w:pPr>
    </w:p>
    <w:p w14:paraId="34B503B2" w14:textId="77777777" w:rsidR="00B358A3" w:rsidRDefault="00000000">
      <w:pPr>
        <w:pStyle w:val="ListParagraph"/>
        <w:numPr>
          <w:ilvl w:val="2"/>
          <w:numId w:val="19"/>
        </w:numPr>
        <w:tabs>
          <w:tab w:val="left" w:pos="2441"/>
        </w:tabs>
        <w:ind w:left="2440" w:right="113" w:hanging="900"/>
        <w:jc w:val="both"/>
        <w:rPr>
          <w:sz w:val="20"/>
        </w:rPr>
      </w:pPr>
      <w:r>
        <w:rPr>
          <w:spacing w:val="-2"/>
          <w:sz w:val="20"/>
        </w:rPr>
        <w:t>However,</w:t>
      </w:r>
      <w:r>
        <w:rPr>
          <w:spacing w:val="-10"/>
          <w:sz w:val="20"/>
        </w:rPr>
        <w:t xml:space="preserve"> </w:t>
      </w:r>
      <w:r>
        <w:rPr>
          <w:spacing w:val="-2"/>
          <w:sz w:val="20"/>
        </w:rPr>
        <w:t>if</w:t>
      </w:r>
      <w:r>
        <w:rPr>
          <w:spacing w:val="-10"/>
          <w:sz w:val="20"/>
        </w:rPr>
        <w:t xml:space="preserve"> </w:t>
      </w:r>
      <w:r>
        <w:rPr>
          <w:spacing w:val="-2"/>
          <w:sz w:val="20"/>
        </w:rPr>
        <w:t>the</w:t>
      </w:r>
      <w:r>
        <w:rPr>
          <w:spacing w:val="-11"/>
          <w:sz w:val="20"/>
        </w:rPr>
        <w:t xml:space="preserve"> </w:t>
      </w:r>
      <w:r>
        <w:rPr>
          <w:i/>
          <w:spacing w:val="-2"/>
          <w:sz w:val="20"/>
        </w:rPr>
        <w:t>Athlete</w:t>
      </w:r>
      <w:r>
        <w:rPr>
          <w:i/>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i/>
          <w:spacing w:val="-2"/>
          <w:sz w:val="20"/>
        </w:rPr>
        <w:t>Person</w:t>
      </w:r>
      <w:r>
        <w:rPr>
          <w:i/>
          <w:spacing w:val="-11"/>
          <w:sz w:val="20"/>
        </w:rPr>
        <w:t xml:space="preserve"> </w:t>
      </w:r>
      <w:r>
        <w:rPr>
          <w:spacing w:val="-2"/>
          <w:sz w:val="20"/>
        </w:rPr>
        <w:t>against</w:t>
      </w:r>
      <w:r>
        <w:rPr>
          <w:spacing w:val="-10"/>
          <w:sz w:val="20"/>
        </w:rPr>
        <w:t xml:space="preserve"> </w:t>
      </w:r>
      <w:r>
        <w:rPr>
          <w:spacing w:val="-2"/>
          <w:sz w:val="20"/>
        </w:rPr>
        <w:t>whom</w:t>
      </w:r>
      <w:r>
        <w:rPr>
          <w:spacing w:val="-10"/>
          <w:sz w:val="20"/>
        </w:rPr>
        <w:t xml:space="preserve"> </w:t>
      </w:r>
      <w:r>
        <w:rPr>
          <w:spacing w:val="-2"/>
          <w:sz w:val="20"/>
        </w:rPr>
        <w:t>an</w:t>
      </w:r>
      <w:r>
        <w:rPr>
          <w:spacing w:val="-10"/>
          <w:sz w:val="20"/>
        </w:rPr>
        <w:t xml:space="preserve"> </w:t>
      </w:r>
      <w:r>
        <w:rPr>
          <w:spacing w:val="-2"/>
          <w:sz w:val="20"/>
        </w:rPr>
        <w:t>anti-doping</w:t>
      </w:r>
      <w:r>
        <w:rPr>
          <w:spacing w:val="-10"/>
          <w:sz w:val="20"/>
        </w:rPr>
        <w:t xml:space="preserve"> </w:t>
      </w:r>
      <w:r>
        <w:rPr>
          <w:spacing w:val="-2"/>
          <w:sz w:val="20"/>
        </w:rPr>
        <w:t>rule</w:t>
      </w:r>
      <w:r>
        <w:rPr>
          <w:spacing w:val="-10"/>
          <w:sz w:val="20"/>
        </w:rPr>
        <w:t xml:space="preserve"> </w:t>
      </w:r>
      <w:r>
        <w:rPr>
          <w:spacing w:val="-2"/>
          <w:sz w:val="20"/>
        </w:rPr>
        <w:t xml:space="preserve">violation </w:t>
      </w:r>
      <w:r>
        <w:rPr>
          <w:sz w:val="20"/>
        </w:rPr>
        <w:t>is</w:t>
      </w:r>
      <w:r>
        <w:rPr>
          <w:spacing w:val="-3"/>
          <w:sz w:val="20"/>
        </w:rPr>
        <w:t xml:space="preserve"> </w:t>
      </w:r>
      <w:r>
        <w:rPr>
          <w:sz w:val="20"/>
        </w:rPr>
        <w:t>asserted</w:t>
      </w:r>
      <w:r>
        <w:rPr>
          <w:spacing w:val="-4"/>
          <w:sz w:val="20"/>
        </w:rPr>
        <w:t xml:space="preserve"> </w:t>
      </w:r>
      <w:r>
        <w:rPr>
          <w:sz w:val="20"/>
        </w:rPr>
        <w:t>fails</w:t>
      </w:r>
      <w:r>
        <w:rPr>
          <w:spacing w:val="-5"/>
          <w:sz w:val="20"/>
        </w:rPr>
        <w:t xml:space="preserve"> </w:t>
      </w:r>
      <w:r>
        <w:rPr>
          <w:sz w:val="20"/>
        </w:rPr>
        <w:t>to</w:t>
      </w:r>
      <w:r>
        <w:rPr>
          <w:spacing w:val="-4"/>
          <w:sz w:val="20"/>
        </w:rPr>
        <w:t xml:space="preserve"> </w:t>
      </w:r>
      <w:r>
        <w:rPr>
          <w:sz w:val="20"/>
        </w:rPr>
        <w:t>dispute</w:t>
      </w:r>
      <w:r>
        <w:rPr>
          <w:spacing w:val="-4"/>
          <w:sz w:val="20"/>
        </w:rPr>
        <w:t xml:space="preserve"> </w:t>
      </w:r>
      <w:r>
        <w:rPr>
          <w:sz w:val="20"/>
        </w:rPr>
        <w:t>that</w:t>
      </w:r>
      <w:r>
        <w:rPr>
          <w:spacing w:val="-4"/>
          <w:sz w:val="20"/>
        </w:rPr>
        <w:t xml:space="preserve"> </w:t>
      </w:r>
      <w:r>
        <w:rPr>
          <w:sz w:val="20"/>
        </w:rPr>
        <w:t>assertion</w:t>
      </w:r>
      <w:r>
        <w:rPr>
          <w:spacing w:val="-4"/>
          <w:sz w:val="20"/>
        </w:rPr>
        <w:t xml:space="preserve"> </w:t>
      </w:r>
      <w:r>
        <w:rPr>
          <w:sz w:val="20"/>
        </w:rPr>
        <w:t>within</w:t>
      </w:r>
      <w:r>
        <w:rPr>
          <w:spacing w:val="-1"/>
          <w:sz w:val="20"/>
        </w:rPr>
        <w:t xml:space="preserve"> </w:t>
      </w:r>
      <w:r>
        <w:rPr>
          <w:sz w:val="20"/>
        </w:rPr>
        <w:t>twenty</w:t>
      </w:r>
      <w:r>
        <w:rPr>
          <w:spacing w:val="-5"/>
          <w:sz w:val="20"/>
        </w:rPr>
        <w:t xml:space="preserve"> </w:t>
      </w:r>
      <w:r>
        <w:rPr>
          <w:sz w:val="20"/>
        </w:rPr>
        <w:t>(20)</w:t>
      </w:r>
      <w:r>
        <w:rPr>
          <w:spacing w:val="-2"/>
          <w:sz w:val="20"/>
        </w:rPr>
        <w:t xml:space="preserve"> </w:t>
      </w:r>
      <w:r>
        <w:rPr>
          <w:sz w:val="20"/>
        </w:rPr>
        <w:t>days</w:t>
      </w:r>
      <w:r>
        <w:rPr>
          <w:spacing w:val="-3"/>
          <w:sz w:val="20"/>
        </w:rPr>
        <w:t xml:space="preserve"> </w:t>
      </w:r>
      <w:r>
        <w:rPr>
          <w:sz w:val="20"/>
        </w:rPr>
        <w:t>or</w:t>
      </w:r>
      <w:r>
        <w:rPr>
          <w:spacing w:val="-5"/>
          <w:sz w:val="20"/>
        </w:rPr>
        <w:t xml:space="preserve"> </w:t>
      </w:r>
      <w:r>
        <w:rPr>
          <w:sz w:val="20"/>
        </w:rPr>
        <w:t>the</w:t>
      </w:r>
      <w:r>
        <w:rPr>
          <w:spacing w:val="-4"/>
          <w:sz w:val="20"/>
        </w:rPr>
        <w:t xml:space="preserve"> </w:t>
      </w:r>
      <w:r>
        <w:rPr>
          <w:sz w:val="20"/>
        </w:rPr>
        <w:t>deadline otherwise</w:t>
      </w:r>
      <w:r>
        <w:rPr>
          <w:spacing w:val="-13"/>
          <w:sz w:val="20"/>
        </w:rPr>
        <w:t xml:space="preserve"> </w:t>
      </w:r>
      <w:r>
        <w:rPr>
          <w:sz w:val="20"/>
        </w:rPr>
        <w:t>specified</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notice</w:t>
      </w:r>
      <w:r>
        <w:rPr>
          <w:spacing w:val="-13"/>
          <w:sz w:val="20"/>
        </w:rPr>
        <w:t xml:space="preserve"> </w:t>
      </w:r>
      <w:r>
        <w:rPr>
          <w:sz w:val="20"/>
        </w:rPr>
        <w:t>sent</w:t>
      </w:r>
      <w:r>
        <w:rPr>
          <w:spacing w:val="-13"/>
          <w:sz w:val="20"/>
        </w:rPr>
        <w:t xml:space="preserve"> </w:t>
      </w:r>
      <w:r>
        <w:rPr>
          <w:sz w:val="20"/>
        </w:rPr>
        <w:t>by</w:t>
      </w:r>
      <w:r>
        <w:rPr>
          <w:spacing w:val="-13"/>
          <w:sz w:val="20"/>
        </w:rPr>
        <w:t xml:space="preserve"> </w:t>
      </w:r>
      <w:r>
        <w:rPr>
          <w:sz w:val="20"/>
        </w:rPr>
        <w:t>the</w:t>
      </w:r>
      <w:r>
        <w:rPr>
          <w:spacing w:val="-11"/>
          <w:sz w:val="20"/>
        </w:rPr>
        <w:t xml:space="preserve"> </w:t>
      </w:r>
      <w:r>
        <w:rPr>
          <w:sz w:val="20"/>
        </w:rPr>
        <w:t>IFF</w:t>
      </w:r>
      <w:r>
        <w:rPr>
          <w:spacing w:val="-14"/>
          <w:sz w:val="20"/>
        </w:rPr>
        <w:t xml:space="preserve"> </w:t>
      </w:r>
      <w:r>
        <w:rPr>
          <w:sz w:val="20"/>
        </w:rPr>
        <w:t>asserting</w:t>
      </w:r>
      <w:r>
        <w:rPr>
          <w:spacing w:val="-13"/>
          <w:sz w:val="20"/>
        </w:rPr>
        <w:t xml:space="preserve"> </w:t>
      </w:r>
      <w:r>
        <w:rPr>
          <w:sz w:val="20"/>
        </w:rPr>
        <w:t>the</w:t>
      </w:r>
      <w:r>
        <w:rPr>
          <w:spacing w:val="-13"/>
          <w:sz w:val="20"/>
        </w:rPr>
        <w:t xml:space="preserve"> </w:t>
      </w:r>
      <w:r>
        <w:rPr>
          <w:sz w:val="20"/>
        </w:rPr>
        <w:t>violation,</w:t>
      </w:r>
      <w:r>
        <w:rPr>
          <w:spacing w:val="-13"/>
          <w:sz w:val="20"/>
        </w:rPr>
        <w:t xml:space="preserve"> </w:t>
      </w:r>
      <w:r>
        <w:rPr>
          <w:sz w:val="20"/>
        </w:rPr>
        <w:t>then</w:t>
      </w:r>
      <w:r>
        <w:rPr>
          <w:spacing w:val="-12"/>
          <w:sz w:val="20"/>
        </w:rPr>
        <w:t xml:space="preserve"> </w:t>
      </w:r>
      <w:r>
        <w:rPr>
          <w:sz w:val="20"/>
        </w:rPr>
        <w:t>they shall</w:t>
      </w:r>
      <w:r>
        <w:rPr>
          <w:spacing w:val="-11"/>
          <w:sz w:val="20"/>
        </w:rPr>
        <w:t xml:space="preserve"> </w:t>
      </w:r>
      <w:r>
        <w:rPr>
          <w:sz w:val="20"/>
        </w:rPr>
        <w:t>be</w:t>
      </w:r>
      <w:r>
        <w:rPr>
          <w:spacing w:val="-11"/>
          <w:sz w:val="20"/>
        </w:rPr>
        <w:t xml:space="preserve"> </w:t>
      </w:r>
      <w:r>
        <w:rPr>
          <w:sz w:val="20"/>
        </w:rPr>
        <w:t>deemed</w:t>
      </w:r>
      <w:r>
        <w:rPr>
          <w:spacing w:val="-9"/>
          <w:sz w:val="20"/>
        </w:rPr>
        <w:t xml:space="preserve"> </w:t>
      </w:r>
      <w:r>
        <w:rPr>
          <w:sz w:val="20"/>
        </w:rPr>
        <w:t>to</w:t>
      </w:r>
      <w:r>
        <w:rPr>
          <w:spacing w:val="-11"/>
          <w:sz w:val="20"/>
        </w:rPr>
        <w:t xml:space="preserve"> </w:t>
      </w:r>
      <w:r>
        <w:rPr>
          <w:sz w:val="20"/>
        </w:rPr>
        <w:t>have</w:t>
      </w:r>
      <w:r>
        <w:rPr>
          <w:spacing w:val="-11"/>
          <w:sz w:val="20"/>
        </w:rPr>
        <w:t xml:space="preserve"> </w:t>
      </w:r>
      <w:r>
        <w:rPr>
          <w:sz w:val="20"/>
        </w:rPr>
        <w:t>waived</w:t>
      </w:r>
      <w:r>
        <w:rPr>
          <w:spacing w:val="-11"/>
          <w:sz w:val="20"/>
        </w:rPr>
        <w:t xml:space="preserve"> </w:t>
      </w:r>
      <w:r>
        <w:rPr>
          <w:sz w:val="20"/>
        </w:rPr>
        <w:t>a</w:t>
      </w:r>
      <w:r>
        <w:rPr>
          <w:spacing w:val="-11"/>
          <w:sz w:val="20"/>
        </w:rPr>
        <w:t xml:space="preserve"> </w:t>
      </w:r>
      <w:r>
        <w:rPr>
          <w:sz w:val="20"/>
        </w:rPr>
        <w:t>hearing,</w:t>
      </w:r>
      <w:r>
        <w:rPr>
          <w:spacing w:val="-9"/>
          <w:sz w:val="20"/>
        </w:rPr>
        <w:t xml:space="preserve"> </w:t>
      </w:r>
      <w:r>
        <w:rPr>
          <w:sz w:val="20"/>
        </w:rPr>
        <w:t>to</w:t>
      </w:r>
      <w:r>
        <w:rPr>
          <w:spacing w:val="-10"/>
          <w:sz w:val="20"/>
        </w:rPr>
        <w:t xml:space="preserve"> </w:t>
      </w:r>
      <w:r>
        <w:rPr>
          <w:sz w:val="20"/>
        </w:rPr>
        <w:t>have</w:t>
      </w:r>
      <w:r>
        <w:rPr>
          <w:spacing w:val="-11"/>
          <w:sz w:val="20"/>
        </w:rPr>
        <w:t xml:space="preserve"> </w:t>
      </w:r>
      <w:r>
        <w:rPr>
          <w:sz w:val="20"/>
        </w:rPr>
        <w:t>admitted</w:t>
      </w:r>
      <w:r>
        <w:rPr>
          <w:spacing w:val="-11"/>
          <w:sz w:val="20"/>
        </w:rPr>
        <w:t xml:space="preserve"> </w:t>
      </w:r>
      <w:r>
        <w:rPr>
          <w:sz w:val="20"/>
        </w:rPr>
        <w:t>the</w:t>
      </w:r>
      <w:r>
        <w:rPr>
          <w:spacing w:val="-11"/>
          <w:sz w:val="20"/>
        </w:rPr>
        <w:t xml:space="preserve"> </w:t>
      </w:r>
      <w:r>
        <w:rPr>
          <w:sz w:val="20"/>
        </w:rPr>
        <w:t>violation,</w:t>
      </w:r>
      <w:r>
        <w:rPr>
          <w:spacing w:val="-10"/>
          <w:sz w:val="20"/>
        </w:rPr>
        <w:t xml:space="preserve"> </w:t>
      </w:r>
      <w:r>
        <w:rPr>
          <w:sz w:val="20"/>
        </w:rPr>
        <w:t>and</w:t>
      </w:r>
      <w:r>
        <w:rPr>
          <w:spacing w:val="-11"/>
          <w:sz w:val="20"/>
        </w:rPr>
        <w:t xml:space="preserve"> </w:t>
      </w:r>
      <w:r>
        <w:rPr>
          <w:sz w:val="20"/>
        </w:rPr>
        <w:t xml:space="preserve">to have accepted the proposed </w:t>
      </w:r>
      <w:r>
        <w:rPr>
          <w:i/>
          <w:sz w:val="20"/>
        </w:rPr>
        <w:t>Consequences</w:t>
      </w:r>
      <w:r>
        <w:rPr>
          <w:sz w:val="20"/>
        </w:rPr>
        <w:t>.</w:t>
      </w:r>
    </w:p>
    <w:p w14:paraId="1F5BA54C" w14:textId="77777777" w:rsidR="00B358A3" w:rsidRDefault="00B358A3">
      <w:pPr>
        <w:pStyle w:val="BodyText"/>
        <w:spacing w:before="1"/>
      </w:pPr>
    </w:p>
    <w:p w14:paraId="19E12216" w14:textId="77777777" w:rsidR="00B358A3" w:rsidRDefault="00000000">
      <w:pPr>
        <w:pStyle w:val="ListParagraph"/>
        <w:numPr>
          <w:ilvl w:val="2"/>
          <w:numId w:val="19"/>
        </w:numPr>
        <w:tabs>
          <w:tab w:val="left" w:pos="2441"/>
        </w:tabs>
        <w:ind w:left="2440" w:right="112" w:hanging="900"/>
        <w:jc w:val="both"/>
        <w:rPr>
          <w:sz w:val="20"/>
        </w:rPr>
      </w:pPr>
      <w:r>
        <w:rPr>
          <w:sz w:val="20"/>
        </w:rPr>
        <w:t xml:space="preserve">In cases where Article 8.3.1 or 8.3.2 applies, a hearing before the IFF Doping Hearing Panel shall not be required. Instead IFF shall promptly issue a written decision that conforms with Article 9 of the </w:t>
      </w:r>
      <w:r>
        <w:rPr>
          <w:i/>
          <w:sz w:val="20"/>
        </w:rPr>
        <w:t xml:space="preserve">International Standard </w:t>
      </w:r>
      <w:r>
        <w:rPr>
          <w:sz w:val="20"/>
        </w:rPr>
        <w:t xml:space="preserve">for </w:t>
      </w:r>
      <w:r>
        <w:rPr>
          <w:i/>
          <w:sz w:val="20"/>
        </w:rPr>
        <w:t xml:space="preserve">Results </w:t>
      </w:r>
      <w:proofErr w:type="gramStart"/>
      <w:r>
        <w:rPr>
          <w:i/>
          <w:sz w:val="20"/>
        </w:rPr>
        <w:t>Management</w:t>
      </w:r>
      <w:proofErr w:type="gramEnd"/>
      <w:r>
        <w:rPr>
          <w:i/>
          <w:spacing w:val="-2"/>
          <w:sz w:val="20"/>
        </w:rPr>
        <w:t xml:space="preserve"> </w:t>
      </w:r>
      <w:r>
        <w:rPr>
          <w:sz w:val="20"/>
        </w:rPr>
        <w:t>and</w:t>
      </w:r>
      <w:r>
        <w:rPr>
          <w:spacing w:val="-2"/>
          <w:sz w:val="20"/>
        </w:rPr>
        <w:t xml:space="preserve"> </w:t>
      </w:r>
      <w:r>
        <w:rPr>
          <w:sz w:val="20"/>
        </w:rPr>
        <w:t>which</w:t>
      </w:r>
      <w:r>
        <w:rPr>
          <w:spacing w:val="-2"/>
          <w:sz w:val="20"/>
        </w:rPr>
        <w:t xml:space="preserve"> </w:t>
      </w:r>
      <w:r>
        <w:rPr>
          <w:sz w:val="20"/>
        </w:rPr>
        <w:t xml:space="preserve">includes the full reasons for the decision, the period of </w:t>
      </w:r>
      <w:r>
        <w:rPr>
          <w:i/>
          <w:sz w:val="20"/>
        </w:rPr>
        <w:t xml:space="preserve">Ineligibility </w:t>
      </w:r>
      <w:r>
        <w:rPr>
          <w:sz w:val="20"/>
        </w:rPr>
        <w:t xml:space="preserve">imposed, the </w:t>
      </w:r>
      <w:r>
        <w:rPr>
          <w:i/>
          <w:sz w:val="20"/>
        </w:rPr>
        <w:t xml:space="preserve">Disqualification </w:t>
      </w:r>
      <w:r>
        <w:rPr>
          <w:sz w:val="20"/>
        </w:rPr>
        <w:t>of results under Article 10.10 and, if applicable, a</w:t>
      </w:r>
      <w:r>
        <w:rPr>
          <w:spacing w:val="-4"/>
          <w:sz w:val="20"/>
        </w:rPr>
        <w:t xml:space="preserve"> </w:t>
      </w:r>
      <w:r>
        <w:rPr>
          <w:sz w:val="20"/>
        </w:rPr>
        <w:t>justification</w:t>
      </w:r>
      <w:r>
        <w:rPr>
          <w:spacing w:val="-4"/>
          <w:sz w:val="20"/>
        </w:rPr>
        <w:t xml:space="preserve"> </w:t>
      </w:r>
      <w:r>
        <w:rPr>
          <w:sz w:val="20"/>
        </w:rPr>
        <w:t>for</w:t>
      </w:r>
      <w:r>
        <w:rPr>
          <w:spacing w:val="-3"/>
          <w:sz w:val="20"/>
        </w:rPr>
        <w:t xml:space="preserve"> </w:t>
      </w:r>
      <w:r>
        <w:rPr>
          <w:sz w:val="20"/>
        </w:rPr>
        <w:t>why</w:t>
      </w:r>
      <w:r>
        <w:rPr>
          <w:spacing w:val="-3"/>
          <w:sz w:val="20"/>
        </w:rPr>
        <w:t xml:space="preserve"> </w:t>
      </w:r>
      <w:r>
        <w:rPr>
          <w:sz w:val="20"/>
        </w:rPr>
        <w:t>the</w:t>
      </w:r>
      <w:r>
        <w:rPr>
          <w:spacing w:val="-1"/>
          <w:sz w:val="20"/>
        </w:rPr>
        <w:t xml:space="preserve"> </w:t>
      </w:r>
      <w:r>
        <w:rPr>
          <w:sz w:val="20"/>
        </w:rPr>
        <w:t>greatest</w:t>
      </w:r>
      <w:r>
        <w:rPr>
          <w:spacing w:val="-3"/>
          <w:sz w:val="20"/>
        </w:rPr>
        <w:t xml:space="preserve"> </w:t>
      </w:r>
      <w:r>
        <w:rPr>
          <w:sz w:val="20"/>
        </w:rPr>
        <w:t>potential</w:t>
      </w:r>
      <w:r>
        <w:rPr>
          <w:spacing w:val="-2"/>
          <w:sz w:val="20"/>
        </w:rPr>
        <w:t xml:space="preserve"> </w:t>
      </w:r>
      <w:r>
        <w:rPr>
          <w:i/>
          <w:sz w:val="20"/>
        </w:rPr>
        <w:t>Consequences</w:t>
      </w:r>
      <w:r>
        <w:rPr>
          <w:i/>
          <w:spacing w:val="-1"/>
          <w:sz w:val="20"/>
        </w:rPr>
        <w:t xml:space="preserve"> </w:t>
      </w:r>
      <w:r>
        <w:rPr>
          <w:sz w:val="20"/>
        </w:rPr>
        <w:t>were</w:t>
      </w:r>
      <w:r>
        <w:rPr>
          <w:spacing w:val="-4"/>
          <w:sz w:val="20"/>
        </w:rPr>
        <w:t xml:space="preserve"> </w:t>
      </w:r>
      <w:r>
        <w:rPr>
          <w:sz w:val="20"/>
        </w:rPr>
        <w:t xml:space="preserve">not </w:t>
      </w:r>
      <w:r>
        <w:rPr>
          <w:spacing w:val="-2"/>
          <w:sz w:val="20"/>
        </w:rPr>
        <w:t>imposed.</w:t>
      </w:r>
    </w:p>
    <w:p w14:paraId="6CE578C9" w14:textId="77777777" w:rsidR="00B358A3" w:rsidRDefault="00B358A3">
      <w:pPr>
        <w:pStyle w:val="BodyText"/>
        <w:spacing w:before="10"/>
        <w:rPr>
          <w:sz w:val="19"/>
        </w:rPr>
      </w:pPr>
    </w:p>
    <w:p w14:paraId="3A57AC35" w14:textId="77777777" w:rsidR="00B358A3" w:rsidRDefault="00000000">
      <w:pPr>
        <w:pStyle w:val="ListParagraph"/>
        <w:numPr>
          <w:ilvl w:val="2"/>
          <w:numId w:val="19"/>
        </w:numPr>
        <w:tabs>
          <w:tab w:val="left" w:pos="2441"/>
        </w:tabs>
        <w:ind w:left="2440" w:right="112" w:hanging="900"/>
        <w:jc w:val="both"/>
        <w:rPr>
          <w:sz w:val="20"/>
        </w:rPr>
      </w:pPr>
      <w:r>
        <w:rPr>
          <w:spacing w:val="-4"/>
          <w:sz w:val="20"/>
        </w:rPr>
        <w:t>IFF</w:t>
      </w:r>
      <w:r>
        <w:rPr>
          <w:spacing w:val="-7"/>
          <w:sz w:val="20"/>
        </w:rPr>
        <w:t xml:space="preserve"> </w:t>
      </w:r>
      <w:r>
        <w:rPr>
          <w:spacing w:val="-4"/>
          <w:sz w:val="20"/>
        </w:rPr>
        <w:t>shall</w:t>
      </w:r>
      <w:r>
        <w:rPr>
          <w:spacing w:val="-10"/>
          <w:sz w:val="20"/>
        </w:rPr>
        <w:t xml:space="preserve"> </w:t>
      </w:r>
      <w:r>
        <w:rPr>
          <w:spacing w:val="-4"/>
          <w:sz w:val="20"/>
        </w:rPr>
        <w:t>notify</w:t>
      </w:r>
      <w:r>
        <w:rPr>
          <w:spacing w:val="-7"/>
          <w:sz w:val="20"/>
        </w:rPr>
        <w:t xml:space="preserve"> </w:t>
      </w:r>
      <w:proofErr w:type="gramStart"/>
      <w:r>
        <w:rPr>
          <w:spacing w:val="-4"/>
          <w:sz w:val="20"/>
        </w:rPr>
        <w:t>that</w:t>
      </w:r>
      <w:r>
        <w:rPr>
          <w:spacing w:val="-9"/>
          <w:sz w:val="20"/>
        </w:rPr>
        <w:t xml:space="preserve"> </w:t>
      </w:r>
      <w:r>
        <w:rPr>
          <w:spacing w:val="-4"/>
          <w:sz w:val="20"/>
        </w:rPr>
        <w:t>decision</w:t>
      </w:r>
      <w:r>
        <w:rPr>
          <w:spacing w:val="-9"/>
          <w:sz w:val="20"/>
        </w:rPr>
        <w:t xml:space="preserve"> </w:t>
      </w:r>
      <w:r>
        <w:rPr>
          <w:spacing w:val="-4"/>
          <w:sz w:val="20"/>
        </w:rPr>
        <w:t>to</w:t>
      </w:r>
      <w:r>
        <w:rPr>
          <w:spacing w:val="-9"/>
          <w:sz w:val="20"/>
        </w:rPr>
        <w:t xml:space="preserve"> </w:t>
      </w:r>
      <w:r>
        <w:rPr>
          <w:spacing w:val="-4"/>
          <w:sz w:val="20"/>
        </w:rPr>
        <w:t>the</w:t>
      </w:r>
      <w:proofErr w:type="gramEnd"/>
      <w:r>
        <w:rPr>
          <w:spacing w:val="-9"/>
          <w:sz w:val="20"/>
        </w:rPr>
        <w:t xml:space="preserve"> </w:t>
      </w:r>
      <w:r>
        <w:rPr>
          <w:i/>
          <w:spacing w:val="-4"/>
          <w:sz w:val="20"/>
        </w:rPr>
        <w:t>Athlete</w:t>
      </w:r>
      <w:r>
        <w:rPr>
          <w:i/>
          <w:spacing w:val="-9"/>
          <w:sz w:val="20"/>
        </w:rPr>
        <w:t xml:space="preserve"> </w:t>
      </w:r>
      <w:r>
        <w:rPr>
          <w:spacing w:val="-4"/>
          <w:sz w:val="20"/>
        </w:rPr>
        <w:t>or</w:t>
      </w:r>
      <w:r>
        <w:rPr>
          <w:spacing w:val="-8"/>
          <w:sz w:val="20"/>
        </w:rPr>
        <w:t xml:space="preserve"> </w:t>
      </w:r>
      <w:r>
        <w:rPr>
          <w:spacing w:val="-4"/>
          <w:sz w:val="20"/>
        </w:rPr>
        <w:t xml:space="preserve">other </w:t>
      </w:r>
      <w:r>
        <w:rPr>
          <w:i/>
          <w:spacing w:val="-4"/>
          <w:sz w:val="20"/>
        </w:rPr>
        <w:t>Person</w:t>
      </w:r>
      <w:r>
        <w:rPr>
          <w:i/>
          <w:spacing w:val="-9"/>
          <w:sz w:val="20"/>
        </w:rPr>
        <w:t xml:space="preserve"> </w:t>
      </w:r>
      <w:r>
        <w:rPr>
          <w:spacing w:val="-4"/>
          <w:sz w:val="20"/>
        </w:rPr>
        <w:t>and</w:t>
      </w:r>
      <w:r>
        <w:rPr>
          <w:spacing w:val="-8"/>
          <w:sz w:val="20"/>
        </w:rPr>
        <w:t xml:space="preserve"> </w:t>
      </w:r>
      <w:r>
        <w:rPr>
          <w:spacing w:val="-4"/>
          <w:sz w:val="20"/>
        </w:rPr>
        <w:t>to other</w:t>
      </w:r>
      <w:r>
        <w:rPr>
          <w:sz w:val="20"/>
        </w:rPr>
        <w:t xml:space="preserve"> </w:t>
      </w:r>
      <w:r>
        <w:rPr>
          <w:i/>
          <w:spacing w:val="-4"/>
          <w:sz w:val="20"/>
        </w:rPr>
        <w:t xml:space="preserve">Anti-Doping </w:t>
      </w:r>
      <w:proofErr w:type="spellStart"/>
      <w:r>
        <w:rPr>
          <w:i/>
          <w:sz w:val="20"/>
        </w:rPr>
        <w:t>Organisations</w:t>
      </w:r>
      <w:proofErr w:type="spellEnd"/>
      <w:r>
        <w:rPr>
          <w:i/>
          <w:sz w:val="20"/>
        </w:rPr>
        <w:t xml:space="preserve"> </w:t>
      </w:r>
      <w:r>
        <w:rPr>
          <w:sz w:val="20"/>
        </w:rPr>
        <w:t xml:space="preserve">with a right to appeal under Article </w:t>
      </w:r>
      <w:proofErr w:type="gramStart"/>
      <w:r>
        <w:rPr>
          <w:sz w:val="20"/>
        </w:rPr>
        <w:t>13.2.3, and</w:t>
      </w:r>
      <w:proofErr w:type="gramEnd"/>
      <w:r>
        <w:rPr>
          <w:sz w:val="20"/>
        </w:rPr>
        <w:t xml:space="preserve"> shall promptly report</w:t>
      </w:r>
      <w:r>
        <w:rPr>
          <w:spacing w:val="-14"/>
          <w:sz w:val="20"/>
        </w:rPr>
        <w:t xml:space="preserve"> </w:t>
      </w:r>
      <w:r>
        <w:rPr>
          <w:sz w:val="20"/>
        </w:rPr>
        <w:t>it</w:t>
      </w:r>
      <w:r>
        <w:rPr>
          <w:spacing w:val="-14"/>
          <w:sz w:val="20"/>
        </w:rPr>
        <w:t xml:space="preserve"> </w:t>
      </w:r>
      <w:r>
        <w:rPr>
          <w:sz w:val="20"/>
        </w:rPr>
        <w:t>into</w:t>
      </w:r>
      <w:r>
        <w:rPr>
          <w:spacing w:val="-10"/>
          <w:sz w:val="20"/>
        </w:rPr>
        <w:t xml:space="preserve"> </w:t>
      </w:r>
      <w:r>
        <w:rPr>
          <w:i/>
          <w:sz w:val="20"/>
        </w:rPr>
        <w:t>ADAMS</w:t>
      </w:r>
      <w:r>
        <w:rPr>
          <w:sz w:val="20"/>
        </w:rPr>
        <w:t>.</w:t>
      </w:r>
      <w:r>
        <w:rPr>
          <w:spacing w:val="-11"/>
          <w:sz w:val="20"/>
        </w:rPr>
        <w:t xml:space="preserve"> </w:t>
      </w:r>
      <w:r>
        <w:rPr>
          <w:sz w:val="20"/>
        </w:rPr>
        <w:t>IFF</w:t>
      </w:r>
      <w:r>
        <w:rPr>
          <w:spacing w:val="-14"/>
          <w:sz w:val="20"/>
        </w:rPr>
        <w:t xml:space="preserve"> </w:t>
      </w:r>
      <w:r>
        <w:rPr>
          <w:sz w:val="20"/>
        </w:rPr>
        <w:t>shall</w:t>
      </w:r>
      <w:r>
        <w:rPr>
          <w:spacing w:val="-14"/>
          <w:sz w:val="20"/>
        </w:rPr>
        <w:t xml:space="preserve"> </w:t>
      </w:r>
      <w:r>
        <w:rPr>
          <w:i/>
          <w:sz w:val="20"/>
        </w:rPr>
        <w:t>Publicly</w:t>
      </w:r>
      <w:r>
        <w:rPr>
          <w:i/>
          <w:spacing w:val="-14"/>
          <w:sz w:val="20"/>
        </w:rPr>
        <w:t xml:space="preserve"> </w:t>
      </w:r>
      <w:r>
        <w:rPr>
          <w:i/>
          <w:sz w:val="20"/>
        </w:rPr>
        <w:t>Disclose</w:t>
      </w:r>
      <w:r>
        <w:rPr>
          <w:i/>
          <w:spacing w:val="-14"/>
          <w:sz w:val="20"/>
        </w:rPr>
        <w:t xml:space="preserve"> </w:t>
      </w:r>
      <w:r>
        <w:rPr>
          <w:sz w:val="20"/>
        </w:rPr>
        <w:t>that</w:t>
      </w:r>
      <w:r>
        <w:rPr>
          <w:spacing w:val="-14"/>
          <w:sz w:val="20"/>
        </w:rPr>
        <w:t xml:space="preserve"> </w:t>
      </w:r>
      <w:r>
        <w:rPr>
          <w:sz w:val="20"/>
        </w:rPr>
        <w:t>decision</w:t>
      </w:r>
      <w:r>
        <w:rPr>
          <w:spacing w:val="-14"/>
          <w:sz w:val="20"/>
        </w:rPr>
        <w:t xml:space="preserve"> </w:t>
      </w:r>
      <w:r>
        <w:rPr>
          <w:sz w:val="20"/>
        </w:rPr>
        <w:t>in</w:t>
      </w:r>
      <w:r>
        <w:rPr>
          <w:spacing w:val="-14"/>
          <w:sz w:val="20"/>
        </w:rPr>
        <w:t xml:space="preserve"> </w:t>
      </w:r>
      <w:r>
        <w:rPr>
          <w:sz w:val="20"/>
        </w:rPr>
        <w:t>accordance</w:t>
      </w:r>
      <w:r>
        <w:rPr>
          <w:spacing w:val="-14"/>
          <w:sz w:val="20"/>
        </w:rPr>
        <w:t xml:space="preserve"> </w:t>
      </w:r>
      <w:r>
        <w:rPr>
          <w:sz w:val="20"/>
        </w:rPr>
        <w:t>with Article 14.3.2.</w:t>
      </w:r>
    </w:p>
    <w:p w14:paraId="50764A64" w14:textId="77777777" w:rsidR="00B358A3" w:rsidRDefault="00B358A3">
      <w:pPr>
        <w:pStyle w:val="BodyText"/>
      </w:pPr>
    </w:p>
    <w:p w14:paraId="6510AFB3" w14:textId="77777777" w:rsidR="00B358A3" w:rsidRDefault="00000000">
      <w:pPr>
        <w:pStyle w:val="Heading2"/>
        <w:numPr>
          <w:ilvl w:val="1"/>
          <w:numId w:val="19"/>
        </w:numPr>
        <w:tabs>
          <w:tab w:val="left" w:pos="1540"/>
          <w:tab w:val="left" w:pos="1541"/>
        </w:tabs>
        <w:ind w:left="1540" w:hanging="721"/>
        <w:jc w:val="left"/>
        <w:rPr>
          <w:i/>
        </w:rPr>
      </w:pPr>
      <w:r>
        <w:t>Single</w:t>
      </w:r>
      <w:r>
        <w:rPr>
          <w:spacing w:val="-7"/>
        </w:rPr>
        <w:t xml:space="preserve"> </w:t>
      </w:r>
      <w:r>
        <w:t>Hearing</w:t>
      </w:r>
      <w:r>
        <w:rPr>
          <w:spacing w:val="-6"/>
        </w:rPr>
        <w:t xml:space="preserve"> </w:t>
      </w:r>
      <w:r>
        <w:t>Before</w:t>
      </w:r>
      <w:r>
        <w:rPr>
          <w:spacing w:val="-5"/>
        </w:rPr>
        <w:t xml:space="preserve"> </w:t>
      </w:r>
      <w:r>
        <w:rPr>
          <w:i/>
          <w:spacing w:val="-5"/>
        </w:rPr>
        <w:t>CAS</w:t>
      </w:r>
    </w:p>
    <w:p w14:paraId="4C3149E8" w14:textId="77777777" w:rsidR="00B358A3" w:rsidRDefault="00B358A3">
      <w:pPr>
        <w:pStyle w:val="BodyText"/>
        <w:spacing w:before="1"/>
        <w:rPr>
          <w:b/>
          <w:i/>
        </w:rPr>
      </w:pPr>
    </w:p>
    <w:p w14:paraId="19ED27FE" w14:textId="77777777" w:rsidR="00B358A3" w:rsidRDefault="00000000">
      <w:pPr>
        <w:ind w:left="820" w:right="117"/>
        <w:jc w:val="both"/>
        <w:rPr>
          <w:b/>
          <w:sz w:val="20"/>
        </w:rPr>
      </w:pPr>
      <w:r>
        <w:rPr>
          <w:sz w:val="20"/>
        </w:rPr>
        <w:t>Anti-doping</w:t>
      </w:r>
      <w:r>
        <w:rPr>
          <w:spacing w:val="-11"/>
          <w:sz w:val="20"/>
        </w:rPr>
        <w:t xml:space="preserve"> </w:t>
      </w:r>
      <w:r>
        <w:rPr>
          <w:sz w:val="20"/>
        </w:rPr>
        <w:t>rule</w:t>
      </w:r>
      <w:r>
        <w:rPr>
          <w:spacing w:val="-11"/>
          <w:sz w:val="20"/>
        </w:rPr>
        <w:t xml:space="preserve"> </w:t>
      </w:r>
      <w:r>
        <w:rPr>
          <w:sz w:val="20"/>
        </w:rPr>
        <w:t>violations</w:t>
      </w:r>
      <w:r>
        <w:rPr>
          <w:spacing w:val="-10"/>
          <w:sz w:val="20"/>
        </w:rPr>
        <w:t xml:space="preserve"> </w:t>
      </w:r>
      <w:r>
        <w:rPr>
          <w:sz w:val="20"/>
        </w:rPr>
        <w:t>asserted</w:t>
      </w:r>
      <w:r>
        <w:rPr>
          <w:spacing w:val="-11"/>
          <w:sz w:val="20"/>
        </w:rPr>
        <w:t xml:space="preserve"> </w:t>
      </w:r>
      <w:r>
        <w:rPr>
          <w:sz w:val="20"/>
        </w:rPr>
        <w:t>against</w:t>
      </w:r>
      <w:r>
        <w:rPr>
          <w:spacing w:val="-7"/>
          <w:sz w:val="20"/>
        </w:rPr>
        <w:t xml:space="preserve"> </w:t>
      </w:r>
      <w:r>
        <w:rPr>
          <w:i/>
          <w:sz w:val="20"/>
        </w:rPr>
        <w:t>International-Level</w:t>
      </w:r>
      <w:r>
        <w:rPr>
          <w:i/>
          <w:spacing w:val="-12"/>
          <w:sz w:val="20"/>
        </w:rPr>
        <w:t xml:space="preserve"> </w:t>
      </w:r>
      <w:r>
        <w:rPr>
          <w:i/>
          <w:sz w:val="20"/>
        </w:rPr>
        <w:t>Athletes</w:t>
      </w:r>
      <w:r>
        <w:rPr>
          <w:sz w:val="20"/>
        </w:rPr>
        <w:t>,</w:t>
      </w:r>
      <w:r>
        <w:rPr>
          <w:spacing w:val="-11"/>
          <w:sz w:val="20"/>
        </w:rPr>
        <w:t xml:space="preserve"> </w:t>
      </w:r>
      <w:r>
        <w:rPr>
          <w:i/>
          <w:sz w:val="20"/>
        </w:rPr>
        <w:t>National-Level</w:t>
      </w:r>
      <w:r>
        <w:rPr>
          <w:i/>
          <w:spacing w:val="-12"/>
          <w:sz w:val="20"/>
        </w:rPr>
        <w:t xml:space="preserve"> </w:t>
      </w:r>
      <w:r>
        <w:rPr>
          <w:i/>
          <w:sz w:val="20"/>
        </w:rPr>
        <w:t>Athletes</w:t>
      </w:r>
      <w:r>
        <w:rPr>
          <w:i/>
          <w:spacing w:val="-9"/>
          <w:sz w:val="20"/>
        </w:rPr>
        <w:t xml:space="preserve"> </w:t>
      </w:r>
      <w:r>
        <w:rPr>
          <w:sz w:val="20"/>
        </w:rPr>
        <w:t xml:space="preserve">or other </w:t>
      </w:r>
      <w:r>
        <w:rPr>
          <w:i/>
          <w:sz w:val="20"/>
        </w:rPr>
        <w:t xml:space="preserve">Persons </w:t>
      </w:r>
      <w:r>
        <w:rPr>
          <w:sz w:val="20"/>
        </w:rPr>
        <w:t xml:space="preserve">may, with the consent of the </w:t>
      </w:r>
      <w:r>
        <w:rPr>
          <w:i/>
          <w:sz w:val="20"/>
        </w:rPr>
        <w:t xml:space="preserve">Athlete </w:t>
      </w:r>
      <w:r>
        <w:rPr>
          <w:sz w:val="20"/>
        </w:rPr>
        <w:t xml:space="preserve">or other </w:t>
      </w:r>
      <w:r>
        <w:rPr>
          <w:i/>
          <w:sz w:val="20"/>
        </w:rPr>
        <w:t>Person</w:t>
      </w:r>
      <w:r>
        <w:rPr>
          <w:sz w:val="20"/>
        </w:rPr>
        <w:t xml:space="preserve">, IFF (where it has </w:t>
      </w:r>
      <w:r>
        <w:rPr>
          <w:i/>
          <w:sz w:val="20"/>
        </w:rPr>
        <w:t xml:space="preserve">Results Management </w:t>
      </w:r>
      <w:r>
        <w:rPr>
          <w:sz w:val="20"/>
        </w:rPr>
        <w:t>responsibility in accordance with Article 7)</w:t>
      </w:r>
      <w:r>
        <w:rPr>
          <w:spacing w:val="27"/>
          <w:sz w:val="20"/>
        </w:rPr>
        <w:t xml:space="preserve"> </w:t>
      </w:r>
      <w:r>
        <w:rPr>
          <w:sz w:val="20"/>
        </w:rPr>
        <w:t xml:space="preserve">and </w:t>
      </w:r>
      <w:r>
        <w:rPr>
          <w:i/>
          <w:sz w:val="20"/>
        </w:rPr>
        <w:t>WADA</w:t>
      </w:r>
      <w:r>
        <w:rPr>
          <w:sz w:val="20"/>
        </w:rPr>
        <w:t xml:space="preserve">, be heard in a single hearing directly at </w:t>
      </w:r>
      <w:r>
        <w:rPr>
          <w:i/>
          <w:sz w:val="20"/>
        </w:rPr>
        <w:t>CAS</w:t>
      </w:r>
      <w:r>
        <w:rPr>
          <w:sz w:val="20"/>
        </w:rPr>
        <w:t>.</w:t>
      </w:r>
      <w:r>
        <w:rPr>
          <w:b/>
          <w:sz w:val="20"/>
          <w:vertAlign w:val="superscript"/>
        </w:rPr>
        <w:t>37</w:t>
      </w:r>
    </w:p>
    <w:p w14:paraId="3A240587" w14:textId="77777777" w:rsidR="00B358A3" w:rsidRDefault="00B358A3">
      <w:pPr>
        <w:pStyle w:val="BodyText"/>
        <w:rPr>
          <w:b/>
          <w:sz w:val="22"/>
        </w:rPr>
      </w:pPr>
    </w:p>
    <w:p w14:paraId="12F4E61C" w14:textId="77777777" w:rsidR="00B358A3" w:rsidRDefault="00B358A3">
      <w:pPr>
        <w:pStyle w:val="BodyText"/>
        <w:rPr>
          <w:b/>
          <w:sz w:val="22"/>
        </w:rPr>
      </w:pPr>
    </w:p>
    <w:p w14:paraId="582C8062" w14:textId="77777777" w:rsidR="00B358A3" w:rsidRDefault="00B358A3">
      <w:pPr>
        <w:pStyle w:val="BodyText"/>
        <w:rPr>
          <w:b/>
          <w:sz w:val="22"/>
        </w:rPr>
      </w:pPr>
    </w:p>
    <w:p w14:paraId="3E4622FE" w14:textId="77777777" w:rsidR="00B358A3" w:rsidRDefault="00B358A3">
      <w:pPr>
        <w:pStyle w:val="BodyText"/>
        <w:rPr>
          <w:b/>
          <w:sz w:val="22"/>
        </w:rPr>
      </w:pPr>
    </w:p>
    <w:p w14:paraId="23B939A0" w14:textId="77777777" w:rsidR="00B358A3" w:rsidRDefault="00B358A3">
      <w:pPr>
        <w:pStyle w:val="BodyText"/>
        <w:rPr>
          <w:b/>
          <w:sz w:val="22"/>
        </w:rPr>
      </w:pPr>
    </w:p>
    <w:p w14:paraId="13E47051" w14:textId="77777777" w:rsidR="00B358A3" w:rsidRDefault="00B358A3">
      <w:pPr>
        <w:pStyle w:val="BodyText"/>
        <w:rPr>
          <w:b/>
          <w:sz w:val="30"/>
        </w:rPr>
      </w:pPr>
    </w:p>
    <w:p w14:paraId="3DB587F3" w14:textId="77777777" w:rsidR="00B358A3" w:rsidRDefault="00000000">
      <w:pPr>
        <w:tabs>
          <w:tab w:val="left" w:pos="1540"/>
        </w:tabs>
        <w:spacing w:before="1"/>
        <w:ind w:left="100"/>
        <w:rPr>
          <w:b/>
          <w:sz w:val="20"/>
        </w:rPr>
      </w:pPr>
      <w:bookmarkStart w:id="9" w:name="_bookmark9"/>
      <w:bookmarkEnd w:id="9"/>
      <w:r>
        <w:rPr>
          <w:b/>
          <w:sz w:val="20"/>
        </w:rPr>
        <w:t>ARTICLE</w:t>
      </w:r>
      <w:r>
        <w:rPr>
          <w:b/>
          <w:spacing w:val="-8"/>
          <w:sz w:val="20"/>
        </w:rPr>
        <w:t xml:space="preserve"> </w:t>
      </w:r>
      <w:r>
        <w:rPr>
          <w:b/>
          <w:spacing w:val="-10"/>
          <w:sz w:val="20"/>
        </w:rPr>
        <w:t>9</w:t>
      </w:r>
      <w:r>
        <w:rPr>
          <w:b/>
          <w:sz w:val="20"/>
        </w:rPr>
        <w:tab/>
        <w:t>AUTOMATIC</w:t>
      </w:r>
      <w:r>
        <w:rPr>
          <w:b/>
          <w:spacing w:val="-10"/>
          <w:sz w:val="20"/>
        </w:rPr>
        <w:t xml:space="preserve"> </w:t>
      </w:r>
      <w:r>
        <w:rPr>
          <w:b/>
          <w:i/>
          <w:sz w:val="20"/>
        </w:rPr>
        <w:t>DISQUALIFICATION</w:t>
      </w:r>
      <w:r>
        <w:rPr>
          <w:b/>
          <w:i/>
          <w:spacing w:val="-9"/>
          <w:sz w:val="20"/>
        </w:rPr>
        <w:t xml:space="preserve"> </w:t>
      </w:r>
      <w:r>
        <w:rPr>
          <w:b/>
          <w:sz w:val="20"/>
        </w:rPr>
        <w:t>OF</w:t>
      </w:r>
      <w:r>
        <w:rPr>
          <w:b/>
          <w:spacing w:val="-10"/>
          <w:sz w:val="20"/>
        </w:rPr>
        <w:t xml:space="preserve"> </w:t>
      </w:r>
      <w:r>
        <w:rPr>
          <w:b/>
          <w:sz w:val="20"/>
        </w:rPr>
        <w:t>INDIVIDUAL</w:t>
      </w:r>
      <w:r>
        <w:rPr>
          <w:b/>
          <w:spacing w:val="-6"/>
          <w:sz w:val="20"/>
        </w:rPr>
        <w:t xml:space="preserve"> </w:t>
      </w:r>
      <w:r>
        <w:rPr>
          <w:b/>
          <w:spacing w:val="-2"/>
          <w:sz w:val="20"/>
        </w:rPr>
        <w:t>RESULTS</w:t>
      </w:r>
    </w:p>
    <w:p w14:paraId="782D5BC7" w14:textId="77777777" w:rsidR="00B358A3" w:rsidRDefault="00B358A3">
      <w:pPr>
        <w:pStyle w:val="BodyText"/>
        <w:rPr>
          <w:b/>
        </w:rPr>
      </w:pPr>
    </w:p>
    <w:p w14:paraId="7F26CDB6" w14:textId="77777777" w:rsidR="00B358A3" w:rsidRDefault="00B358A3">
      <w:pPr>
        <w:pStyle w:val="BodyText"/>
        <w:rPr>
          <w:b/>
        </w:rPr>
      </w:pPr>
    </w:p>
    <w:p w14:paraId="0EAEB907" w14:textId="77777777" w:rsidR="00B358A3" w:rsidRDefault="00000000">
      <w:pPr>
        <w:pStyle w:val="BodyText"/>
        <w:spacing w:before="8"/>
        <w:rPr>
          <w:b/>
          <w:sz w:val="13"/>
        </w:rPr>
      </w:pPr>
      <w:r>
        <w:pict w14:anchorId="1FC6C6C3">
          <v:rect id="docshape29" o:spid="_x0000_s2078" style="position:absolute;margin-left:1in;margin-top:9.05pt;width:2in;height:.6pt;z-index:-15717888;mso-wrap-distance-left:0;mso-wrap-distance-right:0;mso-position-horizontal-relative:page" fillcolor="black" stroked="f">
            <w10:wrap type="topAndBottom" anchorx="page"/>
          </v:rect>
        </w:pict>
      </w:r>
    </w:p>
    <w:p w14:paraId="5FFD0966" w14:textId="77777777" w:rsidR="00B358A3" w:rsidRDefault="00000000">
      <w:pPr>
        <w:spacing w:before="98"/>
        <w:ind w:left="371" w:right="112" w:hanging="272"/>
        <w:jc w:val="both"/>
        <w:rPr>
          <w:i/>
          <w:sz w:val="16"/>
        </w:rPr>
      </w:pPr>
      <w:r>
        <w:rPr>
          <w:b/>
          <w:position w:val="6"/>
          <w:sz w:val="12"/>
        </w:rPr>
        <w:t>37</w:t>
      </w:r>
      <w:r>
        <w:rPr>
          <w:b/>
          <w:spacing w:val="80"/>
          <w:position w:val="6"/>
          <w:sz w:val="12"/>
        </w:rPr>
        <w:t xml:space="preserve"> </w:t>
      </w:r>
      <w:r>
        <w:rPr>
          <w:i/>
          <w:sz w:val="16"/>
        </w:rPr>
        <w:t>[Comment</w:t>
      </w:r>
      <w:r>
        <w:rPr>
          <w:i/>
          <w:spacing w:val="-7"/>
          <w:sz w:val="16"/>
        </w:rPr>
        <w:t xml:space="preserve"> </w:t>
      </w:r>
      <w:r>
        <w:rPr>
          <w:i/>
          <w:sz w:val="16"/>
        </w:rPr>
        <w:t>to</w:t>
      </w:r>
      <w:r>
        <w:rPr>
          <w:i/>
          <w:spacing w:val="-6"/>
          <w:sz w:val="16"/>
        </w:rPr>
        <w:t xml:space="preserve"> </w:t>
      </w:r>
      <w:r>
        <w:rPr>
          <w:i/>
          <w:sz w:val="16"/>
        </w:rPr>
        <w:t>Article</w:t>
      </w:r>
      <w:r>
        <w:rPr>
          <w:i/>
          <w:spacing w:val="-5"/>
          <w:sz w:val="16"/>
        </w:rPr>
        <w:t xml:space="preserve"> </w:t>
      </w:r>
      <w:r>
        <w:rPr>
          <w:i/>
          <w:sz w:val="16"/>
        </w:rPr>
        <w:t>8.4:</w:t>
      </w:r>
      <w:r>
        <w:rPr>
          <w:i/>
          <w:spacing w:val="-3"/>
          <w:sz w:val="16"/>
        </w:rPr>
        <w:t xml:space="preserve"> </w:t>
      </w:r>
      <w:r>
        <w:rPr>
          <w:i/>
          <w:sz w:val="16"/>
        </w:rPr>
        <w:t>In</w:t>
      </w:r>
      <w:r>
        <w:rPr>
          <w:i/>
          <w:spacing w:val="-8"/>
          <w:sz w:val="16"/>
        </w:rPr>
        <w:t xml:space="preserve"> </w:t>
      </w:r>
      <w:r>
        <w:rPr>
          <w:i/>
          <w:sz w:val="16"/>
        </w:rPr>
        <w:t>some</w:t>
      </w:r>
      <w:r>
        <w:rPr>
          <w:i/>
          <w:spacing w:val="-5"/>
          <w:sz w:val="16"/>
        </w:rPr>
        <w:t xml:space="preserve"> </w:t>
      </w:r>
      <w:r>
        <w:rPr>
          <w:i/>
          <w:sz w:val="16"/>
        </w:rPr>
        <w:t>cases,</w:t>
      </w:r>
      <w:r>
        <w:rPr>
          <w:i/>
          <w:spacing w:val="-4"/>
          <w:sz w:val="16"/>
        </w:rPr>
        <w:t xml:space="preserve"> </w:t>
      </w:r>
      <w:r>
        <w:rPr>
          <w:i/>
          <w:sz w:val="16"/>
        </w:rPr>
        <w:t>the</w:t>
      </w:r>
      <w:r>
        <w:rPr>
          <w:i/>
          <w:spacing w:val="-6"/>
          <w:sz w:val="16"/>
        </w:rPr>
        <w:t xml:space="preserve"> </w:t>
      </w:r>
      <w:r>
        <w:rPr>
          <w:i/>
          <w:sz w:val="16"/>
        </w:rPr>
        <w:t>combined</w:t>
      </w:r>
      <w:r>
        <w:rPr>
          <w:i/>
          <w:spacing w:val="-6"/>
          <w:sz w:val="16"/>
        </w:rPr>
        <w:t xml:space="preserve"> </w:t>
      </w:r>
      <w:r>
        <w:rPr>
          <w:i/>
          <w:sz w:val="16"/>
        </w:rPr>
        <w:t>cost</w:t>
      </w:r>
      <w:r>
        <w:rPr>
          <w:i/>
          <w:spacing w:val="-4"/>
          <w:sz w:val="16"/>
        </w:rPr>
        <w:t xml:space="preserve"> </w:t>
      </w:r>
      <w:r>
        <w:rPr>
          <w:i/>
          <w:sz w:val="16"/>
        </w:rPr>
        <w:t>of</w:t>
      </w:r>
      <w:r>
        <w:rPr>
          <w:i/>
          <w:spacing w:val="-4"/>
          <w:sz w:val="16"/>
        </w:rPr>
        <w:t xml:space="preserve"> </w:t>
      </w:r>
      <w:r>
        <w:rPr>
          <w:i/>
          <w:sz w:val="16"/>
        </w:rPr>
        <w:t>holding</w:t>
      </w:r>
      <w:r>
        <w:rPr>
          <w:i/>
          <w:spacing w:val="-6"/>
          <w:sz w:val="16"/>
        </w:rPr>
        <w:t xml:space="preserve"> </w:t>
      </w:r>
      <w:r>
        <w:rPr>
          <w:i/>
          <w:sz w:val="16"/>
        </w:rPr>
        <w:t>a</w:t>
      </w:r>
      <w:r>
        <w:rPr>
          <w:i/>
          <w:spacing w:val="-6"/>
          <w:sz w:val="16"/>
        </w:rPr>
        <w:t xml:space="preserve"> </w:t>
      </w:r>
      <w:r>
        <w:rPr>
          <w:i/>
          <w:sz w:val="16"/>
        </w:rPr>
        <w:t>hearing</w:t>
      </w:r>
      <w:r>
        <w:rPr>
          <w:i/>
          <w:spacing w:val="-4"/>
          <w:sz w:val="16"/>
        </w:rPr>
        <w:t xml:space="preserve"> </w:t>
      </w:r>
      <w:r>
        <w:rPr>
          <w:i/>
          <w:sz w:val="16"/>
        </w:rPr>
        <w:t>in</w:t>
      </w:r>
      <w:r>
        <w:rPr>
          <w:i/>
          <w:spacing w:val="-5"/>
          <w:sz w:val="16"/>
        </w:rPr>
        <w:t xml:space="preserve"> </w:t>
      </w:r>
      <w:r>
        <w:rPr>
          <w:i/>
          <w:sz w:val="16"/>
        </w:rPr>
        <w:t>the</w:t>
      </w:r>
      <w:r>
        <w:rPr>
          <w:i/>
          <w:spacing w:val="-6"/>
          <w:sz w:val="16"/>
        </w:rPr>
        <w:t xml:space="preserve"> </w:t>
      </w:r>
      <w:r>
        <w:rPr>
          <w:i/>
          <w:sz w:val="16"/>
        </w:rPr>
        <w:t>first</w:t>
      </w:r>
      <w:r>
        <w:rPr>
          <w:i/>
          <w:spacing w:val="-4"/>
          <w:sz w:val="16"/>
        </w:rPr>
        <w:t xml:space="preserve"> </w:t>
      </w:r>
      <w:r>
        <w:rPr>
          <w:i/>
          <w:sz w:val="16"/>
        </w:rPr>
        <w:t>instance</w:t>
      </w:r>
      <w:r>
        <w:rPr>
          <w:i/>
          <w:spacing w:val="-6"/>
          <w:sz w:val="16"/>
        </w:rPr>
        <w:t xml:space="preserve"> </w:t>
      </w:r>
      <w:r>
        <w:rPr>
          <w:i/>
          <w:sz w:val="16"/>
        </w:rPr>
        <w:t>at</w:t>
      </w:r>
      <w:r>
        <w:rPr>
          <w:i/>
          <w:spacing w:val="-7"/>
          <w:sz w:val="16"/>
        </w:rPr>
        <w:t xml:space="preserve"> </w:t>
      </w:r>
      <w:r>
        <w:rPr>
          <w:i/>
          <w:sz w:val="16"/>
        </w:rPr>
        <w:t>the</w:t>
      </w:r>
      <w:r>
        <w:rPr>
          <w:i/>
          <w:spacing w:val="-3"/>
          <w:sz w:val="16"/>
        </w:rPr>
        <w:t xml:space="preserve"> </w:t>
      </w:r>
      <w:r>
        <w:rPr>
          <w:i/>
          <w:sz w:val="16"/>
        </w:rPr>
        <w:t>international</w:t>
      </w:r>
      <w:r>
        <w:rPr>
          <w:i/>
          <w:spacing w:val="-2"/>
          <w:sz w:val="16"/>
        </w:rPr>
        <w:t xml:space="preserve"> </w:t>
      </w:r>
      <w:r>
        <w:rPr>
          <w:i/>
          <w:sz w:val="16"/>
        </w:rPr>
        <w:t>or</w:t>
      </w:r>
      <w:r>
        <w:rPr>
          <w:i/>
          <w:spacing w:val="-6"/>
          <w:sz w:val="16"/>
        </w:rPr>
        <w:t xml:space="preserve"> </w:t>
      </w:r>
      <w:r>
        <w:rPr>
          <w:i/>
          <w:sz w:val="16"/>
        </w:rPr>
        <w:t xml:space="preserve">national level, then rehearing the case de novo before CAS can be very substantial. Where </w:t>
      </w:r>
      <w:proofErr w:type="gramStart"/>
      <w:r>
        <w:rPr>
          <w:i/>
          <w:sz w:val="16"/>
        </w:rPr>
        <w:t>all of</w:t>
      </w:r>
      <w:proofErr w:type="gramEnd"/>
      <w:r>
        <w:rPr>
          <w:i/>
          <w:sz w:val="16"/>
        </w:rPr>
        <w:t xml:space="preserve"> the parties identified in this Article are satisfied that their interests will be adequately protected in a single hearing, there is no need for the Athlete or Anti-Doping </w:t>
      </w:r>
      <w:proofErr w:type="spellStart"/>
      <w:r>
        <w:rPr>
          <w:i/>
          <w:sz w:val="16"/>
        </w:rPr>
        <w:t>Organisations</w:t>
      </w:r>
      <w:proofErr w:type="spellEnd"/>
      <w:r>
        <w:rPr>
          <w:i/>
          <w:spacing w:val="-3"/>
          <w:sz w:val="16"/>
        </w:rPr>
        <w:t xml:space="preserve"> </w:t>
      </w:r>
      <w:r>
        <w:rPr>
          <w:i/>
          <w:sz w:val="16"/>
        </w:rPr>
        <w:t>to</w:t>
      </w:r>
      <w:r>
        <w:rPr>
          <w:i/>
          <w:spacing w:val="-2"/>
          <w:sz w:val="16"/>
        </w:rPr>
        <w:t xml:space="preserve"> </w:t>
      </w:r>
      <w:r>
        <w:rPr>
          <w:i/>
          <w:sz w:val="16"/>
        </w:rPr>
        <w:t>incur</w:t>
      </w:r>
      <w:r>
        <w:rPr>
          <w:i/>
          <w:spacing w:val="-2"/>
          <w:sz w:val="16"/>
        </w:rPr>
        <w:t xml:space="preserve"> </w:t>
      </w:r>
      <w:r>
        <w:rPr>
          <w:i/>
          <w:sz w:val="16"/>
        </w:rPr>
        <w:t>the</w:t>
      </w:r>
      <w:r>
        <w:rPr>
          <w:i/>
          <w:spacing w:val="-5"/>
          <w:sz w:val="16"/>
        </w:rPr>
        <w:t xml:space="preserve"> </w:t>
      </w:r>
      <w:r>
        <w:rPr>
          <w:i/>
          <w:sz w:val="16"/>
        </w:rPr>
        <w:t>extra</w:t>
      </w:r>
      <w:r>
        <w:rPr>
          <w:i/>
          <w:spacing w:val="-2"/>
          <w:sz w:val="16"/>
        </w:rPr>
        <w:t xml:space="preserve"> </w:t>
      </w:r>
      <w:r>
        <w:rPr>
          <w:i/>
          <w:sz w:val="16"/>
        </w:rPr>
        <w:t>expense</w:t>
      </w:r>
      <w:r>
        <w:rPr>
          <w:i/>
          <w:spacing w:val="-2"/>
          <w:sz w:val="16"/>
        </w:rPr>
        <w:t xml:space="preserve"> </w:t>
      </w:r>
      <w:r>
        <w:rPr>
          <w:i/>
          <w:sz w:val="16"/>
        </w:rPr>
        <w:t>of</w:t>
      </w:r>
      <w:r>
        <w:rPr>
          <w:i/>
          <w:spacing w:val="-3"/>
          <w:sz w:val="16"/>
        </w:rPr>
        <w:t xml:space="preserve"> </w:t>
      </w:r>
      <w:r>
        <w:rPr>
          <w:i/>
          <w:sz w:val="16"/>
        </w:rPr>
        <w:t>two (2)</w:t>
      </w:r>
      <w:r>
        <w:rPr>
          <w:i/>
          <w:spacing w:val="-2"/>
          <w:sz w:val="16"/>
        </w:rPr>
        <w:t xml:space="preserve"> </w:t>
      </w:r>
      <w:r>
        <w:rPr>
          <w:i/>
          <w:sz w:val="16"/>
        </w:rPr>
        <w:t>hearings.</w:t>
      </w:r>
      <w:r>
        <w:rPr>
          <w:i/>
          <w:spacing w:val="-3"/>
          <w:sz w:val="16"/>
        </w:rPr>
        <w:t xml:space="preserve"> </w:t>
      </w:r>
      <w:r>
        <w:rPr>
          <w:i/>
          <w:sz w:val="16"/>
        </w:rPr>
        <w:t>An</w:t>
      </w:r>
      <w:r>
        <w:rPr>
          <w:i/>
          <w:spacing w:val="-4"/>
          <w:sz w:val="16"/>
        </w:rPr>
        <w:t xml:space="preserve"> </w:t>
      </w:r>
      <w:r>
        <w:rPr>
          <w:i/>
          <w:sz w:val="16"/>
        </w:rPr>
        <w:t>Anti-Doping</w:t>
      </w:r>
      <w:r>
        <w:rPr>
          <w:i/>
          <w:spacing w:val="-2"/>
          <w:sz w:val="16"/>
        </w:rPr>
        <w:t xml:space="preserve"> </w:t>
      </w:r>
      <w:proofErr w:type="spellStart"/>
      <w:r>
        <w:rPr>
          <w:i/>
          <w:sz w:val="16"/>
        </w:rPr>
        <w:t>Organisation</w:t>
      </w:r>
      <w:proofErr w:type="spellEnd"/>
      <w:r>
        <w:rPr>
          <w:i/>
          <w:spacing w:val="-4"/>
          <w:sz w:val="16"/>
        </w:rPr>
        <w:t xml:space="preserve"> </w:t>
      </w:r>
      <w:r>
        <w:rPr>
          <w:i/>
          <w:sz w:val="16"/>
        </w:rPr>
        <w:t>may</w:t>
      </w:r>
      <w:r>
        <w:rPr>
          <w:i/>
          <w:spacing w:val="-3"/>
          <w:sz w:val="16"/>
        </w:rPr>
        <w:t xml:space="preserve"> </w:t>
      </w:r>
      <w:r>
        <w:rPr>
          <w:i/>
          <w:sz w:val="16"/>
        </w:rPr>
        <w:t>participate</w:t>
      </w:r>
      <w:r>
        <w:rPr>
          <w:i/>
          <w:spacing w:val="-2"/>
          <w:sz w:val="16"/>
        </w:rPr>
        <w:t xml:space="preserve"> </w:t>
      </w:r>
      <w:r>
        <w:rPr>
          <w:i/>
          <w:sz w:val="16"/>
        </w:rPr>
        <w:t>in</w:t>
      </w:r>
      <w:r>
        <w:rPr>
          <w:i/>
          <w:spacing w:val="-4"/>
          <w:sz w:val="16"/>
        </w:rPr>
        <w:t xml:space="preserve"> </w:t>
      </w:r>
      <w:r>
        <w:rPr>
          <w:i/>
          <w:sz w:val="16"/>
        </w:rPr>
        <w:t>the</w:t>
      </w:r>
      <w:r>
        <w:rPr>
          <w:i/>
          <w:spacing w:val="-2"/>
          <w:sz w:val="16"/>
        </w:rPr>
        <w:t xml:space="preserve"> </w:t>
      </w:r>
      <w:r>
        <w:rPr>
          <w:i/>
          <w:sz w:val="16"/>
        </w:rPr>
        <w:t>CAS</w:t>
      </w:r>
      <w:r>
        <w:rPr>
          <w:i/>
          <w:spacing w:val="-1"/>
          <w:sz w:val="16"/>
        </w:rPr>
        <w:t xml:space="preserve"> </w:t>
      </w:r>
      <w:r>
        <w:rPr>
          <w:i/>
          <w:sz w:val="16"/>
        </w:rPr>
        <w:t>hearing</w:t>
      </w:r>
      <w:r>
        <w:rPr>
          <w:i/>
          <w:spacing w:val="-5"/>
          <w:sz w:val="16"/>
        </w:rPr>
        <w:t xml:space="preserve"> </w:t>
      </w:r>
      <w:r>
        <w:rPr>
          <w:i/>
          <w:sz w:val="16"/>
        </w:rPr>
        <w:t>as an observer. Nothing set out in Article 8.4 precludes the Athlete or other Person and IFF (where it has Results Management responsibility) to waive their right to appeal by agreement. Such waiver, however, only binds the parties to such agreement and not any other entity with a right of appeal under the Code.</w:t>
      </w:r>
      <w:proofErr w:type="gramStart"/>
      <w:r>
        <w:rPr>
          <w:i/>
          <w:sz w:val="16"/>
        </w:rPr>
        <w:t>]</w:t>
      </w:r>
      <w:r>
        <w:rPr>
          <w:i/>
          <w:spacing w:val="34"/>
          <w:sz w:val="16"/>
        </w:rPr>
        <w:t xml:space="preserve"> </w:t>
      </w:r>
      <w:r>
        <w:rPr>
          <w:i/>
          <w:sz w:val="16"/>
        </w:rPr>
        <w:t>]</w:t>
      </w:r>
      <w:proofErr w:type="gramEnd"/>
    </w:p>
    <w:p w14:paraId="095E6F51" w14:textId="77777777" w:rsidR="00B358A3" w:rsidRDefault="00000000">
      <w:pPr>
        <w:pStyle w:val="BodyText"/>
        <w:spacing w:line="20" w:lineRule="exact"/>
        <w:ind w:left="4493"/>
        <w:rPr>
          <w:sz w:val="2"/>
        </w:rPr>
      </w:pPr>
      <w:r>
        <w:rPr>
          <w:sz w:val="2"/>
        </w:rPr>
      </w:r>
      <w:r>
        <w:rPr>
          <w:sz w:val="2"/>
        </w:rPr>
        <w:pict w14:anchorId="231EDE9F">
          <v:group id="docshapegroup30" o:spid="_x0000_s2076" style="width:3pt;height:.6pt;mso-position-horizontal-relative:char;mso-position-vertical-relative:line" coordsize="60,12">
            <v:rect id="docshape31" o:spid="_x0000_s2077" style="position:absolute;width:60;height:12" fillcolor="black" stroked="f"/>
            <w10:anchorlock/>
          </v:group>
        </w:pict>
      </w:r>
    </w:p>
    <w:p w14:paraId="06E12110" w14:textId="77777777" w:rsidR="00B358A3" w:rsidRDefault="00B358A3">
      <w:pPr>
        <w:spacing w:line="20" w:lineRule="exact"/>
        <w:rPr>
          <w:sz w:val="2"/>
        </w:rPr>
        <w:sectPr w:rsidR="00B358A3">
          <w:pgSz w:w="12240" w:h="15840"/>
          <w:pgMar w:top="1600" w:right="1320" w:bottom="1580" w:left="1340" w:header="0" w:footer="1387" w:gutter="0"/>
          <w:cols w:space="720"/>
        </w:sectPr>
      </w:pPr>
    </w:p>
    <w:p w14:paraId="05BE23DB" w14:textId="77777777" w:rsidR="00B358A3" w:rsidRDefault="00000000">
      <w:pPr>
        <w:spacing w:before="80"/>
        <w:ind w:left="100" w:right="118"/>
        <w:jc w:val="both"/>
        <w:rPr>
          <w:b/>
          <w:sz w:val="20"/>
        </w:rPr>
      </w:pPr>
      <w:r>
        <w:rPr>
          <w:sz w:val="20"/>
        </w:rPr>
        <w:lastRenderedPageBreak/>
        <w:t xml:space="preserve">An anti-doping rule violation in </w:t>
      </w:r>
      <w:r>
        <w:rPr>
          <w:i/>
          <w:sz w:val="20"/>
        </w:rPr>
        <w:t xml:space="preserve">Individual Sports </w:t>
      </w:r>
      <w:r>
        <w:rPr>
          <w:sz w:val="20"/>
        </w:rPr>
        <w:t xml:space="preserve">in connection with an </w:t>
      </w:r>
      <w:r>
        <w:rPr>
          <w:i/>
          <w:sz w:val="20"/>
        </w:rPr>
        <w:t xml:space="preserve">In-Competition </w:t>
      </w:r>
      <w:r>
        <w:rPr>
          <w:sz w:val="20"/>
        </w:rPr>
        <w:t>test automatically leads</w:t>
      </w:r>
      <w:r>
        <w:rPr>
          <w:spacing w:val="-14"/>
          <w:sz w:val="20"/>
        </w:rPr>
        <w:t xml:space="preserve"> </w:t>
      </w:r>
      <w:r>
        <w:rPr>
          <w:sz w:val="20"/>
        </w:rPr>
        <w:t>to</w:t>
      </w:r>
      <w:r>
        <w:rPr>
          <w:spacing w:val="-14"/>
          <w:sz w:val="20"/>
        </w:rPr>
        <w:t xml:space="preserve"> </w:t>
      </w:r>
      <w:r>
        <w:rPr>
          <w:i/>
          <w:sz w:val="20"/>
        </w:rPr>
        <w:t>Disqualification</w:t>
      </w:r>
      <w:r>
        <w:rPr>
          <w:i/>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result</w:t>
      </w:r>
      <w:r>
        <w:rPr>
          <w:spacing w:val="-14"/>
          <w:sz w:val="20"/>
        </w:rPr>
        <w:t xml:space="preserve"> </w:t>
      </w:r>
      <w:r>
        <w:rPr>
          <w:sz w:val="20"/>
        </w:rPr>
        <w:t>obtained</w:t>
      </w:r>
      <w:r>
        <w:rPr>
          <w:spacing w:val="-14"/>
          <w:sz w:val="20"/>
        </w:rPr>
        <w:t xml:space="preserve"> </w:t>
      </w:r>
      <w:r>
        <w:rPr>
          <w:sz w:val="20"/>
        </w:rPr>
        <w:t>in</w:t>
      </w:r>
      <w:r>
        <w:rPr>
          <w:spacing w:val="-14"/>
          <w:sz w:val="20"/>
        </w:rPr>
        <w:t xml:space="preserve"> </w:t>
      </w:r>
      <w:r>
        <w:rPr>
          <w:sz w:val="20"/>
        </w:rPr>
        <w:t>that</w:t>
      </w:r>
      <w:r>
        <w:rPr>
          <w:spacing w:val="-14"/>
          <w:sz w:val="20"/>
        </w:rPr>
        <w:t xml:space="preserve"> </w:t>
      </w:r>
      <w:r>
        <w:rPr>
          <w:i/>
          <w:sz w:val="20"/>
        </w:rPr>
        <w:t>Competition</w:t>
      </w:r>
      <w:r>
        <w:rPr>
          <w:i/>
          <w:spacing w:val="-13"/>
          <w:sz w:val="20"/>
        </w:rPr>
        <w:t xml:space="preserve"> </w:t>
      </w:r>
      <w:r>
        <w:rPr>
          <w:sz w:val="20"/>
        </w:rPr>
        <w:t>with</w:t>
      </w:r>
      <w:r>
        <w:rPr>
          <w:spacing w:val="-14"/>
          <w:sz w:val="20"/>
        </w:rPr>
        <w:t xml:space="preserve"> </w:t>
      </w:r>
      <w:r>
        <w:rPr>
          <w:sz w:val="20"/>
        </w:rPr>
        <w:t>all</w:t>
      </w:r>
      <w:r>
        <w:rPr>
          <w:spacing w:val="-14"/>
          <w:sz w:val="20"/>
        </w:rPr>
        <w:t xml:space="preserve"> </w:t>
      </w:r>
      <w:r>
        <w:rPr>
          <w:sz w:val="20"/>
        </w:rPr>
        <w:t>resulting</w:t>
      </w:r>
      <w:r>
        <w:rPr>
          <w:spacing w:val="-14"/>
          <w:sz w:val="20"/>
        </w:rPr>
        <w:t xml:space="preserve"> </w:t>
      </w:r>
      <w:r>
        <w:rPr>
          <w:i/>
          <w:sz w:val="20"/>
        </w:rPr>
        <w:t>Consequences</w:t>
      </w:r>
      <w:r>
        <w:rPr>
          <w:sz w:val="20"/>
        </w:rPr>
        <w:t>,</w:t>
      </w:r>
      <w:r>
        <w:rPr>
          <w:spacing w:val="-14"/>
          <w:sz w:val="20"/>
        </w:rPr>
        <w:t xml:space="preserve"> </w:t>
      </w:r>
      <w:r>
        <w:rPr>
          <w:sz w:val="20"/>
        </w:rPr>
        <w:t>including forfeiture of any medals, points and prizes.</w:t>
      </w:r>
      <w:r>
        <w:rPr>
          <w:b/>
          <w:sz w:val="20"/>
          <w:vertAlign w:val="superscript"/>
        </w:rPr>
        <w:t>38</w:t>
      </w:r>
    </w:p>
    <w:p w14:paraId="6A722F25" w14:textId="77777777" w:rsidR="00B358A3" w:rsidRDefault="00B358A3">
      <w:pPr>
        <w:pStyle w:val="BodyText"/>
        <w:spacing w:before="10"/>
        <w:rPr>
          <w:b/>
          <w:sz w:val="19"/>
        </w:rPr>
      </w:pPr>
    </w:p>
    <w:p w14:paraId="39878D30" w14:textId="77777777" w:rsidR="00B358A3" w:rsidRDefault="00000000">
      <w:pPr>
        <w:pStyle w:val="Heading1"/>
        <w:jc w:val="both"/>
      </w:pPr>
      <w:bookmarkStart w:id="10" w:name="_bookmark10"/>
      <w:bookmarkEnd w:id="10"/>
      <w:r>
        <w:t>ARTICLE</w:t>
      </w:r>
      <w:r>
        <w:rPr>
          <w:spacing w:val="-2"/>
        </w:rPr>
        <w:t xml:space="preserve"> </w:t>
      </w:r>
      <w:proofErr w:type="gramStart"/>
      <w:r>
        <w:t>10</w:t>
      </w:r>
      <w:r>
        <w:rPr>
          <w:spacing w:val="57"/>
          <w:w w:val="150"/>
        </w:rPr>
        <w:t xml:space="preserve">  </w:t>
      </w:r>
      <w:r>
        <w:t>SANCTIONS</w:t>
      </w:r>
      <w:proofErr w:type="gramEnd"/>
      <w:r>
        <w:rPr>
          <w:spacing w:val="-3"/>
        </w:rPr>
        <w:t xml:space="preserve"> </w:t>
      </w:r>
      <w:r>
        <w:t>ON</w:t>
      </w:r>
      <w:r>
        <w:rPr>
          <w:spacing w:val="-4"/>
        </w:rPr>
        <w:t xml:space="preserve"> </w:t>
      </w:r>
      <w:r>
        <w:rPr>
          <w:spacing w:val="-2"/>
        </w:rPr>
        <w:t>INDIVIDUALS</w:t>
      </w:r>
    </w:p>
    <w:p w14:paraId="20402FC0" w14:textId="77777777" w:rsidR="00B358A3" w:rsidRDefault="00B358A3">
      <w:pPr>
        <w:pStyle w:val="BodyText"/>
        <w:spacing w:before="1"/>
        <w:rPr>
          <w:b/>
          <w:sz w:val="24"/>
        </w:rPr>
      </w:pPr>
    </w:p>
    <w:p w14:paraId="59748CE6" w14:textId="77777777" w:rsidR="00B358A3" w:rsidRDefault="00000000">
      <w:pPr>
        <w:pStyle w:val="ListParagraph"/>
        <w:numPr>
          <w:ilvl w:val="1"/>
          <w:numId w:val="18"/>
        </w:numPr>
        <w:tabs>
          <w:tab w:val="left" w:pos="1540"/>
          <w:tab w:val="left" w:pos="1541"/>
        </w:tabs>
        <w:ind w:right="119"/>
        <w:rPr>
          <w:b/>
          <w:sz w:val="20"/>
        </w:rPr>
      </w:pPr>
      <w:r>
        <w:rPr>
          <w:b/>
          <w:i/>
          <w:sz w:val="20"/>
        </w:rPr>
        <w:t xml:space="preserve">Disqualification </w:t>
      </w:r>
      <w:r>
        <w:rPr>
          <w:b/>
          <w:sz w:val="20"/>
        </w:rPr>
        <w:t>of</w:t>
      </w:r>
      <w:r>
        <w:rPr>
          <w:b/>
          <w:spacing w:val="-1"/>
          <w:sz w:val="20"/>
        </w:rPr>
        <w:t xml:space="preserve"> </w:t>
      </w:r>
      <w:r>
        <w:rPr>
          <w:b/>
          <w:sz w:val="20"/>
        </w:rPr>
        <w:t>Results</w:t>
      </w:r>
      <w:r>
        <w:rPr>
          <w:b/>
          <w:spacing w:val="-2"/>
          <w:sz w:val="20"/>
        </w:rPr>
        <w:t xml:space="preserve"> </w:t>
      </w:r>
      <w:r>
        <w:rPr>
          <w:b/>
          <w:sz w:val="20"/>
        </w:rPr>
        <w:t>in</w:t>
      </w:r>
      <w:r>
        <w:rPr>
          <w:b/>
          <w:spacing w:val="-1"/>
          <w:sz w:val="20"/>
        </w:rPr>
        <w:t xml:space="preserve"> </w:t>
      </w:r>
      <w:r>
        <w:rPr>
          <w:b/>
          <w:sz w:val="20"/>
        </w:rPr>
        <w:t xml:space="preserve">the </w:t>
      </w:r>
      <w:r>
        <w:rPr>
          <w:b/>
          <w:i/>
          <w:sz w:val="20"/>
        </w:rPr>
        <w:t xml:space="preserve">Event </w:t>
      </w:r>
      <w:r>
        <w:rPr>
          <w:b/>
          <w:sz w:val="20"/>
        </w:rPr>
        <w:t>during which</w:t>
      </w:r>
      <w:r>
        <w:rPr>
          <w:b/>
          <w:spacing w:val="-1"/>
          <w:sz w:val="20"/>
        </w:rPr>
        <w:t xml:space="preserve"> </w:t>
      </w:r>
      <w:r>
        <w:rPr>
          <w:b/>
          <w:sz w:val="20"/>
        </w:rPr>
        <w:t>an</w:t>
      </w:r>
      <w:r>
        <w:rPr>
          <w:b/>
          <w:spacing w:val="-1"/>
          <w:sz w:val="20"/>
        </w:rPr>
        <w:t xml:space="preserve"> </w:t>
      </w:r>
      <w:r>
        <w:rPr>
          <w:b/>
          <w:sz w:val="20"/>
        </w:rPr>
        <w:t xml:space="preserve">Anti-Doping Rule Violation </w:t>
      </w:r>
      <w:r>
        <w:rPr>
          <w:b/>
          <w:spacing w:val="-2"/>
          <w:sz w:val="20"/>
        </w:rPr>
        <w:t>Occurs</w:t>
      </w:r>
    </w:p>
    <w:p w14:paraId="674E3D93" w14:textId="77777777" w:rsidR="00B358A3" w:rsidRDefault="00B358A3">
      <w:pPr>
        <w:pStyle w:val="BodyText"/>
        <w:spacing w:before="10"/>
        <w:rPr>
          <w:b/>
          <w:sz w:val="19"/>
        </w:rPr>
      </w:pPr>
    </w:p>
    <w:p w14:paraId="3F9D316E" w14:textId="77777777" w:rsidR="00B358A3" w:rsidRDefault="00000000">
      <w:pPr>
        <w:pStyle w:val="ListParagraph"/>
        <w:numPr>
          <w:ilvl w:val="2"/>
          <w:numId w:val="18"/>
        </w:numPr>
        <w:tabs>
          <w:tab w:val="left" w:pos="2441"/>
        </w:tabs>
        <w:ind w:right="115"/>
        <w:jc w:val="both"/>
        <w:rPr>
          <w:sz w:val="20"/>
        </w:rPr>
      </w:pPr>
      <w:r>
        <w:rPr>
          <w:sz w:val="20"/>
        </w:rPr>
        <w:t>An</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w:t>
      </w:r>
      <w:r>
        <w:rPr>
          <w:spacing w:val="-14"/>
          <w:sz w:val="20"/>
        </w:rPr>
        <w:t xml:space="preserve"> </w:t>
      </w:r>
      <w:r>
        <w:rPr>
          <w:sz w:val="20"/>
        </w:rPr>
        <w:t>occurring</w:t>
      </w:r>
      <w:r>
        <w:rPr>
          <w:spacing w:val="-14"/>
          <w:sz w:val="20"/>
        </w:rPr>
        <w:t xml:space="preserve"> </w:t>
      </w:r>
      <w:r>
        <w:rPr>
          <w:sz w:val="20"/>
        </w:rPr>
        <w:t>during</w:t>
      </w:r>
      <w:r>
        <w:rPr>
          <w:spacing w:val="-14"/>
          <w:sz w:val="20"/>
        </w:rPr>
        <w:t xml:space="preserve"> </w:t>
      </w:r>
      <w:r>
        <w:rPr>
          <w:sz w:val="20"/>
        </w:rPr>
        <w:t>or</w:t>
      </w:r>
      <w:r>
        <w:rPr>
          <w:spacing w:val="-14"/>
          <w:sz w:val="20"/>
        </w:rPr>
        <w:t xml:space="preserve"> </w:t>
      </w:r>
      <w:r>
        <w:rPr>
          <w:sz w:val="20"/>
        </w:rPr>
        <w:t>in</w:t>
      </w:r>
      <w:r>
        <w:rPr>
          <w:spacing w:val="-14"/>
          <w:sz w:val="20"/>
        </w:rPr>
        <w:t xml:space="preserve"> </w:t>
      </w:r>
      <w:r>
        <w:rPr>
          <w:sz w:val="20"/>
        </w:rPr>
        <w:t>connection</w:t>
      </w:r>
      <w:r>
        <w:rPr>
          <w:spacing w:val="-14"/>
          <w:sz w:val="20"/>
        </w:rPr>
        <w:t xml:space="preserve"> </w:t>
      </w:r>
      <w:r>
        <w:rPr>
          <w:sz w:val="20"/>
        </w:rPr>
        <w:t>with</w:t>
      </w:r>
      <w:r>
        <w:rPr>
          <w:spacing w:val="-13"/>
          <w:sz w:val="20"/>
        </w:rPr>
        <w:t xml:space="preserve"> </w:t>
      </w:r>
      <w:r>
        <w:rPr>
          <w:sz w:val="20"/>
        </w:rPr>
        <w:t>an</w:t>
      </w:r>
      <w:r>
        <w:rPr>
          <w:spacing w:val="-14"/>
          <w:sz w:val="20"/>
        </w:rPr>
        <w:t xml:space="preserve"> </w:t>
      </w:r>
      <w:r>
        <w:rPr>
          <w:i/>
          <w:sz w:val="20"/>
        </w:rPr>
        <w:t>Event</w:t>
      </w:r>
      <w:r>
        <w:rPr>
          <w:i/>
          <w:spacing w:val="-14"/>
          <w:sz w:val="20"/>
        </w:rPr>
        <w:t xml:space="preserve"> </w:t>
      </w:r>
      <w:r>
        <w:rPr>
          <w:sz w:val="20"/>
        </w:rPr>
        <w:t>may, upon</w:t>
      </w:r>
      <w:r>
        <w:rPr>
          <w:spacing w:val="-7"/>
          <w:sz w:val="20"/>
        </w:rPr>
        <w:t xml:space="preserve"> </w:t>
      </w:r>
      <w:r>
        <w:rPr>
          <w:sz w:val="20"/>
        </w:rPr>
        <w:t>the</w:t>
      </w:r>
      <w:r>
        <w:rPr>
          <w:spacing w:val="-7"/>
          <w:sz w:val="20"/>
        </w:rPr>
        <w:t xml:space="preserve"> </w:t>
      </w:r>
      <w:r>
        <w:rPr>
          <w:sz w:val="20"/>
        </w:rPr>
        <w:t>decision</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ruling</w:t>
      </w:r>
      <w:r>
        <w:rPr>
          <w:spacing w:val="-9"/>
          <w:sz w:val="20"/>
        </w:rPr>
        <w:t xml:space="preserve"> </w:t>
      </w:r>
      <w:r>
        <w:rPr>
          <w:sz w:val="20"/>
        </w:rPr>
        <w:t>body</w:t>
      </w:r>
      <w:r>
        <w:rPr>
          <w:spacing w:val="-8"/>
          <w:sz w:val="20"/>
        </w:rPr>
        <w:t xml:space="preserve"> </w:t>
      </w:r>
      <w:r>
        <w:rPr>
          <w:sz w:val="20"/>
        </w:rPr>
        <w:t>of</w:t>
      </w:r>
      <w:r>
        <w:rPr>
          <w:spacing w:val="-9"/>
          <w:sz w:val="20"/>
        </w:rPr>
        <w:t xml:space="preserve"> </w:t>
      </w:r>
      <w:r>
        <w:rPr>
          <w:sz w:val="20"/>
        </w:rPr>
        <w:t>the</w:t>
      </w:r>
      <w:r>
        <w:rPr>
          <w:spacing w:val="-3"/>
          <w:sz w:val="20"/>
        </w:rPr>
        <w:t xml:space="preserve"> </w:t>
      </w:r>
      <w:r>
        <w:rPr>
          <w:i/>
          <w:sz w:val="20"/>
        </w:rPr>
        <w:t>Event</w:t>
      </w:r>
      <w:r>
        <w:rPr>
          <w:sz w:val="20"/>
        </w:rPr>
        <w:t>,</w:t>
      </w:r>
      <w:r>
        <w:rPr>
          <w:spacing w:val="-6"/>
          <w:sz w:val="20"/>
        </w:rPr>
        <w:t xml:space="preserve"> </w:t>
      </w:r>
      <w:r>
        <w:rPr>
          <w:sz w:val="20"/>
        </w:rPr>
        <w:t>lead</w:t>
      </w:r>
      <w:r>
        <w:rPr>
          <w:spacing w:val="-9"/>
          <w:sz w:val="20"/>
        </w:rPr>
        <w:t xml:space="preserve"> </w:t>
      </w:r>
      <w:r>
        <w:rPr>
          <w:sz w:val="20"/>
        </w:rPr>
        <w:t>to</w:t>
      </w:r>
      <w:r>
        <w:rPr>
          <w:spacing w:val="-8"/>
          <w:sz w:val="20"/>
        </w:rPr>
        <w:t xml:space="preserve"> </w:t>
      </w:r>
      <w:r>
        <w:rPr>
          <w:i/>
          <w:sz w:val="20"/>
        </w:rPr>
        <w:t>Disqualification</w:t>
      </w:r>
      <w:r>
        <w:rPr>
          <w:i/>
          <w:spacing w:val="-7"/>
          <w:sz w:val="20"/>
        </w:rPr>
        <w:t xml:space="preserve"> </w:t>
      </w:r>
      <w:r>
        <w:rPr>
          <w:sz w:val="20"/>
        </w:rPr>
        <w:t>of</w:t>
      </w:r>
      <w:r>
        <w:rPr>
          <w:spacing w:val="-9"/>
          <w:sz w:val="20"/>
        </w:rPr>
        <w:t xml:space="preserve"> </w:t>
      </w:r>
      <w:proofErr w:type="gramStart"/>
      <w:r>
        <w:rPr>
          <w:sz w:val="20"/>
        </w:rPr>
        <w:t>all</w:t>
      </w:r>
      <w:r>
        <w:rPr>
          <w:spacing w:val="-7"/>
          <w:sz w:val="20"/>
        </w:rPr>
        <w:t xml:space="preserve"> </w:t>
      </w:r>
      <w:r>
        <w:rPr>
          <w:sz w:val="20"/>
        </w:rPr>
        <w:t>of</w:t>
      </w:r>
      <w:proofErr w:type="gramEnd"/>
      <w:r>
        <w:rPr>
          <w:sz w:val="20"/>
        </w:rPr>
        <w:t xml:space="preserve"> the </w:t>
      </w:r>
      <w:r>
        <w:rPr>
          <w:i/>
          <w:sz w:val="20"/>
        </w:rPr>
        <w:t xml:space="preserve">Athlete's </w:t>
      </w:r>
      <w:r>
        <w:rPr>
          <w:sz w:val="20"/>
        </w:rPr>
        <w:t xml:space="preserve">individual results obtained in that </w:t>
      </w:r>
      <w:r>
        <w:rPr>
          <w:i/>
          <w:sz w:val="20"/>
        </w:rPr>
        <w:t xml:space="preserve">Event </w:t>
      </w:r>
      <w:r>
        <w:rPr>
          <w:sz w:val="20"/>
        </w:rPr>
        <w:t xml:space="preserve">with all </w:t>
      </w:r>
      <w:r>
        <w:rPr>
          <w:i/>
          <w:sz w:val="20"/>
        </w:rPr>
        <w:t>Consequences</w:t>
      </w:r>
      <w:r>
        <w:rPr>
          <w:sz w:val="20"/>
        </w:rPr>
        <w:t>, including</w:t>
      </w:r>
      <w:r>
        <w:rPr>
          <w:spacing w:val="-7"/>
          <w:sz w:val="20"/>
        </w:rPr>
        <w:t xml:space="preserve"> </w:t>
      </w:r>
      <w:r>
        <w:rPr>
          <w:sz w:val="20"/>
        </w:rPr>
        <w:t>forfeiture</w:t>
      </w:r>
      <w:r>
        <w:rPr>
          <w:spacing w:val="-5"/>
          <w:sz w:val="20"/>
        </w:rPr>
        <w:t xml:space="preserve"> </w:t>
      </w:r>
      <w:r>
        <w:rPr>
          <w:sz w:val="20"/>
        </w:rPr>
        <w:t>of</w:t>
      </w:r>
      <w:r>
        <w:rPr>
          <w:spacing w:val="-7"/>
          <w:sz w:val="20"/>
        </w:rPr>
        <w:t xml:space="preserve"> </w:t>
      </w:r>
      <w:r>
        <w:rPr>
          <w:sz w:val="20"/>
        </w:rPr>
        <w:t>all</w:t>
      </w:r>
      <w:r>
        <w:rPr>
          <w:spacing w:val="-5"/>
          <w:sz w:val="20"/>
        </w:rPr>
        <w:t xml:space="preserve"> </w:t>
      </w:r>
      <w:r>
        <w:rPr>
          <w:sz w:val="20"/>
        </w:rPr>
        <w:t>medals,</w:t>
      </w:r>
      <w:r>
        <w:rPr>
          <w:spacing w:val="-5"/>
          <w:sz w:val="20"/>
        </w:rPr>
        <w:t xml:space="preserve"> </w:t>
      </w:r>
      <w:r>
        <w:rPr>
          <w:sz w:val="20"/>
        </w:rPr>
        <w:t>points</w:t>
      </w:r>
      <w:r>
        <w:rPr>
          <w:spacing w:val="-6"/>
          <w:sz w:val="20"/>
        </w:rPr>
        <w:t xml:space="preserve"> </w:t>
      </w:r>
      <w:r>
        <w:rPr>
          <w:sz w:val="20"/>
        </w:rPr>
        <w:t>and</w:t>
      </w:r>
      <w:r>
        <w:rPr>
          <w:spacing w:val="-7"/>
          <w:sz w:val="20"/>
        </w:rPr>
        <w:t xml:space="preserve"> </w:t>
      </w:r>
      <w:r>
        <w:rPr>
          <w:sz w:val="20"/>
        </w:rPr>
        <w:t>prizes,</w:t>
      </w:r>
      <w:r>
        <w:rPr>
          <w:spacing w:val="-6"/>
          <w:sz w:val="20"/>
        </w:rPr>
        <w:t xml:space="preserve"> </w:t>
      </w:r>
      <w:r>
        <w:rPr>
          <w:sz w:val="20"/>
        </w:rPr>
        <w:t>except</w:t>
      </w:r>
      <w:r>
        <w:rPr>
          <w:spacing w:val="-6"/>
          <w:sz w:val="20"/>
        </w:rPr>
        <w:t xml:space="preserve"> </w:t>
      </w:r>
      <w:r>
        <w:rPr>
          <w:sz w:val="20"/>
        </w:rPr>
        <w:t>as</w:t>
      </w:r>
      <w:r>
        <w:rPr>
          <w:spacing w:val="-4"/>
          <w:sz w:val="20"/>
        </w:rPr>
        <w:t xml:space="preserve"> </w:t>
      </w:r>
      <w:r>
        <w:rPr>
          <w:sz w:val="20"/>
        </w:rPr>
        <w:t>provided</w:t>
      </w:r>
      <w:r>
        <w:rPr>
          <w:spacing w:val="-5"/>
          <w:sz w:val="20"/>
        </w:rPr>
        <w:t xml:space="preserve"> </w:t>
      </w:r>
      <w:r>
        <w:rPr>
          <w:sz w:val="20"/>
        </w:rPr>
        <w:t>in</w:t>
      </w:r>
      <w:r>
        <w:rPr>
          <w:spacing w:val="-5"/>
          <w:sz w:val="20"/>
        </w:rPr>
        <w:t xml:space="preserve"> </w:t>
      </w:r>
      <w:r>
        <w:rPr>
          <w:sz w:val="20"/>
        </w:rPr>
        <w:t xml:space="preserve">Article </w:t>
      </w:r>
      <w:r>
        <w:rPr>
          <w:spacing w:val="-2"/>
          <w:sz w:val="20"/>
        </w:rPr>
        <w:t>10.1.2.</w:t>
      </w:r>
    </w:p>
    <w:p w14:paraId="0C7E1A90" w14:textId="77777777" w:rsidR="00B358A3" w:rsidRDefault="00B358A3">
      <w:pPr>
        <w:pStyle w:val="BodyText"/>
        <w:spacing w:before="1"/>
      </w:pPr>
    </w:p>
    <w:p w14:paraId="5CCDB25E" w14:textId="77777777" w:rsidR="00B358A3" w:rsidRDefault="00000000">
      <w:pPr>
        <w:ind w:left="2440" w:right="111"/>
        <w:jc w:val="both"/>
        <w:rPr>
          <w:b/>
          <w:sz w:val="20"/>
        </w:rPr>
      </w:pPr>
      <w:r>
        <w:rPr>
          <w:spacing w:val="-4"/>
          <w:sz w:val="20"/>
        </w:rPr>
        <w:t>Factors</w:t>
      </w:r>
      <w:r>
        <w:rPr>
          <w:spacing w:val="-10"/>
          <w:sz w:val="20"/>
        </w:rPr>
        <w:t xml:space="preserve"> </w:t>
      </w:r>
      <w:r>
        <w:rPr>
          <w:spacing w:val="-4"/>
          <w:sz w:val="20"/>
        </w:rPr>
        <w:t>to</w:t>
      </w:r>
      <w:r>
        <w:rPr>
          <w:spacing w:val="-8"/>
          <w:sz w:val="20"/>
        </w:rPr>
        <w:t xml:space="preserve"> </w:t>
      </w:r>
      <w:r>
        <w:rPr>
          <w:spacing w:val="-4"/>
          <w:sz w:val="20"/>
        </w:rPr>
        <w:t>be</w:t>
      </w:r>
      <w:r>
        <w:rPr>
          <w:spacing w:val="-8"/>
          <w:sz w:val="20"/>
        </w:rPr>
        <w:t xml:space="preserve"> </w:t>
      </w:r>
      <w:r>
        <w:rPr>
          <w:spacing w:val="-4"/>
          <w:sz w:val="20"/>
        </w:rPr>
        <w:t>included</w:t>
      </w:r>
      <w:r>
        <w:rPr>
          <w:spacing w:val="-8"/>
          <w:sz w:val="20"/>
        </w:rPr>
        <w:t xml:space="preserve"> </w:t>
      </w:r>
      <w:r>
        <w:rPr>
          <w:spacing w:val="-4"/>
          <w:sz w:val="20"/>
        </w:rPr>
        <w:t>in</w:t>
      </w:r>
      <w:r>
        <w:rPr>
          <w:spacing w:val="-10"/>
          <w:sz w:val="20"/>
        </w:rPr>
        <w:t xml:space="preserve"> </w:t>
      </w:r>
      <w:r>
        <w:rPr>
          <w:spacing w:val="-4"/>
          <w:sz w:val="20"/>
        </w:rPr>
        <w:t>considering</w:t>
      </w:r>
      <w:r>
        <w:rPr>
          <w:spacing w:val="-8"/>
          <w:sz w:val="20"/>
        </w:rPr>
        <w:t xml:space="preserve"> </w:t>
      </w:r>
      <w:r>
        <w:rPr>
          <w:spacing w:val="-4"/>
          <w:sz w:val="20"/>
        </w:rPr>
        <w:t>whether</w:t>
      </w:r>
      <w:r>
        <w:rPr>
          <w:spacing w:val="-9"/>
          <w:sz w:val="20"/>
        </w:rPr>
        <w:t xml:space="preserve"> </w:t>
      </w:r>
      <w:r>
        <w:rPr>
          <w:spacing w:val="-4"/>
          <w:sz w:val="20"/>
        </w:rPr>
        <w:t>to</w:t>
      </w:r>
      <w:r>
        <w:rPr>
          <w:spacing w:val="-7"/>
          <w:sz w:val="20"/>
        </w:rPr>
        <w:t xml:space="preserve"> </w:t>
      </w:r>
      <w:r>
        <w:rPr>
          <w:i/>
          <w:spacing w:val="-4"/>
          <w:sz w:val="20"/>
        </w:rPr>
        <w:t>Disqualify</w:t>
      </w:r>
      <w:r>
        <w:rPr>
          <w:i/>
          <w:spacing w:val="-7"/>
          <w:sz w:val="20"/>
        </w:rPr>
        <w:t xml:space="preserve"> </w:t>
      </w:r>
      <w:r>
        <w:rPr>
          <w:spacing w:val="-4"/>
          <w:sz w:val="20"/>
        </w:rPr>
        <w:t>other</w:t>
      </w:r>
      <w:r>
        <w:rPr>
          <w:spacing w:val="-9"/>
          <w:sz w:val="20"/>
        </w:rPr>
        <w:t xml:space="preserve"> </w:t>
      </w:r>
      <w:r>
        <w:rPr>
          <w:spacing w:val="-4"/>
          <w:sz w:val="20"/>
        </w:rPr>
        <w:t>results</w:t>
      </w:r>
      <w:r>
        <w:rPr>
          <w:spacing w:val="-9"/>
          <w:sz w:val="20"/>
        </w:rPr>
        <w:t xml:space="preserve"> </w:t>
      </w:r>
      <w:r>
        <w:rPr>
          <w:spacing w:val="-4"/>
          <w:sz w:val="20"/>
        </w:rPr>
        <w:t>in</w:t>
      </w:r>
      <w:r>
        <w:rPr>
          <w:spacing w:val="-8"/>
          <w:sz w:val="20"/>
        </w:rPr>
        <w:t xml:space="preserve"> </w:t>
      </w:r>
      <w:r>
        <w:rPr>
          <w:spacing w:val="-4"/>
          <w:sz w:val="20"/>
        </w:rPr>
        <w:t>an</w:t>
      </w:r>
      <w:r>
        <w:rPr>
          <w:spacing w:val="-7"/>
          <w:sz w:val="20"/>
        </w:rPr>
        <w:t xml:space="preserve"> </w:t>
      </w:r>
      <w:r>
        <w:rPr>
          <w:i/>
          <w:spacing w:val="-4"/>
          <w:sz w:val="20"/>
        </w:rPr>
        <w:t xml:space="preserve">Event </w:t>
      </w:r>
      <w:r>
        <w:rPr>
          <w:sz w:val="20"/>
        </w:rPr>
        <w:t xml:space="preserve">might include, for example, the seriousness of the </w:t>
      </w:r>
      <w:r>
        <w:rPr>
          <w:i/>
          <w:sz w:val="20"/>
        </w:rPr>
        <w:t xml:space="preserve">Athlete’s </w:t>
      </w:r>
      <w:r>
        <w:rPr>
          <w:sz w:val="20"/>
        </w:rPr>
        <w:t>anti-doping rule violation</w:t>
      </w:r>
      <w:r>
        <w:rPr>
          <w:spacing w:val="-10"/>
          <w:sz w:val="20"/>
        </w:rPr>
        <w:t xml:space="preserve"> </w:t>
      </w:r>
      <w:r>
        <w:rPr>
          <w:sz w:val="20"/>
        </w:rPr>
        <w:t>and</w:t>
      </w:r>
      <w:r>
        <w:rPr>
          <w:spacing w:val="-10"/>
          <w:sz w:val="20"/>
        </w:rPr>
        <w:t xml:space="preserve"> </w:t>
      </w:r>
      <w:r>
        <w:rPr>
          <w:sz w:val="20"/>
        </w:rPr>
        <w:t>whether</w:t>
      </w:r>
      <w:r>
        <w:rPr>
          <w:spacing w:val="-9"/>
          <w:sz w:val="20"/>
        </w:rPr>
        <w:t xml:space="preserve"> </w:t>
      </w:r>
      <w:r>
        <w:rPr>
          <w:sz w:val="20"/>
        </w:rPr>
        <w:t>the</w:t>
      </w:r>
      <w:r>
        <w:rPr>
          <w:spacing w:val="-9"/>
          <w:sz w:val="20"/>
        </w:rPr>
        <w:t xml:space="preserve"> </w:t>
      </w:r>
      <w:r>
        <w:rPr>
          <w:i/>
          <w:sz w:val="20"/>
        </w:rPr>
        <w:t>Athlete</w:t>
      </w:r>
      <w:r>
        <w:rPr>
          <w:i/>
          <w:spacing w:val="-10"/>
          <w:sz w:val="20"/>
        </w:rPr>
        <w:t xml:space="preserve"> </w:t>
      </w:r>
      <w:r>
        <w:rPr>
          <w:sz w:val="20"/>
        </w:rPr>
        <w:t>tested</w:t>
      </w:r>
      <w:r>
        <w:rPr>
          <w:spacing w:val="-10"/>
          <w:sz w:val="20"/>
        </w:rPr>
        <w:t xml:space="preserve"> </w:t>
      </w:r>
      <w:r>
        <w:rPr>
          <w:sz w:val="20"/>
        </w:rPr>
        <w:t>negative</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other</w:t>
      </w:r>
      <w:r>
        <w:rPr>
          <w:spacing w:val="-8"/>
          <w:sz w:val="20"/>
        </w:rPr>
        <w:t xml:space="preserve"> </w:t>
      </w:r>
      <w:r>
        <w:rPr>
          <w:i/>
          <w:sz w:val="20"/>
        </w:rPr>
        <w:t>Competitions</w:t>
      </w:r>
      <w:r>
        <w:rPr>
          <w:sz w:val="20"/>
        </w:rPr>
        <w:t>.</w:t>
      </w:r>
      <w:r>
        <w:rPr>
          <w:b/>
          <w:sz w:val="20"/>
          <w:vertAlign w:val="superscript"/>
        </w:rPr>
        <w:t>39</w:t>
      </w:r>
    </w:p>
    <w:p w14:paraId="5A40B8DB" w14:textId="77777777" w:rsidR="00B358A3" w:rsidRDefault="00B358A3">
      <w:pPr>
        <w:pStyle w:val="BodyText"/>
        <w:spacing w:before="1"/>
        <w:rPr>
          <w:b/>
        </w:rPr>
      </w:pPr>
    </w:p>
    <w:p w14:paraId="00009B4E" w14:textId="77777777" w:rsidR="00B358A3" w:rsidRDefault="00000000">
      <w:pPr>
        <w:pStyle w:val="ListParagraph"/>
        <w:numPr>
          <w:ilvl w:val="2"/>
          <w:numId w:val="18"/>
        </w:numPr>
        <w:tabs>
          <w:tab w:val="left" w:pos="2441"/>
        </w:tabs>
        <w:spacing w:before="1"/>
        <w:ind w:right="116"/>
        <w:jc w:val="both"/>
        <w:rPr>
          <w:sz w:val="20"/>
        </w:rPr>
      </w:pPr>
      <w:r>
        <w:rPr>
          <w:sz w:val="20"/>
        </w:rPr>
        <w:t xml:space="preserve">If the </w:t>
      </w:r>
      <w:r>
        <w:rPr>
          <w:i/>
          <w:sz w:val="20"/>
        </w:rPr>
        <w:t xml:space="preserve">Athlete </w:t>
      </w:r>
      <w:r>
        <w:rPr>
          <w:sz w:val="20"/>
        </w:rPr>
        <w:t xml:space="preserve">establishes that he or she bears </w:t>
      </w:r>
      <w:r>
        <w:rPr>
          <w:i/>
          <w:sz w:val="20"/>
        </w:rPr>
        <w:t xml:space="preserve">No Fault </w:t>
      </w:r>
      <w:r>
        <w:rPr>
          <w:sz w:val="20"/>
        </w:rPr>
        <w:t xml:space="preserve">or </w:t>
      </w:r>
      <w:r>
        <w:rPr>
          <w:i/>
          <w:sz w:val="20"/>
        </w:rPr>
        <w:t xml:space="preserve">Negligence </w:t>
      </w:r>
      <w:r>
        <w:rPr>
          <w:sz w:val="20"/>
        </w:rPr>
        <w:t xml:space="preserve">for the violation, the </w:t>
      </w:r>
      <w:r>
        <w:rPr>
          <w:i/>
          <w:sz w:val="20"/>
        </w:rPr>
        <w:t xml:space="preserve">Athlete's </w:t>
      </w:r>
      <w:r>
        <w:rPr>
          <w:sz w:val="20"/>
        </w:rPr>
        <w:t xml:space="preserve">individual results in the other </w:t>
      </w:r>
      <w:r>
        <w:rPr>
          <w:i/>
          <w:sz w:val="20"/>
        </w:rPr>
        <w:t xml:space="preserve">Competitions </w:t>
      </w:r>
      <w:r>
        <w:rPr>
          <w:sz w:val="20"/>
        </w:rPr>
        <w:t xml:space="preserve">shall not be </w:t>
      </w:r>
      <w:r>
        <w:rPr>
          <w:i/>
          <w:sz w:val="20"/>
        </w:rPr>
        <w:t>Disqualified</w:t>
      </w:r>
      <w:r>
        <w:rPr>
          <w:sz w:val="20"/>
        </w:rPr>
        <w:t xml:space="preserve">, unless the </w:t>
      </w:r>
      <w:r>
        <w:rPr>
          <w:i/>
          <w:sz w:val="20"/>
        </w:rPr>
        <w:t xml:space="preserve">Athlete's </w:t>
      </w:r>
      <w:r>
        <w:rPr>
          <w:sz w:val="20"/>
        </w:rPr>
        <w:t xml:space="preserve">results in </w:t>
      </w:r>
      <w:r>
        <w:rPr>
          <w:i/>
          <w:sz w:val="20"/>
        </w:rPr>
        <w:t xml:space="preserve">Competitions </w:t>
      </w:r>
      <w:r>
        <w:rPr>
          <w:sz w:val="20"/>
        </w:rPr>
        <w:t xml:space="preserve">other than the </w:t>
      </w:r>
      <w:r>
        <w:rPr>
          <w:i/>
          <w:sz w:val="20"/>
        </w:rPr>
        <w:t xml:space="preserve">Competition </w:t>
      </w:r>
      <w:r>
        <w:rPr>
          <w:sz w:val="20"/>
        </w:rPr>
        <w:t xml:space="preserve">in which the anti-doping rule violation occurred were likely to have been affected by the </w:t>
      </w:r>
      <w:r>
        <w:rPr>
          <w:i/>
          <w:sz w:val="20"/>
        </w:rPr>
        <w:t xml:space="preserve">Athlete's </w:t>
      </w:r>
      <w:r>
        <w:rPr>
          <w:sz w:val="20"/>
        </w:rPr>
        <w:t>anti-doping rule violation.</w:t>
      </w:r>
    </w:p>
    <w:p w14:paraId="3252A879" w14:textId="77777777" w:rsidR="00B358A3" w:rsidRDefault="00B358A3">
      <w:pPr>
        <w:pStyle w:val="BodyText"/>
      </w:pPr>
    </w:p>
    <w:p w14:paraId="2815F916" w14:textId="77777777" w:rsidR="00B358A3" w:rsidRDefault="00000000">
      <w:pPr>
        <w:pStyle w:val="ListParagraph"/>
        <w:numPr>
          <w:ilvl w:val="1"/>
          <w:numId w:val="18"/>
        </w:numPr>
        <w:tabs>
          <w:tab w:val="left" w:pos="1540"/>
          <w:tab w:val="left" w:pos="1541"/>
        </w:tabs>
        <w:ind w:right="116"/>
        <w:rPr>
          <w:b/>
          <w:i/>
          <w:sz w:val="20"/>
        </w:rPr>
      </w:pPr>
      <w:r>
        <w:rPr>
          <w:b/>
          <w:i/>
          <w:sz w:val="20"/>
        </w:rPr>
        <w:t>Ineligibility</w:t>
      </w:r>
      <w:r>
        <w:rPr>
          <w:b/>
          <w:i/>
          <w:spacing w:val="39"/>
          <w:sz w:val="20"/>
        </w:rPr>
        <w:t xml:space="preserve"> </w:t>
      </w:r>
      <w:r>
        <w:rPr>
          <w:b/>
          <w:sz w:val="20"/>
        </w:rPr>
        <w:t>for</w:t>
      </w:r>
      <w:r>
        <w:rPr>
          <w:b/>
          <w:spacing w:val="39"/>
          <w:sz w:val="20"/>
        </w:rPr>
        <w:t xml:space="preserve"> </w:t>
      </w:r>
      <w:r>
        <w:rPr>
          <w:b/>
          <w:sz w:val="20"/>
        </w:rPr>
        <w:t>Presence,</w:t>
      </w:r>
      <w:r>
        <w:rPr>
          <w:b/>
          <w:spacing w:val="40"/>
          <w:sz w:val="20"/>
        </w:rPr>
        <w:t xml:space="preserve"> </w:t>
      </w:r>
      <w:r>
        <w:rPr>
          <w:b/>
          <w:i/>
          <w:sz w:val="20"/>
        </w:rPr>
        <w:t>Use</w:t>
      </w:r>
      <w:r>
        <w:rPr>
          <w:b/>
          <w:i/>
          <w:spacing w:val="37"/>
          <w:sz w:val="20"/>
        </w:rPr>
        <w:t xml:space="preserve"> </w:t>
      </w:r>
      <w:r>
        <w:rPr>
          <w:b/>
          <w:sz w:val="20"/>
        </w:rPr>
        <w:t>or</w:t>
      </w:r>
      <w:r>
        <w:rPr>
          <w:b/>
          <w:spacing w:val="40"/>
          <w:sz w:val="20"/>
        </w:rPr>
        <w:t xml:space="preserve"> </w:t>
      </w:r>
      <w:r>
        <w:rPr>
          <w:b/>
          <w:i/>
          <w:sz w:val="20"/>
        </w:rPr>
        <w:t>Attempted</w:t>
      </w:r>
      <w:r>
        <w:rPr>
          <w:b/>
          <w:i/>
          <w:spacing w:val="38"/>
          <w:sz w:val="20"/>
        </w:rPr>
        <w:t xml:space="preserve"> </w:t>
      </w:r>
      <w:r>
        <w:rPr>
          <w:b/>
          <w:i/>
          <w:sz w:val="20"/>
        </w:rPr>
        <w:t>Use</w:t>
      </w:r>
      <w:r>
        <w:rPr>
          <w:b/>
          <w:sz w:val="20"/>
        </w:rPr>
        <w:t>,</w:t>
      </w:r>
      <w:r>
        <w:rPr>
          <w:b/>
          <w:spacing w:val="40"/>
          <w:sz w:val="20"/>
        </w:rPr>
        <w:t xml:space="preserve"> </w:t>
      </w:r>
      <w:r>
        <w:rPr>
          <w:b/>
          <w:sz w:val="20"/>
        </w:rPr>
        <w:t>or</w:t>
      </w:r>
      <w:r>
        <w:rPr>
          <w:b/>
          <w:spacing w:val="38"/>
          <w:sz w:val="20"/>
        </w:rPr>
        <w:t xml:space="preserve"> </w:t>
      </w:r>
      <w:r>
        <w:rPr>
          <w:b/>
          <w:i/>
          <w:sz w:val="20"/>
        </w:rPr>
        <w:t>Possession</w:t>
      </w:r>
      <w:r>
        <w:rPr>
          <w:b/>
          <w:i/>
          <w:spacing w:val="40"/>
          <w:sz w:val="20"/>
        </w:rPr>
        <w:t xml:space="preserve"> </w:t>
      </w:r>
      <w:r>
        <w:rPr>
          <w:b/>
          <w:sz w:val="20"/>
        </w:rPr>
        <w:t>of</w:t>
      </w:r>
      <w:r>
        <w:rPr>
          <w:b/>
          <w:spacing w:val="38"/>
          <w:sz w:val="20"/>
        </w:rPr>
        <w:t xml:space="preserve"> </w:t>
      </w:r>
      <w:r>
        <w:rPr>
          <w:b/>
          <w:sz w:val="20"/>
        </w:rPr>
        <w:t>a</w:t>
      </w:r>
      <w:r>
        <w:rPr>
          <w:b/>
          <w:spacing w:val="40"/>
          <w:sz w:val="20"/>
        </w:rPr>
        <w:t xml:space="preserve"> </w:t>
      </w:r>
      <w:r>
        <w:rPr>
          <w:b/>
          <w:i/>
          <w:sz w:val="20"/>
        </w:rPr>
        <w:t xml:space="preserve">Prohibited Substance </w:t>
      </w:r>
      <w:r>
        <w:rPr>
          <w:b/>
          <w:sz w:val="20"/>
        </w:rPr>
        <w:t xml:space="preserve">or </w:t>
      </w:r>
      <w:r>
        <w:rPr>
          <w:b/>
          <w:i/>
          <w:sz w:val="20"/>
        </w:rPr>
        <w:t>Prohibited Method</w:t>
      </w:r>
    </w:p>
    <w:p w14:paraId="6E017B0F" w14:textId="77777777" w:rsidR="00B358A3" w:rsidRDefault="00B358A3">
      <w:pPr>
        <w:pStyle w:val="BodyText"/>
        <w:spacing w:before="10"/>
        <w:rPr>
          <w:b/>
          <w:i/>
          <w:sz w:val="19"/>
        </w:rPr>
      </w:pPr>
    </w:p>
    <w:p w14:paraId="49DAE5E2" w14:textId="77777777" w:rsidR="00B358A3" w:rsidRDefault="00000000">
      <w:pPr>
        <w:pStyle w:val="BodyText"/>
        <w:ind w:left="820"/>
      </w:pPr>
      <w:r>
        <w:t>The</w:t>
      </w:r>
      <w:r>
        <w:rPr>
          <w:spacing w:val="22"/>
        </w:rPr>
        <w:t xml:space="preserve"> </w:t>
      </w:r>
      <w:r>
        <w:t>period</w:t>
      </w:r>
      <w:r>
        <w:rPr>
          <w:spacing w:val="24"/>
        </w:rPr>
        <w:t xml:space="preserve"> </w:t>
      </w:r>
      <w:r>
        <w:t>of</w:t>
      </w:r>
      <w:r>
        <w:rPr>
          <w:spacing w:val="23"/>
        </w:rPr>
        <w:t xml:space="preserve"> </w:t>
      </w:r>
      <w:r>
        <w:rPr>
          <w:i/>
        </w:rPr>
        <w:t>Ineligibility</w:t>
      </w:r>
      <w:r>
        <w:rPr>
          <w:i/>
          <w:spacing w:val="25"/>
        </w:rPr>
        <w:t xml:space="preserve"> </w:t>
      </w:r>
      <w:r>
        <w:t>for</w:t>
      </w:r>
      <w:r>
        <w:rPr>
          <w:spacing w:val="23"/>
        </w:rPr>
        <w:t xml:space="preserve"> </w:t>
      </w:r>
      <w:r>
        <w:t>a</w:t>
      </w:r>
      <w:r>
        <w:rPr>
          <w:spacing w:val="22"/>
        </w:rPr>
        <w:t xml:space="preserve"> </w:t>
      </w:r>
      <w:r>
        <w:t>violation</w:t>
      </w:r>
      <w:r>
        <w:rPr>
          <w:spacing w:val="24"/>
        </w:rPr>
        <w:t xml:space="preserve"> </w:t>
      </w:r>
      <w:r>
        <w:t>of</w:t>
      </w:r>
      <w:r>
        <w:rPr>
          <w:spacing w:val="22"/>
        </w:rPr>
        <w:t xml:space="preserve"> </w:t>
      </w:r>
      <w:r>
        <w:t>Article</w:t>
      </w:r>
      <w:r>
        <w:rPr>
          <w:spacing w:val="24"/>
        </w:rPr>
        <w:t xml:space="preserve"> </w:t>
      </w:r>
      <w:r>
        <w:t>2.1,</w:t>
      </w:r>
      <w:r>
        <w:rPr>
          <w:spacing w:val="22"/>
        </w:rPr>
        <w:t xml:space="preserve"> </w:t>
      </w:r>
      <w:r>
        <w:t>2.2</w:t>
      </w:r>
      <w:r>
        <w:rPr>
          <w:spacing w:val="22"/>
        </w:rPr>
        <w:t xml:space="preserve"> </w:t>
      </w:r>
      <w:r>
        <w:t>or</w:t>
      </w:r>
      <w:r>
        <w:rPr>
          <w:spacing w:val="23"/>
        </w:rPr>
        <w:t xml:space="preserve"> </w:t>
      </w:r>
      <w:r>
        <w:t>2.6</w:t>
      </w:r>
      <w:r>
        <w:rPr>
          <w:spacing w:val="22"/>
        </w:rPr>
        <w:t xml:space="preserve"> </w:t>
      </w:r>
      <w:r>
        <w:t>shall</w:t>
      </w:r>
      <w:r>
        <w:rPr>
          <w:spacing w:val="24"/>
        </w:rPr>
        <w:t xml:space="preserve"> </w:t>
      </w:r>
      <w:r>
        <w:t>be</w:t>
      </w:r>
      <w:r>
        <w:rPr>
          <w:spacing w:val="22"/>
        </w:rPr>
        <w:t xml:space="preserve"> </w:t>
      </w:r>
      <w:r>
        <w:t>as</w:t>
      </w:r>
      <w:r>
        <w:rPr>
          <w:spacing w:val="23"/>
        </w:rPr>
        <w:t xml:space="preserve"> </w:t>
      </w:r>
      <w:r>
        <w:t>follows,</w:t>
      </w:r>
      <w:r>
        <w:rPr>
          <w:spacing w:val="22"/>
        </w:rPr>
        <w:t xml:space="preserve"> </w:t>
      </w:r>
      <w:r>
        <w:t>subject</w:t>
      </w:r>
      <w:r>
        <w:rPr>
          <w:spacing w:val="22"/>
        </w:rPr>
        <w:t xml:space="preserve"> </w:t>
      </w:r>
      <w:r>
        <w:t>to potential elimination, reduction or suspension pursuant to Article 10.5, 10.6 or 10.7:</w:t>
      </w:r>
    </w:p>
    <w:p w14:paraId="6DB1FD9E" w14:textId="77777777" w:rsidR="00B358A3" w:rsidRDefault="00B358A3">
      <w:pPr>
        <w:pStyle w:val="BodyText"/>
        <w:spacing w:before="2"/>
      </w:pPr>
    </w:p>
    <w:p w14:paraId="605B9387" w14:textId="77777777" w:rsidR="00B358A3" w:rsidRDefault="00000000">
      <w:pPr>
        <w:pStyle w:val="ListParagraph"/>
        <w:numPr>
          <w:ilvl w:val="2"/>
          <w:numId w:val="18"/>
        </w:numPr>
        <w:tabs>
          <w:tab w:val="left" w:pos="2440"/>
          <w:tab w:val="left" w:pos="2441"/>
        </w:tabs>
        <w:ind w:hanging="901"/>
        <w:rPr>
          <w:sz w:val="20"/>
        </w:rPr>
      </w:pPr>
      <w:r>
        <w:rPr>
          <w:sz w:val="20"/>
        </w:rPr>
        <w:t>The</w:t>
      </w:r>
      <w:r>
        <w:rPr>
          <w:spacing w:val="-9"/>
          <w:sz w:val="20"/>
        </w:rPr>
        <w:t xml:space="preserve"> </w:t>
      </w:r>
      <w:r>
        <w:rPr>
          <w:sz w:val="20"/>
        </w:rPr>
        <w:t>period</w:t>
      </w:r>
      <w:r>
        <w:rPr>
          <w:spacing w:val="-9"/>
          <w:sz w:val="20"/>
        </w:rPr>
        <w:t xml:space="preserve"> </w:t>
      </w:r>
      <w:r>
        <w:rPr>
          <w:sz w:val="20"/>
        </w:rPr>
        <w:t>of</w:t>
      </w:r>
      <w:r>
        <w:rPr>
          <w:spacing w:val="-6"/>
          <w:sz w:val="20"/>
        </w:rPr>
        <w:t xml:space="preserve"> </w:t>
      </w:r>
      <w:r>
        <w:rPr>
          <w:i/>
          <w:sz w:val="20"/>
        </w:rPr>
        <w:t>Ineligibility</w:t>
      </w:r>
      <w:r>
        <w:rPr>
          <w:sz w:val="20"/>
        </w:rPr>
        <w:t>,</w:t>
      </w:r>
      <w:r>
        <w:rPr>
          <w:spacing w:val="-8"/>
          <w:sz w:val="20"/>
        </w:rPr>
        <w:t xml:space="preserve"> </w:t>
      </w:r>
      <w:r>
        <w:rPr>
          <w:sz w:val="20"/>
        </w:rPr>
        <w:t>subject</w:t>
      </w:r>
      <w:r>
        <w:rPr>
          <w:spacing w:val="-8"/>
          <w:sz w:val="20"/>
        </w:rPr>
        <w:t xml:space="preserve"> </w:t>
      </w:r>
      <w:r>
        <w:rPr>
          <w:sz w:val="20"/>
        </w:rPr>
        <w:t>to</w:t>
      </w:r>
      <w:r>
        <w:rPr>
          <w:spacing w:val="-6"/>
          <w:sz w:val="20"/>
        </w:rPr>
        <w:t xml:space="preserve"> </w:t>
      </w:r>
      <w:r>
        <w:rPr>
          <w:sz w:val="20"/>
        </w:rPr>
        <w:t>Article</w:t>
      </w:r>
      <w:r>
        <w:rPr>
          <w:spacing w:val="-7"/>
          <w:sz w:val="20"/>
        </w:rPr>
        <w:t xml:space="preserve"> </w:t>
      </w:r>
      <w:r>
        <w:rPr>
          <w:sz w:val="20"/>
        </w:rPr>
        <w:t>10.2.4,</w:t>
      </w:r>
      <w:r>
        <w:rPr>
          <w:spacing w:val="-7"/>
          <w:sz w:val="20"/>
        </w:rPr>
        <w:t xml:space="preserve"> </w:t>
      </w:r>
      <w:r>
        <w:rPr>
          <w:sz w:val="20"/>
        </w:rPr>
        <w:t>shall</w:t>
      </w:r>
      <w:r>
        <w:rPr>
          <w:spacing w:val="-9"/>
          <w:sz w:val="20"/>
        </w:rPr>
        <w:t xml:space="preserve"> </w:t>
      </w:r>
      <w:r>
        <w:rPr>
          <w:sz w:val="20"/>
        </w:rPr>
        <w:t>be</w:t>
      </w:r>
      <w:r>
        <w:rPr>
          <w:spacing w:val="-7"/>
          <w:sz w:val="20"/>
        </w:rPr>
        <w:t xml:space="preserve"> </w:t>
      </w:r>
      <w:r>
        <w:rPr>
          <w:sz w:val="20"/>
        </w:rPr>
        <w:t>four</w:t>
      </w:r>
      <w:r>
        <w:rPr>
          <w:spacing w:val="-6"/>
          <w:sz w:val="20"/>
        </w:rPr>
        <w:t xml:space="preserve"> </w:t>
      </w:r>
      <w:r>
        <w:rPr>
          <w:sz w:val="20"/>
        </w:rPr>
        <w:t>(4)</w:t>
      </w:r>
      <w:r>
        <w:rPr>
          <w:spacing w:val="-8"/>
          <w:sz w:val="20"/>
        </w:rPr>
        <w:t xml:space="preserve"> </w:t>
      </w:r>
      <w:r>
        <w:rPr>
          <w:sz w:val="20"/>
        </w:rPr>
        <w:t>years</w:t>
      </w:r>
      <w:r>
        <w:rPr>
          <w:spacing w:val="-7"/>
          <w:sz w:val="20"/>
        </w:rPr>
        <w:t xml:space="preserve"> </w:t>
      </w:r>
      <w:r>
        <w:rPr>
          <w:spacing w:val="-2"/>
          <w:sz w:val="20"/>
        </w:rPr>
        <w:t>where:</w:t>
      </w:r>
    </w:p>
    <w:p w14:paraId="34378912" w14:textId="77777777" w:rsidR="00B358A3" w:rsidRDefault="00B358A3">
      <w:pPr>
        <w:pStyle w:val="BodyText"/>
        <w:spacing w:before="10"/>
        <w:rPr>
          <w:sz w:val="19"/>
        </w:rPr>
      </w:pPr>
    </w:p>
    <w:p w14:paraId="51924803" w14:textId="77777777" w:rsidR="00B358A3" w:rsidRDefault="00000000">
      <w:pPr>
        <w:pStyle w:val="ListParagraph"/>
        <w:numPr>
          <w:ilvl w:val="3"/>
          <w:numId w:val="18"/>
        </w:numPr>
        <w:tabs>
          <w:tab w:val="left" w:pos="3341"/>
        </w:tabs>
        <w:ind w:right="115"/>
        <w:jc w:val="both"/>
        <w:rPr>
          <w:b/>
          <w:sz w:val="20"/>
        </w:rPr>
      </w:pPr>
      <w:r>
        <w:rPr>
          <w:sz w:val="20"/>
        </w:rPr>
        <w:t>The</w:t>
      </w:r>
      <w:r>
        <w:rPr>
          <w:spacing w:val="-7"/>
          <w:sz w:val="20"/>
        </w:rPr>
        <w:t xml:space="preserve"> </w:t>
      </w:r>
      <w:r>
        <w:rPr>
          <w:sz w:val="20"/>
        </w:rPr>
        <w:t>anti-doping</w:t>
      </w:r>
      <w:r>
        <w:rPr>
          <w:spacing w:val="-4"/>
          <w:sz w:val="20"/>
        </w:rPr>
        <w:t xml:space="preserve"> </w:t>
      </w:r>
      <w:r>
        <w:rPr>
          <w:sz w:val="20"/>
        </w:rPr>
        <w:t>rule</w:t>
      </w:r>
      <w:r>
        <w:rPr>
          <w:spacing w:val="-6"/>
          <w:sz w:val="20"/>
        </w:rPr>
        <w:t xml:space="preserve"> </w:t>
      </w:r>
      <w:r>
        <w:rPr>
          <w:sz w:val="20"/>
        </w:rPr>
        <w:t>violation</w:t>
      </w:r>
      <w:r>
        <w:rPr>
          <w:spacing w:val="-7"/>
          <w:sz w:val="20"/>
        </w:rPr>
        <w:t xml:space="preserve"> </w:t>
      </w:r>
      <w:r>
        <w:rPr>
          <w:sz w:val="20"/>
        </w:rPr>
        <w:t>does</w:t>
      </w:r>
      <w:r>
        <w:rPr>
          <w:spacing w:val="-3"/>
          <w:sz w:val="20"/>
        </w:rPr>
        <w:t xml:space="preserve"> </w:t>
      </w:r>
      <w:r>
        <w:rPr>
          <w:sz w:val="20"/>
        </w:rPr>
        <w:t>not</w:t>
      </w:r>
      <w:r>
        <w:rPr>
          <w:spacing w:val="-4"/>
          <w:sz w:val="20"/>
        </w:rPr>
        <w:t xml:space="preserve"> </w:t>
      </w:r>
      <w:r>
        <w:rPr>
          <w:sz w:val="20"/>
        </w:rPr>
        <w:t>involve</w:t>
      </w:r>
      <w:r>
        <w:rPr>
          <w:spacing w:val="-4"/>
          <w:sz w:val="20"/>
        </w:rPr>
        <w:t xml:space="preserve"> </w:t>
      </w:r>
      <w:r>
        <w:rPr>
          <w:sz w:val="20"/>
        </w:rPr>
        <w:t xml:space="preserve">a </w:t>
      </w:r>
      <w:r>
        <w:rPr>
          <w:i/>
          <w:sz w:val="20"/>
        </w:rPr>
        <w:t>Specified</w:t>
      </w:r>
      <w:r>
        <w:rPr>
          <w:i/>
          <w:spacing w:val="-4"/>
          <w:sz w:val="20"/>
        </w:rPr>
        <w:t xml:space="preserve"> </w:t>
      </w:r>
      <w:r>
        <w:rPr>
          <w:i/>
          <w:sz w:val="20"/>
        </w:rPr>
        <w:t xml:space="preserve">Substance </w:t>
      </w:r>
      <w:r>
        <w:rPr>
          <w:sz w:val="20"/>
        </w:rPr>
        <w:t xml:space="preserve">or a </w:t>
      </w:r>
      <w:r>
        <w:rPr>
          <w:i/>
          <w:sz w:val="20"/>
        </w:rPr>
        <w:t>Specified Method</w:t>
      </w:r>
      <w:r>
        <w:rPr>
          <w:sz w:val="20"/>
        </w:rPr>
        <w:t xml:space="preserve">, unless the </w:t>
      </w:r>
      <w:r>
        <w:rPr>
          <w:i/>
          <w:sz w:val="20"/>
        </w:rPr>
        <w:t xml:space="preserve">Athlete </w:t>
      </w:r>
      <w:r>
        <w:rPr>
          <w:sz w:val="20"/>
        </w:rPr>
        <w:t xml:space="preserve">or other </w:t>
      </w:r>
      <w:r>
        <w:rPr>
          <w:i/>
          <w:sz w:val="20"/>
        </w:rPr>
        <w:t xml:space="preserve">Person </w:t>
      </w:r>
      <w:r>
        <w:rPr>
          <w:sz w:val="20"/>
        </w:rPr>
        <w:t>can establish that the anti-doping rule violation was not intentional.</w:t>
      </w:r>
      <w:r>
        <w:rPr>
          <w:b/>
          <w:sz w:val="20"/>
          <w:vertAlign w:val="superscript"/>
        </w:rPr>
        <w:t>40</w:t>
      </w:r>
    </w:p>
    <w:p w14:paraId="73E17813" w14:textId="77777777" w:rsidR="00B358A3" w:rsidRDefault="00B358A3">
      <w:pPr>
        <w:pStyle w:val="BodyText"/>
        <w:spacing w:before="1"/>
        <w:rPr>
          <w:b/>
        </w:rPr>
      </w:pPr>
    </w:p>
    <w:p w14:paraId="2BC85AB4" w14:textId="77777777" w:rsidR="00B358A3" w:rsidRDefault="00000000">
      <w:pPr>
        <w:pStyle w:val="ListParagraph"/>
        <w:numPr>
          <w:ilvl w:val="3"/>
          <w:numId w:val="18"/>
        </w:numPr>
        <w:tabs>
          <w:tab w:val="left" w:pos="3341"/>
        </w:tabs>
        <w:ind w:right="118"/>
        <w:jc w:val="both"/>
        <w:rPr>
          <w:b/>
          <w:sz w:val="20"/>
        </w:rPr>
      </w:pPr>
      <w:r>
        <w:rPr>
          <w:sz w:val="20"/>
        </w:rPr>
        <w:t xml:space="preserve">The anti-doping rule violation involves a </w:t>
      </w:r>
      <w:r>
        <w:rPr>
          <w:i/>
          <w:sz w:val="20"/>
        </w:rPr>
        <w:t xml:space="preserve">Specified Substance </w:t>
      </w:r>
      <w:r>
        <w:rPr>
          <w:sz w:val="20"/>
        </w:rPr>
        <w:t xml:space="preserve">or a </w:t>
      </w:r>
      <w:r>
        <w:rPr>
          <w:i/>
          <w:sz w:val="20"/>
        </w:rPr>
        <w:t xml:space="preserve">Specified Method </w:t>
      </w:r>
      <w:r>
        <w:rPr>
          <w:sz w:val="20"/>
        </w:rPr>
        <w:t>and IFF can establish that the anti-doping rule violation was intentional.</w:t>
      </w:r>
    </w:p>
    <w:p w14:paraId="404C7126" w14:textId="77777777" w:rsidR="00B358A3" w:rsidRDefault="00B358A3">
      <w:pPr>
        <w:pStyle w:val="BodyText"/>
      </w:pPr>
    </w:p>
    <w:p w14:paraId="4F9D9CC4" w14:textId="77777777" w:rsidR="00B358A3" w:rsidRDefault="00000000">
      <w:pPr>
        <w:pStyle w:val="BodyText"/>
        <w:spacing w:before="8"/>
      </w:pPr>
      <w:r>
        <w:pict w14:anchorId="724F3B3F">
          <v:rect id="docshape32" o:spid="_x0000_s2075" style="position:absolute;margin-left:1in;margin-top:13.1pt;width:2in;height:.6pt;z-index:-15716864;mso-wrap-distance-left:0;mso-wrap-distance-right:0;mso-position-horizontal-relative:page" fillcolor="black" stroked="f">
            <w10:wrap type="topAndBottom" anchorx="page"/>
          </v:rect>
        </w:pict>
      </w:r>
    </w:p>
    <w:p w14:paraId="6C93DC7F" w14:textId="77777777" w:rsidR="00B358A3" w:rsidRDefault="00000000">
      <w:pPr>
        <w:spacing w:before="98" w:line="242" w:lineRule="auto"/>
        <w:ind w:left="371" w:right="113" w:hanging="272"/>
        <w:jc w:val="both"/>
        <w:rPr>
          <w:i/>
          <w:sz w:val="16"/>
        </w:rPr>
      </w:pPr>
      <w:r>
        <w:rPr>
          <w:b/>
          <w:position w:val="6"/>
          <w:sz w:val="12"/>
        </w:rPr>
        <w:t>38</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9:</w:t>
      </w:r>
      <w:r>
        <w:rPr>
          <w:i/>
          <w:spacing w:val="-4"/>
          <w:sz w:val="16"/>
        </w:rPr>
        <w:t xml:space="preserve"> </w:t>
      </w:r>
      <w:r>
        <w:rPr>
          <w:i/>
          <w:sz w:val="16"/>
        </w:rPr>
        <w:t>For</w:t>
      </w:r>
      <w:r>
        <w:rPr>
          <w:i/>
          <w:spacing w:val="-4"/>
          <w:sz w:val="16"/>
        </w:rPr>
        <w:t xml:space="preserve"> </w:t>
      </w:r>
      <w:r>
        <w:rPr>
          <w:i/>
          <w:sz w:val="16"/>
        </w:rPr>
        <w:t>Team</w:t>
      </w:r>
      <w:r>
        <w:rPr>
          <w:i/>
          <w:spacing w:val="-5"/>
          <w:sz w:val="16"/>
        </w:rPr>
        <w:t xml:space="preserve"> </w:t>
      </w:r>
      <w:r>
        <w:rPr>
          <w:i/>
          <w:sz w:val="16"/>
        </w:rPr>
        <w:t>Sports,</w:t>
      </w:r>
      <w:r>
        <w:rPr>
          <w:i/>
          <w:spacing w:val="-3"/>
          <w:sz w:val="16"/>
        </w:rPr>
        <w:t xml:space="preserve"> </w:t>
      </w:r>
      <w:r>
        <w:rPr>
          <w:i/>
          <w:sz w:val="16"/>
        </w:rPr>
        <w:t>any</w:t>
      </w:r>
      <w:r>
        <w:rPr>
          <w:i/>
          <w:spacing w:val="-3"/>
          <w:sz w:val="16"/>
        </w:rPr>
        <w:t xml:space="preserve"> </w:t>
      </w:r>
      <w:r>
        <w:rPr>
          <w:i/>
          <w:sz w:val="16"/>
        </w:rPr>
        <w:t>awards</w:t>
      </w:r>
      <w:r>
        <w:rPr>
          <w:i/>
          <w:spacing w:val="-3"/>
          <w:sz w:val="16"/>
        </w:rPr>
        <w:t xml:space="preserve"> </w:t>
      </w:r>
      <w:r>
        <w:rPr>
          <w:i/>
          <w:sz w:val="16"/>
        </w:rPr>
        <w:t>received</w:t>
      </w:r>
      <w:r>
        <w:rPr>
          <w:i/>
          <w:spacing w:val="-3"/>
          <w:sz w:val="16"/>
        </w:rPr>
        <w:t xml:space="preserve"> </w:t>
      </w:r>
      <w:r>
        <w:rPr>
          <w:i/>
          <w:sz w:val="16"/>
        </w:rPr>
        <w:t>by</w:t>
      </w:r>
      <w:r>
        <w:rPr>
          <w:i/>
          <w:spacing w:val="-4"/>
          <w:sz w:val="16"/>
        </w:rPr>
        <w:t xml:space="preserve"> </w:t>
      </w:r>
      <w:r>
        <w:rPr>
          <w:i/>
          <w:sz w:val="16"/>
        </w:rPr>
        <w:t>individual</w:t>
      </w:r>
      <w:r>
        <w:rPr>
          <w:i/>
          <w:spacing w:val="-3"/>
          <w:sz w:val="16"/>
        </w:rPr>
        <w:t xml:space="preserve"> </w:t>
      </w:r>
      <w:r>
        <w:rPr>
          <w:i/>
          <w:sz w:val="16"/>
        </w:rPr>
        <w:t>players</w:t>
      </w:r>
      <w:r>
        <w:rPr>
          <w:i/>
          <w:spacing w:val="-4"/>
          <w:sz w:val="16"/>
        </w:rPr>
        <w:t xml:space="preserve"> </w:t>
      </w:r>
      <w:r>
        <w:rPr>
          <w:i/>
          <w:sz w:val="16"/>
        </w:rPr>
        <w:t>will</w:t>
      </w:r>
      <w:r>
        <w:rPr>
          <w:i/>
          <w:spacing w:val="-3"/>
          <w:sz w:val="16"/>
        </w:rPr>
        <w:t xml:space="preserve"> </w:t>
      </w:r>
      <w:r>
        <w:rPr>
          <w:i/>
          <w:sz w:val="16"/>
        </w:rPr>
        <w:t>be</w:t>
      </w:r>
      <w:r>
        <w:rPr>
          <w:i/>
          <w:spacing w:val="-3"/>
          <w:sz w:val="16"/>
        </w:rPr>
        <w:t xml:space="preserve"> </w:t>
      </w:r>
      <w:r>
        <w:rPr>
          <w:i/>
          <w:sz w:val="16"/>
        </w:rPr>
        <w:t>Disqualified.</w:t>
      </w:r>
      <w:r>
        <w:rPr>
          <w:i/>
          <w:spacing w:val="-3"/>
          <w:sz w:val="16"/>
        </w:rPr>
        <w:t xml:space="preserve"> </w:t>
      </w:r>
      <w:r>
        <w:rPr>
          <w:i/>
          <w:sz w:val="16"/>
        </w:rPr>
        <w:t>However,</w:t>
      </w:r>
      <w:r>
        <w:rPr>
          <w:i/>
          <w:spacing w:val="-3"/>
          <w:sz w:val="16"/>
        </w:rPr>
        <w:t xml:space="preserve"> </w:t>
      </w:r>
      <w:r>
        <w:rPr>
          <w:i/>
          <w:sz w:val="16"/>
        </w:rPr>
        <w:t xml:space="preserve">Disqualification of the team will be as provided in Article 11. In sports which are not Team </w:t>
      </w:r>
      <w:proofErr w:type="gramStart"/>
      <w:r>
        <w:rPr>
          <w:i/>
          <w:sz w:val="16"/>
        </w:rPr>
        <w:t>Sports</w:t>
      </w:r>
      <w:proofErr w:type="gramEnd"/>
      <w:r>
        <w:rPr>
          <w:i/>
          <w:sz w:val="16"/>
        </w:rPr>
        <w:t xml:space="preserve"> but where awards are given to teams, Disqualification</w:t>
      </w:r>
      <w:r>
        <w:rPr>
          <w:i/>
          <w:spacing w:val="-10"/>
          <w:sz w:val="16"/>
        </w:rPr>
        <w:t xml:space="preserve"> </w:t>
      </w:r>
      <w:r>
        <w:rPr>
          <w:i/>
          <w:sz w:val="16"/>
        </w:rPr>
        <w:t>or</w:t>
      </w:r>
      <w:r>
        <w:rPr>
          <w:i/>
          <w:spacing w:val="-7"/>
          <w:sz w:val="16"/>
        </w:rPr>
        <w:t xml:space="preserve"> </w:t>
      </w:r>
      <w:r>
        <w:rPr>
          <w:i/>
          <w:sz w:val="16"/>
        </w:rPr>
        <w:t>other</w:t>
      </w:r>
      <w:r>
        <w:rPr>
          <w:i/>
          <w:spacing w:val="-7"/>
          <w:sz w:val="16"/>
        </w:rPr>
        <w:t xml:space="preserve"> </w:t>
      </w:r>
      <w:r>
        <w:rPr>
          <w:i/>
          <w:sz w:val="16"/>
        </w:rPr>
        <w:t>disciplinary</w:t>
      </w:r>
      <w:r>
        <w:rPr>
          <w:i/>
          <w:spacing w:val="-7"/>
          <w:sz w:val="16"/>
        </w:rPr>
        <w:t xml:space="preserve"> </w:t>
      </w:r>
      <w:r>
        <w:rPr>
          <w:i/>
          <w:sz w:val="16"/>
        </w:rPr>
        <w:t>action</w:t>
      </w:r>
      <w:r>
        <w:rPr>
          <w:i/>
          <w:spacing w:val="-10"/>
          <w:sz w:val="16"/>
        </w:rPr>
        <w:t xml:space="preserve"> </w:t>
      </w:r>
      <w:r>
        <w:rPr>
          <w:i/>
          <w:sz w:val="16"/>
        </w:rPr>
        <w:t>against</w:t>
      </w:r>
      <w:r>
        <w:rPr>
          <w:i/>
          <w:spacing w:val="-8"/>
          <w:sz w:val="16"/>
        </w:rPr>
        <w:t xml:space="preserve"> </w:t>
      </w:r>
      <w:r>
        <w:rPr>
          <w:i/>
          <w:sz w:val="16"/>
        </w:rPr>
        <w:t>the</w:t>
      </w:r>
      <w:r>
        <w:rPr>
          <w:i/>
          <w:spacing w:val="-9"/>
          <w:sz w:val="16"/>
        </w:rPr>
        <w:t xml:space="preserve"> </w:t>
      </w:r>
      <w:r>
        <w:rPr>
          <w:i/>
          <w:sz w:val="16"/>
        </w:rPr>
        <w:t>team</w:t>
      </w:r>
      <w:r>
        <w:rPr>
          <w:i/>
          <w:spacing w:val="-8"/>
          <w:sz w:val="16"/>
        </w:rPr>
        <w:t xml:space="preserve"> </w:t>
      </w:r>
      <w:r>
        <w:rPr>
          <w:i/>
          <w:sz w:val="16"/>
        </w:rPr>
        <w:t>when</w:t>
      </w:r>
      <w:r>
        <w:rPr>
          <w:i/>
          <w:spacing w:val="-9"/>
          <w:sz w:val="16"/>
        </w:rPr>
        <w:t xml:space="preserve"> </w:t>
      </w:r>
      <w:r>
        <w:rPr>
          <w:i/>
          <w:sz w:val="16"/>
        </w:rPr>
        <w:t>one</w:t>
      </w:r>
      <w:r>
        <w:rPr>
          <w:i/>
          <w:spacing w:val="-7"/>
          <w:sz w:val="16"/>
        </w:rPr>
        <w:t xml:space="preserve"> </w:t>
      </w:r>
      <w:r>
        <w:rPr>
          <w:i/>
          <w:sz w:val="16"/>
        </w:rPr>
        <w:t>or</w:t>
      </w:r>
      <w:r>
        <w:rPr>
          <w:i/>
          <w:spacing w:val="-9"/>
          <w:sz w:val="16"/>
        </w:rPr>
        <w:t xml:space="preserve"> </w:t>
      </w:r>
      <w:r>
        <w:rPr>
          <w:i/>
          <w:sz w:val="16"/>
        </w:rPr>
        <w:t>more</w:t>
      </w:r>
      <w:r>
        <w:rPr>
          <w:i/>
          <w:spacing w:val="-9"/>
          <w:sz w:val="16"/>
        </w:rPr>
        <w:t xml:space="preserve"> </w:t>
      </w:r>
      <w:r>
        <w:rPr>
          <w:i/>
          <w:sz w:val="16"/>
        </w:rPr>
        <w:t>team</w:t>
      </w:r>
      <w:r>
        <w:rPr>
          <w:i/>
          <w:spacing w:val="-10"/>
          <w:sz w:val="16"/>
        </w:rPr>
        <w:t xml:space="preserve"> </w:t>
      </w:r>
      <w:r>
        <w:rPr>
          <w:i/>
          <w:sz w:val="16"/>
        </w:rPr>
        <w:t>members</w:t>
      </w:r>
      <w:r>
        <w:rPr>
          <w:i/>
          <w:spacing w:val="-7"/>
          <w:sz w:val="16"/>
        </w:rPr>
        <w:t xml:space="preserve"> </w:t>
      </w:r>
      <w:r>
        <w:rPr>
          <w:i/>
          <w:sz w:val="16"/>
        </w:rPr>
        <w:t>have</w:t>
      </w:r>
      <w:r>
        <w:rPr>
          <w:i/>
          <w:spacing w:val="-9"/>
          <w:sz w:val="16"/>
        </w:rPr>
        <w:t xml:space="preserve"> </w:t>
      </w:r>
      <w:r>
        <w:rPr>
          <w:i/>
          <w:sz w:val="16"/>
        </w:rPr>
        <w:t>committed</w:t>
      </w:r>
      <w:r>
        <w:rPr>
          <w:i/>
          <w:spacing w:val="-9"/>
          <w:sz w:val="16"/>
        </w:rPr>
        <w:t xml:space="preserve"> </w:t>
      </w:r>
      <w:r>
        <w:rPr>
          <w:i/>
          <w:sz w:val="16"/>
        </w:rPr>
        <w:t>an</w:t>
      </w:r>
      <w:r>
        <w:rPr>
          <w:i/>
          <w:spacing w:val="-9"/>
          <w:sz w:val="16"/>
        </w:rPr>
        <w:t xml:space="preserve"> </w:t>
      </w:r>
      <w:r>
        <w:rPr>
          <w:i/>
          <w:sz w:val="16"/>
        </w:rPr>
        <w:t>anti-doping</w:t>
      </w:r>
      <w:r>
        <w:rPr>
          <w:i/>
          <w:spacing w:val="-10"/>
          <w:sz w:val="16"/>
        </w:rPr>
        <w:t xml:space="preserve"> </w:t>
      </w:r>
      <w:r>
        <w:rPr>
          <w:i/>
          <w:sz w:val="16"/>
        </w:rPr>
        <w:t>rule violation shall be as provided in the applicable rules of the International Federation.]</w:t>
      </w:r>
    </w:p>
    <w:p w14:paraId="7F7EF768" w14:textId="77777777" w:rsidR="00B358A3" w:rsidRDefault="00B358A3">
      <w:pPr>
        <w:pStyle w:val="BodyText"/>
        <w:spacing w:before="6"/>
        <w:rPr>
          <w:i/>
          <w:sz w:val="15"/>
        </w:rPr>
      </w:pPr>
    </w:p>
    <w:p w14:paraId="44E659FA" w14:textId="77777777" w:rsidR="00B358A3" w:rsidRDefault="00000000">
      <w:pPr>
        <w:spacing w:line="244" w:lineRule="auto"/>
        <w:ind w:left="371" w:right="110" w:hanging="272"/>
        <w:jc w:val="both"/>
        <w:rPr>
          <w:i/>
          <w:sz w:val="16"/>
        </w:rPr>
      </w:pPr>
      <w:r>
        <w:rPr>
          <w:b/>
          <w:position w:val="6"/>
          <w:sz w:val="12"/>
        </w:rPr>
        <w:t>39</w:t>
      </w:r>
      <w:r>
        <w:rPr>
          <w:b/>
          <w:spacing w:val="80"/>
          <w:position w:val="6"/>
          <w:sz w:val="12"/>
        </w:rPr>
        <w:t xml:space="preserve"> </w:t>
      </w:r>
      <w:r>
        <w:rPr>
          <w:i/>
          <w:sz w:val="16"/>
        </w:rPr>
        <w:t xml:space="preserve">[Comment to Article 10.1.1: Whereas Article 9 Disqualifies the result in a single Competition in which the Athlete tested positive (e.g., the </w:t>
      </w:r>
      <w:proofErr w:type="gramStart"/>
      <w:r>
        <w:rPr>
          <w:i/>
          <w:sz w:val="16"/>
        </w:rPr>
        <w:t>100 meter</w:t>
      </w:r>
      <w:proofErr w:type="gramEnd"/>
      <w:r>
        <w:rPr>
          <w:i/>
          <w:sz w:val="16"/>
        </w:rPr>
        <w:t xml:space="preserve"> backstroke), this Article may lead to Disqualification of all results in all races during the Event (e.g., the swimming World Championships).]</w:t>
      </w:r>
    </w:p>
    <w:p w14:paraId="541695C6" w14:textId="77777777" w:rsidR="00B358A3" w:rsidRDefault="00B358A3">
      <w:pPr>
        <w:pStyle w:val="BodyText"/>
        <w:rPr>
          <w:i/>
          <w:sz w:val="19"/>
        </w:rPr>
      </w:pPr>
    </w:p>
    <w:p w14:paraId="017CB17D" w14:textId="77777777" w:rsidR="00B358A3" w:rsidRDefault="00000000">
      <w:pPr>
        <w:spacing w:line="242" w:lineRule="auto"/>
        <w:ind w:left="371" w:right="112" w:hanging="272"/>
        <w:jc w:val="both"/>
        <w:rPr>
          <w:i/>
          <w:sz w:val="16"/>
        </w:rPr>
      </w:pPr>
      <w:r>
        <w:rPr>
          <w:b/>
          <w:position w:val="6"/>
          <w:sz w:val="12"/>
        </w:rPr>
        <w:t>40</w:t>
      </w:r>
      <w:r>
        <w:rPr>
          <w:b/>
          <w:spacing w:val="80"/>
          <w:position w:val="6"/>
          <w:sz w:val="12"/>
        </w:rPr>
        <w:t xml:space="preserve"> </w:t>
      </w:r>
      <w:r>
        <w:rPr>
          <w:i/>
          <w:sz w:val="16"/>
        </w:rPr>
        <w:t>[Comment</w:t>
      </w:r>
      <w:r>
        <w:rPr>
          <w:i/>
          <w:spacing w:val="-2"/>
          <w:sz w:val="16"/>
        </w:rPr>
        <w:t xml:space="preserve"> </w:t>
      </w:r>
      <w:r>
        <w:rPr>
          <w:i/>
          <w:sz w:val="16"/>
        </w:rPr>
        <w:t>to</w:t>
      </w:r>
      <w:r>
        <w:rPr>
          <w:i/>
          <w:spacing w:val="-1"/>
          <w:sz w:val="16"/>
        </w:rPr>
        <w:t xml:space="preserve"> </w:t>
      </w:r>
      <w:r>
        <w:rPr>
          <w:i/>
          <w:sz w:val="16"/>
        </w:rPr>
        <w:t>Article</w:t>
      </w:r>
      <w:r>
        <w:rPr>
          <w:i/>
          <w:spacing w:val="-1"/>
          <w:sz w:val="16"/>
        </w:rPr>
        <w:t xml:space="preserve"> </w:t>
      </w:r>
      <w:r>
        <w:rPr>
          <w:i/>
          <w:sz w:val="16"/>
        </w:rPr>
        <w:t>10.2.1.1: While it is theoretically possible</w:t>
      </w:r>
      <w:r>
        <w:rPr>
          <w:i/>
          <w:spacing w:val="-1"/>
          <w:sz w:val="16"/>
        </w:rPr>
        <w:t xml:space="preserve"> </w:t>
      </w:r>
      <w:r>
        <w:rPr>
          <w:i/>
          <w:sz w:val="16"/>
        </w:rPr>
        <w:t>for</w:t>
      </w:r>
      <w:r>
        <w:rPr>
          <w:i/>
          <w:spacing w:val="-1"/>
          <w:sz w:val="16"/>
        </w:rPr>
        <w:t xml:space="preserve"> </w:t>
      </w:r>
      <w:r>
        <w:rPr>
          <w:i/>
          <w:sz w:val="16"/>
        </w:rPr>
        <w:t>an</w:t>
      </w:r>
      <w:r>
        <w:rPr>
          <w:i/>
          <w:spacing w:val="-1"/>
          <w:sz w:val="16"/>
        </w:rPr>
        <w:t xml:space="preserve"> </w:t>
      </w:r>
      <w:r>
        <w:rPr>
          <w:i/>
          <w:sz w:val="16"/>
        </w:rPr>
        <w:t>Athlete or</w:t>
      </w:r>
      <w:r>
        <w:rPr>
          <w:i/>
          <w:spacing w:val="-1"/>
          <w:sz w:val="16"/>
        </w:rPr>
        <w:t xml:space="preserve"> </w:t>
      </w:r>
      <w:r>
        <w:rPr>
          <w:i/>
          <w:sz w:val="16"/>
        </w:rPr>
        <w:t>other</w:t>
      </w:r>
      <w:r>
        <w:rPr>
          <w:i/>
          <w:spacing w:val="-1"/>
          <w:sz w:val="16"/>
        </w:rPr>
        <w:t xml:space="preserve"> </w:t>
      </w:r>
      <w:r>
        <w:rPr>
          <w:i/>
          <w:sz w:val="16"/>
        </w:rPr>
        <w:t>Person</w:t>
      </w:r>
      <w:r>
        <w:rPr>
          <w:i/>
          <w:spacing w:val="-1"/>
          <w:sz w:val="16"/>
        </w:rPr>
        <w:t xml:space="preserve"> </w:t>
      </w:r>
      <w:r>
        <w:rPr>
          <w:i/>
          <w:sz w:val="16"/>
        </w:rPr>
        <w:t>to</w:t>
      </w:r>
      <w:r>
        <w:rPr>
          <w:i/>
          <w:spacing w:val="-1"/>
          <w:sz w:val="16"/>
        </w:rPr>
        <w:t xml:space="preserve"> </w:t>
      </w:r>
      <w:r>
        <w:rPr>
          <w:i/>
          <w:sz w:val="16"/>
        </w:rPr>
        <w:t>establish that</w:t>
      </w:r>
      <w:r>
        <w:rPr>
          <w:i/>
          <w:spacing w:val="-2"/>
          <w:sz w:val="16"/>
        </w:rPr>
        <w:t xml:space="preserve"> </w:t>
      </w:r>
      <w:r>
        <w:rPr>
          <w:i/>
          <w:sz w:val="16"/>
        </w:rPr>
        <w:t>the anti-doping rule violation was not intentional without showing how the Prohibited Substance entered one’s system, it is highly unlikely that in a doping case under Article 2.1 an Athlete will be successful in proving that the Athlete acted unintentionally without establishing the source of the Prohibited Substance.]</w:t>
      </w:r>
    </w:p>
    <w:p w14:paraId="27B1B2BF"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672314EA" w14:textId="77777777" w:rsidR="00B358A3" w:rsidRDefault="00000000">
      <w:pPr>
        <w:pStyle w:val="ListParagraph"/>
        <w:numPr>
          <w:ilvl w:val="2"/>
          <w:numId w:val="18"/>
        </w:numPr>
        <w:tabs>
          <w:tab w:val="left" w:pos="2440"/>
          <w:tab w:val="left" w:pos="2441"/>
        </w:tabs>
        <w:spacing w:before="80"/>
        <w:ind w:hanging="901"/>
        <w:rPr>
          <w:sz w:val="20"/>
        </w:rPr>
      </w:pPr>
      <w:r>
        <w:rPr>
          <w:sz w:val="20"/>
        </w:rPr>
        <w:lastRenderedPageBreak/>
        <w:t>If</w:t>
      </w:r>
      <w:r>
        <w:rPr>
          <w:spacing w:val="55"/>
          <w:sz w:val="20"/>
        </w:rPr>
        <w:t xml:space="preserve"> </w:t>
      </w:r>
      <w:r>
        <w:rPr>
          <w:sz w:val="20"/>
        </w:rPr>
        <w:t>Article</w:t>
      </w:r>
      <w:r>
        <w:rPr>
          <w:spacing w:val="58"/>
          <w:sz w:val="20"/>
        </w:rPr>
        <w:t xml:space="preserve"> </w:t>
      </w:r>
      <w:r>
        <w:rPr>
          <w:sz w:val="20"/>
        </w:rPr>
        <w:t>10.2.1</w:t>
      </w:r>
      <w:r>
        <w:rPr>
          <w:spacing w:val="55"/>
          <w:sz w:val="20"/>
        </w:rPr>
        <w:t xml:space="preserve"> </w:t>
      </w:r>
      <w:r>
        <w:rPr>
          <w:sz w:val="20"/>
        </w:rPr>
        <w:t>does</w:t>
      </w:r>
      <w:r>
        <w:rPr>
          <w:spacing w:val="57"/>
          <w:sz w:val="20"/>
        </w:rPr>
        <w:t xml:space="preserve"> </w:t>
      </w:r>
      <w:r>
        <w:rPr>
          <w:sz w:val="20"/>
        </w:rPr>
        <w:t>not</w:t>
      </w:r>
      <w:r>
        <w:rPr>
          <w:spacing w:val="56"/>
          <w:sz w:val="20"/>
        </w:rPr>
        <w:t xml:space="preserve"> </w:t>
      </w:r>
      <w:r>
        <w:rPr>
          <w:sz w:val="20"/>
        </w:rPr>
        <w:t>apply,</w:t>
      </w:r>
      <w:r>
        <w:rPr>
          <w:spacing w:val="56"/>
          <w:sz w:val="20"/>
        </w:rPr>
        <w:t xml:space="preserve"> </w:t>
      </w:r>
      <w:r>
        <w:rPr>
          <w:sz w:val="20"/>
        </w:rPr>
        <w:t>subject</w:t>
      </w:r>
      <w:r>
        <w:rPr>
          <w:spacing w:val="56"/>
          <w:sz w:val="20"/>
        </w:rPr>
        <w:t xml:space="preserve"> </w:t>
      </w:r>
      <w:r>
        <w:rPr>
          <w:sz w:val="20"/>
        </w:rPr>
        <w:t>to</w:t>
      </w:r>
      <w:r>
        <w:rPr>
          <w:spacing w:val="55"/>
          <w:sz w:val="20"/>
        </w:rPr>
        <w:t xml:space="preserve"> </w:t>
      </w:r>
      <w:r>
        <w:rPr>
          <w:sz w:val="20"/>
        </w:rPr>
        <w:t>Article</w:t>
      </w:r>
      <w:r>
        <w:rPr>
          <w:spacing w:val="57"/>
          <w:sz w:val="20"/>
        </w:rPr>
        <w:t xml:space="preserve"> </w:t>
      </w:r>
      <w:r>
        <w:rPr>
          <w:sz w:val="20"/>
        </w:rPr>
        <w:t>10.2.4.1,</w:t>
      </w:r>
      <w:r>
        <w:rPr>
          <w:spacing w:val="56"/>
          <w:sz w:val="20"/>
        </w:rPr>
        <w:t xml:space="preserve"> </w:t>
      </w:r>
      <w:r>
        <w:rPr>
          <w:sz w:val="20"/>
        </w:rPr>
        <w:t>the</w:t>
      </w:r>
      <w:r>
        <w:rPr>
          <w:spacing w:val="54"/>
          <w:sz w:val="20"/>
        </w:rPr>
        <w:t xml:space="preserve"> </w:t>
      </w:r>
      <w:r>
        <w:rPr>
          <w:sz w:val="20"/>
        </w:rPr>
        <w:t>period</w:t>
      </w:r>
      <w:r>
        <w:rPr>
          <w:spacing w:val="57"/>
          <w:sz w:val="20"/>
        </w:rPr>
        <w:t xml:space="preserve"> </w:t>
      </w:r>
      <w:r>
        <w:rPr>
          <w:spacing w:val="-5"/>
          <w:sz w:val="20"/>
        </w:rPr>
        <w:t>of</w:t>
      </w:r>
    </w:p>
    <w:p w14:paraId="47E63DF2" w14:textId="77777777" w:rsidR="00B358A3" w:rsidRDefault="00000000">
      <w:pPr>
        <w:ind w:left="2440"/>
        <w:rPr>
          <w:sz w:val="20"/>
        </w:rPr>
      </w:pPr>
      <w:r>
        <w:rPr>
          <w:i/>
          <w:sz w:val="20"/>
        </w:rPr>
        <w:t>Ineligibility</w:t>
      </w:r>
      <w:r>
        <w:rPr>
          <w:i/>
          <w:spacing w:val="-5"/>
          <w:sz w:val="20"/>
        </w:rPr>
        <w:t xml:space="preserve"> </w:t>
      </w:r>
      <w:r>
        <w:rPr>
          <w:sz w:val="20"/>
        </w:rPr>
        <w:t>shall</w:t>
      </w:r>
      <w:r>
        <w:rPr>
          <w:spacing w:val="-5"/>
          <w:sz w:val="20"/>
        </w:rPr>
        <w:t xml:space="preserve"> </w:t>
      </w:r>
      <w:r>
        <w:rPr>
          <w:sz w:val="20"/>
        </w:rPr>
        <w:t>be</w:t>
      </w:r>
      <w:r>
        <w:rPr>
          <w:spacing w:val="-7"/>
          <w:sz w:val="20"/>
        </w:rPr>
        <w:t xml:space="preserve"> </w:t>
      </w:r>
      <w:r>
        <w:rPr>
          <w:sz w:val="20"/>
        </w:rPr>
        <w:t>two</w:t>
      </w:r>
      <w:r>
        <w:rPr>
          <w:spacing w:val="-5"/>
          <w:sz w:val="20"/>
        </w:rPr>
        <w:t xml:space="preserve"> </w:t>
      </w:r>
      <w:r>
        <w:rPr>
          <w:sz w:val="20"/>
        </w:rPr>
        <w:t>(2)</w:t>
      </w:r>
      <w:r>
        <w:rPr>
          <w:spacing w:val="-4"/>
          <w:sz w:val="20"/>
        </w:rPr>
        <w:t xml:space="preserve"> </w:t>
      </w:r>
      <w:r>
        <w:rPr>
          <w:spacing w:val="-2"/>
          <w:sz w:val="20"/>
        </w:rPr>
        <w:t>years.</w:t>
      </w:r>
    </w:p>
    <w:p w14:paraId="66E3427B" w14:textId="77777777" w:rsidR="00B358A3" w:rsidRDefault="00B358A3">
      <w:pPr>
        <w:pStyle w:val="BodyText"/>
        <w:spacing w:before="10"/>
        <w:rPr>
          <w:sz w:val="19"/>
        </w:rPr>
      </w:pPr>
    </w:p>
    <w:p w14:paraId="377A5328" w14:textId="77777777" w:rsidR="00B358A3" w:rsidRDefault="00000000">
      <w:pPr>
        <w:pStyle w:val="ListParagraph"/>
        <w:numPr>
          <w:ilvl w:val="2"/>
          <w:numId w:val="18"/>
        </w:numPr>
        <w:tabs>
          <w:tab w:val="left" w:pos="2441"/>
        </w:tabs>
        <w:ind w:right="118"/>
        <w:jc w:val="both"/>
        <w:rPr>
          <w:b/>
          <w:sz w:val="20"/>
        </w:rPr>
      </w:pPr>
      <w:r>
        <w:rPr>
          <w:sz w:val="20"/>
        </w:rPr>
        <w:t>As</w:t>
      </w:r>
      <w:r>
        <w:rPr>
          <w:spacing w:val="-2"/>
          <w:sz w:val="20"/>
        </w:rPr>
        <w:t xml:space="preserve"> </w:t>
      </w:r>
      <w:r>
        <w:rPr>
          <w:sz w:val="20"/>
        </w:rPr>
        <w:t>used</w:t>
      </w:r>
      <w:r>
        <w:rPr>
          <w:spacing w:val="-1"/>
          <w:sz w:val="20"/>
        </w:rPr>
        <w:t xml:space="preserve"> </w:t>
      </w:r>
      <w:r>
        <w:rPr>
          <w:sz w:val="20"/>
        </w:rPr>
        <w:t>in</w:t>
      </w:r>
      <w:r>
        <w:rPr>
          <w:spacing w:val="-1"/>
          <w:sz w:val="20"/>
        </w:rPr>
        <w:t xml:space="preserve"> </w:t>
      </w:r>
      <w:r>
        <w:rPr>
          <w:sz w:val="20"/>
        </w:rPr>
        <w:t>Article</w:t>
      </w:r>
      <w:r>
        <w:rPr>
          <w:spacing w:val="-3"/>
          <w:sz w:val="20"/>
        </w:rPr>
        <w:t xml:space="preserve"> </w:t>
      </w:r>
      <w:r>
        <w:rPr>
          <w:sz w:val="20"/>
        </w:rPr>
        <w:t>10.2,</w:t>
      </w:r>
      <w:r>
        <w:rPr>
          <w:spacing w:val="-1"/>
          <w:sz w:val="20"/>
        </w:rPr>
        <w:t xml:space="preserve"> </w:t>
      </w:r>
      <w:r>
        <w:rPr>
          <w:sz w:val="20"/>
        </w:rPr>
        <w:t>the</w:t>
      </w:r>
      <w:r>
        <w:rPr>
          <w:spacing w:val="-1"/>
          <w:sz w:val="20"/>
        </w:rPr>
        <w:t xml:space="preserve"> </w:t>
      </w:r>
      <w:r>
        <w:rPr>
          <w:sz w:val="20"/>
        </w:rPr>
        <w:t>term</w:t>
      </w:r>
      <w:r>
        <w:rPr>
          <w:spacing w:val="-3"/>
          <w:sz w:val="20"/>
        </w:rPr>
        <w:t xml:space="preserve"> </w:t>
      </w:r>
      <w:r>
        <w:rPr>
          <w:sz w:val="20"/>
        </w:rPr>
        <w:t>“intentional” is meant</w:t>
      </w:r>
      <w:r>
        <w:rPr>
          <w:spacing w:val="-1"/>
          <w:sz w:val="20"/>
        </w:rPr>
        <w:t xml:space="preserve"> </w:t>
      </w:r>
      <w:r>
        <w:rPr>
          <w:sz w:val="20"/>
        </w:rPr>
        <w:t>to</w:t>
      </w:r>
      <w:r>
        <w:rPr>
          <w:spacing w:val="-3"/>
          <w:sz w:val="20"/>
        </w:rPr>
        <w:t xml:space="preserve"> </w:t>
      </w:r>
      <w:r>
        <w:rPr>
          <w:sz w:val="20"/>
        </w:rPr>
        <w:t>identify</w:t>
      </w:r>
      <w:r>
        <w:rPr>
          <w:spacing w:val="-2"/>
          <w:sz w:val="20"/>
        </w:rPr>
        <w:t xml:space="preserve"> </w:t>
      </w:r>
      <w:r>
        <w:rPr>
          <w:sz w:val="20"/>
        </w:rPr>
        <w:t xml:space="preserve">those </w:t>
      </w:r>
      <w:r>
        <w:rPr>
          <w:i/>
          <w:sz w:val="20"/>
        </w:rPr>
        <w:t xml:space="preserve">Athletes </w:t>
      </w:r>
      <w:r>
        <w:rPr>
          <w:sz w:val="20"/>
        </w:rPr>
        <w:t xml:space="preserve">or other </w:t>
      </w:r>
      <w:r>
        <w:rPr>
          <w:i/>
          <w:sz w:val="20"/>
        </w:rPr>
        <w:t xml:space="preserve">Persons </w:t>
      </w:r>
      <w:r>
        <w:rPr>
          <w:sz w:val="20"/>
        </w:rPr>
        <w:t xml:space="preserve">who engage in conduct which they knew constituted an anti- doping rule violation or knew that there was a significant risk that the conduct might constitute or result in an anti-doping rule violation and manifestly disregarded that risk. An anti-doping rule violation resulting from an </w:t>
      </w:r>
      <w:r>
        <w:rPr>
          <w:i/>
          <w:sz w:val="20"/>
        </w:rPr>
        <w:t xml:space="preserve">Adverse Analytical Finding </w:t>
      </w:r>
      <w:r>
        <w:rPr>
          <w:sz w:val="20"/>
        </w:rPr>
        <w:t xml:space="preserve">for a substance which is only prohibited </w:t>
      </w:r>
      <w:r>
        <w:rPr>
          <w:i/>
          <w:sz w:val="20"/>
        </w:rPr>
        <w:t xml:space="preserve">In-Competition </w:t>
      </w:r>
      <w:r>
        <w:rPr>
          <w:sz w:val="20"/>
        </w:rPr>
        <w:t xml:space="preserve">shall be rebuttably presumed to be not “intentional” if the substance is a </w:t>
      </w:r>
      <w:r>
        <w:rPr>
          <w:i/>
          <w:sz w:val="20"/>
        </w:rPr>
        <w:t xml:space="preserve">Specified Substance and </w:t>
      </w:r>
      <w:r>
        <w:rPr>
          <w:sz w:val="20"/>
        </w:rPr>
        <w:t xml:space="preserve">the </w:t>
      </w:r>
      <w:r>
        <w:rPr>
          <w:i/>
          <w:sz w:val="20"/>
        </w:rPr>
        <w:t xml:space="preserve">Athlete </w:t>
      </w:r>
      <w:r>
        <w:rPr>
          <w:sz w:val="20"/>
        </w:rPr>
        <w:t xml:space="preserve">can establish that the </w:t>
      </w:r>
      <w:r>
        <w:rPr>
          <w:i/>
          <w:sz w:val="20"/>
        </w:rPr>
        <w:t xml:space="preserve">Prohibited Substance </w:t>
      </w:r>
      <w:r>
        <w:rPr>
          <w:sz w:val="20"/>
        </w:rPr>
        <w:t xml:space="preserve">was </w:t>
      </w:r>
      <w:r>
        <w:rPr>
          <w:i/>
          <w:sz w:val="20"/>
        </w:rPr>
        <w:t>Used</w:t>
      </w:r>
      <w:r>
        <w:rPr>
          <w:i/>
          <w:spacing w:val="-14"/>
          <w:sz w:val="20"/>
        </w:rPr>
        <w:t xml:space="preserve"> </w:t>
      </w:r>
      <w:r>
        <w:rPr>
          <w:i/>
          <w:sz w:val="20"/>
        </w:rPr>
        <w:t>Out-of-Competition</w:t>
      </w:r>
      <w:r>
        <w:rPr>
          <w:sz w:val="20"/>
        </w:rPr>
        <w:t>.</w:t>
      </w:r>
      <w:r>
        <w:rPr>
          <w:spacing w:val="-14"/>
          <w:sz w:val="20"/>
        </w:rPr>
        <w:t xml:space="preserve"> </w:t>
      </w:r>
      <w:r>
        <w:rPr>
          <w:sz w:val="20"/>
        </w:rPr>
        <w:t>An</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w:t>
      </w:r>
      <w:r>
        <w:rPr>
          <w:spacing w:val="-14"/>
          <w:sz w:val="20"/>
        </w:rPr>
        <w:t xml:space="preserve"> </w:t>
      </w:r>
      <w:r>
        <w:rPr>
          <w:sz w:val="20"/>
        </w:rPr>
        <w:t>resulting</w:t>
      </w:r>
      <w:r>
        <w:rPr>
          <w:spacing w:val="-14"/>
          <w:sz w:val="20"/>
        </w:rPr>
        <w:t xml:space="preserve"> </w:t>
      </w:r>
      <w:r>
        <w:rPr>
          <w:sz w:val="20"/>
        </w:rPr>
        <w:t>from</w:t>
      </w:r>
      <w:r>
        <w:rPr>
          <w:spacing w:val="-14"/>
          <w:sz w:val="20"/>
        </w:rPr>
        <w:t xml:space="preserve"> </w:t>
      </w:r>
      <w:r>
        <w:rPr>
          <w:sz w:val="20"/>
        </w:rPr>
        <w:t>an</w:t>
      </w:r>
      <w:r>
        <w:rPr>
          <w:spacing w:val="-14"/>
          <w:sz w:val="20"/>
        </w:rPr>
        <w:t xml:space="preserve"> </w:t>
      </w:r>
      <w:r>
        <w:rPr>
          <w:i/>
          <w:sz w:val="20"/>
        </w:rPr>
        <w:t xml:space="preserve">Adverse Analytical Finding </w:t>
      </w:r>
      <w:r>
        <w:rPr>
          <w:sz w:val="20"/>
        </w:rPr>
        <w:t xml:space="preserve">for a substance which is only prohibited </w:t>
      </w:r>
      <w:r>
        <w:rPr>
          <w:i/>
          <w:sz w:val="20"/>
        </w:rPr>
        <w:t xml:space="preserve">In-Competition </w:t>
      </w:r>
      <w:r>
        <w:rPr>
          <w:sz w:val="20"/>
        </w:rPr>
        <w:t>shall not</w:t>
      </w:r>
      <w:r>
        <w:rPr>
          <w:spacing w:val="-12"/>
          <w:sz w:val="20"/>
        </w:rPr>
        <w:t xml:space="preserve"> </w:t>
      </w:r>
      <w:r>
        <w:rPr>
          <w:sz w:val="20"/>
        </w:rPr>
        <w:t>be</w:t>
      </w:r>
      <w:r>
        <w:rPr>
          <w:spacing w:val="-13"/>
          <w:sz w:val="20"/>
        </w:rPr>
        <w:t xml:space="preserve"> </w:t>
      </w:r>
      <w:r>
        <w:rPr>
          <w:sz w:val="20"/>
        </w:rPr>
        <w:t>considered</w:t>
      </w:r>
      <w:r>
        <w:rPr>
          <w:spacing w:val="-11"/>
          <w:sz w:val="20"/>
        </w:rPr>
        <w:t xml:space="preserve"> </w:t>
      </w:r>
      <w:r>
        <w:rPr>
          <w:sz w:val="20"/>
        </w:rPr>
        <w:t>“intentional”</w:t>
      </w:r>
      <w:r>
        <w:rPr>
          <w:spacing w:val="-11"/>
          <w:sz w:val="20"/>
        </w:rPr>
        <w:t xml:space="preserve"> </w:t>
      </w:r>
      <w:r>
        <w:rPr>
          <w:sz w:val="20"/>
        </w:rPr>
        <w:t>if</w:t>
      </w:r>
      <w:r>
        <w:rPr>
          <w:spacing w:val="-12"/>
          <w:sz w:val="20"/>
        </w:rPr>
        <w:t xml:space="preserve"> </w:t>
      </w:r>
      <w:r>
        <w:rPr>
          <w:sz w:val="20"/>
        </w:rPr>
        <w:t>the</w:t>
      </w:r>
      <w:r>
        <w:rPr>
          <w:spacing w:val="-13"/>
          <w:sz w:val="20"/>
        </w:rPr>
        <w:t xml:space="preserve"> </w:t>
      </w:r>
      <w:r>
        <w:rPr>
          <w:sz w:val="20"/>
        </w:rPr>
        <w:t>substance</w:t>
      </w:r>
      <w:r>
        <w:rPr>
          <w:spacing w:val="-13"/>
          <w:sz w:val="20"/>
        </w:rPr>
        <w:t xml:space="preserve"> </w:t>
      </w:r>
      <w:r>
        <w:rPr>
          <w:sz w:val="20"/>
        </w:rPr>
        <w:t>is</w:t>
      </w:r>
      <w:r>
        <w:rPr>
          <w:spacing w:val="-11"/>
          <w:sz w:val="20"/>
        </w:rPr>
        <w:t xml:space="preserve"> </w:t>
      </w:r>
      <w:r>
        <w:rPr>
          <w:sz w:val="20"/>
        </w:rPr>
        <w:t>not</w:t>
      </w:r>
      <w:r>
        <w:rPr>
          <w:spacing w:val="-12"/>
          <w:sz w:val="20"/>
        </w:rPr>
        <w:t xml:space="preserve"> </w:t>
      </w:r>
      <w:r>
        <w:rPr>
          <w:sz w:val="20"/>
        </w:rPr>
        <w:t>a</w:t>
      </w:r>
      <w:r>
        <w:rPr>
          <w:spacing w:val="-9"/>
          <w:sz w:val="20"/>
        </w:rPr>
        <w:t xml:space="preserve"> </w:t>
      </w:r>
      <w:r>
        <w:rPr>
          <w:i/>
          <w:sz w:val="20"/>
        </w:rPr>
        <w:t>Specified</w:t>
      </w:r>
      <w:r>
        <w:rPr>
          <w:i/>
          <w:spacing w:val="-13"/>
          <w:sz w:val="20"/>
        </w:rPr>
        <w:t xml:space="preserve"> </w:t>
      </w:r>
      <w:r>
        <w:rPr>
          <w:i/>
          <w:sz w:val="20"/>
        </w:rPr>
        <w:t>Substance</w:t>
      </w:r>
      <w:r>
        <w:rPr>
          <w:i/>
          <w:spacing w:val="-11"/>
          <w:sz w:val="20"/>
        </w:rPr>
        <w:t xml:space="preserve"> </w:t>
      </w:r>
      <w:r>
        <w:rPr>
          <w:sz w:val="20"/>
        </w:rPr>
        <w:t xml:space="preserve">and the </w:t>
      </w:r>
      <w:r>
        <w:rPr>
          <w:i/>
          <w:sz w:val="20"/>
        </w:rPr>
        <w:t xml:space="preserve">Athlete </w:t>
      </w:r>
      <w:r>
        <w:rPr>
          <w:sz w:val="20"/>
        </w:rPr>
        <w:t xml:space="preserve">can establish that the </w:t>
      </w:r>
      <w:r>
        <w:rPr>
          <w:i/>
          <w:sz w:val="20"/>
        </w:rPr>
        <w:t xml:space="preserve">Prohibited Substance </w:t>
      </w:r>
      <w:r>
        <w:rPr>
          <w:sz w:val="20"/>
        </w:rPr>
        <w:t xml:space="preserve">was </w:t>
      </w:r>
      <w:r>
        <w:rPr>
          <w:i/>
          <w:sz w:val="20"/>
        </w:rPr>
        <w:t xml:space="preserve">Used Out-of- Competition </w:t>
      </w:r>
      <w:r>
        <w:rPr>
          <w:sz w:val="20"/>
        </w:rPr>
        <w:t>in a context unrelated to sport performance.</w:t>
      </w:r>
      <w:r>
        <w:rPr>
          <w:b/>
          <w:sz w:val="20"/>
          <w:vertAlign w:val="superscript"/>
        </w:rPr>
        <w:t>41</w:t>
      </w:r>
    </w:p>
    <w:p w14:paraId="6AD503A4" w14:textId="77777777" w:rsidR="00B358A3" w:rsidRDefault="00B358A3">
      <w:pPr>
        <w:pStyle w:val="BodyText"/>
        <w:spacing w:before="2"/>
        <w:rPr>
          <w:b/>
        </w:rPr>
      </w:pPr>
    </w:p>
    <w:p w14:paraId="08F989D1" w14:textId="77777777" w:rsidR="00B358A3" w:rsidRDefault="00000000">
      <w:pPr>
        <w:pStyle w:val="ListParagraph"/>
        <w:numPr>
          <w:ilvl w:val="2"/>
          <w:numId w:val="18"/>
        </w:numPr>
        <w:tabs>
          <w:tab w:val="left" w:pos="2441"/>
        </w:tabs>
        <w:ind w:right="116"/>
        <w:jc w:val="both"/>
        <w:rPr>
          <w:sz w:val="20"/>
        </w:rPr>
      </w:pPr>
      <w:r>
        <w:rPr>
          <w:sz w:val="20"/>
        </w:rPr>
        <w:t xml:space="preserve">Notwithstanding any other provision in Article 10.2, where the anti-doping rule violation involves a </w:t>
      </w:r>
      <w:r>
        <w:rPr>
          <w:i/>
          <w:sz w:val="20"/>
        </w:rPr>
        <w:t>Substance of Abuse</w:t>
      </w:r>
      <w:r>
        <w:rPr>
          <w:sz w:val="20"/>
        </w:rPr>
        <w:t>:</w:t>
      </w:r>
    </w:p>
    <w:p w14:paraId="6828C54E" w14:textId="77777777" w:rsidR="00B358A3" w:rsidRDefault="00B358A3">
      <w:pPr>
        <w:pStyle w:val="BodyText"/>
        <w:spacing w:before="10"/>
        <w:rPr>
          <w:sz w:val="19"/>
        </w:rPr>
      </w:pPr>
    </w:p>
    <w:p w14:paraId="7F262BE1" w14:textId="77777777" w:rsidR="00B358A3" w:rsidRDefault="00000000">
      <w:pPr>
        <w:pStyle w:val="ListParagraph"/>
        <w:numPr>
          <w:ilvl w:val="3"/>
          <w:numId w:val="18"/>
        </w:numPr>
        <w:tabs>
          <w:tab w:val="left" w:pos="3341"/>
        </w:tabs>
        <w:ind w:right="116"/>
        <w:jc w:val="both"/>
        <w:rPr>
          <w:sz w:val="20"/>
        </w:rPr>
      </w:pPr>
      <w:r>
        <w:rPr>
          <w:sz w:val="20"/>
        </w:rPr>
        <w:t>If</w:t>
      </w:r>
      <w:r>
        <w:rPr>
          <w:spacing w:val="-5"/>
          <w:sz w:val="20"/>
        </w:rPr>
        <w:t xml:space="preserve"> </w:t>
      </w:r>
      <w:r>
        <w:rPr>
          <w:sz w:val="20"/>
        </w:rPr>
        <w:t>the</w:t>
      </w:r>
      <w:r>
        <w:rPr>
          <w:spacing w:val="-3"/>
          <w:sz w:val="20"/>
        </w:rPr>
        <w:t xml:space="preserve"> </w:t>
      </w:r>
      <w:r>
        <w:rPr>
          <w:i/>
          <w:sz w:val="20"/>
        </w:rPr>
        <w:t>Athlete</w:t>
      </w:r>
      <w:r>
        <w:rPr>
          <w:i/>
          <w:spacing w:val="-5"/>
          <w:sz w:val="20"/>
        </w:rPr>
        <w:t xml:space="preserve"> </w:t>
      </w:r>
      <w:r>
        <w:rPr>
          <w:sz w:val="20"/>
        </w:rPr>
        <w:t>can</w:t>
      </w:r>
      <w:r>
        <w:rPr>
          <w:spacing w:val="-6"/>
          <w:sz w:val="20"/>
        </w:rPr>
        <w:t xml:space="preserve"> </w:t>
      </w:r>
      <w:r>
        <w:rPr>
          <w:sz w:val="20"/>
        </w:rPr>
        <w:t>establish</w:t>
      </w:r>
      <w:r>
        <w:rPr>
          <w:spacing w:val="-5"/>
          <w:sz w:val="20"/>
        </w:rPr>
        <w:t xml:space="preserve"> </w:t>
      </w:r>
      <w:r>
        <w:rPr>
          <w:sz w:val="20"/>
        </w:rPr>
        <w:t>that</w:t>
      </w:r>
      <w:r>
        <w:rPr>
          <w:spacing w:val="-5"/>
          <w:sz w:val="20"/>
        </w:rPr>
        <w:t xml:space="preserve"> </w:t>
      </w:r>
      <w:r>
        <w:rPr>
          <w:sz w:val="20"/>
        </w:rPr>
        <w:t>any</w:t>
      </w:r>
      <w:r>
        <w:rPr>
          <w:spacing w:val="-2"/>
          <w:sz w:val="20"/>
        </w:rPr>
        <w:t xml:space="preserve"> </w:t>
      </w:r>
      <w:r>
        <w:rPr>
          <w:sz w:val="20"/>
        </w:rPr>
        <w:t>ingestion</w:t>
      </w:r>
      <w:r>
        <w:rPr>
          <w:spacing w:val="-5"/>
          <w:sz w:val="20"/>
        </w:rPr>
        <w:t xml:space="preserve"> </w:t>
      </w:r>
      <w:r>
        <w:rPr>
          <w:sz w:val="20"/>
        </w:rPr>
        <w:t>or</w:t>
      </w:r>
      <w:r>
        <w:rPr>
          <w:spacing w:val="-1"/>
          <w:sz w:val="20"/>
        </w:rPr>
        <w:t xml:space="preserve"> </w:t>
      </w:r>
      <w:r>
        <w:rPr>
          <w:i/>
          <w:sz w:val="20"/>
        </w:rPr>
        <w:t>Use</w:t>
      </w:r>
      <w:r>
        <w:rPr>
          <w:i/>
          <w:spacing w:val="-4"/>
          <w:sz w:val="20"/>
        </w:rPr>
        <w:t xml:space="preserve"> </w:t>
      </w:r>
      <w:r>
        <w:rPr>
          <w:sz w:val="20"/>
        </w:rPr>
        <w:t>occurred</w:t>
      </w:r>
      <w:r>
        <w:rPr>
          <w:spacing w:val="-5"/>
          <w:sz w:val="20"/>
        </w:rPr>
        <w:t xml:space="preserve"> </w:t>
      </w:r>
      <w:r>
        <w:rPr>
          <w:i/>
          <w:sz w:val="20"/>
        </w:rPr>
        <w:t>Out-of- Competition</w:t>
      </w:r>
      <w:r>
        <w:rPr>
          <w:i/>
          <w:spacing w:val="-2"/>
          <w:sz w:val="20"/>
        </w:rPr>
        <w:t xml:space="preserve"> </w:t>
      </w:r>
      <w:r>
        <w:rPr>
          <w:sz w:val="20"/>
        </w:rPr>
        <w:t>and</w:t>
      </w:r>
      <w:r>
        <w:rPr>
          <w:spacing w:val="-3"/>
          <w:sz w:val="20"/>
        </w:rPr>
        <w:t xml:space="preserve"> </w:t>
      </w:r>
      <w:r>
        <w:rPr>
          <w:sz w:val="20"/>
        </w:rPr>
        <w:t>was</w:t>
      </w:r>
      <w:r>
        <w:rPr>
          <w:spacing w:val="-2"/>
          <w:sz w:val="20"/>
        </w:rPr>
        <w:t xml:space="preserve"> </w:t>
      </w:r>
      <w:r>
        <w:rPr>
          <w:sz w:val="20"/>
        </w:rPr>
        <w:t>unrelated</w:t>
      </w:r>
      <w:r>
        <w:rPr>
          <w:spacing w:val="-3"/>
          <w:sz w:val="20"/>
        </w:rPr>
        <w:t xml:space="preserve"> </w:t>
      </w:r>
      <w:r>
        <w:rPr>
          <w:sz w:val="20"/>
        </w:rPr>
        <w:t>to</w:t>
      </w:r>
      <w:r>
        <w:rPr>
          <w:spacing w:val="-3"/>
          <w:sz w:val="20"/>
        </w:rPr>
        <w:t xml:space="preserve"> </w:t>
      </w:r>
      <w:r>
        <w:rPr>
          <w:sz w:val="20"/>
        </w:rPr>
        <w:t>sport</w:t>
      </w:r>
      <w:r>
        <w:rPr>
          <w:spacing w:val="-3"/>
          <w:sz w:val="20"/>
        </w:rPr>
        <w:t xml:space="preserve"> </w:t>
      </w:r>
      <w:r>
        <w:rPr>
          <w:sz w:val="20"/>
        </w:rPr>
        <w:t>performance,</w:t>
      </w:r>
      <w:r>
        <w:rPr>
          <w:spacing w:val="-1"/>
          <w:sz w:val="20"/>
        </w:rPr>
        <w:t xml:space="preserve"> </w:t>
      </w:r>
      <w:r>
        <w:rPr>
          <w:sz w:val="20"/>
        </w:rPr>
        <w:t>then</w:t>
      </w:r>
      <w:r>
        <w:rPr>
          <w:spacing w:val="-3"/>
          <w:sz w:val="20"/>
        </w:rPr>
        <w:t xml:space="preserve"> </w:t>
      </w:r>
      <w:r>
        <w:rPr>
          <w:sz w:val="20"/>
        </w:rPr>
        <w:t>the</w:t>
      </w:r>
      <w:r>
        <w:rPr>
          <w:spacing w:val="-4"/>
          <w:sz w:val="20"/>
        </w:rPr>
        <w:t xml:space="preserve"> </w:t>
      </w:r>
      <w:r>
        <w:rPr>
          <w:sz w:val="20"/>
        </w:rPr>
        <w:t xml:space="preserve">period of </w:t>
      </w:r>
      <w:r>
        <w:rPr>
          <w:i/>
          <w:sz w:val="20"/>
        </w:rPr>
        <w:t xml:space="preserve">Ineligibility </w:t>
      </w:r>
      <w:r>
        <w:rPr>
          <w:sz w:val="20"/>
        </w:rPr>
        <w:t xml:space="preserve">shall be three (3) months </w:t>
      </w:r>
      <w:r>
        <w:rPr>
          <w:i/>
          <w:sz w:val="20"/>
        </w:rPr>
        <w:t>Ineligibility</w:t>
      </w:r>
      <w:r>
        <w:rPr>
          <w:sz w:val="20"/>
        </w:rPr>
        <w:t>.</w:t>
      </w:r>
    </w:p>
    <w:p w14:paraId="766E622D" w14:textId="77777777" w:rsidR="00B358A3" w:rsidRDefault="00B358A3">
      <w:pPr>
        <w:pStyle w:val="BodyText"/>
        <w:spacing w:before="2"/>
      </w:pPr>
    </w:p>
    <w:p w14:paraId="03B959E7" w14:textId="77777777" w:rsidR="00B358A3" w:rsidRDefault="00000000">
      <w:pPr>
        <w:pStyle w:val="BodyText"/>
        <w:spacing w:line="229" w:lineRule="exact"/>
        <w:ind w:left="3341"/>
        <w:jc w:val="both"/>
      </w:pPr>
      <w:r>
        <w:t>In</w:t>
      </w:r>
      <w:r>
        <w:rPr>
          <w:spacing w:val="46"/>
        </w:rPr>
        <w:t xml:space="preserve"> </w:t>
      </w:r>
      <w:r>
        <w:t>addition,</w:t>
      </w:r>
      <w:r>
        <w:rPr>
          <w:spacing w:val="46"/>
        </w:rPr>
        <w:t xml:space="preserve"> </w:t>
      </w:r>
      <w:r>
        <w:t>the</w:t>
      </w:r>
      <w:r>
        <w:rPr>
          <w:spacing w:val="47"/>
        </w:rPr>
        <w:t xml:space="preserve"> </w:t>
      </w:r>
      <w:r>
        <w:t>period</w:t>
      </w:r>
      <w:r>
        <w:rPr>
          <w:spacing w:val="48"/>
        </w:rPr>
        <w:t xml:space="preserve"> </w:t>
      </w:r>
      <w:r>
        <w:t>of</w:t>
      </w:r>
      <w:r>
        <w:rPr>
          <w:spacing w:val="51"/>
        </w:rPr>
        <w:t xml:space="preserve"> </w:t>
      </w:r>
      <w:r>
        <w:rPr>
          <w:i/>
        </w:rPr>
        <w:t>Ineligibility</w:t>
      </w:r>
      <w:r>
        <w:rPr>
          <w:i/>
          <w:spacing w:val="49"/>
        </w:rPr>
        <w:t xml:space="preserve"> </w:t>
      </w:r>
      <w:r>
        <w:t>calculated</w:t>
      </w:r>
      <w:r>
        <w:rPr>
          <w:spacing w:val="46"/>
        </w:rPr>
        <w:t xml:space="preserve"> </w:t>
      </w:r>
      <w:r>
        <w:t>under</w:t>
      </w:r>
      <w:r>
        <w:rPr>
          <w:spacing w:val="48"/>
        </w:rPr>
        <w:t xml:space="preserve"> </w:t>
      </w:r>
      <w:r>
        <w:t>this</w:t>
      </w:r>
      <w:r>
        <w:rPr>
          <w:spacing w:val="49"/>
        </w:rPr>
        <w:t xml:space="preserve"> </w:t>
      </w:r>
      <w:r>
        <w:rPr>
          <w:spacing w:val="-2"/>
        </w:rPr>
        <w:t>Article</w:t>
      </w:r>
    </w:p>
    <w:p w14:paraId="78BAA8A3" w14:textId="77777777" w:rsidR="00B358A3" w:rsidRDefault="00000000">
      <w:pPr>
        <w:pStyle w:val="BodyText"/>
        <w:ind w:left="3341" w:right="116"/>
        <w:jc w:val="both"/>
        <w:rPr>
          <w:b/>
        </w:rPr>
      </w:pPr>
      <w:r>
        <w:t xml:space="preserve">10.2.4.1 may be reduced to one (1) month if the </w:t>
      </w:r>
      <w:r>
        <w:rPr>
          <w:i/>
        </w:rPr>
        <w:t xml:space="preserve">Athlete </w:t>
      </w:r>
      <w:r>
        <w:t xml:space="preserve">or other </w:t>
      </w:r>
      <w:r>
        <w:rPr>
          <w:i/>
        </w:rPr>
        <w:t xml:space="preserve">Person </w:t>
      </w:r>
      <w:r>
        <w:t xml:space="preserve">satisfactorily completes a </w:t>
      </w:r>
      <w:r>
        <w:rPr>
          <w:i/>
        </w:rPr>
        <w:t xml:space="preserve">Substance of Abuse </w:t>
      </w:r>
      <w:r>
        <w:t xml:space="preserve">treatment </w:t>
      </w:r>
      <w:proofErr w:type="spellStart"/>
      <w:r>
        <w:t>programme</w:t>
      </w:r>
      <w:proofErr w:type="spellEnd"/>
      <w:r>
        <w:rPr>
          <w:spacing w:val="-1"/>
        </w:rPr>
        <w:t xml:space="preserve"> </w:t>
      </w:r>
      <w:r>
        <w:t>approved</w:t>
      </w:r>
      <w:r>
        <w:rPr>
          <w:spacing w:val="-2"/>
        </w:rPr>
        <w:t xml:space="preserve"> </w:t>
      </w:r>
      <w:r>
        <w:t>by IFF.</w:t>
      </w:r>
      <w:r>
        <w:rPr>
          <w:spacing w:val="-1"/>
        </w:rPr>
        <w:t xml:space="preserve"> </w:t>
      </w:r>
      <w:r>
        <w:t>The</w:t>
      </w:r>
      <w:r>
        <w:rPr>
          <w:spacing w:val="-2"/>
        </w:rPr>
        <w:t xml:space="preserve"> </w:t>
      </w:r>
      <w:r>
        <w:t xml:space="preserve">period of </w:t>
      </w:r>
      <w:r>
        <w:rPr>
          <w:i/>
        </w:rPr>
        <w:t xml:space="preserve">Ineligibility </w:t>
      </w:r>
      <w:r>
        <w:t>established</w:t>
      </w:r>
      <w:r>
        <w:rPr>
          <w:spacing w:val="-2"/>
        </w:rPr>
        <w:t xml:space="preserve"> </w:t>
      </w:r>
      <w:r>
        <w:t>in this Article 10.2.4.1 is not subject to any reduction based on any provision in Article 10.6.</w:t>
      </w:r>
      <w:r>
        <w:rPr>
          <w:b/>
          <w:vertAlign w:val="superscript"/>
        </w:rPr>
        <w:t>42</w:t>
      </w:r>
    </w:p>
    <w:p w14:paraId="2BE47E7C" w14:textId="77777777" w:rsidR="00B358A3" w:rsidRDefault="00B358A3">
      <w:pPr>
        <w:pStyle w:val="BodyText"/>
        <w:spacing w:before="11"/>
        <w:rPr>
          <w:b/>
          <w:sz w:val="19"/>
        </w:rPr>
      </w:pPr>
    </w:p>
    <w:p w14:paraId="77D52BE4" w14:textId="77777777" w:rsidR="00B358A3" w:rsidRDefault="00000000">
      <w:pPr>
        <w:pStyle w:val="ListParagraph"/>
        <w:numPr>
          <w:ilvl w:val="3"/>
          <w:numId w:val="18"/>
        </w:numPr>
        <w:tabs>
          <w:tab w:val="left" w:pos="3341"/>
        </w:tabs>
        <w:ind w:right="116"/>
        <w:jc w:val="both"/>
        <w:rPr>
          <w:sz w:val="20"/>
        </w:rPr>
      </w:pPr>
      <w:r>
        <w:rPr>
          <w:sz w:val="20"/>
        </w:rPr>
        <w:t xml:space="preserve">If the ingestion, </w:t>
      </w:r>
      <w:r>
        <w:rPr>
          <w:i/>
          <w:sz w:val="20"/>
        </w:rPr>
        <w:t xml:space="preserve">Use </w:t>
      </w:r>
      <w:r>
        <w:rPr>
          <w:sz w:val="20"/>
        </w:rPr>
        <w:t xml:space="preserve">or </w:t>
      </w:r>
      <w:r>
        <w:rPr>
          <w:i/>
          <w:sz w:val="20"/>
        </w:rPr>
        <w:t xml:space="preserve">Possession </w:t>
      </w:r>
      <w:r>
        <w:rPr>
          <w:sz w:val="20"/>
        </w:rPr>
        <w:t xml:space="preserve">occurred </w:t>
      </w:r>
      <w:r>
        <w:rPr>
          <w:i/>
          <w:sz w:val="20"/>
        </w:rPr>
        <w:t>In-Competition</w:t>
      </w:r>
      <w:r>
        <w:rPr>
          <w:sz w:val="20"/>
        </w:rPr>
        <w:t xml:space="preserve">, and the </w:t>
      </w:r>
      <w:r>
        <w:rPr>
          <w:i/>
          <w:sz w:val="20"/>
        </w:rPr>
        <w:t xml:space="preserve">Athlete </w:t>
      </w:r>
      <w:r>
        <w:rPr>
          <w:sz w:val="20"/>
        </w:rPr>
        <w:t xml:space="preserve">can establish that the context of the ingestion, </w:t>
      </w:r>
      <w:r>
        <w:rPr>
          <w:i/>
          <w:sz w:val="20"/>
        </w:rPr>
        <w:t xml:space="preserve">Use </w:t>
      </w:r>
      <w:r>
        <w:rPr>
          <w:sz w:val="20"/>
        </w:rPr>
        <w:t xml:space="preserve">or </w:t>
      </w:r>
      <w:r>
        <w:rPr>
          <w:i/>
          <w:sz w:val="20"/>
        </w:rPr>
        <w:t xml:space="preserve">Possession </w:t>
      </w:r>
      <w:r>
        <w:rPr>
          <w:sz w:val="20"/>
        </w:rPr>
        <w:t xml:space="preserve">was unrelated to sport performance, then the ingestion, </w:t>
      </w:r>
      <w:r>
        <w:rPr>
          <w:i/>
          <w:sz w:val="20"/>
        </w:rPr>
        <w:t>Use</w:t>
      </w:r>
      <w:r>
        <w:rPr>
          <w:i/>
          <w:spacing w:val="-7"/>
          <w:sz w:val="20"/>
        </w:rPr>
        <w:t xml:space="preserve"> </w:t>
      </w:r>
      <w:r>
        <w:rPr>
          <w:sz w:val="20"/>
        </w:rPr>
        <w:t>or</w:t>
      </w:r>
      <w:r>
        <w:rPr>
          <w:spacing w:val="-4"/>
          <w:sz w:val="20"/>
        </w:rPr>
        <w:t xml:space="preserve"> </w:t>
      </w:r>
      <w:r>
        <w:rPr>
          <w:i/>
          <w:sz w:val="20"/>
        </w:rPr>
        <w:t>Possession</w:t>
      </w:r>
      <w:r>
        <w:rPr>
          <w:i/>
          <w:spacing w:val="-4"/>
          <w:sz w:val="20"/>
        </w:rPr>
        <w:t xml:space="preserve"> </w:t>
      </w:r>
      <w:r>
        <w:rPr>
          <w:sz w:val="20"/>
        </w:rPr>
        <w:t>shall</w:t>
      </w:r>
      <w:r>
        <w:rPr>
          <w:spacing w:val="-6"/>
          <w:sz w:val="20"/>
        </w:rPr>
        <w:t xml:space="preserve"> </w:t>
      </w:r>
      <w:r>
        <w:rPr>
          <w:sz w:val="20"/>
        </w:rPr>
        <w:t>not</w:t>
      </w:r>
      <w:r>
        <w:rPr>
          <w:spacing w:val="-7"/>
          <w:sz w:val="20"/>
        </w:rPr>
        <w:t xml:space="preserve"> </w:t>
      </w:r>
      <w:r>
        <w:rPr>
          <w:sz w:val="20"/>
        </w:rPr>
        <w:t>be</w:t>
      </w:r>
      <w:r>
        <w:rPr>
          <w:spacing w:val="-6"/>
          <w:sz w:val="20"/>
        </w:rPr>
        <w:t xml:space="preserve"> </w:t>
      </w:r>
      <w:r>
        <w:rPr>
          <w:sz w:val="20"/>
        </w:rPr>
        <w:t>considered</w:t>
      </w:r>
      <w:r>
        <w:rPr>
          <w:spacing w:val="-6"/>
          <w:sz w:val="20"/>
        </w:rPr>
        <w:t xml:space="preserve"> </w:t>
      </w:r>
      <w:r>
        <w:rPr>
          <w:sz w:val="20"/>
        </w:rPr>
        <w:t>intentional</w:t>
      </w:r>
      <w:r>
        <w:rPr>
          <w:spacing w:val="-8"/>
          <w:sz w:val="20"/>
        </w:rPr>
        <w:t xml:space="preserve"> </w:t>
      </w:r>
      <w:r>
        <w:rPr>
          <w:sz w:val="20"/>
        </w:rPr>
        <w:t>for</w:t>
      </w:r>
      <w:r>
        <w:rPr>
          <w:spacing w:val="-7"/>
          <w:sz w:val="20"/>
        </w:rPr>
        <w:t xml:space="preserve"> </w:t>
      </w:r>
      <w:r>
        <w:rPr>
          <w:sz w:val="20"/>
        </w:rPr>
        <w:t>purposes</w:t>
      </w:r>
      <w:r>
        <w:rPr>
          <w:spacing w:val="-7"/>
          <w:sz w:val="20"/>
        </w:rPr>
        <w:t xml:space="preserve"> </w:t>
      </w:r>
      <w:r>
        <w:rPr>
          <w:sz w:val="20"/>
        </w:rPr>
        <w:t>of Article</w:t>
      </w:r>
      <w:r>
        <w:rPr>
          <w:spacing w:val="-13"/>
          <w:sz w:val="20"/>
        </w:rPr>
        <w:t xml:space="preserve"> </w:t>
      </w:r>
      <w:r>
        <w:rPr>
          <w:sz w:val="20"/>
        </w:rPr>
        <w:t>10.2.1</w:t>
      </w:r>
      <w:r>
        <w:rPr>
          <w:spacing w:val="-10"/>
          <w:sz w:val="20"/>
        </w:rPr>
        <w:t xml:space="preserve"> </w:t>
      </w:r>
      <w:r>
        <w:rPr>
          <w:sz w:val="20"/>
        </w:rPr>
        <w:t>and</w:t>
      </w:r>
      <w:r>
        <w:rPr>
          <w:spacing w:val="-13"/>
          <w:sz w:val="20"/>
        </w:rPr>
        <w:t xml:space="preserve"> </w:t>
      </w:r>
      <w:r>
        <w:rPr>
          <w:sz w:val="20"/>
        </w:rPr>
        <w:t>shall</w:t>
      </w:r>
      <w:r>
        <w:rPr>
          <w:spacing w:val="-11"/>
          <w:sz w:val="20"/>
        </w:rPr>
        <w:t xml:space="preserve"> </w:t>
      </w:r>
      <w:r>
        <w:rPr>
          <w:sz w:val="20"/>
        </w:rPr>
        <w:t>not</w:t>
      </w:r>
      <w:r>
        <w:rPr>
          <w:spacing w:val="-10"/>
          <w:sz w:val="20"/>
        </w:rPr>
        <w:t xml:space="preserve"> </w:t>
      </w:r>
      <w:r>
        <w:rPr>
          <w:sz w:val="20"/>
        </w:rPr>
        <w:t>provide</w:t>
      </w:r>
      <w:r>
        <w:rPr>
          <w:spacing w:val="-11"/>
          <w:sz w:val="20"/>
        </w:rPr>
        <w:t xml:space="preserve"> </w:t>
      </w:r>
      <w:r>
        <w:rPr>
          <w:sz w:val="20"/>
        </w:rPr>
        <w:t>a</w:t>
      </w:r>
      <w:r>
        <w:rPr>
          <w:spacing w:val="-10"/>
          <w:sz w:val="20"/>
        </w:rPr>
        <w:t xml:space="preserve"> </w:t>
      </w:r>
      <w:r>
        <w:rPr>
          <w:sz w:val="20"/>
        </w:rPr>
        <w:t>basis</w:t>
      </w:r>
      <w:r>
        <w:rPr>
          <w:spacing w:val="-11"/>
          <w:sz w:val="20"/>
        </w:rPr>
        <w:t xml:space="preserve"> </w:t>
      </w:r>
      <w:r>
        <w:rPr>
          <w:sz w:val="20"/>
        </w:rPr>
        <w:t>for</w:t>
      </w:r>
      <w:r>
        <w:rPr>
          <w:spacing w:val="-9"/>
          <w:sz w:val="20"/>
        </w:rPr>
        <w:t xml:space="preserve"> </w:t>
      </w:r>
      <w:r>
        <w:rPr>
          <w:sz w:val="20"/>
        </w:rPr>
        <w:t>a</w:t>
      </w:r>
      <w:r>
        <w:rPr>
          <w:spacing w:val="-13"/>
          <w:sz w:val="20"/>
        </w:rPr>
        <w:t xml:space="preserve"> </w:t>
      </w:r>
      <w:r>
        <w:rPr>
          <w:sz w:val="20"/>
        </w:rPr>
        <w:t>finding</w:t>
      </w:r>
      <w:r>
        <w:rPr>
          <w:spacing w:val="-10"/>
          <w:sz w:val="20"/>
        </w:rPr>
        <w:t xml:space="preserve"> </w:t>
      </w:r>
      <w:r>
        <w:rPr>
          <w:sz w:val="20"/>
        </w:rPr>
        <w:t>of</w:t>
      </w:r>
      <w:r>
        <w:rPr>
          <w:spacing w:val="-5"/>
          <w:sz w:val="20"/>
        </w:rPr>
        <w:t xml:space="preserve"> </w:t>
      </w:r>
      <w:r>
        <w:rPr>
          <w:i/>
          <w:sz w:val="20"/>
        </w:rPr>
        <w:t xml:space="preserve">Aggravating Circumstances </w:t>
      </w:r>
      <w:r>
        <w:rPr>
          <w:sz w:val="20"/>
        </w:rPr>
        <w:t>under Article 10.4.</w:t>
      </w:r>
    </w:p>
    <w:p w14:paraId="4801C9A8" w14:textId="77777777" w:rsidR="00B358A3" w:rsidRDefault="00B358A3">
      <w:pPr>
        <w:pStyle w:val="BodyText"/>
      </w:pPr>
    </w:p>
    <w:p w14:paraId="07A20761" w14:textId="77777777" w:rsidR="00B358A3" w:rsidRDefault="00000000">
      <w:pPr>
        <w:pStyle w:val="ListParagraph"/>
        <w:numPr>
          <w:ilvl w:val="1"/>
          <w:numId w:val="18"/>
        </w:numPr>
        <w:tabs>
          <w:tab w:val="left" w:pos="1540"/>
          <w:tab w:val="left" w:pos="1541"/>
        </w:tabs>
        <w:ind w:hanging="721"/>
        <w:rPr>
          <w:b/>
          <w:sz w:val="20"/>
        </w:rPr>
      </w:pPr>
      <w:r>
        <w:rPr>
          <w:b/>
          <w:i/>
          <w:sz w:val="20"/>
        </w:rPr>
        <w:t>Ineligibility</w:t>
      </w:r>
      <w:r>
        <w:rPr>
          <w:b/>
          <w:i/>
          <w:spacing w:val="-7"/>
          <w:sz w:val="20"/>
        </w:rPr>
        <w:t xml:space="preserve"> </w:t>
      </w:r>
      <w:r>
        <w:rPr>
          <w:b/>
          <w:sz w:val="20"/>
        </w:rPr>
        <w:t>for</w:t>
      </w:r>
      <w:r>
        <w:rPr>
          <w:b/>
          <w:spacing w:val="-7"/>
          <w:sz w:val="20"/>
        </w:rPr>
        <w:t xml:space="preserve"> </w:t>
      </w:r>
      <w:r>
        <w:rPr>
          <w:b/>
          <w:sz w:val="20"/>
        </w:rPr>
        <w:t>Other</w:t>
      </w:r>
      <w:r>
        <w:rPr>
          <w:b/>
          <w:spacing w:val="-7"/>
          <w:sz w:val="20"/>
        </w:rPr>
        <w:t xml:space="preserve"> </w:t>
      </w:r>
      <w:r>
        <w:rPr>
          <w:b/>
          <w:sz w:val="20"/>
        </w:rPr>
        <w:t>Anti-Doping</w:t>
      </w:r>
      <w:r>
        <w:rPr>
          <w:b/>
          <w:spacing w:val="-6"/>
          <w:sz w:val="20"/>
        </w:rPr>
        <w:t xml:space="preserve"> </w:t>
      </w:r>
      <w:r>
        <w:rPr>
          <w:b/>
          <w:sz w:val="20"/>
        </w:rPr>
        <w:t>Rule</w:t>
      </w:r>
      <w:r>
        <w:rPr>
          <w:b/>
          <w:spacing w:val="-6"/>
          <w:sz w:val="20"/>
        </w:rPr>
        <w:t xml:space="preserve"> </w:t>
      </w:r>
      <w:r>
        <w:rPr>
          <w:b/>
          <w:spacing w:val="-2"/>
          <w:sz w:val="20"/>
        </w:rPr>
        <w:t>Violations</w:t>
      </w:r>
    </w:p>
    <w:p w14:paraId="6E01C371" w14:textId="77777777" w:rsidR="00B358A3" w:rsidRDefault="00B358A3">
      <w:pPr>
        <w:pStyle w:val="BodyText"/>
        <w:spacing w:before="1"/>
        <w:rPr>
          <w:b/>
        </w:rPr>
      </w:pPr>
    </w:p>
    <w:p w14:paraId="54B3B086" w14:textId="77777777" w:rsidR="00B358A3" w:rsidRDefault="00000000">
      <w:pPr>
        <w:pStyle w:val="BodyText"/>
        <w:ind w:left="820" w:right="114"/>
      </w:pPr>
      <w:r>
        <w:t xml:space="preserve">The period of </w:t>
      </w:r>
      <w:r>
        <w:rPr>
          <w:i/>
        </w:rPr>
        <w:t xml:space="preserve">Ineligibility </w:t>
      </w:r>
      <w:r>
        <w:t xml:space="preserve">for anti-doping rule violations other than as provided in Article 10.2 shall be as follows, unless </w:t>
      </w:r>
      <w:proofErr w:type="gramStart"/>
      <w:r>
        <w:t>Article</w:t>
      </w:r>
      <w:proofErr w:type="gramEnd"/>
      <w:r>
        <w:t xml:space="preserve"> 10.6 or 10.7 are applicable:</w:t>
      </w:r>
    </w:p>
    <w:p w14:paraId="0C87E2DE" w14:textId="77777777" w:rsidR="00B358A3" w:rsidRDefault="00B358A3">
      <w:pPr>
        <w:pStyle w:val="BodyText"/>
        <w:spacing w:before="10"/>
        <w:rPr>
          <w:sz w:val="19"/>
        </w:rPr>
      </w:pPr>
    </w:p>
    <w:p w14:paraId="54171E7D" w14:textId="77777777" w:rsidR="00B358A3" w:rsidRDefault="00000000">
      <w:pPr>
        <w:pStyle w:val="ListParagraph"/>
        <w:numPr>
          <w:ilvl w:val="2"/>
          <w:numId w:val="18"/>
        </w:numPr>
        <w:tabs>
          <w:tab w:val="left" w:pos="2441"/>
        </w:tabs>
        <w:spacing w:before="1"/>
        <w:ind w:right="117"/>
        <w:jc w:val="both"/>
        <w:rPr>
          <w:sz w:val="20"/>
        </w:rPr>
      </w:pPr>
      <w:r>
        <w:rPr>
          <w:sz w:val="20"/>
        </w:rPr>
        <w:t>For</w:t>
      </w:r>
      <w:r>
        <w:rPr>
          <w:spacing w:val="-11"/>
          <w:sz w:val="20"/>
        </w:rPr>
        <w:t xml:space="preserve"> </w:t>
      </w:r>
      <w:r>
        <w:rPr>
          <w:sz w:val="20"/>
        </w:rPr>
        <w:t>violations</w:t>
      </w:r>
      <w:r>
        <w:rPr>
          <w:spacing w:val="-8"/>
          <w:sz w:val="20"/>
        </w:rPr>
        <w:t xml:space="preserve"> </w:t>
      </w:r>
      <w:r>
        <w:rPr>
          <w:sz w:val="20"/>
        </w:rPr>
        <w:t>of</w:t>
      </w:r>
      <w:r>
        <w:rPr>
          <w:spacing w:val="-9"/>
          <w:sz w:val="20"/>
        </w:rPr>
        <w:t xml:space="preserve"> </w:t>
      </w:r>
      <w:r>
        <w:rPr>
          <w:sz w:val="20"/>
        </w:rPr>
        <w:t>Article</w:t>
      </w:r>
      <w:r>
        <w:rPr>
          <w:spacing w:val="-9"/>
          <w:sz w:val="20"/>
        </w:rPr>
        <w:t xml:space="preserve"> </w:t>
      </w:r>
      <w:r>
        <w:rPr>
          <w:sz w:val="20"/>
        </w:rPr>
        <w:t>2.3</w:t>
      </w:r>
      <w:r>
        <w:rPr>
          <w:spacing w:val="-7"/>
          <w:sz w:val="20"/>
        </w:rPr>
        <w:t xml:space="preserve"> </w:t>
      </w:r>
      <w:r>
        <w:rPr>
          <w:sz w:val="20"/>
        </w:rPr>
        <w:t>or</w:t>
      </w:r>
      <w:r>
        <w:rPr>
          <w:spacing w:val="-11"/>
          <w:sz w:val="20"/>
        </w:rPr>
        <w:t xml:space="preserve"> </w:t>
      </w:r>
      <w:r>
        <w:rPr>
          <w:sz w:val="20"/>
        </w:rPr>
        <w:t>2.5,</w:t>
      </w:r>
      <w:r>
        <w:rPr>
          <w:spacing w:val="-11"/>
          <w:sz w:val="20"/>
        </w:rPr>
        <w:t xml:space="preserve"> </w:t>
      </w:r>
      <w:r>
        <w:rPr>
          <w:sz w:val="20"/>
        </w:rPr>
        <w:t>the</w:t>
      </w:r>
      <w:r>
        <w:rPr>
          <w:spacing w:val="-10"/>
          <w:sz w:val="20"/>
        </w:rPr>
        <w:t xml:space="preserve"> </w:t>
      </w:r>
      <w:r>
        <w:rPr>
          <w:sz w:val="20"/>
        </w:rPr>
        <w:t>period</w:t>
      </w:r>
      <w:r>
        <w:rPr>
          <w:spacing w:val="-10"/>
          <w:sz w:val="20"/>
        </w:rPr>
        <w:t xml:space="preserve"> </w:t>
      </w:r>
      <w:r>
        <w:rPr>
          <w:sz w:val="20"/>
        </w:rPr>
        <w:t>of</w:t>
      </w:r>
      <w:r>
        <w:rPr>
          <w:spacing w:val="-5"/>
          <w:sz w:val="20"/>
        </w:rPr>
        <w:t xml:space="preserve"> </w:t>
      </w:r>
      <w:r>
        <w:rPr>
          <w:i/>
          <w:sz w:val="20"/>
        </w:rPr>
        <w:t>Ineligibility</w:t>
      </w:r>
      <w:r>
        <w:rPr>
          <w:i/>
          <w:spacing w:val="-9"/>
          <w:sz w:val="20"/>
        </w:rPr>
        <w:t xml:space="preserve"> </w:t>
      </w:r>
      <w:r>
        <w:rPr>
          <w:sz w:val="20"/>
        </w:rPr>
        <w:t>shall</w:t>
      </w:r>
      <w:r>
        <w:rPr>
          <w:spacing w:val="-10"/>
          <w:sz w:val="20"/>
        </w:rPr>
        <w:t xml:space="preserve"> </w:t>
      </w:r>
      <w:r>
        <w:rPr>
          <w:sz w:val="20"/>
        </w:rPr>
        <w:t>be</w:t>
      </w:r>
      <w:r>
        <w:rPr>
          <w:spacing w:val="-10"/>
          <w:sz w:val="20"/>
        </w:rPr>
        <w:t xml:space="preserve"> </w:t>
      </w:r>
      <w:r>
        <w:rPr>
          <w:sz w:val="20"/>
        </w:rPr>
        <w:t>four</w:t>
      </w:r>
      <w:r>
        <w:rPr>
          <w:spacing w:val="-6"/>
          <w:sz w:val="20"/>
        </w:rPr>
        <w:t xml:space="preserve"> </w:t>
      </w:r>
      <w:r>
        <w:rPr>
          <w:sz w:val="20"/>
        </w:rPr>
        <w:t>(4)</w:t>
      </w:r>
      <w:r>
        <w:rPr>
          <w:spacing w:val="-10"/>
          <w:sz w:val="20"/>
        </w:rPr>
        <w:t xml:space="preserve"> </w:t>
      </w:r>
      <w:r>
        <w:rPr>
          <w:sz w:val="20"/>
        </w:rPr>
        <w:t>years except:</w:t>
      </w:r>
      <w:r>
        <w:rPr>
          <w:spacing w:val="-3"/>
          <w:sz w:val="20"/>
        </w:rPr>
        <w:t xml:space="preserve"> </w:t>
      </w:r>
      <w:r>
        <w:rPr>
          <w:sz w:val="20"/>
        </w:rPr>
        <w:t>(</w:t>
      </w:r>
      <w:proofErr w:type="spellStart"/>
      <w:r>
        <w:rPr>
          <w:sz w:val="20"/>
        </w:rPr>
        <w:t>i</w:t>
      </w:r>
      <w:proofErr w:type="spellEnd"/>
      <w:r>
        <w:rPr>
          <w:sz w:val="20"/>
        </w:rPr>
        <w:t>)</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case</w:t>
      </w:r>
      <w:r>
        <w:rPr>
          <w:spacing w:val="-4"/>
          <w:sz w:val="20"/>
        </w:rPr>
        <w:t xml:space="preserve"> </w:t>
      </w:r>
      <w:r>
        <w:rPr>
          <w:sz w:val="20"/>
        </w:rPr>
        <w:t>of</w:t>
      </w:r>
      <w:r>
        <w:rPr>
          <w:spacing w:val="-2"/>
          <w:sz w:val="20"/>
        </w:rPr>
        <w:t xml:space="preserve"> </w:t>
      </w:r>
      <w:r>
        <w:rPr>
          <w:sz w:val="20"/>
        </w:rPr>
        <w:t>failing</w:t>
      </w:r>
      <w:r>
        <w:rPr>
          <w:spacing w:val="-2"/>
          <w:sz w:val="20"/>
        </w:rPr>
        <w:t xml:space="preserve"> </w:t>
      </w:r>
      <w:r>
        <w:rPr>
          <w:sz w:val="20"/>
        </w:rPr>
        <w:t>to</w:t>
      </w:r>
      <w:r>
        <w:rPr>
          <w:spacing w:val="-4"/>
          <w:sz w:val="20"/>
        </w:rPr>
        <w:t xml:space="preserve"> </w:t>
      </w:r>
      <w:r>
        <w:rPr>
          <w:sz w:val="20"/>
        </w:rPr>
        <w:t>submit</w:t>
      </w:r>
      <w:r>
        <w:rPr>
          <w:spacing w:val="-4"/>
          <w:sz w:val="20"/>
        </w:rPr>
        <w:t xml:space="preserve"> </w:t>
      </w:r>
      <w:r>
        <w:rPr>
          <w:sz w:val="20"/>
        </w:rPr>
        <w:t>to</w:t>
      </w:r>
      <w:r>
        <w:rPr>
          <w:spacing w:val="-1"/>
          <w:sz w:val="20"/>
        </w:rPr>
        <w:t xml:space="preserve"> </w:t>
      </w:r>
      <w:r>
        <w:rPr>
          <w:i/>
          <w:sz w:val="20"/>
        </w:rPr>
        <w:t>Sample</w:t>
      </w:r>
      <w:r>
        <w:rPr>
          <w:i/>
          <w:spacing w:val="-2"/>
          <w:sz w:val="20"/>
        </w:rPr>
        <w:t xml:space="preserve"> </w:t>
      </w:r>
      <w:r>
        <w:rPr>
          <w:sz w:val="20"/>
        </w:rPr>
        <w:t>collection,</w:t>
      </w:r>
      <w:r>
        <w:rPr>
          <w:spacing w:val="-4"/>
          <w:sz w:val="20"/>
        </w:rPr>
        <w:t xml:space="preserve"> </w:t>
      </w:r>
      <w:r>
        <w:rPr>
          <w:sz w:val="20"/>
        </w:rPr>
        <w:t>if</w:t>
      </w:r>
      <w:r>
        <w:rPr>
          <w:spacing w:val="-4"/>
          <w:sz w:val="20"/>
        </w:rPr>
        <w:t xml:space="preserve"> </w:t>
      </w:r>
      <w:r>
        <w:rPr>
          <w:sz w:val="20"/>
        </w:rPr>
        <w:t xml:space="preserve">the </w:t>
      </w:r>
      <w:r>
        <w:rPr>
          <w:i/>
          <w:sz w:val="20"/>
        </w:rPr>
        <w:t>Athlete</w:t>
      </w:r>
      <w:r>
        <w:rPr>
          <w:i/>
          <w:spacing w:val="-2"/>
          <w:sz w:val="20"/>
        </w:rPr>
        <w:t xml:space="preserve"> </w:t>
      </w:r>
      <w:r>
        <w:rPr>
          <w:sz w:val="20"/>
        </w:rPr>
        <w:t>can establish</w:t>
      </w:r>
      <w:r>
        <w:rPr>
          <w:spacing w:val="-14"/>
          <w:sz w:val="20"/>
        </w:rPr>
        <w:t xml:space="preserve"> </w:t>
      </w:r>
      <w:r>
        <w:rPr>
          <w:sz w:val="20"/>
        </w:rPr>
        <w:t>that</w:t>
      </w:r>
      <w:r>
        <w:rPr>
          <w:spacing w:val="-14"/>
          <w:sz w:val="20"/>
        </w:rPr>
        <w:t xml:space="preserve"> </w:t>
      </w:r>
      <w:r>
        <w:rPr>
          <w:sz w:val="20"/>
        </w:rPr>
        <w:t>the</w:t>
      </w:r>
      <w:r>
        <w:rPr>
          <w:spacing w:val="-16"/>
          <w:sz w:val="20"/>
        </w:rPr>
        <w:t xml:space="preserve"> </w:t>
      </w:r>
      <w:r>
        <w:rPr>
          <w:sz w:val="20"/>
        </w:rPr>
        <w:t>commission</w:t>
      </w:r>
      <w:r>
        <w:rPr>
          <w:spacing w:val="-16"/>
          <w:sz w:val="20"/>
        </w:rPr>
        <w:t xml:space="preserve"> </w:t>
      </w:r>
      <w:r>
        <w:rPr>
          <w:sz w:val="20"/>
        </w:rPr>
        <w:t>of</w:t>
      </w:r>
      <w:r>
        <w:rPr>
          <w:spacing w:val="-15"/>
          <w:sz w:val="20"/>
        </w:rPr>
        <w:t xml:space="preserve"> </w:t>
      </w:r>
      <w:r>
        <w:rPr>
          <w:sz w:val="20"/>
        </w:rPr>
        <w:t>the</w:t>
      </w:r>
      <w:r>
        <w:rPr>
          <w:spacing w:val="-14"/>
          <w:sz w:val="20"/>
        </w:rPr>
        <w:t xml:space="preserve"> </w:t>
      </w:r>
      <w:r>
        <w:rPr>
          <w:sz w:val="20"/>
        </w:rPr>
        <w:t>anti-doping</w:t>
      </w:r>
      <w:r>
        <w:rPr>
          <w:spacing w:val="-16"/>
          <w:sz w:val="20"/>
        </w:rPr>
        <w:t xml:space="preserve"> </w:t>
      </w:r>
      <w:r>
        <w:rPr>
          <w:sz w:val="20"/>
        </w:rPr>
        <w:t>rule</w:t>
      </w:r>
      <w:r>
        <w:rPr>
          <w:spacing w:val="-14"/>
          <w:sz w:val="20"/>
        </w:rPr>
        <w:t xml:space="preserve"> </w:t>
      </w:r>
      <w:r>
        <w:rPr>
          <w:sz w:val="20"/>
        </w:rPr>
        <w:t>violation</w:t>
      </w:r>
      <w:r>
        <w:rPr>
          <w:spacing w:val="-14"/>
          <w:sz w:val="20"/>
        </w:rPr>
        <w:t xml:space="preserve"> </w:t>
      </w:r>
      <w:r>
        <w:rPr>
          <w:sz w:val="20"/>
        </w:rPr>
        <w:t>was</w:t>
      </w:r>
      <w:r>
        <w:rPr>
          <w:spacing w:val="-14"/>
          <w:sz w:val="20"/>
        </w:rPr>
        <w:t xml:space="preserve"> </w:t>
      </w:r>
      <w:r>
        <w:rPr>
          <w:sz w:val="20"/>
        </w:rPr>
        <w:t>not</w:t>
      </w:r>
      <w:r>
        <w:rPr>
          <w:spacing w:val="-14"/>
          <w:sz w:val="20"/>
        </w:rPr>
        <w:t xml:space="preserve"> </w:t>
      </w:r>
      <w:r>
        <w:rPr>
          <w:sz w:val="20"/>
        </w:rPr>
        <w:t>intentional,</w:t>
      </w:r>
    </w:p>
    <w:p w14:paraId="15F971F6" w14:textId="77777777" w:rsidR="00B358A3" w:rsidRDefault="00B358A3">
      <w:pPr>
        <w:pStyle w:val="BodyText"/>
      </w:pPr>
    </w:p>
    <w:p w14:paraId="1D95A7F6" w14:textId="77777777" w:rsidR="00B358A3" w:rsidRDefault="00000000">
      <w:pPr>
        <w:pStyle w:val="BodyText"/>
        <w:spacing w:before="8"/>
        <w:rPr>
          <w:sz w:val="11"/>
        </w:rPr>
      </w:pPr>
      <w:r>
        <w:pict w14:anchorId="64A0D6A5">
          <v:rect id="docshape33" o:spid="_x0000_s2074" style="position:absolute;margin-left:1in;margin-top:7.95pt;width:2in;height:.6pt;z-index:-15716352;mso-wrap-distance-left:0;mso-wrap-distance-right:0;mso-position-horizontal-relative:page" fillcolor="black" stroked="f">
            <w10:wrap type="topAndBottom" anchorx="page"/>
          </v:rect>
        </w:pict>
      </w:r>
    </w:p>
    <w:p w14:paraId="115947AF" w14:textId="77777777" w:rsidR="00B358A3" w:rsidRDefault="00000000">
      <w:pPr>
        <w:spacing w:before="98" w:line="247" w:lineRule="auto"/>
        <w:ind w:left="371" w:right="118" w:hanging="272"/>
        <w:jc w:val="both"/>
        <w:rPr>
          <w:i/>
          <w:sz w:val="16"/>
        </w:rPr>
      </w:pPr>
      <w:r>
        <w:rPr>
          <w:b/>
          <w:position w:val="6"/>
          <w:sz w:val="12"/>
        </w:rPr>
        <w:t>41</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10.2.3:</w:t>
      </w:r>
      <w:r>
        <w:rPr>
          <w:i/>
          <w:spacing w:val="-4"/>
          <w:sz w:val="16"/>
        </w:rPr>
        <w:t xml:space="preserve"> </w:t>
      </w:r>
      <w:r>
        <w:rPr>
          <w:i/>
          <w:sz w:val="16"/>
        </w:rPr>
        <w:t>Article</w:t>
      </w:r>
      <w:r>
        <w:rPr>
          <w:i/>
          <w:spacing w:val="-5"/>
          <w:sz w:val="16"/>
        </w:rPr>
        <w:t xml:space="preserve"> </w:t>
      </w:r>
      <w:r>
        <w:rPr>
          <w:i/>
          <w:sz w:val="16"/>
        </w:rPr>
        <w:t>10.2.3</w:t>
      </w:r>
      <w:r>
        <w:rPr>
          <w:i/>
          <w:spacing w:val="-3"/>
          <w:sz w:val="16"/>
        </w:rPr>
        <w:t xml:space="preserve"> </w:t>
      </w:r>
      <w:r>
        <w:rPr>
          <w:i/>
          <w:sz w:val="16"/>
        </w:rPr>
        <w:t>provides</w:t>
      </w:r>
      <w:r>
        <w:rPr>
          <w:i/>
          <w:spacing w:val="-3"/>
          <w:sz w:val="16"/>
        </w:rPr>
        <w:t xml:space="preserve"> </w:t>
      </w:r>
      <w:r>
        <w:rPr>
          <w:i/>
          <w:sz w:val="16"/>
        </w:rPr>
        <w:t>a</w:t>
      </w:r>
      <w:r>
        <w:rPr>
          <w:i/>
          <w:spacing w:val="-6"/>
          <w:sz w:val="16"/>
        </w:rPr>
        <w:t xml:space="preserve"> </w:t>
      </w:r>
      <w:r>
        <w:rPr>
          <w:i/>
          <w:sz w:val="16"/>
        </w:rPr>
        <w:t>special</w:t>
      </w:r>
      <w:r>
        <w:rPr>
          <w:i/>
          <w:spacing w:val="-3"/>
          <w:sz w:val="16"/>
        </w:rPr>
        <w:t xml:space="preserve"> </w:t>
      </w:r>
      <w:r>
        <w:rPr>
          <w:i/>
          <w:sz w:val="16"/>
        </w:rPr>
        <w:t>definition</w:t>
      </w:r>
      <w:r>
        <w:rPr>
          <w:i/>
          <w:spacing w:val="-3"/>
          <w:sz w:val="16"/>
        </w:rPr>
        <w:t xml:space="preserve"> </w:t>
      </w:r>
      <w:r>
        <w:rPr>
          <w:i/>
          <w:sz w:val="16"/>
        </w:rPr>
        <w:t>of</w:t>
      </w:r>
      <w:r>
        <w:rPr>
          <w:i/>
          <w:spacing w:val="-3"/>
          <w:sz w:val="16"/>
        </w:rPr>
        <w:t xml:space="preserve"> </w:t>
      </w:r>
      <w:r>
        <w:rPr>
          <w:i/>
          <w:sz w:val="16"/>
        </w:rPr>
        <w:t>“intentional”</w:t>
      </w:r>
      <w:r>
        <w:rPr>
          <w:i/>
          <w:spacing w:val="-3"/>
          <w:sz w:val="16"/>
        </w:rPr>
        <w:t xml:space="preserve"> </w:t>
      </w:r>
      <w:r>
        <w:rPr>
          <w:i/>
          <w:sz w:val="16"/>
        </w:rPr>
        <w:t>which</w:t>
      </w:r>
      <w:r>
        <w:rPr>
          <w:i/>
          <w:spacing w:val="-3"/>
          <w:sz w:val="16"/>
        </w:rPr>
        <w:t xml:space="preserve"> </w:t>
      </w:r>
      <w:r>
        <w:rPr>
          <w:i/>
          <w:sz w:val="16"/>
        </w:rPr>
        <w:t>is</w:t>
      </w:r>
      <w:r>
        <w:rPr>
          <w:i/>
          <w:spacing w:val="-4"/>
          <w:sz w:val="16"/>
        </w:rPr>
        <w:t xml:space="preserve"> </w:t>
      </w:r>
      <w:r>
        <w:rPr>
          <w:i/>
          <w:sz w:val="16"/>
        </w:rPr>
        <w:t>to</w:t>
      </w:r>
      <w:r>
        <w:rPr>
          <w:i/>
          <w:spacing w:val="-3"/>
          <w:sz w:val="16"/>
        </w:rPr>
        <w:t xml:space="preserve"> </w:t>
      </w:r>
      <w:r>
        <w:rPr>
          <w:i/>
          <w:sz w:val="16"/>
        </w:rPr>
        <w:t>be</w:t>
      </w:r>
      <w:r>
        <w:rPr>
          <w:i/>
          <w:spacing w:val="-3"/>
          <w:sz w:val="16"/>
        </w:rPr>
        <w:t xml:space="preserve"> </w:t>
      </w:r>
      <w:r>
        <w:rPr>
          <w:i/>
          <w:sz w:val="16"/>
        </w:rPr>
        <w:t>applied</w:t>
      </w:r>
      <w:r>
        <w:rPr>
          <w:i/>
          <w:spacing w:val="-3"/>
          <w:sz w:val="16"/>
        </w:rPr>
        <w:t xml:space="preserve"> </w:t>
      </w:r>
      <w:r>
        <w:rPr>
          <w:i/>
          <w:sz w:val="16"/>
        </w:rPr>
        <w:t>solely</w:t>
      </w:r>
      <w:r>
        <w:rPr>
          <w:i/>
          <w:spacing w:val="-4"/>
          <w:sz w:val="16"/>
        </w:rPr>
        <w:t xml:space="preserve"> </w:t>
      </w:r>
      <w:r>
        <w:rPr>
          <w:i/>
          <w:sz w:val="16"/>
        </w:rPr>
        <w:t>for</w:t>
      </w:r>
      <w:r>
        <w:rPr>
          <w:i/>
          <w:spacing w:val="-3"/>
          <w:sz w:val="16"/>
        </w:rPr>
        <w:t xml:space="preserve"> </w:t>
      </w:r>
      <w:r>
        <w:rPr>
          <w:i/>
          <w:sz w:val="16"/>
        </w:rPr>
        <w:t>purposes</w:t>
      </w:r>
      <w:r>
        <w:rPr>
          <w:i/>
          <w:spacing w:val="-3"/>
          <w:sz w:val="16"/>
        </w:rPr>
        <w:t xml:space="preserve"> </w:t>
      </w:r>
      <w:r>
        <w:rPr>
          <w:i/>
          <w:sz w:val="16"/>
        </w:rPr>
        <w:t>of Article 10.2.]</w:t>
      </w:r>
    </w:p>
    <w:p w14:paraId="291FCAB5" w14:textId="77777777" w:rsidR="00B358A3" w:rsidRDefault="00B358A3">
      <w:pPr>
        <w:pStyle w:val="BodyText"/>
        <w:spacing w:before="2"/>
        <w:rPr>
          <w:i/>
          <w:sz w:val="15"/>
        </w:rPr>
      </w:pPr>
    </w:p>
    <w:p w14:paraId="43B05C31" w14:textId="77777777" w:rsidR="00B358A3" w:rsidRDefault="00000000">
      <w:pPr>
        <w:spacing w:line="242" w:lineRule="auto"/>
        <w:ind w:left="371" w:right="114" w:hanging="272"/>
        <w:jc w:val="both"/>
        <w:rPr>
          <w:i/>
          <w:sz w:val="16"/>
        </w:rPr>
      </w:pPr>
      <w:r>
        <w:rPr>
          <w:b/>
          <w:position w:val="6"/>
          <w:sz w:val="12"/>
        </w:rPr>
        <w:t>42</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10.2.4.1:</w:t>
      </w:r>
      <w:r>
        <w:rPr>
          <w:i/>
          <w:spacing w:val="-2"/>
          <w:sz w:val="16"/>
        </w:rPr>
        <w:t xml:space="preserve"> </w:t>
      </w:r>
      <w:r>
        <w:rPr>
          <w:i/>
          <w:sz w:val="16"/>
        </w:rPr>
        <w:t>The</w:t>
      </w:r>
      <w:r>
        <w:rPr>
          <w:i/>
          <w:spacing w:val="-9"/>
          <w:sz w:val="16"/>
        </w:rPr>
        <w:t xml:space="preserve"> </w:t>
      </w:r>
      <w:r>
        <w:rPr>
          <w:i/>
          <w:sz w:val="16"/>
        </w:rPr>
        <w:t>determinations</w:t>
      </w:r>
      <w:r>
        <w:rPr>
          <w:i/>
          <w:spacing w:val="-2"/>
          <w:sz w:val="16"/>
        </w:rPr>
        <w:t xml:space="preserve"> </w:t>
      </w:r>
      <w:r>
        <w:rPr>
          <w:i/>
          <w:sz w:val="16"/>
        </w:rPr>
        <w:t>as</w:t>
      </w:r>
      <w:r>
        <w:rPr>
          <w:i/>
          <w:spacing w:val="-4"/>
          <w:sz w:val="16"/>
        </w:rPr>
        <w:t xml:space="preserve"> </w:t>
      </w:r>
      <w:r>
        <w:rPr>
          <w:i/>
          <w:sz w:val="16"/>
        </w:rPr>
        <w:t>to</w:t>
      </w:r>
      <w:r>
        <w:rPr>
          <w:i/>
          <w:spacing w:val="-6"/>
          <w:sz w:val="16"/>
        </w:rPr>
        <w:t xml:space="preserve"> </w:t>
      </w:r>
      <w:r>
        <w:rPr>
          <w:i/>
          <w:sz w:val="16"/>
        </w:rPr>
        <w:t>whether</w:t>
      </w:r>
      <w:r>
        <w:rPr>
          <w:i/>
          <w:spacing w:val="-6"/>
          <w:sz w:val="16"/>
        </w:rPr>
        <w:t xml:space="preserve"> </w:t>
      </w:r>
      <w:r>
        <w:rPr>
          <w:i/>
          <w:sz w:val="16"/>
        </w:rPr>
        <w:t>the</w:t>
      </w:r>
      <w:r>
        <w:rPr>
          <w:i/>
          <w:spacing w:val="-6"/>
          <w:sz w:val="16"/>
        </w:rPr>
        <w:t xml:space="preserve"> </w:t>
      </w:r>
      <w:r>
        <w:rPr>
          <w:i/>
          <w:sz w:val="16"/>
        </w:rPr>
        <w:t xml:space="preserve">treatment </w:t>
      </w:r>
      <w:proofErr w:type="spellStart"/>
      <w:r>
        <w:rPr>
          <w:i/>
          <w:sz w:val="16"/>
        </w:rPr>
        <w:t>programme</w:t>
      </w:r>
      <w:proofErr w:type="spellEnd"/>
      <w:r>
        <w:rPr>
          <w:i/>
          <w:spacing w:val="-3"/>
          <w:sz w:val="16"/>
        </w:rPr>
        <w:t xml:space="preserve"> </w:t>
      </w:r>
      <w:r>
        <w:rPr>
          <w:i/>
          <w:sz w:val="16"/>
        </w:rPr>
        <w:t>is</w:t>
      </w:r>
      <w:r>
        <w:rPr>
          <w:i/>
          <w:spacing w:val="-4"/>
          <w:sz w:val="16"/>
        </w:rPr>
        <w:t xml:space="preserve"> </w:t>
      </w:r>
      <w:r>
        <w:rPr>
          <w:i/>
          <w:sz w:val="16"/>
        </w:rPr>
        <w:t>approved</w:t>
      </w:r>
      <w:r>
        <w:rPr>
          <w:i/>
          <w:spacing w:val="-3"/>
          <w:sz w:val="16"/>
        </w:rPr>
        <w:t xml:space="preserve"> </w:t>
      </w:r>
      <w:r>
        <w:rPr>
          <w:i/>
          <w:sz w:val="16"/>
        </w:rPr>
        <w:t>and</w:t>
      </w:r>
      <w:r>
        <w:rPr>
          <w:i/>
          <w:spacing w:val="-3"/>
          <w:sz w:val="16"/>
        </w:rPr>
        <w:t xml:space="preserve"> </w:t>
      </w:r>
      <w:r>
        <w:rPr>
          <w:i/>
          <w:sz w:val="16"/>
        </w:rPr>
        <w:t>whether</w:t>
      </w:r>
      <w:r>
        <w:rPr>
          <w:i/>
          <w:spacing w:val="-6"/>
          <w:sz w:val="16"/>
        </w:rPr>
        <w:t xml:space="preserve"> </w:t>
      </w:r>
      <w:r>
        <w:rPr>
          <w:i/>
          <w:sz w:val="16"/>
        </w:rPr>
        <w:t>the</w:t>
      </w:r>
      <w:r>
        <w:rPr>
          <w:i/>
          <w:spacing w:val="-6"/>
          <w:sz w:val="16"/>
        </w:rPr>
        <w:t xml:space="preserve"> </w:t>
      </w:r>
      <w:r>
        <w:rPr>
          <w:i/>
          <w:sz w:val="16"/>
        </w:rPr>
        <w:t>Athlete</w:t>
      </w:r>
      <w:r>
        <w:rPr>
          <w:i/>
          <w:spacing w:val="-3"/>
          <w:sz w:val="16"/>
        </w:rPr>
        <w:t xml:space="preserve"> </w:t>
      </w:r>
      <w:r>
        <w:rPr>
          <w:i/>
          <w:sz w:val="16"/>
        </w:rPr>
        <w:t xml:space="preserve">or other Person has satisfactorily completed the </w:t>
      </w:r>
      <w:proofErr w:type="spellStart"/>
      <w:r>
        <w:rPr>
          <w:i/>
          <w:sz w:val="16"/>
        </w:rPr>
        <w:t>programme</w:t>
      </w:r>
      <w:proofErr w:type="spellEnd"/>
      <w:r>
        <w:rPr>
          <w:i/>
          <w:sz w:val="16"/>
        </w:rPr>
        <w:t xml:space="preserve"> shall be made in the sole discretion of IFF. This Article is intended to give</w:t>
      </w:r>
      <w:r>
        <w:rPr>
          <w:i/>
          <w:spacing w:val="-9"/>
          <w:sz w:val="16"/>
        </w:rPr>
        <w:t xml:space="preserve"> </w:t>
      </w:r>
      <w:r>
        <w:rPr>
          <w:i/>
          <w:sz w:val="16"/>
        </w:rPr>
        <w:t>IFF</w:t>
      </w:r>
      <w:r>
        <w:rPr>
          <w:i/>
          <w:spacing w:val="-8"/>
          <w:sz w:val="16"/>
        </w:rPr>
        <w:t xml:space="preserve"> </w:t>
      </w:r>
      <w:r>
        <w:rPr>
          <w:i/>
          <w:sz w:val="16"/>
        </w:rPr>
        <w:t>the</w:t>
      </w:r>
      <w:r>
        <w:rPr>
          <w:i/>
          <w:spacing w:val="-9"/>
          <w:sz w:val="16"/>
        </w:rPr>
        <w:t xml:space="preserve"> </w:t>
      </w:r>
      <w:r>
        <w:rPr>
          <w:i/>
          <w:sz w:val="16"/>
        </w:rPr>
        <w:t>leeway</w:t>
      </w:r>
      <w:r>
        <w:rPr>
          <w:i/>
          <w:spacing w:val="-7"/>
          <w:sz w:val="16"/>
        </w:rPr>
        <w:t xml:space="preserve"> </w:t>
      </w:r>
      <w:r>
        <w:rPr>
          <w:i/>
          <w:sz w:val="16"/>
        </w:rPr>
        <w:t>to</w:t>
      </w:r>
      <w:r>
        <w:rPr>
          <w:i/>
          <w:spacing w:val="-9"/>
          <w:sz w:val="16"/>
        </w:rPr>
        <w:t xml:space="preserve"> </w:t>
      </w:r>
      <w:r>
        <w:rPr>
          <w:i/>
          <w:sz w:val="16"/>
        </w:rPr>
        <w:t>apply</w:t>
      </w:r>
      <w:r>
        <w:rPr>
          <w:i/>
          <w:spacing w:val="-7"/>
          <w:sz w:val="16"/>
        </w:rPr>
        <w:t xml:space="preserve"> </w:t>
      </w:r>
      <w:r>
        <w:rPr>
          <w:i/>
          <w:sz w:val="16"/>
        </w:rPr>
        <w:t>their</w:t>
      </w:r>
      <w:r>
        <w:rPr>
          <w:i/>
          <w:spacing w:val="-9"/>
          <w:sz w:val="16"/>
        </w:rPr>
        <w:t xml:space="preserve"> </w:t>
      </w:r>
      <w:r>
        <w:rPr>
          <w:i/>
          <w:sz w:val="16"/>
        </w:rPr>
        <w:t>own</w:t>
      </w:r>
      <w:r>
        <w:rPr>
          <w:i/>
          <w:spacing w:val="-9"/>
          <w:sz w:val="16"/>
        </w:rPr>
        <w:t xml:space="preserve"> </w:t>
      </w:r>
      <w:r>
        <w:rPr>
          <w:i/>
          <w:sz w:val="16"/>
        </w:rPr>
        <w:t>judgment</w:t>
      </w:r>
      <w:r>
        <w:rPr>
          <w:i/>
          <w:spacing w:val="-10"/>
          <w:sz w:val="16"/>
        </w:rPr>
        <w:t xml:space="preserve"> </w:t>
      </w:r>
      <w:r>
        <w:rPr>
          <w:i/>
          <w:sz w:val="16"/>
        </w:rPr>
        <w:t>to</w:t>
      </w:r>
      <w:r>
        <w:rPr>
          <w:i/>
          <w:spacing w:val="-9"/>
          <w:sz w:val="16"/>
        </w:rPr>
        <w:t xml:space="preserve"> </w:t>
      </w:r>
      <w:r>
        <w:rPr>
          <w:i/>
          <w:sz w:val="16"/>
        </w:rPr>
        <w:t>identify</w:t>
      </w:r>
      <w:r>
        <w:rPr>
          <w:i/>
          <w:spacing w:val="-7"/>
          <w:sz w:val="16"/>
        </w:rPr>
        <w:t xml:space="preserve"> </w:t>
      </w:r>
      <w:r>
        <w:rPr>
          <w:i/>
          <w:sz w:val="16"/>
        </w:rPr>
        <w:t>and</w:t>
      </w:r>
      <w:r>
        <w:rPr>
          <w:i/>
          <w:spacing w:val="-9"/>
          <w:sz w:val="16"/>
        </w:rPr>
        <w:t xml:space="preserve"> </w:t>
      </w:r>
      <w:r>
        <w:rPr>
          <w:i/>
          <w:sz w:val="16"/>
        </w:rPr>
        <w:t>approve</w:t>
      </w:r>
      <w:r>
        <w:rPr>
          <w:i/>
          <w:spacing w:val="-7"/>
          <w:sz w:val="16"/>
        </w:rPr>
        <w:t xml:space="preserve"> </w:t>
      </w:r>
      <w:r>
        <w:rPr>
          <w:i/>
          <w:sz w:val="16"/>
        </w:rPr>
        <w:t>legitimate</w:t>
      </w:r>
      <w:r>
        <w:rPr>
          <w:i/>
          <w:spacing w:val="-7"/>
          <w:sz w:val="16"/>
        </w:rPr>
        <w:t xml:space="preserve"> </w:t>
      </w:r>
      <w:r>
        <w:rPr>
          <w:i/>
          <w:sz w:val="16"/>
        </w:rPr>
        <w:t>and</w:t>
      </w:r>
      <w:r>
        <w:rPr>
          <w:i/>
          <w:spacing w:val="-6"/>
          <w:sz w:val="16"/>
        </w:rPr>
        <w:t xml:space="preserve"> </w:t>
      </w:r>
      <w:r>
        <w:rPr>
          <w:i/>
          <w:sz w:val="16"/>
        </w:rPr>
        <w:t>reputable,</w:t>
      </w:r>
      <w:r>
        <w:rPr>
          <w:i/>
          <w:spacing w:val="-8"/>
          <w:sz w:val="16"/>
        </w:rPr>
        <w:t xml:space="preserve"> </w:t>
      </w:r>
      <w:r>
        <w:rPr>
          <w:i/>
          <w:sz w:val="16"/>
        </w:rPr>
        <w:t>as</w:t>
      </w:r>
      <w:r>
        <w:rPr>
          <w:i/>
          <w:spacing w:val="-7"/>
          <w:sz w:val="16"/>
        </w:rPr>
        <w:t xml:space="preserve"> </w:t>
      </w:r>
      <w:r>
        <w:rPr>
          <w:i/>
          <w:sz w:val="16"/>
        </w:rPr>
        <w:t>opposed</w:t>
      </w:r>
      <w:r>
        <w:rPr>
          <w:i/>
          <w:spacing w:val="-9"/>
          <w:sz w:val="16"/>
        </w:rPr>
        <w:t xml:space="preserve"> </w:t>
      </w:r>
      <w:r>
        <w:rPr>
          <w:i/>
          <w:sz w:val="16"/>
        </w:rPr>
        <w:t>to</w:t>
      </w:r>
      <w:r>
        <w:rPr>
          <w:i/>
          <w:spacing w:val="-9"/>
          <w:sz w:val="16"/>
        </w:rPr>
        <w:t xml:space="preserve"> </w:t>
      </w:r>
      <w:r>
        <w:rPr>
          <w:i/>
          <w:sz w:val="16"/>
        </w:rPr>
        <w:t>“sham”,</w:t>
      </w:r>
      <w:r>
        <w:rPr>
          <w:i/>
          <w:spacing w:val="-8"/>
          <w:sz w:val="16"/>
        </w:rPr>
        <w:t xml:space="preserve"> </w:t>
      </w:r>
      <w:r>
        <w:rPr>
          <w:i/>
          <w:sz w:val="16"/>
        </w:rPr>
        <w:t xml:space="preserve">treatment </w:t>
      </w:r>
      <w:proofErr w:type="spellStart"/>
      <w:r>
        <w:rPr>
          <w:i/>
          <w:sz w:val="16"/>
        </w:rPr>
        <w:t>programmes</w:t>
      </w:r>
      <w:proofErr w:type="spellEnd"/>
      <w:r>
        <w:rPr>
          <w:i/>
          <w:sz w:val="16"/>
        </w:rPr>
        <w:t>.</w:t>
      </w:r>
      <w:r>
        <w:rPr>
          <w:i/>
          <w:spacing w:val="-4"/>
          <w:sz w:val="16"/>
        </w:rPr>
        <w:t xml:space="preserve"> </w:t>
      </w:r>
      <w:r>
        <w:rPr>
          <w:i/>
          <w:sz w:val="16"/>
        </w:rPr>
        <w:t>It</w:t>
      </w:r>
      <w:r>
        <w:rPr>
          <w:i/>
          <w:spacing w:val="-1"/>
          <w:sz w:val="16"/>
        </w:rPr>
        <w:t xml:space="preserve"> </w:t>
      </w:r>
      <w:r>
        <w:rPr>
          <w:i/>
          <w:sz w:val="16"/>
        </w:rPr>
        <w:t>is</w:t>
      </w:r>
      <w:r>
        <w:rPr>
          <w:i/>
          <w:spacing w:val="-1"/>
          <w:sz w:val="16"/>
        </w:rPr>
        <w:t xml:space="preserve"> </w:t>
      </w:r>
      <w:r>
        <w:rPr>
          <w:i/>
          <w:sz w:val="16"/>
        </w:rPr>
        <w:t>anticipated,</w:t>
      </w:r>
      <w:r>
        <w:rPr>
          <w:i/>
          <w:spacing w:val="-1"/>
          <w:sz w:val="16"/>
        </w:rPr>
        <w:t xml:space="preserve"> </w:t>
      </w:r>
      <w:r>
        <w:rPr>
          <w:i/>
          <w:sz w:val="16"/>
        </w:rPr>
        <w:t>however,</w:t>
      </w:r>
      <w:r>
        <w:rPr>
          <w:i/>
          <w:spacing w:val="-1"/>
          <w:sz w:val="16"/>
        </w:rPr>
        <w:t xml:space="preserve"> </w:t>
      </w:r>
      <w:r>
        <w:rPr>
          <w:i/>
          <w:sz w:val="16"/>
        </w:rPr>
        <w:t>that</w:t>
      </w:r>
      <w:r>
        <w:rPr>
          <w:i/>
          <w:spacing w:val="-1"/>
          <w:sz w:val="16"/>
        </w:rPr>
        <w:t xml:space="preserve"> </w:t>
      </w:r>
      <w:r>
        <w:rPr>
          <w:i/>
          <w:sz w:val="16"/>
        </w:rPr>
        <w:t>the</w:t>
      </w:r>
      <w:r>
        <w:rPr>
          <w:i/>
          <w:spacing w:val="-3"/>
          <w:sz w:val="16"/>
        </w:rPr>
        <w:t xml:space="preserve"> </w:t>
      </w:r>
      <w:r>
        <w:rPr>
          <w:i/>
          <w:sz w:val="16"/>
        </w:rPr>
        <w:t>characteristics</w:t>
      </w:r>
      <w:r>
        <w:rPr>
          <w:i/>
          <w:spacing w:val="-1"/>
          <w:sz w:val="16"/>
        </w:rPr>
        <w:t xml:space="preserve"> </w:t>
      </w:r>
      <w:r>
        <w:rPr>
          <w:i/>
          <w:sz w:val="16"/>
        </w:rPr>
        <w:t>of</w:t>
      </w:r>
      <w:r>
        <w:rPr>
          <w:i/>
          <w:spacing w:val="-1"/>
          <w:sz w:val="16"/>
        </w:rPr>
        <w:t xml:space="preserve"> </w:t>
      </w:r>
      <w:r>
        <w:rPr>
          <w:i/>
          <w:sz w:val="16"/>
        </w:rPr>
        <w:t>legitimate</w:t>
      </w:r>
      <w:r>
        <w:rPr>
          <w:i/>
          <w:spacing w:val="-3"/>
          <w:sz w:val="16"/>
        </w:rPr>
        <w:t xml:space="preserve"> </w:t>
      </w:r>
      <w:r>
        <w:rPr>
          <w:i/>
          <w:sz w:val="16"/>
        </w:rPr>
        <w:t xml:space="preserve">treatment </w:t>
      </w:r>
      <w:proofErr w:type="spellStart"/>
      <w:r>
        <w:rPr>
          <w:i/>
          <w:sz w:val="16"/>
        </w:rPr>
        <w:t>programmes</w:t>
      </w:r>
      <w:proofErr w:type="spellEnd"/>
      <w:r>
        <w:rPr>
          <w:i/>
          <w:spacing w:val="-1"/>
          <w:sz w:val="16"/>
        </w:rPr>
        <w:t xml:space="preserve"> </w:t>
      </w:r>
      <w:r>
        <w:rPr>
          <w:i/>
          <w:sz w:val="16"/>
        </w:rPr>
        <w:t>may</w:t>
      </w:r>
      <w:r>
        <w:rPr>
          <w:i/>
          <w:spacing w:val="-1"/>
          <w:sz w:val="16"/>
        </w:rPr>
        <w:t xml:space="preserve"> </w:t>
      </w:r>
      <w:r>
        <w:rPr>
          <w:i/>
          <w:sz w:val="16"/>
        </w:rPr>
        <w:t>vary</w:t>
      </w:r>
      <w:r>
        <w:rPr>
          <w:i/>
          <w:spacing w:val="-4"/>
          <w:sz w:val="16"/>
        </w:rPr>
        <w:t xml:space="preserve"> </w:t>
      </w:r>
      <w:r>
        <w:rPr>
          <w:i/>
          <w:sz w:val="16"/>
        </w:rPr>
        <w:t>widely</w:t>
      </w:r>
      <w:r>
        <w:rPr>
          <w:i/>
          <w:spacing w:val="-1"/>
          <w:sz w:val="16"/>
        </w:rPr>
        <w:t xml:space="preserve"> </w:t>
      </w:r>
      <w:r>
        <w:rPr>
          <w:i/>
          <w:sz w:val="16"/>
        </w:rPr>
        <w:t>and</w:t>
      </w:r>
      <w:r>
        <w:rPr>
          <w:i/>
          <w:spacing w:val="-6"/>
          <w:sz w:val="16"/>
        </w:rPr>
        <w:t xml:space="preserve"> </w:t>
      </w:r>
      <w:r>
        <w:rPr>
          <w:i/>
          <w:sz w:val="16"/>
        </w:rPr>
        <w:t xml:space="preserve">change over time such that it would not be practical for WADA to develop mandatory criteria for acceptable treatment </w:t>
      </w:r>
      <w:proofErr w:type="spellStart"/>
      <w:r>
        <w:rPr>
          <w:i/>
          <w:sz w:val="16"/>
        </w:rPr>
        <w:t>programmes</w:t>
      </w:r>
      <w:proofErr w:type="spellEnd"/>
      <w:r>
        <w:rPr>
          <w:i/>
          <w:sz w:val="16"/>
        </w:rPr>
        <w:t>.]</w:t>
      </w:r>
    </w:p>
    <w:p w14:paraId="5FCDA6DB"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6F86FE57" w14:textId="77777777" w:rsidR="00B358A3" w:rsidRDefault="00000000">
      <w:pPr>
        <w:spacing w:before="80"/>
        <w:ind w:left="2440" w:right="116"/>
        <w:jc w:val="both"/>
        <w:rPr>
          <w:sz w:val="20"/>
        </w:rPr>
      </w:pPr>
      <w:r>
        <w:rPr>
          <w:sz w:val="20"/>
        </w:rPr>
        <w:lastRenderedPageBreak/>
        <w:t>the</w:t>
      </w:r>
      <w:r>
        <w:rPr>
          <w:spacing w:val="-12"/>
          <w:sz w:val="20"/>
        </w:rPr>
        <w:t xml:space="preserve"> </w:t>
      </w:r>
      <w:r>
        <w:rPr>
          <w:sz w:val="20"/>
        </w:rPr>
        <w:t>period</w:t>
      </w:r>
      <w:r>
        <w:rPr>
          <w:spacing w:val="-12"/>
          <w:sz w:val="20"/>
        </w:rPr>
        <w:t xml:space="preserve"> </w:t>
      </w:r>
      <w:r>
        <w:rPr>
          <w:sz w:val="20"/>
        </w:rPr>
        <w:t>of</w:t>
      </w:r>
      <w:r>
        <w:rPr>
          <w:spacing w:val="-10"/>
          <w:sz w:val="20"/>
        </w:rPr>
        <w:t xml:space="preserve"> </w:t>
      </w:r>
      <w:r>
        <w:rPr>
          <w:i/>
          <w:sz w:val="20"/>
        </w:rPr>
        <w:t>Ineligibility</w:t>
      </w:r>
      <w:r>
        <w:rPr>
          <w:i/>
          <w:spacing w:val="-9"/>
          <w:sz w:val="20"/>
        </w:rPr>
        <w:t xml:space="preserve"> </w:t>
      </w:r>
      <w:r>
        <w:rPr>
          <w:sz w:val="20"/>
        </w:rPr>
        <w:t>shall</w:t>
      </w:r>
      <w:r>
        <w:rPr>
          <w:spacing w:val="-12"/>
          <w:sz w:val="20"/>
        </w:rPr>
        <w:t xml:space="preserve"> </w:t>
      </w:r>
      <w:r>
        <w:rPr>
          <w:sz w:val="20"/>
        </w:rPr>
        <w:t>be</w:t>
      </w:r>
      <w:r>
        <w:rPr>
          <w:spacing w:val="-12"/>
          <w:sz w:val="20"/>
        </w:rPr>
        <w:t xml:space="preserve"> </w:t>
      </w:r>
      <w:r>
        <w:rPr>
          <w:sz w:val="20"/>
        </w:rPr>
        <w:t>two</w:t>
      </w:r>
      <w:r>
        <w:rPr>
          <w:spacing w:val="-11"/>
          <w:sz w:val="20"/>
        </w:rPr>
        <w:t xml:space="preserve"> </w:t>
      </w:r>
      <w:r>
        <w:rPr>
          <w:sz w:val="20"/>
        </w:rPr>
        <w:t>(2)</w:t>
      </w:r>
      <w:r>
        <w:rPr>
          <w:spacing w:val="-13"/>
          <w:sz w:val="20"/>
        </w:rPr>
        <w:t xml:space="preserve"> </w:t>
      </w:r>
      <w:r>
        <w:rPr>
          <w:sz w:val="20"/>
        </w:rPr>
        <w:t>years;</w:t>
      </w:r>
      <w:r>
        <w:rPr>
          <w:spacing w:val="-13"/>
          <w:sz w:val="20"/>
        </w:rPr>
        <w:t xml:space="preserve"> </w:t>
      </w:r>
      <w:r>
        <w:rPr>
          <w:sz w:val="20"/>
        </w:rPr>
        <w:t>(ii)</w:t>
      </w:r>
      <w:r>
        <w:rPr>
          <w:spacing w:val="-12"/>
          <w:sz w:val="20"/>
        </w:rPr>
        <w:t xml:space="preserve"> </w:t>
      </w:r>
      <w:r>
        <w:rPr>
          <w:sz w:val="20"/>
        </w:rPr>
        <w:t>in</w:t>
      </w:r>
      <w:r>
        <w:rPr>
          <w:spacing w:val="-12"/>
          <w:sz w:val="20"/>
        </w:rPr>
        <w:t xml:space="preserve"> </w:t>
      </w:r>
      <w:r>
        <w:rPr>
          <w:sz w:val="20"/>
        </w:rPr>
        <w:t>all</w:t>
      </w:r>
      <w:r>
        <w:rPr>
          <w:spacing w:val="-12"/>
          <w:sz w:val="20"/>
        </w:rPr>
        <w:t xml:space="preserve"> </w:t>
      </w:r>
      <w:r>
        <w:rPr>
          <w:sz w:val="20"/>
        </w:rPr>
        <w:t>other</w:t>
      </w:r>
      <w:r>
        <w:rPr>
          <w:spacing w:val="-13"/>
          <w:sz w:val="20"/>
        </w:rPr>
        <w:t xml:space="preserve"> </w:t>
      </w:r>
      <w:r>
        <w:rPr>
          <w:sz w:val="20"/>
        </w:rPr>
        <w:t>cases,</w:t>
      </w:r>
      <w:r>
        <w:rPr>
          <w:spacing w:val="-13"/>
          <w:sz w:val="20"/>
        </w:rPr>
        <w:t xml:space="preserve"> </w:t>
      </w:r>
      <w:r>
        <w:rPr>
          <w:sz w:val="20"/>
        </w:rPr>
        <w:t>if</w:t>
      </w:r>
      <w:r>
        <w:rPr>
          <w:spacing w:val="-13"/>
          <w:sz w:val="20"/>
        </w:rPr>
        <w:t xml:space="preserve"> </w:t>
      </w:r>
      <w:r>
        <w:rPr>
          <w:sz w:val="20"/>
        </w:rPr>
        <w:t>the</w:t>
      </w:r>
      <w:r>
        <w:rPr>
          <w:spacing w:val="-9"/>
          <w:sz w:val="20"/>
        </w:rPr>
        <w:t xml:space="preserve"> </w:t>
      </w:r>
      <w:r>
        <w:rPr>
          <w:i/>
          <w:sz w:val="20"/>
        </w:rPr>
        <w:t xml:space="preserve">Athlete </w:t>
      </w:r>
      <w:r>
        <w:rPr>
          <w:sz w:val="20"/>
        </w:rPr>
        <w:t>or</w:t>
      </w:r>
      <w:r>
        <w:rPr>
          <w:spacing w:val="-2"/>
          <w:sz w:val="20"/>
        </w:rPr>
        <w:t xml:space="preserve"> </w:t>
      </w:r>
      <w:r>
        <w:rPr>
          <w:sz w:val="20"/>
        </w:rPr>
        <w:t>other</w:t>
      </w:r>
      <w:r>
        <w:rPr>
          <w:spacing w:val="-1"/>
          <w:sz w:val="20"/>
        </w:rPr>
        <w:t xml:space="preserve"> </w:t>
      </w:r>
      <w:r>
        <w:rPr>
          <w:i/>
          <w:sz w:val="20"/>
        </w:rPr>
        <w:t>Person</w:t>
      </w:r>
      <w:r>
        <w:rPr>
          <w:i/>
          <w:spacing w:val="-3"/>
          <w:sz w:val="20"/>
        </w:rPr>
        <w:t xml:space="preserve"> </w:t>
      </w:r>
      <w:r>
        <w:rPr>
          <w:sz w:val="20"/>
        </w:rPr>
        <w:t>can</w:t>
      </w:r>
      <w:r>
        <w:rPr>
          <w:spacing w:val="-4"/>
          <w:sz w:val="20"/>
        </w:rPr>
        <w:t xml:space="preserve"> </w:t>
      </w:r>
      <w:r>
        <w:rPr>
          <w:sz w:val="20"/>
        </w:rPr>
        <w:t>establish</w:t>
      </w:r>
      <w:r>
        <w:rPr>
          <w:spacing w:val="-3"/>
          <w:sz w:val="20"/>
        </w:rPr>
        <w:t xml:space="preserve"> </w:t>
      </w:r>
      <w:r>
        <w:rPr>
          <w:sz w:val="20"/>
        </w:rPr>
        <w:t>exceptional</w:t>
      </w:r>
      <w:r>
        <w:rPr>
          <w:spacing w:val="-4"/>
          <w:sz w:val="20"/>
        </w:rPr>
        <w:t xml:space="preserve"> </w:t>
      </w:r>
      <w:r>
        <w:rPr>
          <w:sz w:val="20"/>
        </w:rPr>
        <w:t>circumstances</w:t>
      </w:r>
      <w:r>
        <w:rPr>
          <w:spacing w:val="-2"/>
          <w:sz w:val="20"/>
        </w:rPr>
        <w:t xml:space="preserve"> </w:t>
      </w:r>
      <w:r>
        <w:rPr>
          <w:sz w:val="20"/>
        </w:rPr>
        <w:t>that</w:t>
      </w:r>
      <w:r>
        <w:rPr>
          <w:spacing w:val="-3"/>
          <w:sz w:val="20"/>
        </w:rPr>
        <w:t xml:space="preserve"> </w:t>
      </w:r>
      <w:r>
        <w:rPr>
          <w:sz w:val="20"/>
        </w:rPr>
        <w:t>justify</w:t>
      </w:r>
      <w:r>
        <w:rPr>
          <w:spacing w:val="-2"/>
          <w:sz w:val="20"/>
        </w:rPr>
        <w:t xml:space="preserve"> </w:t>
      </w:r>
      <w:r>
        <w:rPr>
          <w:sz w:val="20"/>
        </w:rPr>
        <w:t>a</w:t>
      </w:r>
      <w:r>
        <w:rPr>
          <w:spacing w:val="-3"/>
          <w:sz w:val="20"/>
        </w:rPr>
        <w:t xml:space="preserve"> </w:t>
      </w:r>
      <w:r>
        <w:rPr>
          <w:sz w:val="20"/>
        </w:rPr>
        <w:t>reduction of</w:t>
      </w:r>
      <w:r>
        <w:rPr>
          <w:spacing w:val="-5"/>
          <w:sz w:val="20"/>
        </w:rPr>
        <w:t xml:space="preserve"> </w:t>
      </w:r>
      <w:r>
        <w:rPr>
          <w:sz w:val="20"/>
        </w:rPr>
        <w:t>the</w:t>
      </w:r>
      <w:r>
        <w:rPr>
          <w:spacing w:val="-2"/>
          <w:sz w:val="20"/>
        </w:rPr>
        <w:t xml:space="preserve"> </w:t>
      </w:r>
      <w:r>
        <w:rPr>
          <w:sz w:val="20"/>
        </w:rPr>
        <w:t>period</w:t>
      </w:r>
      <w:r>
        <w:rPr>
          <w:spacing w:val="-5"/>
          <w:sz w:val="20"/>
        </w:rPr>
        <w:t xml:space="preserve"> </w:t>
      </w:r>
      <w:r>
        <w:rPr>
          <w:sz w:val="20"/>
        </w:rPr>
        <w:t>of</w:t>
      </w:r>
      <w:r>
        <w:rPr>
          <w:spacing w:val="-1"/>
          <w:sz w:val="20"/>
        </w:rPr>
        <w:t xml:space="preserve"> </w:t>
      </w:r>
      <w:r>
        <w:rPr>
          <w:i/>
          <w:sz w:val="20"/>
        </w:rPr>
        <w:t>Ineligibility</w:t>
      </w:r>
      <w:r>
        <w:rPr>
          <w:sz w:val="20"/>
        </w:rPr>
        <w:t>,</w:t>
      </w:r>
      <w:r>
        <w:rPr>
          <w:spacing w:val="-2"/>
          <w:sz w:val="20"/>
        </w:rPr>
        <w:t xml:space="preserve"> </w:t>
      </w:r>
      <w:r>
        <w:rPr>
          <w:sz w:val="20"/>
        </w:rPr>
        <w:t>the</w:t>
      </w:r>
      <w:r>
        <w:rPr>
          <w:spacing w:val="-4"/>
          <w:sz w:val="20"/>
        </w:rPr>
        <w:t xml:space="preserve"> </w:t>
      </w:r>
      <w:r>
        <w:rPr>
          <w:sz w:val="20"/>
        </w:rPr>
        <w:t>period</w:t>
      </w:r>
      <w:r>
        <w:rPr>
          <w:spacing w:val="-4"/>
          <w:sz w:val="20"/>
        </w:rPr>
        <w:t xml:space="preserve"> </w:t>
      </w:r>
      <w:r>
        <w:rPr>
          <w:sz w:val="20"/>
        </w:rPr>
        <w:t>of</w:t>
      </w:r>
      <w:r>
        <w:rPr>
          <w:spacing w:val="-3"/>
          <w:sz w:val="20"/>
        </w:rPr>
        <w:t xml:space="preserve"> </w:t>
      </w:r>
      <w:r>
        <w:rPr>
          <w:i/>
          <w:sz w:val="20"/>
        </w:rPr>
        <w:t>Ineligibility</w:t>
      </w:r>
      <w:r>
        <w:rPr>
          <w:i/>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in</w:t>
      </w:r>
      <w:r>
        <w:rPr>
          <w:spacing w:val="-4"/>
          <w:sz w:val="20"/>
        </w:rPr>
        <w:t xml:space="preserve"> </w:t>
      </w:r>
      <w:r>
        <w:rPr>
          <w:sz w:val="20"/>
        </w:rPr>
        <w:t>a</w:t>
      </w:r>
      <w:r>
        <w:rPr>
          <w:spacing w:val="-5"/>
          <w:sz w:val="20"/>
        </w:rPr>
        <w:t xml:space="preserve"> </w:t>
      </w:r>
      <w:r>
        <w:rPr>
          <w:sz w:val="20"/>
        </w:rPr>
        <w:t>range</w:t>
      </w:r>
      <w:r>
        <w:rPr>
          <w:spacing w:val="-2"/>
          <w:sz w:val="20"/>
        </w:rPr>
        <w:t xml:space="preserve"> </w:t>
      </w:r>
      <w:r>
        <w:rPr>
          <w:sz w:val="20"/>
        </w:rPr>
        <w:t>from</w:t>
      </w:r>
      <w:r>
        <w:rPr>
          <w:spacing w:val="-4"/>
          <w:sz w:val="20"/>
        </w:rPr>
        <w:t xml:space="preserve"> </w:t>
      </w:r>
      <w:r>
        <w:rPr>
          <w:sz w:val="20"/>
        </w:rPr>
        <w:t>two</w:t>
      </w:r>
    </w:p>
    <w:p w14:paraId="28D84731" w14:textId="77777777" w:rsidR="00B358A3" w:rsidRDefault="00000000">
      <w:pPr>
        <w:ind w:left="2440" w:right="115"/>
        <w:jc w:val="both"/>
        <w:rPr>
          <w:sz w:val="20"/>
        </w:rPr>
      </w:pPr>
      <w:r>
        <w:rPr>
          <w:sz w:val="20"/>
        </w:rPr>
        <w:t>(2)</w:t>
      </w:r>
      <w:r>
        <w:rPr>
          <w:spacing w:val="-3"/>
          <w:sz w:val="20"/>
        </w:rPr>
        <w:t xml:space="preserve"> </w:t>
      </w:r>
      <w:r>
        <w:rPr>
          <w:sz w:val="20"/>
        </w:rPr>
        <w:t>years</w:t>
      </w:r>
      <w:r>
        <w:rPr>
          <w:spacing w:val="-3"/>
          <w:sz w:val="20"/>
        </w:rPr>
        <w:t xml:space="preserve"> </w:t>
      </w:r>
      <w:r>
        <w:rPr>
          <w:sz w:val="20"/>
        </w:rPr>
        <w:t>to</w:t>
      </w:r>
      <w:r>
        <w:rPr>
          <w:spacing w:val="-4"/>
          <w:sz w:val="20"/>
        </w:rPr>
        <w:t xml:space="preserve"> </w:t>
      </w:r>
      <w:r>
        <w:rPr>
          <w:sz w:val="20"/>
        </w:rPr>
        <w:t>four</w:t>
      </w:r>
      <w:r>
        <w:rPr>
          <w:spacing w:val="-3"/>
          <w:sz w:val="20"/>
        </w:rPr>
        <w:t xml:space="preserve"> </w:t>
      </w:r>
      <w:r>
        <w:rPr>
          <w:sz w:val="20"/>
        </w:rPr>
        <w:t>(4)</w:t>
      </w:r>
      <w:r>
        <w:rPr>
          <w:spacing w:val="-3"/>
          <w:sz w:val="20"/>
        </w:rPr>
        <w:t xml:space="preserve"> </w:t>
      </w:r>
      <w:r>
        <w:rPr>
          <w:sz w:val="20"/>
        </w:rPr>
        <w:t>years</w:t>
      </w:r>
      <w:r>
        <w:rPr>
          <w:spacing w:val="-2"/>
          <w:sz w:val="20"/>
        </w:rPr>
        <w:t xml:space="preserve"> </w:t>
      </w:r>
      <w:r>
        <w:rPr>
          <w:sz w:val="20"/>
        </w:rPr>
        <w:t>depending</w:t>
      </w:r>
      <w:r>
        <w:rPr>
          <w:spacing w:val="-3"/>
          <w:sz w:val="20"/>
        </w:rPr>
        <w:t xml:space="preserve"> </w:t>
      </w:r>
      <w:r>
        <w:rPr>
          <w:sz w:val="20"/>
        </w:rPr>
        <w:t>on</w:t>
      </w:r>
      <w:r>
        <w:rPr>
          <w:spacing w:val="-5"/>
          <w:sz w:val="20"/>
        </w:rPr>
        <w:t xml:space="preserve"> </w:t>
      </w:r>
      <w:r>
        <w:rPr>
          <w:sz w:val="20"/>
        </w:rPr>
        <w:t xml:space="preserve">the </w:t>
      </w:r>
      <w:r>
        <w:rPr>
          <w:i/>
          <w:sz w:val="20"/>
        </w:rPr>
        <w:t>Athlete</w:t>
      </w:r>
      <w:r>
        <w:rPr>
          <w:i/>
          <w:spacing w:val="-3"/>
          <w:sz w:val="20"/>
        </w:rPr>
        <w:t xml:space="preserve"> </w:t>
      </w:r>
      <w:r>
        <w:rPr>
          <w:sz w:val="20"/>
        </w:rPr>
        <w:t>or</w:t>
      </w:r>
      <w:r>
        <w:rPr>
          <w:spacing w:val="-2"/>
          <w:sz w:val="20"/>
        </w:rPr>
        <w:t xml:space="preserve"> </w:t>
      </w:r>
      <w:r>
        <w:rPr>
          <w:sz w:val="20"/>
        </w:rPr>
        <w:t>other</w:t>
      </w:r>
      <w:r>
        <w:rPr>
          <w:spacing w:val="-1"/>
          <w:sz w:val="20"/>
        </w:rPr>
        <w:t xml:space="preserve"> </w:t>
      </w:r>
      <w:r>
        <w:rPr>
          <w:i/>
          <w:sz w:val="20"/>
        </w:rPr>
        <w:t>Person</w:t>
      </w:r>
      <w:r>
        <w:rPr>
          <w:sz w:val="20"/>
        </w:rPr>
        <w:t>’s</w:t>
      </w:r>
      <w:r>
        <w:rPr>
          <w:spacing w:val="-3"/>
          <w:sz w:val="20"/>
        </w:rPr>
        <w:t xml:space="preserve"> </w:t>
      </w:r>
      <w:r>
        <w:rPr>
          <w:sz w:val="20"/>
        </w:rPr>
        <w:t>degree</w:t>
      </w:r>
      <w:r>
        <w:rPr>
          <w:spacing w:val="-3"/>
          <w:sz w:val="20"/>
        </w:rPr>
        <w:t xml:space="preserve"> </w:t>
      </w:r>
      <w:r>
        <w:rPr>
          <w:sz w:val="20"/>
        </w:rPr>
        <w:t xml:space="preserve">of </w:t>
      </w:r>
      <w:r>
        <w:rPr>
          <w:i/>
          <w:sz w:val="20"/>
        </w:rPr>
        <w:t>Fault</w:t>
      </w:r>
      <w:r>
        <w:rPr>
          <w:sz w:val="20"/>
        </w:rPr>
        <w:t>; or</w:t>
      </w:r>
      <w:r>
        <w:rPr>
          <w:spacing w:val="-2"/>
          <w:sz w:val="20"/>
        </w:rPr>
        <w:t xml:space="preserve"> </w:t>
      </w:r>
      <w:r>
        <w:rPr>
          <w:sz w:val="20"/>
        </w:rPr>
        <w:t>(iii)</w:t>
      </w:r>
      <w:r>
        <w:rPr>
          <w:spacing w:val="-2"/>
          <w:sz w:val="20"/>
        </w:rPr>
        <w:t xml:space="preserve"> </w:t>
      </w:r>
      <w:r>
        <w:rPr>
          <w:sz w:val="20"/>
        </w:rPr>
        <w:t>in</w:t>
      </w:r>
      <w:r>
        <w:rPr>
          <w:spacing w:val="-3"/>
          <w:sz w:val="20"/>
        </w:rPr>
        <w:t xml:space="preserve"> </w:t>
      </w:r>
      <w:r>
        <w:rPr>
          <w:sz w:val="20"/>
        </w:rPr>
        <w:t>a</w:t>
      </w:r>
      <w:r>
        <w:rPr>
          <w:spacing w:val="-3"/>
          <w:sz w:val="20"/>
        </w:rPr>
        <w:t xml:space="preserve"> </w:t>
      </w:r>
      <w:r>
        <w:rPr>
          <w:sz w:val="20"/>
        </w:rPr>
        <w:t>case</w:t>
      </w:r>
      <w:r>
        <w:rPr>
          <w:spacing w:val="-1"/>
          <w:sz w:val="20"/>
        </w:rPr>
        <w:t xml:space="preserve"> </w:t>
      </w:r>
      <w:r>
        <w:rPr>
          <w:sz w:val="20"/>
        </w:rPr>
        <w:t>involving</w:t>
      </w:r>
      <w:r>
        <w:rPr>
          <w:spacing w:val="-4"/>
          <w:sz w:val="20"/>
        </w:rPr>
        <w:t xml:space="preserve"> </w:t>
      </w:r>
      <w:r>
        <w:rPr>
          <w:sz w:val="20"/>
        </w:rPr>
        <w:t xml:space="preserve">a </w:t>
      </w:r>
      <w:r>
        <w:rPr>
          <w:i/>
          <w:sz w:val="20"/>
        </w:rPr>
        <w:t>Protected</w:t>
      </w:r>
      <w:r>
        <w:rPr>
          <w:i/>
          <w:spacing w:val="-1"/>
          <w:sz w:val="20"/>
        </w:rPr>
        <w:t xml:space="preserve"> </w:t>
      </w:r>
      <w:r>
        <w:rPr>
          <w:i/>
          <w:sz w:val="20"/>
        </w:rPr>
        <w:t xml:space="preserve">Person </w:t>
      </w:r>
      <w:r>
        <w:rPr>
          <w:sz w:val="20"/>
        </w:rPr>
        <w:t>or</w:t>
      </w:r>
      <w:r>
        <w:rPr>
          <w:spacing w:val="-2"/>
          <w:sz w:val="20"/>
        </w:rPr>
        <w:t xml:space="preserve"> </w:t>
      </w:r>
      <w:r>
        <w:rPr>
          <w:i/>
          <w:sz w:val="20"/>
        </w:rPr>
        <w:t>Recreational</w:t>
      </w:r>
      <w:r>
        <w:rPr>
          <w:i/>
          <w:spacing w:val="-1"/>
          <w:sz w:val="20"/>
        </w:rPr>
        <w:t xml:space="preserve"> </w:t>
      </w:r>
      <w:r>
        <w:rPr>
          <w:i/>
          <w:sz w:val="20"/>
        </w:rPr>
        <w:t>Athlete</w:t>
      </w:r>
      <w:r>
        <w:rPr>
          <w:sz w:val="20"/>
        </w:rPr>
        <w:t>,</w:t>
      </w:r>
      <w:r>
        <w:rPr>
          <w:spacing w:val="-3"/>
          <w:sz w:val="20"/>
        </w:rPr>
        <w:t xml:space="preserve"> </w:t>
      </w:r>
      <w:r>
        <w:rPr>
          <w:sz w:val="20"/>
        </w:rPr>
        <w:t xml:space="preserve">the period of </w:t>
      </w:r>
      <w:r>
        <w:rPr>
          <w:i/>
          <w:sz w:val="20"/>
        </w:rPr>
        <w:t xml:space="preserve">Ineligibility </w:t>
      </w:r>
      <w:r>
        <w:rPr>
          <w:sz w:val="20"/>
        </w:rPr>
        <w:t xml:space="preserve">shall be in a range between a maximum of two (2) years and, at a minimum, a reprimand and no period of </w:t>
      </w:r>
      <w:r>
        <w:rPr>
          <w:i/>
          <w:sz w:val="20"/>
        </w:rPr>
        <w:t>Ineligibility</w:t>
      </w:r>
      <w:r>
        <w:rPr>
          <w:sz w:val="20"/>
        </w:rPr>
        <w:t xml:space="preserve">, depending on the </w:t>
      </w:r>
      <w:r>
        <w:rPr>
          <w:i/>
          <w:sz w:val="20"/>
        </w:rPr>
        <w:t xml:space="preserve">Protected Person </w:t>
      </w:r>
      <w:r>
        <w:rPr>
          <w:sz w:val="20"/>
        </w:rPr>
        <w:t xml:space="preserve">or </w:t>
      </w:r>
      <w:r>
        <w:rPr>
          <w:i/>
          <w:sz w:val="20"/>
        </w:rPr>
        <w:t>Recreational Athlete</w:t>
      </w:r>
      <w:r>
        <w:rPr>
          <w:sz w:val="20"/>
        </w:rPr>
        <w:t xml:space="preserve">’s degree of </w:t>
      </w:r>
      <w:r>
        <w:rPr>
          <w:i/>
          <w:sz w:val="20"/>
        </w:rPr>
        <w:t>Fault</w:t>
      </w:r>
      <w:r>
        <w:rPr>
          <w:sz w:val="20"/>
        </w:rPr>
        <w:t>.</w:t>
      </w:r>
    </w:p>
    <w:p w14:paraId="0C2FF8BF" w14:textId="77777777" w:rsidR="00B358A3" w:rsidRDefault="00B358A3">
      <w:pPr>
        <w:pStyle w:val="BodyText"/>
        <w:spacing w:before="10"/>
        <w:rPr>
          <w:sz w:val="19"/>
        </w:rPr>
      </w:pPr>
    </w:p>
    <w:p w14:paraId="276677FA" w14:textId="77777777" w:rsidR="00B358A3" w:rsidRDefault="00000000">
      <w:pPr>
        <w:pStyle w:val="ListParagraph"/>
        <w:numPr>
          <w:ilvl w:val="2"/>
          <w:numId w:val="18"/>
        </w:numPr>
        <w:tabs>
          <w:tab w:val="left" w:pos="2441"/>
        </w:tabs>
        <w:ind w:right="116"/>
        <w:jc w:val="both"/>
        <w:rPr>
          <w:sz w:val="20"/>
        </w:rPr>
      </w:pPr>
      <w:r>
        <w:rPr>
          <w:sz w:val="20"/>
        </w:rPr>
        <w:t xml:space="preserve">For violations of Article 2.4, the period of </w:t>
      </w:r>
      <w:r>
        <w:rPr>
          <w:i/>
          <w:sz w:val="20"/>
        </w:rPr>
        <w:t xml:space="preserve">Ineligibility </w:t>
      </w:r>
      <w:r>
        <w:rPr>
          <w:sz w:val="20"/>
        </w:rPr>
        <w:t xml:space="preserve">shall be two (2) years, subject to reduction down to a minimum of one (1) year, depending on the </w:t>
      </w:r>
      <w:r>
        <w:rPr>
          <w:i/>
          <w:sz w:val="20"/>
        </w:rPr>
        <w:t xml:space="preserve">Athlete’s </w:t>
      </w:r>
      <w:r>
        <w:rPr>
          <w:sz w:val="20"/>
        </w:rPr>
        <w:t>degree</w:t>
      </w:r>
      <w:r>
        <w:rPr>
          <w:spacing w:val="-2"/>
          <w:sz w:val="20"/>
        </w:rPr>
        <w:t xml:space="preserve"> </w:t>
      </w:r>
      <w:r>
        <w:rPr>
          <w:sz w:val="20"/>
        </w:rPr>
        <w:t xml:space="preserve">of </w:t>
      </w:r>
      <w:r>
        <w:rPr>
          <w:i/>
          <w:sz w:val="20"/>
        </w:rPr>
        <w:t>Fault</w:t>
      </w:r>
      <w:r>
        <w:rPr>
          <w:sz w:val="20"/>
        </w:rPr>
        <w:t>. The</w:t>
      </w:r>
      <w:r>
        <w:rPr>
          <w:spacing w:val="-3"/>
          <w:sz w:val="20"/>
        </w:rPr>
        <w:t xml:space="preserve"> </w:t>
      </w:r>
      <w:r>
        <w:rPr>
          <w:sz w:val="20"/>
        </w:rPr>
        <w:t>flexibility between two (2)</w:t>
      </w:r>
      <w:r>
        <w:rPr>
          <w:spacing w:val="-1"/>
          <w:sz w:val="20"/>
        </w:rPr>
        <w:t xml:space="preserve"> </w:t>
      </w:r>
      <w:r>
        <w:rPr>
          <w:sz w:val="20"/>
        </w:rPr>
        <w:t>years</w:t>
      </w:r>
      <w:r>
        <w:rPr>
          <w:spacing w:val="-1"/>
          <w:sz w:val="20"/>
        </w:rPr>
        <w:t xml:space="preserve"> </w:t>
      </w:r>
      <w:r>
        <w:rPr>
          <w:sz w:val="20"/>
        </w:rPr>
        <w:t>and</w:t>
      </w:r>
      <w:r>
        <w:rPr>
          <w:spacing w:val="-2"/>
          <w:sz w:val="20"/>
        </w:rPr>
        <w:t xml:space="preserve"> </w:t>
      </w:r>
      <w:r>
        <w:rPr>
          <w:sz w:val="20"/>
        </w:rPr>
        <w:t>one (1)</w:t>
      </w:r>
      <w:r>
        <w:rPr>
          <w:spacing w:val="-1"/>
          <w:sz w:val="20"/>
        </w:rPr>
        <w:t xml:space="preserve"> </w:t>
      </w:r>
      <w:r>
        <w:rPr>
          <w:sz w:val="20"/>
        </w:rPr>
        <w:t xml:space="preserve">year of </w:t>
      </w:r>
      <w:r>
        <w:rPr>
          <w:i/>
          <w:sz w:val="20"/>
        </w:rPr>
        <w:t xml:space="preserve">Ineligibility </w:t>
      </w:r>
      <w:r>
        <w:rPr>
          <w:sz w:val="20"/>
        </w:rPr>
        <w:t xml:space="preserve">in this Article is not available to </w:t>
      </w:r>
      <w:r>
        <w:rPr>
          <w:i/>
          <w:sz w:val="20"/>
        </w:rPr>
        <w:t xml:space="preserve">Athletes </w:t>
      </w:r>
      <w:r>
        <w:rPr>
          <w:sz w:val="20"/>
        </w:rPr>
        <w:t xml:space="preserve">where a pattern of last- minute whereabouts changes or other conduct raises a serious suspicion that the </w:t>
      </w:r>
      <w:r>
        <w:rPr>
          <w:i/>
          <w:sz w:val="20"/>
        </w:rPr>
        <w:t xml:space="preserve">Athlete </w:t>
      </w:r>
      <w:r>
        <w:rPr>
          <w:sz w:val="20"/>
        </w:rPr>
        <w:t xml:space="preserve">was trying to avoid being available for </w:t>
      </w:r>
      <w:r>
        <w:rPr>
          <w:i/>
          <w:sz w:val="20"/>
        </w:rPr>
        <w:t>Testing</w:t>
      </w:r>
      <w:r>
        <w:rPr>
          <w:sz w:val="20"/>
        </w:rPr>
        <w:t>.</w:t>
      </w:r>
    </w:p>
    <w:p w14:paraId="21157B54" w14:textId="77777777" w:rsidR="00B358A3" w:rsidRDefault="00B358A3">
      <w:pPr>
        <w:pStyle w:val="BodyText"/>
        <w:spacing w:before="1"/>
      </w:pPr>
    </w:p>
    <w:p w14:paraId="50290042" w14:textId="77777777" w:rsidR="00B358A3" w:rsidRDefault="00000000">
      <w:pPr>
        <w:pStyle w:val="ListParagraph"/>
        <w:numPr>
          <w:ilvl w:val="2"/>
          <w:numId w:val="18"/>
        </w:numPr>
        <w:tabs>
          <w:tab w:val="left" w:pos="2441"/>
        </w:tabs>
        <w:ind w:right="117"/>
        <w:jc w:val="both"/>
        <w:rPr>
          <w:b/>
          <w:sz w:val="20"/>
        </w:rPr>
      </w:pPr>
      <w:r>
        <w:rPr>
          <w:sz w:val="20"/>
        </w:rPr>
        <w:t xml:space="preserve">For violations of Article 2.7 or 2.8, the period of </w:t>
      </w:r>
      <w:r>
        <w:rPr>
          <w:i/>
          <w:sz w:val="20"/>
        </w:rPr>
        <w:t xml:space="preserve">Ineligibility </w:t>
      </w:r>
      <w:r>
        <w:rPr>
          <w:sz w:val="20"/>
        </w:rPr>
        <w:t xml:space="preserve">shall be a minimum of four (4) years up to lifetime </w:t>
      </w:r>
      <w:r>
        <w:rPr>
          <w:i/>
          <w:sz w:val="20"/>
        </w:rPr>
        <w:t>Ineligibility</w:t>
      </w:r>
      <w:r>
        <w:rPr>
          <w:sz w:val="20"/>
        </w:rPr>
        <w:t>, depending on the seriousness of the violation.</w:t>
      </w:r>
      <w:r>
        <w:rPr>
          <w:spacing w:val="-8"/>
          <w:sz w:val="20"/>
        </w:rPr>
        <w:t xml:space="preserve"> </w:t>
      </w:r>
      <w:proofErr w:type="gramStart"/>
      <w:r>
        <w:rPr>
          <w:sz w:val="20"/>
        </w:rPr>
        <w:t>An</w:t>
      </w:r>
      <w:r>
        <w:rPr>
          <w:spacing w:val="-8"/>
          <w:sz w:val="20"/>
        </w:rPr>
        <w:t xml:space="preserve"> </w:t>
      </w:r>
      <w:r>
        <w:rPr>
          <w:sz w:val="20"/>
        </w:rPr>
        <w:t>Article</w:t>
      </w:r>
      <w:proofErr w:type="gramEnd"/>
      <w:r>
        <w:rPr>
          <w:spacing w:val="-8"/>
          <w:sz w:val="20"/>
        </w:rPr>
        <w:t xml:space="preserve"> </w:t>
      </w:r>
      <w:r>
        <w:rPr>
          <w:sz w:val="20"/>
        </w:rPr>
        <w:t>2.7</w:t>
      </w:r>
      <w:r>
        <w:rPr>
          <w:spacing w:val="-8"/>
          <w:sz w:val="20"/>
        </w:rPr>
        <w:t xml:space="preserve"> </w:t>
      </w:r>
      <w:r>
        <w:rPr>
          <w:sz w:val="20"/>
        </w:rPr>
        <w:t>or</w:t>
      </w:r>
      <w:r>
        <w:rPr>
          <w:spacing w:val="-7"/>
          <w:sz w:val="20"/>
        </w:rPr>
        <w:t xml:space="preserve"> </w:t>
      </w:r>
      <w:r>
        <w:rPr>
          <w:sz w:val="20"/>
        </w:rPr>
        <w:t>Article</w:t>
      </w:r>
      <w:r>
        <w:rPr>
          <w:spacing w:val="-8"/>
          <w:sz w:val="20"/>
        </w:rPr>
        <w:t xml:space="preserve"> </w:t>
      </w:r>
      <w:r>
        <w:rPr>
          <w:sz w:val="20"/>
        </w:rPr>
        <w:t>2.8</w:t>
      </w:r>
      <w:r>
        <w:rPr>
          <w:spacing w:val="-8"/>
          <w:sz w:val="20"/>
        </w:rPr>
        <w:t xml:space="preserve"> </w:t>
      </w:r>
      <w:r>
        <w:rPr>
          <w:sz w:val="20"/>
        </w:rPr>
        <w:t>violation</w:t>
      </w:r>
      <w:r>
        <w:rPr>
          <w:spacing w:val="-8"/>
          <w:sz w:val="20"/>
        </w:rPr>
        <w:t xml:space="preserve"> </w:t>
      </w:r>
      <w:r>
        <w:rPr>
          <w:sz w:val="20"/>
        </w:rPr>
        <w:t>involving</w:t>
      </w:r>
      <w:r>
        <w:rPr>
          <w:spacing w:val="-8"/>
          <w:sz w:val="20"/>
        </w:rPr>
        <w:t xml:space="preserve"> </w:t>
      </w:r>
      <w:r>
        <w:rPr>
          <w:sz w:val="20"/>
        </w:rPr>
        <w:t>a</w:t>
      </w:r>
      <w:r>
        <w:rPr>
          <w:spacing w:val="-4"/>
          <w:sz w:val="20"/>
        </w:rPr>
        <w:t xml:space="preserve"> </w:t>
      </w:r>
      <w:r>
        <w:rPr>
          <w:i/>
          <w:sz w:val="20"/>
        </w:rPr>
        <w:t>Protected</w:t>
      </w:r>
      <w:r>
        <w:rPr>
          <w:i/>
          <w:spacing w:val="-8"/>
          <w:sz w:val="20"/>
        </w:rPr>
        <w:t xml:space="preserve"> </w:t>
      </w:r>
      <w:r>
        <w:rPr>
          <w:i/>
          <w:sz w:val="20"/>
        </w:rPr>
        <w:t>Person</w:t>
      </w:r>
      <w:r>
        <w:rPr>
          <w:i/>
          <w:spacing w:val="-9"/>
          <w:sz w:val="20"/>
        </w:rPr>
        <w:t xml:space="preserve"> </w:t>
      </w:r>
      <w:r>
        <w:rPr>
          <w:sz w:val="20"/>
        </w:rPr>
        <w:t xml:space="preserve">shall be considered a particularly serious violation and, if committed by </w:t>
      </w:r>
      <w:r>
        <w:rPr>
          <w:i/>
          <w:sz w:val="20"/>
        </w:rPr>
        <w:t>Athlete Support</w:t>
      </w:r>
      <w:r>
        <w:rPr>
          <w:i/>
          <w:spacing w:val="-14"/>
          <w:sz w:val="20"/>
        </w:rPr>
        <w:t xml:space="preserve"> </w:t>
      </w:r>
      <w:r>
        <w:rPr>
          <w:i/>
          <w:sz w:val="20"/>
        </w:rPr>
        <w:t>Personnel</w:t>
      </w:r>
      <w:r>
        <w:rPr>
          <w:i/>
          <w:spacing w:val="-14"/>
          <w:sz w:val="20"/>
        </w:rPr>
        <w:t xml:space="preserve"> </w:t>
      </w:r>
      <w:r>
        <w:rPr>
          <w:sz w:val="20"/>
        </w:rPr>
        <w:t>for</w:t>
      </w:r>
      <w:r>
        <w:rPr>
          <w:spacing w:val="-14"/>
          <w:sz w:val="20"/>
        </w:rPr>
        <w:t xml:space="preserve"> </w:t>
      </w:r>
      <w:r>
        <w:rPr>
          <w:sz w:val="20"/>
        </w:rPr>
        <w:t>violations</w:t>
      </w:r>
      <w:r>
        <w:rPr>
          <w:spacing w:val="-14"/>
          <w:sz w:val="20"/>
        </w:rPr>
        <w:t xml:space="preserve"> </w:t>
      </w:r>
      <w:r>
        <w:rPr>
          <w:sz w:val="20"/>
        </w:rPr>
        <w:t>other</w:t>
      </w:r>
      <w:r>
        <w:rPr>
          <w:spacing w:val="-14"/>
          <w:sz w:val="20"/>
        </w:rPr>
        <w:t xml:space="preserve"> </w:t>
      </w:r>
      <w:r>
        <w:rPr>
          <w:sz w:val="20"/>
        </w:rPr>
        <w:t>than</w:t>
      </w:r>
      <w:r>
        <w:rPr>
          <w:spacing w:val="-14"/>
          <w:sz w:val="20"/>
        </w:rPr>
        <w:t xml:space="preserve"> </w:t>
      </w:r>
      <w:r>
        <w:rPr>
          <w:sz w:val="20"/>
        </w:rPr>
        <w:t>for</w:t>
      </w:r>
      <w:r>
        <w:rPr>
          <w:spacing w:val="-14"/>
          <w:sz w:val="20"/>
        </w:rPr>
        <w:t xml:space="preserve"> </w:t>
      </w:r>
      <w:r>
        <w:rPr>
          <w:i/>
          <w:sz w:val="20"/>
        </w:rPr>
        <w:t>Specified</w:t>
      </w:r>
      <w:r>
        <w:rPr>
          <w:i/>
          <w:spacing w:val="-14"/>
          <w:sz w:val="20"/>
        </w:rPr>
        <w:t xml:space="preserve"> </w:t>
      </w:r>
      <w:r>
        <w:rPr>
          <w:i/>
          <w:sz w:val="20"/>
        </w:rPr>
        <w:t>Substances</w:t>
      </w:r>
      <w:r>
        <w:rPr>
          <w:sz w:val="20"/>
        </w:rPr>
        <w:t>,</w:t>
      </w:r>
      <w:r>
        <w:rPr>
          <w:spacing w:val="-14"/>
          <w:sz w:val="20"/>
        </w:rPr>
        <w:t xml:space="preserve"> </w:t>
      </w:r>
      <w:r>
        <w:rPr>
          <w:sz w:val="20"/>
        </w:rPr>
        <w:t>shall</w:t>
      </w:r>
      <w:r>
        <w:rPr>
          <w:spacing w:val="-13"/>
          <w:sz w:val="20"/>
        </w:rPr>
        <w:t xml:space="preserve"> </w:t>
      </w:r>
      <w:r>
        <w:rPr>
          <w:sz w:val="20"/>
        </w:rPr>
        <w:t xml:space="preserve">result in lifetime </w:t>
      </w:r>
      <w:r>
        <w:rPr>
          <w:i/>
          <w:sz w:val="20"/>
        </w:rPr>
        <w:t xml:space="preserve">Ineligibility </w:t>
      </w:r>
      <w:r>
        <w:rPr>
          <w:sz w:val="20"/>
        </w:rPr>
        <w:t xml:space="preserve">for </w:t>
      </w:r>
      <w:r>
        <w:rPr>
          <w:i/>
          <w:sz w:val="20"/>
        </w:rPr>
        <w:t>Athlete Support Personnel</w:t>
      </w:r>
      <w:r>
        <w:rPr>
          <w:sz w:val="20"/>
        </w:rPr>
        <w:t>. In addition, significant violations of Article 2.7 or 2.8 which may also violate non-sporting laws and regulations, shall be reported to the competent administrative, professional or judicial authorities.</w:t>
      </w:r>
      <w:r>
        <w:rPr>
          <w:b/>
          <w:sz w:val="20"/>
          <w:vertAlign w:val="superscript"/>
        </w:rPr>
        <w:t>43</w:t>
      </w:r>
    </w:p>
    <w:p w14:paraId="4FFBCD66" w14:textId="77777777" w:rsidR="00B358A3" w:rsidRDefault="00B358A3">
      <w:pPr>
        <w:pStyle w:val="BodyText"/>
        <w:rPr>
          <w:b/>
        </w:rPr>
      </w:pPr>
    </w:p>
    <w:p w14:paraId="0A03B1B4" w14:textId="77777777" w:rsidR="00B358A3" w:rsidRDefault="00000000">
      <w:pPr>
        <w:pStyle w:val="ListParagraph"/>
        <w:numPr>
          <w:ilvl w:val="2"/>
          <w:numId w:val="18"/>
        </w:numPr>
        <w:tabs>
          <w:tab w:val="left" w:pos="2441"/>
        </w:tabs>
        <w:ind w:right="120"/>
        <w:jc w:val="both"/>
        <w:rPr>
          <w:sz w:val="20"/>
        </w:rPr>
      </w:pPr>
      <w:r>
        <w:rPr>
          <w:sz w:val="20"/>
        </w:rPr>
        <w:t>For</w:t>
      </w:r>
      <w:r>
        <w:rPr>
          <w:spacing w:val="-14"/>
          <w:sz w:val="20"/>
        </w:rPr>
        <w:t xml:space="preserve"> </w:t>
      </w:r>
      <w:r>
        <w:rPr>
          <w:sz w:val="20"/>
        </w:rPr>
        <w:t>violations</w:t>
      </w:r>
      <w:r>
        <w:rPr>
          <w:spacing w:val="-14"/>
          <w:sz w:val="20"/>
        </w:rPr>
        <w:t xml:space="preserve"> </w:t>
      </w:r>
      <w:r>
        <w:rPr>
          <w:sz w:val="20"/>
        </w:rPr>
        <w:t>of</w:t>
      </w:r>
      <w:r>
        <w:rPr>
          <w:spacing w:val="-13"/>
          <w:sz w:val="20"/>
        </w:rPr>
        <w:t xml:space="preserve"> </w:t>
      </w:r>
      <w:r>
        <w:rPr>
          <w:sz w:val="20"/>
        </w:rPr>
        <w:t>Article</w:t>
      </w:r>
      <w:r>
        <w:rPr>
          <w:spacing w:val="-14"/>
          <w:sz w:val="20"/>
        </w:rPr>
        <w:t xml:space="preserve"> </w:t>
      </w:r>
      <w:r>
        <w:rPr>
          <w:sz w:val="20"/>
        </w:rPr>
        <w:t>2.9,</w:t>
      </w:r>
      <w:r>
        <w:rPr>
          <w:spacing w:val="-13"/>
          <w:sz w:val="20"/>
        </w:rPr>
        <w:t xml:space="preserve"> </w:t>
      </w:r>
      <w:r>
        <w:rPr>
          <w:sz w:val="20"/>
        </w:rPr>
        <w:t>the</w:t>
      </w:r>
      <w:r>
        <w:rPr>
          <w:spacing w:val="-14"/>
          <w:sz w:val="20"/>
        </w:rPr>
        <w:t xml:space="preserve"> </w:t>
      </w:r>
      <w:r>
        <w:rPr>
          <w:sz w:val="20"/>
        </w:rPr>
        <w:t>period</w:t>
      </w:r>
      <w:r>
        <w:rPr>
          <w:spacing w:val="-11"/>
          <w:sz w:val="20"/>
        </w:rPr>
        <w:t xml:space="preserve"> </w:t>
      </w:r>
      <w:r>
        <w:rPr>
          <w:sz w:val="20"/>
        </w:rPr>
        <w:t>of</w:t>
      </w:r>
      <w:r>
        <w:rPr>
          <w:spacing w:val="-14"/>
          <w:sz w:val="20"/>
        </w:rPr>
        <w:t xml:space="preserve"> </w:t>
      </w:r>
      <w:r>
        <w:rPr>
          <w:i/>
          <w:sz w:val="20"/>
        </w:rPr>
        <w:t>Ineligibility</w:t>
      </w:r>
      <w:r>
        <w:rPr>
          <w:i/>
          <w:spacing w:val="-12"/>
          <w:sz w:val="20"/>
        </w:rPr>
        <w:t xml:space="preserve"> </w:t>
      </w:r>
      <w:r>
        <w:rPr>
          <w:sz w:val="20"/>
        </w:rPr>
        <w:t>imposed</w:t>
      </w:r>
      <w:r>
        <w:rPr>
          <w:spacing w:val="-14"/>
          <w:sz w:val="20"/>
        </w:rPr>
        <w:t xml:space="preserve"> </w:t>
      </w:r>
      <w:r>
        <w:rPr>
          <w:sz w:val="20"/>
        </w:rPr>
        <w:t>shall</w:t>
      </w:r>
      <w:r>
        <w:rPr>
          <w:spacing w:val="-13"/>
          <w:sz w:val="20"/>
        </w:rPr>
        <w:t xml:space="preserve"> </w:t>
      </w:r>
      <w:r>
        <w:rPr>
          <w:sz w:val="20"/>
        </w:rPr>
        <w:t>be</w:t>
      </w:r>
      <w:r>
        <w:rPr>
          <w:spacing w:val="-14"/>
          <w:sz w:val="20"/>
        </w:rPr>
        <w:t xml:space="preserve"> </w:t>
      </w:r>
      <w:r>
        <w:rPr>
          <w:sz w:val="20"/>
        </w:rPr>
        <w:t>a</w:t>
      </w:r>
      <w:r>
        <w:rPr>
          <w:spacing w:val="-13"/>
          <w:sz w:val="20"/>
        </w:rPr>
        <w:t xml:space="preserve"> </w:t>
      </w:r>
      <w:r>
        <w:rPr>
          <w:sz w:val="20"/>
        </w:rPr>
        <w:t xml:space="preserve">minimum of two (2) years, up to lifetime </w:t>
      </w:r>
      <w:r>
        <w:rPr>
          <w:i/>
          <w:sz w:val="20"/>
        </w:rPr>
        <w:t>Ineligibility</w:t>
      </w:r>
      <w:r>
        <w:rPr>
          <w:sz w:val="20"/>
        </w:rPr>
        <w:t xml:space="preserve">, depending on the seriousness of the </w:t>
      </w:r>
      <w:r>
        <w:rPr>
          <w:spacing w:val="-2"/>
          <w:sz w:val="20"/>
        </w:rPr>
        <w:t>violation.</w:t>
      </w:r>
    </w:p>
    <w:p w14:paraId="4AC4EC3B" w14:textId="77777777" w:rsidR="00B358A3" w:rsidRDefault="00B358A3">
      <w:pPr>
        <w:pStyle w:val="BodyText"/>
        <w:spacing w:before="2"/>
      </w:pPr>
    </w:p>
    <w:p w14:paraId="7FA762DB" w14:textId="77777777" w:rsidR="00B358A3" w:rsidRDefault="00000000">
      <w:pPr>
        <w:pStyle w:val="ListParagraph"/>
        <w:numPr>
          <w:ilvl w:val="2"/>
          <w:numId w:val="18"/>
        </w:numPr>
        <w:tabs>
          <w:tab w:val="left" w:pos="2441"/>
        </w:tabs>
        <w:ind w:right="117"/>
        <w:jc w:val="both"/>
        <w:rPr>
          <w:b/>
          <w:sz w:val="20"/>
        </w:rPr>
      </w:pPr>
      <w:r>
        <w:rPr>
          <w:sz w:val="20"/>
        </w:rPr>
        <w:t xml:space="preserve">For violations of Article 2.10, the period of </w:t>
      </w:r>
      <w:r>
        <w:rPr>
          <w:i/>
          <w:sz w:val="20"/>
        </w:rPr>
        <w:t xml:space="preserve">Ineligibility </w:t>
      </w:r>
      <w:r>
        <w:rPr>
          <w:sz w:val="20"/>
        </w:rPr>
        <w:t xml:space="preserve">shall be two (2) years, subject to reduction down to a minimum of one (1) year, depending on the </w:t>
      </w:r>
      <w:r>
        <w:rPr>
          <w:i/>
          <w:sz w:val="20"/>
        </w:rPr>
        <w:t>Athlete</w:t>
      </w:r>
      <w:r>
        <w:rPr>
          <w:i/>
          <w:spacing w:val="-6"/>
          <w:sz w:val="20"/>
        </w:rPr>
        <w:t xml:space="preserve"> </w:t>
      </w:r>
      <w:r>
        <w:rPr>
          <w:sz w:val="20"/>
        </w:rPr>
        <w:t>or</w:t>
      </w:r>
      <w:r>
        <w:rPr>
          <w:spacing w:val="-6"/>
          <w:sz w:val="20"/>
        </w:rPr>
        <w:t xml:space="preserve"> </w:t>
      </w:r>
      <w:r>
        <w:rPr>
          <w:sz w:val="20"/>
        </w:rPr>
        <w:t>other</w:t>
      </w:r>
      <w:r>
        <w:rPr>
          <w:spacing w:val="-8"/>
          <w:sz w:val="20"/>
        </w:rPr>
        <w:t xml:space="preserve"> </w:t>
      </w:r>
      <w:r>
        <w:rPr>
          <w:i/>
          <w:sz w:val="20"/>
        </w:rPr>
        <w:t>Person’s</w:t>
      </w:r>
      <w:r>
        <w:rPr>
          <w:i/>
          <w:spacing w:val="-6"/>
          <w:sz w:val="20"/>
        </w:rPr>
        <w:t xml:space="preserve"> </w:t>
      </w:r>
      <w:r>
        <w:rPr>
          <w:sz w:val="20"/>
        </w:rPr>
        <w:t>degree</w:t>
      </w:r>
      <w:r>
        <w:rPr>
          <w:spacing w:val="-7"/>
          <w:sz w:val="20"/>
        </w:rPr>
        <w:t xml:space="preserve"> </w:t>
      </w:r>
      <w:r>
        <w:rPr>
          <w:sz w:val="20"/>
        </w:rPr>
        <w:t>of</w:t>
      </w:r>
      <w:r>
        <w:rPr>
          <w:spacing w:val="-8"/>
          <w:sz w:val="20"/>
        </w:rPr>
        <w:t xml:space="preserve"> </w:t>
      </w:r>
      <w:r>
        <w:rPr>
          <w:i/>
          <w:sz w:val="20"/>
        </w:rPr>
        <w:t>Fault</w:t>
      </w:r>
      <w:r>
        <w:rPr>
          <w:i/>
          <w:spacing w:val="-8"/>
          <w:sz w:val="20"/>
        </w:rPr>
        <w:t xml:space="preserve"> </w:t>
      </w:r>
      <w:r>
        <w:rPr>
          <w:sz w:val="20"/>
        </w:rPr>
        <w:t>and</w:t>
      </w:r>
      <w:r>
        <w:rPr>
          <w:spacing w:val="-7"/>
          <w:sz w:val="20"/>
        </w:rPr>
        <w:t xml:space="preserve"> </w:t>
      </w:r>
      <w:r>
        <w:rPr>
          <w:sz w:val="20"/>
        </w:rPr>
        <w:t>other</w:t>
      </w:r>
      <w:r>
        <w:rPr>
          <w:spacing w:val="-8"/>
          <w:sz w:val="20"/>
        </w:rPr>
        <w:t xml:space="preserve"> </w:t>
      </w:r>
      <w:r>
        <w:rPr>
          <w:sz w:val="20"/>
        </w:rPr>
        <w:t>circumstances</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case.</w:t>
      </w:r>
      <w:r>
        <w:rPr>
          <w:b/>
          <w:sz w:val="20"/>
          <w:vertAlign w:val="superscript"/>
        </w:rPr>
        <w:t>44</w:t>
      </w:r>
    </w:p>
    <w:p w14:paraId="53885A14" w14:textId="77777777" w:rsidR="00B358A3" w:rsidRDefault="00B358A3">
      <w:pPr>
        <w:pStyle w:val="BodyText"/>
        <w:rPr>
          <w:b/>
          <w:sz w:val="22"/>
        </w:rPr>
      </w:pPr>
    </w:p>
    <w:p w14:paraId="30F4881C" w14:textId="77777777" w:rsidR="00B358A3" w:rsidRDefault="00B358A3">
      <w:pPr>
        <w:pStyle w:val="BodyText"/>
        <w:spacing w:before="11"/>
        <w:rPr>
          <w:b/>
          <w:sz w:val="17"/>
        </w:rPr>
      </w:pPr>
    </w:p>
    <w:p w14:paraId="301661A8" w14:textId="77777777" w:rsidR="00B358A3" w:rsidRDefault="00000000">
      <w:pPr>
        <w:pStyle w:val="ListParagraph"/>
        <w:numPr>
          <w:ilvl w:val="2"/>
          <w:numId w:val="18"/>
        </w:numPr>
        <w:tabs>
          <w:tab w:val="left" w:pos="2440"/>
          <w:tab w:val="left" w:pos="2441"/>
        </w:tabs>
        <w:ind w:hanging="901"/>
        <w:rPr>
          <w:sz w:val="20"/>
        </w:rPr>
      </w:pPr>
      <w:r>
        <w:rPr>
          <w:sz w:val="20"/>
        </w:rPr>
        <w:t>For</w:t>
      </w:r>
      <w:r>
        <w:rPr>
          <w:spacing w:val="-7"/>
          <w:sz w:val="20"/>
        </w:rPr>
        <w:t xml:space="preserve"> </w:t>
      </w:r>
      <w:r>
        <w:rPr>
          <w:sz w:val="20"/>
        </w:rPr>
        <w:t>violations</w:t>
      </w:r>
      <w:r>
        <w:rPr>
          <w:spacing w:val="-6"/>
          <w:sz w:val="20"/>
        </w:rPr>
        <w:t xml:space="preserve"> </w:t>
      </w:r>
      <w:r>
        <w:rPr>
          <w:sz w:val="20"/>
        </w:rPr>
        <w:t>of</w:t>
      </w:r>
      <w:r>
        <w:rPr>
          <w:spacing w:val="-6"/>
          <w:sz w:val="20"/>
        </w:rPr>
        <w:t xml:space="preserve"> </w:t>
      </w:r>
      <w:r>
        <w:rPr>
          <w:sz w:val="20"/>
        </w:rPr>
        <w:t>Article</w:t>
      </w:r>
      <w:r>
        <w:rPr>
          <w:spacing w:val="-7"/>
          <w:sz w:val="20"/>
        </w:rPr>
        <w:t xml:space="preserve"> </w:t>
      </w:r>
      <w:r>
        <w:rPr>
          <w:sz w:val="20"/>
        </w:rPr>
        <w:t>2.11,</w:t>
      </w:r>
      <w:r>
        <w:rPr>
          <w:spacing w:val="-7"/>
          <w:sz w:val="20"/>
        </w:rPr>
        <w:t xml:space="preserve"> </w:t>
      </w:r>
      <w:r>
        <w:rPr>
          <w:sz w:val="20"/>
        </w:rPr>
        <w:t>the</w:t>
      </w:r>
      <w:r>
        <w:rPr>
          <w:spacing w:val="-7"/>
          <w:sz w:val="20"/>
        </w:rPr>
        <w:t xml:space="preserve"> </w:t>
      </w:r>
      <w:r>
        <w:rPr>
          <w:sz w:val="20"/>
        </w:rPr>
        <w:t>period</w:t>
      </w:r>
      <w:r>
        <w:rPr>
          <w:spacing w:val="-8"/>
          <w:sz w:val="20"/>
        </w:rPr>
        <w:t xml:space="preserve"> </w:t>
      </w:r>
      <w:r>
        <w:rPr>
          <w:sz w:val="20"/>
        </w:rPr>
        <w:t>of</w:t>
      </w:r>
      <w:r>
        <w:rPr>
          <w:spacing w:val="-3"/>
          <w:sz w:val="20"/>
        </w:rPr>
        <w:t xml:space="preserve"> </w:t>
      </w:r>
      <w:r>
        <w:rPr>
          <w:i/>
          <w:sz w:val="20"/>
        </w:rPr>
        <w:t>Ineligibility</w:t>
      </w:r>
      <w:r>
        <w:rPr>
          <w:i/>
          <w:spacing w:val="-5"/>
          <w:sz w:val="20"/>
        </w:rPr>
        <w:t xml:space="preserve"> </w:t>
      </w:r>
      <w:r>
        <w:rPr>
          <w:sz w:val="20"/>
        </w:rPr>
        <w:t>shall</w:t>
      </w:r>
      <w:r>
        <w:rPr>
          <w:spacing w:val="-8"/>
          <w:sz w:val="20"/>
        </w:rPr>
        <w:t xml:space="preserve"> </w:t>
      </w:r>
      <w:r>
        <w:rPr>
          <w:sz w:val="20"/>
        </w:rPr>
        <w:t>be</w:t>
      </w:r>
      <w:r>
        <w:rPr>
          <w:spacing w:val="-7"/>
          <w:sz w:val="20"/>
        </w:rPr>
        <w:t xml:space="preserve"> </w:t>
      </w:r>
      <w:r>
        <w:rPr>
          <w:sz w:val="20"/>
        </w:rPr>
        <w:t>a</w:t>
      </w:r>
      <w:r>
        <w:rPr>
          <w:spacing w:val="-7"/>
          <w:sz w:val="20"/>
        </w:rPr>
        <w:t xml:space="preserve"> </w:t>
      </w:r>
      <w:r>
        <w:rPr>
          <w:sz w:val="20"/>
        </w:rPr>
        <w:t>minimum</w:t>
      </w:r>
      <w:r>
        <w:rPr>
          <w:spacing w:val="-7"/>
          <w:sz w:val="20"/>
        </w:rPr>
        <w:t xml:space="preserve"> </w:t>
      </w:r>
      <w:r>
        <w:rPr>
          <w:sz w:val="20"/>
        </w:rPr>
        <w:t>of</w:t>
      </w:r>
      <w:r>
        <w:rPr>
          <w:spacing w:val="-7"/>
          <w:sz w:val="20"/>
        </w:rPr>
        <w:t xml:space="preserve"> </w:t>
      </w:r>
      <w:r>
        <w:rPr>
          <w:spacing w:val="-5"/>
          <w:sz w:val="20"/>
        </w:rPr>
        <w:t>two</w:t>
      </w:r>
    </w:p>
    <w:p w14:paraId="65AD2872" w14:textId="77777777" w:rsidR="00B358A3" w:rsidRDefault="00000000">
      <w:pPr>
        <w:ind w:left="2440" w:right="122"/>
        <w:jc w:val="both"/>
        <w:rPr>
          <w:b/>
          <w:sz w:val="20"/>
        </w:rPr>
      </w:pPr>
      <w:r>
        <w:rPr>
          <w:sz w:val="20"/>
        </w:rPr>
        <w:t>(2)</w:t>
      </w:r>
      <w:r>
        <w:rPr>
          <w:spacing w:val="-14"/>
          <w:sz w:val="20"/>
        </w:rPr>
        <w:t xml:space="preserve"> </w:t>
      </w:r>
      <w:r>
        <w:rPr>
          <w:sz w:val="20"/>
        </w:rPr>
        <w:t>years,</w:t>
      </w:r>
      <w:r>
        <w:rPr>
          <w:spacing w:val="-14"/>
          <w:sz w:val="20"/>
        </w:rPr>
        <w:t xml:space="preserve"> </w:t>
      </w:r>
      <w:r>
        <w:rPr>
          <w:sz w:val="20"/>
        </w:rPr>
        <w:t>up</w:t>
      </w:r>
      <w:r>
        <w:rPr>
          <w:spacing w:val="-14"/>
          <w:sz w:val="20"/>
        </w:rPr>
        <w:t xml:space="preserve"> </w:t>
      </w:r>
      <w:r>
        <w:rPr>
          <w:sz w:val="20"/>
        </w:rPr>
        <w:t>to</w:t>
      </w:r>
      <w:r>
        <w:rPr>
          <w:spacing w:val="-13"/>
          <w:sz w:val="20"/>
        </w:rPr>
        <w:t xml:space="preserve"> </w:t>
      </w:r>
      <w:r>
        <w:rPr>
          <w:sz w:val="20"/>
        </w:rPr>
        <w:t>lifetime</w:t>
      </w:r>
      <w:r>
        <w:rPr>
          <w:spacing w:val="-11"/>
          <w:sz w:val="20"/>
        </w:rPr>
        <w:t xml:space="preserve"> </w:t>
      </w:r>
      <w:r>
        <w:rPr>
          <w:i/>
          <w:sz w:val="20"/>
        </w:rPr>
        <w:t>Ineligibility</w:t>
      </w:r>
      <w:r>
        <w:rPr>
          <w:sz w:val="20"/>
        </w:rPr>
        <w:t>,</w:t>
      </w:r>
      <w:r>
        <w:rPr>
          <w:spacing w:val="-14"/>
          <w:sz w:val="20"/>
        </w:rPr>
        <w:t xml:space="preserve"> </w:t>
      </w:r>
      <w:r>
        <w:rPr>
          <w:sz w:val="20"/>
        </w:rPr>
        <w:t>depending</w:t>
      </w:r>
      <w:r>
        <w:rPr>
          <w:spacing w:val="-13"/>
          <w:sz w:val="20"/>
        </w:rPr>
        <w:t xml:space="preserve"> </w:t>
      </w:r>
      <w:r>
        <w:rPr>
          <w:sz w:val="20"/>
        </w:rPr>
        <w:t>on</w:t>
      </w:r>
      <w:r>
        <w:rPr>
          <w:spacing w:val="-14"/>
          <w:sz w:val="20"/>
        </w:rPr>
        <w:t xml:space="preserve"> </w:t>
      </w:r>
      <w:r>
        <w:rPr>
          <w:sz w:val="20"/>
        </w:rPr>
        <w:t>the</w:t>
      </w:r>
      <w:r>
        <w:rPr>
          <w:spacing w:val="-14"/>
          <w:sz w:val="20"/>
        </w:rPr>
        <w:t xml:space="preserve"> </w:t>
      </w:r>
      <w:r>
        <w:rPr>
          <w:sz w:val="20"/>
        </w:rPr>
        <w:t>seriousness</w:t>
      </w:r>
      <w:r>
        <w:rPr>
          <w:spacing w:val="-12"/>
          <w:sz w:val="20"/>
        </w:rPr>
        <w:t xml:space="preserve"> </w:t>
      </w:r>
      <w:r>
        <w:rPr>
          <w:sz w:val="20"/>
        </w:rPr>
        <w:t>of</w:t>
      </w:r>
      <w:r>
        <w:rPr>
          <w:spacing w:val="-14"/>
          <w:sz w:val="20"/>
        </w:rPr>
        <w:t xml:space="preserve"> </w:t>
      </w:r>
      <w:r>
        <w:rPr>
          <w:sz w:val="20"/>
        </w:rPr>
        <w:t>the</w:t>
      </w:r>
      <w:r>
        <w:rPr>
          <w:spacing w:val="-14"/>
          <w:sz w:val="20"/>
        </w:rPr>
        <w:t xml:space="preserve"> </w:t>
      </w:r>
      <w:r>
        <w:rPr>
          <w:sz w:val="20"/>
        </w:rPr>
        <w:t xml:space="preserve">violation by the </w:t>
      </w:r>
      <w:r>
        <w:rPr>
          <w:i/>
          <w:sz w:val="20"/>
        </w:rPr>
        <w:t xml:space="preserve">Athlete </w:t>
      </w:r>
      <w:r>
        <w:rPr>
          <w:sz w:val="20"/>
        </w:rPr>
        <w:t xml:space="preserve">or other </w:t>
      </w:r>
      <w:r>
        <w:rPr>
          <w:i/>
          <w:sz w:val="20"/>
        </w:rPr>
        <w:t>Person</w:t>
      </w:r>
      <w:r>
        <w:rPr>
          <w:sz w:val="20"/>
        </w:rPr>
        <w:t>.</w:t>
      </w:r>
      <w:r>
        <w:rPr>
          <w:b/>
          <w:sz w:val="20"/>
          <w:vertAlign w:val="superscript"/>
        </w:rPr>
        <w:t>45</w:t>
      </w:r>
    </w:p>
    <w:p w14:paraId="3EF58304" w14:textId="77777777" w:rsidR="00B358A3" w:rsidRDefault="00B358A3">
      <w:pPr>
        <w:pStyle w:val="BodyText"/>
        <w:spacing w:before="11"/>
        <w:rPr>
          <w:b/>
          <w:sz w:val="19"/>
        </w:rPr>
      </w:pPr>
    </w:p>
    <w:p w14:paraId="6BB015FB" w14:textId="77777777" w:rsidR="00B358A3" w:rsidRDefault="00000000">
      <w:pPr>
        <w:pStyle w:val="ListParagraph"/>
        <w:numPr>
          <w:ilvl w:val="1"/>
          <w:numId w:val="18"/>
        </w:numPr>
        <w:tabs>
          <w:tab w:val="left" w:pos="1540"/>
          <w:tab w:val="left" w:pos="1541"/>
        </w:tabs>
        <w:ind w:hanging="721"/>
        <w:rPr>
          <w:b/>
          <w:i/>
          <w:sz w:val="20"/>
        </w:rPr>
      </w:pPr>
      <w:r>
        <w:rPr>
          <w:b/>
          <w:i/>
          <w:sz w:val="20"/>
        </w:rPr>
        <w:t>Aggravating</w:t>
      </w:r>
      <w:r>
        <w:rPr>
          <w:b/>
          <w:i/>
          <w:spacing w:val="-7"/>
          <w:sz w:val="20"/>
        </w:rPr>
        <w:t xml:space="preserve"> </w:t>
      </w:r>
      <w:r>
        <w:rPr>
          <w:b/>
          <w:i/>
          <w:sz w:val="20"/>
        </w:rPr>
        <w:t>Circumstances</w:t>
      </w:r>
      <w:r>
        <w:rPr>
          <w:b/>
          <w:i/>
          <w:spacing w:val="-8"/>
          <w:sz w:val="20"/>
        </w:rPr>
        <w:t xml:space="preserve"> </w:t>
      </w:r>
      <w:r>
        <w:rPr>
          <w:b/>
          <w:sz w:val="20"/>
        </w:rPr>
        <w:t>which</w:t>
      </w:r>
      <w:r>
        <w:rPr>
          <w:b/>
          <w:spacing w:val="-9"/>
          <w:sz w:val="20"/>
        </w:rPr>
        <w:t xml:space="preserve"> </w:t>
      </w:r>
      <w:r>
        <w:rPr>
          <w:b/>
          <w:sz w:val="20"/>
        </w:rPr>
        <w:t>may</w:t>
      </w:r>
      <w:r>
        <w:rPr>
          <w:b/>
          <w:spacing w:val="-10"/>
          <w:sz w:val="20"/>
        </w:rPr>
        <w:t xml:space="preserve"> </w:t>
      </w:r>
      <w:r>
        <w:rPr>
          <w:b/>
          <w:sz w:val="20"/>
        </w:rPr>
        <w:t>Increase</w:t>
      </w:r>
      <w:r>
        <w:rPr>
          <w:b/>
          <w:spacing w:val="-8"/>
          <w:sz w:val="20"/>
        </w:rPr>
        <w:t xml:space="preserve"> </w:t>
      </w:r>
      <w:r>
        <w:rPr>
          <w:b/>
          <w:sz w:val="20"/>
        </w:rPr>
        <w:t>the</w:t>
      </w:r>
      <w:r>
        <w:rPr>
          <w:b/>
          <w:spacing w:val="-9"/>
          <w:sz w:val="20"/>
        </w:rPr>
        <w:t xml:space="preserve"> </w:t>
      </w:r>
      <w:r>
        <w:rPr>
          <w:b/>
          <w:sz w:val="20"/>
        </w:rPr>
        <w:t>Period</w:t>
      </w:r>
      <w:r>
        <w:rPr>
          <w:b/>
          <w:spacing w:val="-9"/>
          <w:sz w:val="20"/>
        </w:rPr>
        <w:t xml:space="preserve"> </w:t>
      </w:r>
      <w:r>
        <w:rPr>
          <w:b/>
          <w:sz w:val="20"/>
        </w:rPr>
        <w:t>of</w:t>
      </w:r>
      <w:r>
        <w:rPr>
          <w:b/>
          <w:spacing w:val="-5"/>
          <w:sz w:val="20"/>
        </w:rPr>
        <w:t xml:space="preserve"> </w:t>
      </w:r>
      <w:r>
        <w:rPr>
          <w:b/>
          <w:i/>
          <w:spacing w:val="-2"/>
          <w:sz w:val="20"/>
        </w:rPr>
        <w:t>Ineligibility</w:t>
      </w:r>
    </w:p>
    <w:p w14:paraId="5D481CBE" w14:textId="77777777" w:rsidR="00B358A3" w:rsidRDefault="00B358A3">
      <w:pPr>
        <w:pStyle w:val="BodyText"/>
        <w:rPr>
          <w:b/>
          <w:i/>
        </w:rPr>
      </w:pPr>
    </w:p>
    <w:p w14:paraId="328387DB" w14:textId="77777777" w:rsidR="00B358A3" w:rsidRDefault="00000000">
      <w:pPr>
        <w:spacing w:before="1"/>
        <w:ind w:left="820"/>
        <w:rPr>
          <w:i/>
          <w:sz w:val="20"/>
        </w:rPr>
      </w:pPr>
      <w:r>
        <w:rPr>
          <w:sz w:val="20"/>
        </w:rPr>
        <w:t xml:space="preserve">If IFF </w:t>
      </w:r>
      <w:proofErr w:type="gramStart"/>
      <w:r>
        <w:rPr>
          <w:sz w:val="20"/>
        </w:rPr>
        <w:t>establishes in</w:t>
      </w:r>
      <w:proofErr w:type="gramEnd"/>
      <w:r>
        <w:rPr>
          <w:sz w:val="20"/>
        </w:rPr>
        <w:t xml:space="preserve"> an individual case involving an anti-doping rule violation other than violations under</w:t>
      </w:r>
      <w:r>
        <w:rPr>
          <w:spacing w:val="57"/>
          <w:w w:val="150"/>
          <w:sz w:val="20"/>
        </w:rPr>
        <w:t xml:space="preserve"> </w:t>
      </w:r>
      <w:r>
        <w:rPr>
          <w:sz w:val="20"/>
        </w:rPr>
        <w:t>Article</w:t>
      </w:r>
      <w:r>
        <w:rPr>
          <w:spacing w:val="56"/>
          <w:w w:val="150"/>
          <w:sz w:val="20"/>
        </w:rPr>
        <w:t xml:space="preserve"> </w:t>
      </w:r>
      <w:r>
        <w:rPr>
          <w:sz w:val="20"/>
        </w:rPr>
        <w:t>2.7</w:t>
      </w:r>
      <w:r>
        <w:rPr>
          <w:spacing w:val="54"/>
          <w:w w:val="150"/>
          <w:sz w:val="20"/>
        </w:rPr>
        <w:t xml:space="preserve"> </w:t>
      </w:r>
      <w:r>
        <w:rPr>
          <w:sz w:val="20"/>
        </w:rPr>
        <w:t>(</w:t>
      </w:r>
      <w:r>
        <w:rPr>
          <w:i/>
          <w:sz w:val="20"/>
        </w:rPr>
        <w:t>Trafficking</w:t>
      </w:r>
      <w:r>
        <w:rPr>
          <w:i/>
          <w:spacing w:val="57"/>
          <w:w w:val="150"/>
          <w:sz w:val="20"/>
        </w:rPr>
        <w:t xml:space="preserve"> </w:t>
      </w:r>
      <w:r>
        <w:rPr>
          <w:sz w:val="20"/>
        </w:rPr>
        <w:t>or</w:t>
      </w:r>
      <w:r>
        <w:rPr>
          <w:spacing w:val="56"/>
          <w:w w:val="150"/>
          <w:sz w:val="20"/>
        </w:rPr>
        <w:t xml:space="preserve"> </w:t>
      </w:r>
      <w:r>
        <w:rPr>
          <w:i/>
          <w:sz w:val="20"/>
        </w:rPr>
        <w:t>Attempted</w:t>
      </w:r>
      <w:r>
        <w:rPr>
          <w:i/>
          <w:spacing w:val="56"/>
          <w:w w:val="150"/>
          <w:sz w:val="20"/>
        </w:rPr>
        <w:t xml:space="preserve"> </w:t>
      </w:r>
      <w:r>
        <w:rPr>
          <w:i/>
          <w:sz w:val="20"/>
        </w:rPr>
        <w:t>Trafficking</w:t>
      </w:r>
      <w:r>
        <w:rPr>
          <w:sz w:val="20"/>
        </w:rPr>
        <w:t>),</w:t>
      </w:r>
      <w:r>
        <w:rPr>
          <w:spacing w:val="55"/>
          <w:w w:val="150"/>
          <w:sz w:val="20"/>
        </w:rPr>
        <w:t xml:space="preserve"> </w:t>
      </w:r>
      <w:r>
        <w:rPr>
          <w:sz w:val="20"/>
        </w:rPr>
        <w:t>2.8</w:t>
      </w:r>
      <w:r>
        <w:rPr>
          <w:spacing w:val="53"/>
          <w:w w:val="150"/>
          <w:sz w:val="20"/>
        </w:rPr>
        <w:t xml:space="preserve"> </w:t>
      </w:r>
      <w:r>
        <w:rPr>
          <w:sz w:val="20"/>
        </w:rPr>
        <w:t>(</w:t>
      </w:r>
      <w:r>
        <w:rPr>
          <w:i/>
          <w:sz w:val="20"/>
        </w:rPr>
        <w:t>Administration</w:t>
      </w:r>
      <w:r>
        <w:rPr>
          <w:i/>
          <w:spacing w:val="59"/>
          <w:w w:val="150"/>
          <w:sz w:val="20"/>
        </w:rPr>
        <w:t xml:space="preserve"> </w:t>
      </w:r>
      <w:r>
        <w:rPr>
          <w:sz w:val="20"/>
        </w:rPr>
        <w:t>or</w:t>
      </w:r>
      <w:r>
        <w:rPr>
          <w:spacing w:val="55"/>
          <w:w w:val="150"/>
          <w:sz w:val="20"/>
        </w:rPr>
        <w:t xml:space="preserve"> </w:t>
      </w:r>
      <w:r>
        <w:rPr>
          <w:i/>
          <w:spacing w:val="-2"/>
          <w:sz w:val="20"/>
        </w:rPr>
        <w:t>Attempted</w:t>
      </w:r>
    </w:p>
    <w:p w14:paraId="7AFFA66F" w14:textId="77777777" w:rsidR="00B358A3" w:rsidRDefault="00000000">
      <w:pPr>
        <w:pStyle w:val="BodyText"/>
        <w:spacing w:before="8"/>
        <w:rPr>
          <w:i/>
        </w:rPr>
      </w:pPr>
      <w:r>
        <w:pict w14:anchorId="09577467">
          <v:rect id="docshape34" o:spid="_x0000_s2073" style="position:absolute;margin-left:1in;margin-top:13.15pt;width:2in;height:.6pt;z-index:-15715840;mso-wrap-distance-left:0;mso-wrap-distance-right:0;mso-position-horizontal-relative:page" fillcolor="black" stroked="f">
            <w10:wrap type="topAndBottom" anchorx="page"/>
          </v:rect>
        </w:pict>
      </w:r>
    </w:p>
    <w:p w14:paraId="3CA0F446" w14:textId="77777777" w:rsidR="00B358A3" w:rsidRDefault="00000000">
      <w:pPr>
        <w:spacing w:before="99" w:line="242" w:lineRule="auto"/>
        <w:ind w:left="371" w:right="110" w:hanging="272"/>
        <w:jc w:val="both"/>
        <w:rPr>
          <w:i/>
          <w:sz w:val="16"/>
        </w:rPr>
      </w:pPr>
      <w:r>
        <w:rPr>
          <w:b/>
          <w:position w:val="6"/>
          <w:sz w:val="12"/>
        </w:rPr>
        <w:t>43</w:t>
      </w:r>
      <w:r>
        <w:rPr>
          <w:b/>
          <w:spacing w:val="80"/>
          <w:position w:val="6"/>
          <w:sz w:val="12"/>
        </w:rPr>
        <w:t xml:space="preserve"> </w:t>
      </w:r>
      <w:r>
        <w:rPr>
          <w:i/>
          <w:sz w:val="16"/>
        </w:rPr>
        <w:t>[Comment</w:t>
      </w:r>
      <w:r>
        <w:rPr>
          <w:i/>
          <w:spacing w:val="-8"/>
          <w:sz w:val="16"/>
        </w:rPr>
        <w:t xml:space="preserve"> </w:t>
      </w:r>
      <w:r>
        <w:rPr>
          <w:i/>
          <w:sz w:val="16"/>
        </w:rPr>
        <w:t>to</w:t>
      </w:r>
      <w:r>
        <w:rPr>
          <w:i/>
          <w:spacing w:val="-10"/>
          <w:sz w:val="16"/>
        </w:rPr>
        <w:t xml:space="preserve"> </w:t>
      </w:r>
      <w:r>
        <w:rPr>
          <w:i/>
          <w:sz w:val="16"/>
        </w:rPr>
        <w:t>Article</w:t>
      </w:r>
      <w:r>
        <w:rPr>
          <w:i/>
          <w:spacing w:val="-7"/>
          <w:sz w:val="16"/>
        </w:rPr>
        <w:t xml:space="preserve"> </w:t>
      </w:r>
      <w:r>
        <w:rPr>
          <w:i/>
          <w:sz w:val="16"/>
        </w:rPr>
        <w:t>10.3.3:</w:t>
      </w:r>
      <w:r>
        <w:rPr>
          <w:i/>
          <w:spacing w:val="-6"/>
          <w:sz w:val="16"/>
        </w:rPr>
        <w:t xml:space="preserve"> </w:t>
      </w:r>
      <w:r>
        <w:rPr>
          <w:i/>
          <w:sz w:val="16"/>
        </w:rPr>
        <w:t>Those</w:t>
      </w:r>
      <w:r>
        <w:rPr>
          <w:i/>
          <w:spacing w:val="-10"/>
          <w:sz w:val="16"/>
        </w:rPr>
        <w:t xml:space="preserve"> </w:t>
      </w:r>
      <w:r>
        <w:rPr>
          <w:i/>
          <w:sz w:val="16"/>
        </w:rPr>
        <w:t>who</w:t>
      </w:r>
      <w:r>
        <w:rPr>
          <w:i/>
          <w:spacing w:val="-7"/>
          <w:sz w:val="16"/>
        </w:rPr>
        <w:t xml:space="preserve"> </w:t>
      </w:r>
      <w:r>
        <w:rPr>
          <w:i/>
          <w:sz w:val="16"/>
        </w:rPr>
        <w:t>are</w:t>
      </w:r>
      <w:r>
        <w:rPr>
          <w:i/>
          <w:spacing w:val="-7"/>
          <w:sz w:val="16"/>
        </w:rPr>
        <w:t xml:space="preserve"> </w:t>
      </w:r>
      <w:r>
        <w:rPr>
          <w:i/>
          <w:sz w:val="16"/>
        </w:rPr>
        <w:t>involved</w:t>
      </w:r>
      <w:r>
        <w:rPr>
          <w:i/>
          <w:spacing w:val="-7"/>
          <w:sz w:val="16"/>
        </w:rPr>
        <w:t xml:space="preserve"> </w:t>
      </w:r>
      <w:r>
        <w:rPr>
          <w:i/>
          <w:sz w:val="16"/>
        </w:rPr>
        <w:t>in</w:t>
      </w:r>
      <w:r>
        <w:rPr>
          <w:i/>
          <w:spacing w:val="-7"/>
          <w:sz w:val="16"/>
        </w:rPr>
        <w:t xml:space="preserve"> </w:t>
      </w:r>
      <w:r>
        <w:rPr>
          <w:i/>
          <w:sz w:val="16"/>
        </w:rPr>
        <w:t>doping</w:t>
      </w:r>
      <w:r>
        <w:rPr>
          <w:i/>
          <w:spacing w:val="-8"/>
          <w:sz w:val="16"/>
        </w:rPr>
        <w:t xml:space="preserve"> </w:t>
      </w:r>
      <w:r>
        <w:rPr>
          <w:i/>
          <w:sz w:val="16"/>
        </w:rPr>
        <w:t>Athletes</w:t>
      </w:r>
      <w:r>
        <w:rPr>
          <w:i/>
          <w:spacing w:val="-6"/>
          <w:sz w:val="16"/>
        </w:rPr>
        <w:t xml:space="preserve"> </w:t>
      </w:r>
      <w:r>
        <w:rPr>
          <w:i/>
          <w:sz w:val="16"/>
        </w:rPr>
        <w:t>or</w:t>
      </w:r>
      <w:r>
        <w:rPr>
          <w:i/>
          <w:spacing w:val="-7"/>
          <w:sz w:val="16"/>
        </w:rPr>
        <w:t xml:space="preserve"> </w:t>
      </w:r>
      <w:r>
        <w:rPr>
          <w:i/>
          <w:sz w:val="16"/>
        </w:rPr>
        <w:t>covering</w:t>
      </w:r>
      <w:r>
        <w:rPr>
          <w:i/>
          <w:spacing w:val="-8"/>
          <w:sz w:val="16"/>
        </w:rPr>
        <w:t xml:space="preserve"> </w:t>
      </w:r>
      <w:r>
        <w:rPr>
          <w:i/>
          <w:sz w:val="16"/>
        </w:rPr>
        <w:t>up</w:t>
      </w:r>
      <w:r>
        <w:rPr>
          <w:i/>
          <w:spacing w:val="-7"/>
          <w:sz w:val="16"/>
        </w:rPr>
        <w:t xml:space="preserve"> </w:t>
      </w:r>
      <w:r>
        <w:rPr>
          <w:i/>
          <w:sz w:val="16"/>
        </w:rPr>
        <w:t>doping</w:t>
      </w:r>
      <w:r>
        <w:rPr>
          <w:i/>
          <w:spacing w:val="-8"/>
          <w:sz w:val="16"/>
        </w:rPr>
        <w:t xml:space="preserve"> </w:t>
      </w:r>
      <w:r>
        <w:rPr>
          <w:i/>
          <w:sz w:val="16"/>
        </w:rPr>
        <w:t>should</w:t>
      </w:r>
      <w:r>
        <w:rPr>
          <w:i/>
          <w:spacing w:val="-7"/>
          <w:sz w:val="16"/>
        </w:rPr>
        <w:t xml:space="preserve"> </w:t>
      </w:r>
      <w:r>
        <w:rPr>
          <w:i/>
          <w:sz w:val="16"/>
        </w:rPr>
        <w:t>be</w:t>
      </w:r>
      <w:r>
        <w:rPr>
          <w:i/>
          <w:spacing w:val="-10"/>
          <w:sz w:val="16"/>
        </w:rPr>
        <w:t xml:space="preserve"> </w:t>
      </w:r>
      <w:r>
        <w:rPr>
          <w:i/>
          <w:sz w:val="16"/>
        </w:rPr>
        <w:t>subject</w:t>
      </w:r>
      <w:r>
        <w:rPr>
          <w:i/>
          <w:spacing w:val="-6"/>
          <w:sz w:val="16"/>
        </w:rPr>
        <w:t xml:space="preserve"> </w:t>
      </w:r>
      <w:r>
        <w:rPr>
          <w:i/>
          <w:sz w:val="16"/>
        </w:rPr>
        <w:t>to</w:t>
      </w:r>
      <w:r>
        <w:rPr>
          <w:i/>
          <w:spacing w:val="-10"/>
          <w:sz w:val="16"/>
        </w:rPr>
        <w:t xml:space="preserve"> </w:t>
      </w:r>
      <w:r>
        <w:rPr>
          <w:i/>
          <w:sz w:val="16"/>
        </w:rPr>
        <w:t>sanctions</w:t>
      </w:r>
      <w:r>
        <w:rPr>
          <w:i/>
          <w:spacing w:val="-8"/>
          <w:sz w:val="16"/>
        </w:rPr>
        <w:t xml:space="preserve"> </w:t>
      </w:r>
      <w:r>
        <w:rPr>
          <w:i/>
          <w:sz w:val="16"/>
        </w:rPr>
        <w:t>which are more severe than the Athletes who test positive. Since the authority of sport</w:t>
      </w:r>
      <w:r>
        <w:rPr>
          <w:i/>
          <w:spacing w:val="15"/>
          <w:sz w:val="16"/>
        </w:rPr>
        <w:t xml:space="preserve"> </w:t>
      </w:r>
      <w:proofErr w:type="spellStart"/>
      <w:r>
        <w:rPr>
          <w:i/>
          <w:sz w:val="16"/>
        </w:rPr>
        <w:t>organisations</w:t>
      </w:r>
      <w:proofErr w:type="spellEnd"/>
      <w:r>
        <w:rPr>
          <w:i/>
          <w:sz w:val="16"/>
        </w:rPr>
        <w:t xml:space="preserve"> is generally limited to Ineligibility for accreditation, membership and other sport benefits, reporting Athlete Support Personnel to competent authorities is an important step in the deterrence of doping.]</w:t>
      </w:r>
    </w:p>
    <w:p w14:paraId="05C7F654" w14:textId="77777777" w:rsidR="00B358A3" w:rsidRDefault="00B358A3">
      <w:pPr>
        <w:pStyle w:val="BodyText"/>
        <w:spacing w:before="2"/>
        <w:rPr>
          <w:i/>
          <w:sz w:val="15"/>
        </w:rPr>
      </w:pPr>
    </w:p>
    <w:p w14:paraId="6341A046" w14:textId="77777777" w:rsidR="00B358A3" w:rsidRDefault="00000000">
      <w:pPr>
        <w:spacing w:line="247" w:lineRule="auto"/>
        <w:ind w:left="371" w:right="121" w:hanging="272"/>
        <w:jc w:val="both"/>
        <w:rPr>
          <w:i/>
          <w:sz w:val="16"/>
        </w:rPr>
      </w:pPr>
      <w:r>
        <w:rPr>
          <w:b/>
          <w:position w:val="6"/>
          <w:sz w:val="12"/>
        </w:rPr>
        <w:t>44</w:t>
      </w:r>
      <w:r>
        <w:rPr>
          <w:b/>
          <w:spacing w:val="80"/>
          <w:position w:val="6"/>
          <w:sz w:val="12"/>
        </w:rPr>
        <w:t xml:space="preserve"> </w:t>
      </w:r>
      <w:r>
        <w:rPr>
          <w:i/>
          <w:sz w:val="16"/>
        </w:rPr>
        <w:t>[Comment</w:t>
      </w:r>
      <w:r>
        <w:rPr>
          <w:i/>
          <w:spacing w:val="-3"/>
          <w:sz w:val="16"/>
        </w:rPr>
        <w:t xml:space="preserve"> </w:t>
      </w:r>
      <w:r>
        <w:rPr>
          <w:i/>
          <w:sz w:val="16"/>
        </w:rPr>
        <w:t>to</w:t>
      </w:r>
      <w:r>
        <w:rPr>
          <w:i/>
          <w:spacing w:val="-2"/>
          <w:sz w:val="16"/>
        </w:rPr>
        <w:t xml:space="preserve"> </w:t>
      </w:r>
      <w:r>
        <w:rPr>
          <w:i/>
          <w:sz w:val="16"/>
        </w:rPr>
        <w:t>Article 10.3.5: Where the</w:t>
      </w:r>
      <w:r>
        <w:rPr>
          <w:i/>
          <w:spacing w:val="-2"/>
          <w:sz w:val="16"/>
        </w:rPr>
        <w:t xml:space="preserve"> </w:t>
      </w:r>
      <w:r>
        <w:rPr>
          <w:i/>
          <w:sz w:val="16"/>
        </w:rPr>
        <w:t>“other</w:t>
      </w:r>
      <w:r>
        <w:rPr>
          <w:i/>
          <w:spacing w:val="-2"/>
          <w:sz w:val="16"/>
        </w:rPr>
        <w:t xml:space="preserve"> </w:t>
      </w:r>
      <w:r>
        <w:rPr>
          <w:i/>
          <w:sz w:val="16"/>
        </w:rPr>
        <w:t>Person” referenced</w:t>
      </w:r>
      <w:r>
        <w:rPr>
          <w:i/>
          <w:spacing w:val="-2"/>
          <w:sz w:val="16"/>
        </w:rPr>
        <w:t xml:space="preserve"> </w:t>
      </w:r>
      <w:r>
        <w:rPr>
          <w:i/>
          <w:sz w:val="16"/>
        </w:rPr>
        <w:t>in</w:t>
      </w:r>
      <w:r>
        <w:rPr>
          <w:i/>
          <w:spacing w:val="-4"/>
          <w:sz w:val="16"/>
        </w:rPr>
        <w:t xml:space="preserve"> </w:t>
      </w:r>
      <w:r>
        <w:rPr>
          <w:i/>
          <w:sz w:val="16"/>
        </w:rPr>
        <w:t>Article</w:t>
      </w:r>
      <w:r>
        <w:rPr>
          <w:i/>
          <w:spacing w:val="-2"/>
          <w:sz w:val="16"/>
        </w:rPr>
        <w:t xml:space="preserve"> </w:t>
      </w:r>
      <w:r>
        <w:rPr>
          <w:i/>
          <w:sz w:val="16"/>
        </w:rPr>
        <w:t>2.10</w:t>
      </w:r>
      <w:r>
        <w:rPr>
          <w:i/>
          <w:spacing w:val="-2"/>
          <w:sz w:val="16"/>
        </w:rPr>
        <w:t xml:space="preserve"> </w:t>
      </w:r>
      <w:r>
        <w:rPr>
          <w:i/>
          <w:sz w:val="16"/>
        </w:rPr>
        <w:t>is an entity and</w:t>
      </w:r>
      <w:r>
        <w:rPr>
          <w:i/>
          <w:spacing w:val="-2"/>
          <w:sz w:val="16"/>
        </w:rPr>
        <w:t xml:space="preserve"> </w:t>
      </w:r>
      <w:r>
        <w:rPr>
          <w:i/>
          <w:sz w:val="16"/>
        </w:rPr>
        <w:t>not an</w:t>
      </w:r>
      <w:r>
        <w:rPr>
          <w:i/>
          <w:spacing w:val="-2"/>
          <w:sz w:val="16"/>
        </w:rPr>
        <w:t xml:space="preserve"> </w:t>
      </w:r>
      <w:r>
        <w:rPr>
          <w:i/>
          <w:sz w:val="16"/>
        </w:rPr>
        <w:t>individual,</w:t>
      </w:r>
      <w:r>
        <w:rPr>
          <w:i/>
          <w:spacing w:val="-3"/>
          <w:sz w:val="16"/>
        </w:rPr>
        <w:t xml:space="preserve"> </w:t>
      </w:r>
      <w:r>
        <w:rPr>
          <w:i/>
          <w:sz w:val="16"/>
        </w:rPr>
        <w:t>that entity may be disciplined as provided in Article 12.]</w:t>
      </w:r>
    </w:p>
    <w:p w14:paraId="67AE7A44" w14:textId="77777777" w:rsidR="00B358A3" w:rsidRDefault="00B358A3">
      <w:pPr>
        <w:pStyle w:val="BodyText"/>
        <w:spacing w:before="2"/>
        <w:rPr>
          <w:i/>
          <w:sz w:val="15"/>
        </w:rPr>
      </w:pPr>
    </w:p>
    <w:p w14:paraId="2B955E91" w14:textId="77777777" w:rsidR="00B358A3" w:rsidRDefault="00000000">
      <w:pPr>
        <w:spacing w:before="1" w:line="244" w:lineRule="auto"/>
        <w:ind w:left="371" w:right="115" w:hanging="272"/>
        <w:jc w:val="both"/>
        <w:rPr>
          <w:i/>
          <w:sz w:val="16"/>
        </w:rPr>
      </w:pPr>
      <w:r>
        <w:rPr>
          <w:b/>
          <w:position w:val="6"/>
          <w:sz w:val="12"/>
        </w:rPr>
        <w:t>45</w:t>
      </w:r>
      <w:r>
        <w:rPr>
          <w:b/>
          <w:spacing w:val="80"/>
          <w:position w:val="6"/>
          <w:sz w:val="12"/>
        </w:rPr>
        <w:t xml:space="preserve"> </w:t>
      </w:r>
      <w:r>
        <w:rPr>
          <w:i/>
          <w:sz w:val="16"/>
        </w:rPr>
        <w:t>[Comment to Article 10.3.6: Conduct that is found to violate both Article 2.5 (Tampering) and Article 2.11 (Acts by an Athlete or Other Person to</w:t>
      </w:r>
      <w:r>
        <w:rPr>
          <w:i/>
          <w:spacing w:val="-2"/>
          <w:sz w:val="16"/>
        </w:rPr>
        <w:t xml:space="preserve"> </w:t>
      </w:r>
      <w:r>
        <w:rPr>
          <w:i/>
          <w:sz w:val="16"/>
        </w:rPr>
        <w:t>Discourage or Retaliate</w:t>
      </w:r>
      <w:r>
        <w:rPr>
          <w:i/>
          <w:spacing w:val="-2"/>
          <w:sz w:val="16"/>
        </w:rPr>
        <w:t xml:space="preserve"> </w:t>
      </w:r>
      <w:r>
        <w:rPr>
          <w:i/>
          <w:sz w:val="16"/>
        </w:rPr>
        <w:t>Against Reporting to</w:t>
      </w:r>
      <w:r>
        <w:rPr>
          <w:i/>
          <w:spacing w:val="-2"/>
          <w:sz w:val="16"/>
        </w:rPr>
        <w:t xml:space="preserve"> </w:t>
      </w:r>
      <w:r>
        <w:rPr>
          <w:i/>
          <w:sz w:val="16"/>
        </w:rPr>
        <w:t>Authorities)</w:t>
      </w:r>
      <w:r>
        <w:rPr>
          <w:i/>
          <w:spacing w:val="-2"/>
          <w:sz w:val="16"/>
        </w:rPr>
        <w:t xml:space="preserve"> </w:t>
      </w:r>
      <w:r>
        <w:rPr>
          <w:i/>
          <w:sz w:val="16"/>
        </w:rPr>
        <w:t>shall be</w:t>
      </w:r>
      <w:r>
        <w:rPr>
          <w:i/>
          <w:spacing w:val="-2"/>
          <w:sz w:val="16"/>
        </w:rPr>
        <w:t xml:space="preserve"> </w:t>
      </w:r>
      <w:r>
        <w:rPr>
          <w:i/>
          <w:sz w:val="16"/>
        </w:rPr>
        <w:t>sanctioned based on the</w:t>
      </w:r>
      <w:r>
        <w:rPr>
          <w:i/>
          <w:spacing w:val="-2"/>
          <w:sz w:val="16"/>
        </w:rPr>
        <w:t xml:space="preserve"> </w:t>
      </w:r>
      <w:r>
        <w:rPr>
          <w:i/>
          <w:sz w:val="16"/>
        </w:rPr>
        <w:t>violation that</w:t>
      </w:r>
      <w:r>
        <w:rPr>
          <w:i/>
          <w:spacing w:val="-1"/>
          <w:sz w:val="16"/>
        </w:rPr>
        <w:t xml:space="preserve"> </w:t>
      </w:r>
      <w:r>
        <w:rPr>
          <w:i/>
          <w:sz w:val="16"/>
        </w:rPr>
        <w:t>carries the more severe sanction.]</w:t>
      </w:r>
    </w:p>
    <w:p w14:paraId="1C59AEAE"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378F000F" w14:textId="77777777" w:rsidR="00B358A3" w:rsidRDefault="00000000">
      <w:pPr>
        <w:spacing w:before="80"/>
        <w:ind w:left="820" w:right="115"/>
        <w:jc w:val="both"/>
        <w:rPr>
          <w:sz w:val="13"/>
        </w:rPr>
      </w:pPr>
      <w:r>
        <w:rPr>
          <w:i/>
          <w:sz w:val="20"/>
        </w:rPr>
        <w:lastRenderedPageBreak/>
        <w:t>Administration</w:t>
      </w:r>
      <w:r>
        <w:rPr>
          <w:sz w:val="20"/>
        </w:rPr>
        <w:t xml:space="preserve">), 2.9 (Complicity) or 2.11 (Acts by an </w:t>
      </w:r>
      <w:r>
        <w:rPr>
          <w:i/>
          <w:sz w:val="20"/>
        </w:rPr>
        <w:t xml:space="preserve">Athlete </w:t>
      </w:r>
      <w:r>
        <w:rPr>
          <w:sz w:val="20"/>
        </w:rPr>
        <w:t xml:space="preserve">or Other </w:t>
      </w:r>
      <w:r>
        <w:rPr>
          <w:i/>
          <w:sz w:val="20"/>
        </w:rPr>
        <w:t xml:space="preserve">Person </w:t>
      </w:r>
      <w:r>
        <w:rPr>
          <w:sz w:val="20"/>
        </w:rPr>
        <w:t xml:space="preserve">to Discourage or Retaliate Against Reporting) that </w:t>
      </w:r>
      <w:r>
        <w:rPr>
          <w:i/>
          <w:sz w:val="20"/>
        </w:rPr>
        <w:t xml:space="preserve">Aggravating Circumstances </w:t>
      </w:r>
      <w:r>
        <w:rPr>
          <w:sz w:val="20"/>
        </w:rPr>
        <w:t xml:space="preserve">are present which justify the imposition of a period of </w:t>
      </w:r>
      <w:r>
        <w:rPr>
          <w:i/>
          <w:sz w:val="20"/>
        </w:rPr>
        <w:t xml:space="preserve">Ineligibility </w:t>
      </w:r>
      <w:r>
        <w:rPr>
          <w:sz w:val="20"/>
        </w:rPr>
        <w:t xml:space="preserve">greater than the standard sanction, then the period of </w:t>
      </w:r>
      <w:r>
        <w:rPr>
          <w:i/>
          <w:sz w:val="20"/>
        </w:rPr>
        <w:t xml:space="preserve">Ineligibility </w:t>
      </w:r>
      <w:r>
        <w:rPr>
          <w:sz w:val="20"/>
        </w:rPr>
        <w:t xml:space="preserve">otherwise applicable shall be increased by an additional period of </w:t>
      </w:r>
      <w:r>
        <w:rPr>
          <w:i/>
          <w:sz w:val="20"/>
        </w:rPr>
        <w:t xml:space="preserve">Ineligibility </w:t>
      </w:r>
      <w:r>
        <w:rPr>
          <w:sz w:val="20"/>
        </w:rPr>
        <w:t xml:space="preserve">of up to two (2) years depending on the seriousness of the violation and the nature of the </w:t>
      </w:r>
      <w:r>
        <w:rPr>
          <w:i/>
          <w:sz w:val="20"/>
        </w:rPr>
        <w:t>Aggravating Circumstances</w:t>
      </w:r>
      <w:r>
        <w:rPr>
          <w:sz w:val="20"/>
        </w:rPr>
        <w:t xml:space="preserve">, unless the </w:t>
      </w:r>
      <w:r>
        <w:rPr>
          <w:i/>
          <w:sz w:val="20"/>
        </w:rPr>
        <w:t xml:space="preserve">Athlete </w:t>
      </w:r>
      <w:r>
        <w:rPr>
          <w:sz w:val="20"/>
        </w:rPr>
        <w:t xml:space="preserve">or other </w:t>
      </w:r>
      <w:r>
        <w:rPr>
          <w:i/>
          <w:sz w:val="20"/>
        </w:rPr>
        <w:t xml:space="preserve">Person </w:t>
      </w:r>
      <w:r>
        <w:rPr>
          <w:sz w:val="20"/>
        </w:rPr>
        <w:t>can establish that he or she did not knowingly commit the anti-doping rule violation.</w:t>
      </w:r>
      <w:r>
        <w:rPr>
          <w:position w:val="6"/>
          <w:sz w:val="13"/>
        </w:rPr>
        <w:t>46</w:t>
      </w:r>
    </w:p>
    <w:p w14:paraId="040217CB" w14:textId="77777777" w:rsidR="00B358A3" w:rsidRDefault="00B358A3">
      <w:pPr>
        <w:pStyle w:val="BodyText"/>
        <w:spacing w:before="10"/>
        <w:rPr>
          <w:sz w:val="19"/>
        </w:rPr>
      </w:pPr>
    </w:p>
    <w:p w14:paraId="5F578024" w14:textId="77777777" w:rsidR="00B358A3" w:rsidRDefault="00000000">
      <w:pPr>
        <w:pStyle w:val="ListParagraph"/>
        <w:numPr>
          <w:ilvl w:val="1"/>
          <w:numId w:val="18"/>
        </w:numPr>
        <w:tabs>
          <w:tab w:val="left" w:pos="1540"/>
          <w:tab w:val="left" w:pos="1541"/>
        </w:tabs>
        <w:ind w:hanging="721"/>
        <w:rPr>
          <w:b/>
          <w:i/>
          <w:sz w:val="20"/>
        </w:rPr>
      </w:pPr>
      <w:r>
        <w:rPr>
          <w:b/>
          <w:sz w:val="20"/>
        </w:rPr>
        <w:t>Elimination</w:t>
      </w:r>
      <w:r>
        <w:rPr>
          <w:b/>
          <w:spacing w:val="-8"/>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Period</w:t>
      </w:r>
      <w:r>
        <w:rPr>
          <w:b/>
          <w:spacing w:val="-3"/>
          <w:sz w:val="20"/>
        </w:rPr>
        <w:t xml:space="preserve"> </w:t>
      </w:r>
      <w:r>
        <w:rPr>
          <w:b/>
          <w:sz w:val="20"/>
        </w:rPr>
        <w:t>of</w:t>
      </w:r>
      <w:r>
        <w:rPr>
          <w:b/>
          <w:spacing w:val="-2"/>
          <w:sz w:val="20"/>
        </w:rPr>
        <w:t xml:space="preserve"> </w:t>
      </w:r>
      <w:r>
        <w:rPr>
          <w:b/>
          <w:i/>
          <w:sz w:val="20"/>
        </w:rPr>
        <w:t>Ineligibility</w:t>
      </w:r>
      <w:r>
        <w:rPr>
          <w:b/>
          <w:i/>
          <w:spacing w:val="-5"/>
          <w:sz w:val="20"/>
        </w:rPr>
        <w:t xml:space="preserve"> </w:t>
      </w:r>
      <w:r>
        <w:rPr>
          <w:b/>
          <w:sz w:val="20"/>
        </w:rPr>
        <w:t>where</w:t>
      </w:r>
      <w:r>
        <w:rPr>
          <w:b/>
          <w:spacing w:val="-6"/>
          <w:sz w:val="20"/>
        </w:rPr>
        <w:t xml:space="preserve"> </w:t>
      </w:r>
      <w:r>
        <w:rPr>
          <w:b/>
          <w:sz w:val="20"/>
        </w:rPr>
        <w:t>there</w:t>
      </w:r>
      <w:r>
        <w:rPr>
          <w:b/>
          <w:spacing w:val="-6"/>
          <w:sz w:val="20"/>
        </w:rPr>
        <w:t xml:space="preserve"> </w:t>
      </w:r>
      <w:r>
        <w:rPr>
          <w:b/>
          <w:sz w:val="20"/>
        </w:rPr>
        <w:t>is</w:t>
      </w:r>
      <w:r>
        <w:rPr>
          <w:b/>
          <w:spacing w:val="-5"/>
          <w:sz w:val="20"/>
        </w:rPr>
        <w:t xml:space="preserve"> </w:t>
      </w:r>
      <w:r>
        <w:rPr>
          <w:b/>
          <w:i/>
          <w:sz w:val="20"/>
        </w:rPr>
        <w:t>No</w:t>
      </w:r>
      <w:r>
        <w:rPr>
          <w:b/>
          <w:i/>
          <w:spacing w:val="-5"/>
          <w:sz w:val="20"/>
        </w:rPr>
        <w:t xml:space="preserve"> </w:t>
      </w:r>
      <w:r>
        <w:rPr>
          <w:b/>
          <w:i/>
          <w:sz w:val="20"/>
        </w:rPr>
        <w:t>Fault</w:t>
      </w:r>
      <w:r>
        <w:rPr>
          <w:b/>
          <w:i/>
          <w:spacing w:val="-5"/>
          <w:sz w:val="20"/>
        </w:rPr>
        <w:t xml:space="preserve"> </w:t>
      </w:r>
      <w:r>
        <w:rPr>
          <w:b/>
          <w:sz w:val="20"/>
        </w:rPr>
        <w:t>or</w:t>
      </w:r>
      <w:r>
        <w:rPr>
          <w:b/>
          <w:spacing w:val="-5"/>
          <w:sz w:val="20"/>
        </w:rPr>
        <w:t xml:space="preserve"> </w:t>
      </w:r>
      <w:r>
        <w:rPr>
          <w:b/>
          <w:i/>
          <w:spacing w:val="-2"/>
          <w:sz w:val="20"/>
        </w:rPr>
        <w:t>Negligence</w:t>
      </w:r>
    </w:p>
    <w:p w14:paraId="3ADBC42A" w14:textId="77777777" w:rsidR="00B358A3" w:rsidRDefault="00B358A3">
      <w:pPr>
        <w:pStyle w:val="BodyText"/>
        <w:rPr>
          <w:b/>
          <w:i/>
        </w:rPr>
      </w:pPr>
    </w:p>
    <w:p w14:paraId="1C0145FE" w14:textId="77777777" w:rsidR="00B358A3" w:rsidRDefault="00000000">
      <w:pPr>
        <w:spacing w:before="1"/>
        <w:ind w:left="820"/>
        <w:jc w:val="both"/>
        <w:rPr>
          <w:sz w:val="20"/>
        </w:rPr>
      </w:pPr>
      <w:r>
        <w:rPr>
          <w:sz w:val="20"/>
        </w:rPr>
        <w:t>If</w:t>
      </w:r>
      <w:r>
        <w:rPr>
          <w:spacing w:val="13"/>
          <w:sz w:val="20"/>
        </w:rPr>
        <w:t xml:space="preserve"> </w:t>
      </w:r>
      <w:r>
        <w:rPr>
          <w:sz w:val="20"/>
        </w:rPr>
        <w:t>an</w:t>
      </w:r>
      <w:r>
        <w:rPr>
          <w:spacing w:val="15"/>
          <w:sz w:val="20"/>
        </w:rPr>
        <w:t xml:space="preserve"> </w:t>
      </w:r>
      <w:r>
        <w:rPr>
          <w:i/>
          <w:sz w:val="20"/>
        </w:rPr>
        <w:t>Athlete</w:t>
      </w:r>
      <w:r>
        <w:rPr>
          <w:i/>
          <w:spacing w:val="13"/>
          <w:sz w:val="20"/>
        </w:rPr>
        <w:t xml:space="preserve"> </w:t>
      </w:r>
      <w:r>
        <w:rPr>
          <w:sz w:val="20"/>
        </w:rPr>
        <w:t>or</w:t>
      </w:r>
      <w:r>
        <w:rPr>
          <w:spacing w:val="16"/>
          <w:sz w:val="20"/>
        </w:rPr>
        <w:t xml:space="preserve"> </w:t>
      </w:r>
      <w:r>
        <w:rPr>
          <w:sz w:val="20"/>
        </w:rPr>
        <w:t>other</w:t>
      </w:r>
      <w:r>
        <w:rPr>
          <w:spacing w:val="17"/>
          <w:sz w:val="20"/>
        </w:rPr>
        <w:t xml:space="preserve"> </w:t>
      </w:r>
      <w:r>
        <w:rPr>
          <w:i/>
          <w:sz w:val="20"/>
        </w:rPr>
        <w:t>Person</w:t>
      </w:r>
      <w:r>
        <w:rPr>
          <w:i/>
          <w:spacing w:val="14"/>
          <w:sz w:val="20"/>
        </w:rPr>
        <w:t xml:space="preserve"> </w:t>
      </w:r>
      <w:r>
        <w:rPr>
          <w:sz w:val="20"/>
        </w:rPr>
        <w:t>establishes</w:t>
      </w:r>
      <w:r>
        <w:rPr>
          <w:spacing w:val="17"/>
          <w:sz w:val="20"/>
        </w:rPr>
        <w:t xml:space="preserve"> </w:t>
      </w:r>
      <w:r>
        <w:rPr>
          <w:sz w:val="20"/>
        </w:rPr>
        <w:t>in</w:t>
      </w:r>
      <w:r>
        <w:rPr>
          <w:spacing w:val="13"/>
          <w:sz w:val="20"/>
        </w:rPr>
        <w:t xml:space="preserve"> </w:t>
      </w:r>
      <w:r>
        <w:rPr>
          <w:sz w:val="20"/>
        </w:rPr>
        <w:t>an</w:t>
      </w:r>
      <w:r>
        <w:rPr>
          <w:spacing w:val="13"/>
          <w:sz w:val="20"/>
        </w:rPr>
        <w:t xml:space="preserve"> </w:t>
      </w:r>
      <w:r>
        <w:rPr>
          <w:sz w:val="20"/>
        </w:rPr>
        <w:t>individual</w:t>
      </w:r>
      <w:r>
        <w:rPr>
          <w:spacing w:val="13"/>
          <w:sz w:val="20"/>
        </w:rPr>
        <w:t xml:space="preserve"> </w:t>
      </w:r>
      <w:r>
        <w:rPr>
          <w:sz w:val="20"/>
        </w:rPr>
        <w:t>case</w:t>
      </w:r>
      <w:r>
        <w:rPr>
          <w:spacing w:val="13"/>
          <w:sz w:val="20"/>
        </w:rPr>
        <w:t xml:space="preserve"> </w:t>
      </w:r>
      <w:r>
        <w:rPr>
          <w:sz w:val="20"/>
        </w:rPr>
        <w:t>that</w:t>
      </w:r>
      <w:r>
        <w:rPr>
          <w:spacing w:val="13"/>
          <w:sz w:val="20"/>
        </w:rPr>
        <w:t xml:space="preserve"> </w:t>
      </w:r>
      <w:r>
        <w:rPr>
          <w:sz w:val="20"/>
        </w:rPr>
        <w:t>he</w:t>
      </w:r>
      <w:r>
        <w:rPr>
          <w:spacing w:val="14"/>
          <w:sz w:val="20"/>
        </w:rPr>
        <w:t xml:space="preserve"> </w:t>
      </w:r>
      <w:r>
        <w:rPr>
          <w:sz w:val="20"/>
        </w:rPr>
        <w:t>or</w:t>
      </w:r>
      <w:r>
        <w:rPr>
          <w:spacing w:val="14"/>
          <w:sz w:val="20"/>
        </w:rPr>
        <w:t xml:space="preserve"> </w:t>
      </w:r>
      <w:r>
        <w:rPr>
          <w:sz w:val="20"/>
        </w:rPr>
        <w:t>she</w:t>
      </w:r>
      <w:r>
        <w:rPr>
          <w:spacing w:val="13"/>
          <w:sz w:val="20"/>
        </w:rPr>
        <w:t xml:space="preserve"> </w:t>
      </w:r>
      <w:r>
        <w:rPr>
          <w:sz w:val="20"/>
        </w:rPr>
        <w:t>bears</w:t>
      </w:r>
      <w:r>
        <w:rPr>
          <w:spacing w:val="22"/>
          <w:sz w:val="20"/>
        </w:rPr>
        <w:t xml:space="preserve"> </w:t>
      </w:r>
      <w:r>
        <w:rPr>
          <w:i/>
          <w:sz w:val="20"/>
        </w:rPr>
        <w:t>No</w:t>
      </w:r>
      <w:r>
        <w:rPr>
          <w:i/>
          <w:spacing w:val="13"/>
          <w:sz w:val="20"/>
        </w:rPr>
        <w:t xml:space="preserve"> </w:t>
      </w:r>
      <w:r>
        <w:rPr>
          <w:i/>
          <w:sz w:val="20"/>
        </w:rPr>
        <w:t>Fault</w:t>
      </w:r>
      <w:r>
        <w:rPr>
          <w:i/>
          <w:spacing w:val="16"/>
          <w:sz w:val="20"/>
        </w:rPr>
        <w:t xml:space="preserve"> </w:t>
      </w:r>
      <w:r>
        <w:rPr>
          <w:spacing w:val="-5"/>
          <w:sz w:val="20"/>
        </w:rPr>
        <w:t>or</w:t>
      </w:r>
    </w:p>
    <w:p w14:paraId="77E6E6BB" w14:textId="77777777" w:rsidR="00B358A3" w:rsidRDefault="00000000">
      <w:pPr>
        <w:ind w:left="820"/>
        <w:jc w:val="both"/>
        <w:rPr>
          <w:b/>
          <w:sz w:val="20"/>
        </w:rPr>
      </w:pPr>
      <w:r>
        <w:rPr>
          <w:i/>
          <w:sz w:val="20"/>
        </w:rPr>
        <w:t>Negligence</w:t>
      </w:r>
      <w:r>
        <w:rPr>
          <w:sz w:val="20"/>
        </w:rPr>
        <w:t>,</w:t>
      </w:r>
      <w:r>
        <w:rPr>
          <w:spacing w:val="-8"/>
          <w:sz w:val="20"/>
        </w:rPr>
        <w:t xml:space="preserve"> </w:t>
      </w:r>
      <w:r>
        <w:rPr>
          <w:sz w:val="20"/>
        </w:rPr>
        <w:t>then</w:t>
      </w:r>
      <w:r>
        <w:rPr>
          <w:spacing w:val="-7"/>
          <w:sz w:val="20"/>
        </w:rPr>
        <w:t xml:space="preserve"> </w:t>
      </w:r>
      <w:r>
        <w:rPr>
          <w:sz w:val="20"/>
        </w:rPr>
        <w:t>the</w:t>
      </w:r>
      <w:r>
        <w:rPr>
          <w:spacing w:val="-8"/>
          <w:sz w:val="20"/>
        </w:rPr>
        <w:t xml:space="preserve"> </w:t>
      </w:r>
      <w:r>
        <w:rPr>
          <w:sz w:val="20"/>
        </w:rPr>
        <w:t>otherwise</w:t>
      </w:r>
      <w:r>
        <w:rPr>
          <w:spacing w:val="-8"/>
          <w:sz w:val="20"/>
        </w:rPr>
        <w:t xml:space="preserve"> </w:t>
      </w:r>
      <w:r>
        <w:rPr>
          <w:sz w:val="20"/>
        </w:rPr>
        <w:t>applicable</w:t>
      </w:r>
      <w:r>
        <w:rPr>
          <w:spacing w:val="-6"/>
          <w:sz w:val="20"/>
        </w:rPr>
        <w:t xml:space="preserve"> </w:t>
      </w:r>
      <w:r>
        <w:rPr>
          <w:sz w:val="20"/>
        </w:rPr>
        <w:t>period</w:t>
      </w:r>
      <w:r>
        <w:rPr>
          <w:spacing w:val="-7"/>
          <w:sz w:val="20"/>
        </w:rPr>
        <w:t xml:space="preserve"> </w:t>
      </w:r>
      <w:r>
        <w:rPr>
          <w:sz w:val="20"/>
        </w:rPr>
        <w:t>of</w:t>
      </w:r>
      <w:r>
        <w:rPr>
          <w:spacing w:val="-5"/>
          <w:sz w:val="20"/>
        </w:rPr>
        <w:t xml:space="preserve"> </w:t>
      </w:r>
      <w:r>
        <w:rPr>
          <w:i/>
          <w:sz w:val="20"/>
        </w:rPr>
        <w:t>Ineligibility</w:t>
      </w:r>
      <w:r>
        <w:rPr>
          <w:i/>
          <w:spacing w:val="-6"/>
          <w:sz w:val="20"/>
        </w:rPr>
        <w:t xml:space="preserve"> </w:t>
      </w:r>
      <w:r>
        <w:rPr>
          <w:sz w:val="20"/>
        </w:rPr>
        <w:t>shall</w:t>
      </w:r>
      <w:r>
        <w:rPr>
          <w:spacing w:val="-9"/>
          <w:sz w:val="20"/>
        </w:rPr>
        <w:t xml:space="preserve"> </w:t>
      </w:r>
      <w:r>
        <w:rPr>
          <w:sz w:val="20"/>
        </w:rPr>
        <w:t>be</w:t>
      </w:r>
      <w:r>
        <w:rPr>
          <w:spacing w:val="-6"/>
          <w:sz w:val="20"/>
        </w:rPr>
        <w:t xml:space="preserve"> </w:t>
      </w:r>
      <w:r>
        <w:rPr>
          <w:spacing w:val="-2"/>
          <w:sz w:val="20"/>
        </w:rPr>
        <w:t>eliminated.</w:t>
      </w:r>
      <w:r>
        <w:rPr>
          <w:b/>
          <w:spacing w:val="-2"/>
          <w:sz w:val="20"/>
          <w:vertAlign w:val="superscript"/>
        </w:rPr>
        <w:t>47</w:t>
      </w:r>
    </w:p>
    <w:p w14:paraId="702E7C62" w14:textId="77777777" w:rsidR="00B358A3" w:rsidRDefault="00B358A3">
      <w:pPr>
        <w:pStyle w:val="BodyText"/>
        <w:spacing w:before="1"/>
        <w:rPr>
          <w:b/>
        </w:rPr>
      </w:pPr>
    </w:p>
    <w:p w14:paraId="42669D88" w14:textId="77777777" w:rsidR="00B358A3" w:rsidRDefault="00000000">
      <w:pPr>
        <w:pStyle w:val="ListParagraph"/>
        <w:numPr>
          <w:ilvl w:val="1"/>
          <w:numId w:val="18"/>
        </w:numPr>
        <w:tabs>
          <w:tab w:val="left" w:pos="1540"/>
          <w:tab w:val="left" w:pos="1541"/>
        </w:tabs>
        <w:ind w:hanging="721"/>
        <w:rPr>
          <w:b/>
          <w:i/>
          <w:sz w:val="20"/>
        </w:rPr>
      </w:pPr>
      <w:r>
        <w:rPr>
          <w:b/>
          <w:spacing w:val="-4"/>
          <w:sz w:val="20"/>
        </w:rPr>
        <w:t>Reduction</w:t>
      </w:r>
      <w:r>
        <w:rPr>
          <w:b/>
          <w:spacing w:val="-3"/>
          <w:sz w:val="20"/>
        </w:rPr>
        <w:t xml:space="preserve"> </w:t>
      </w:r>
      <w:r>
        <w:rPr>
          <w:b/>
          <w:spacing w:val="-4"/>
          <w:sz w:val="20"/>
        </w:rPr>
        <w:t>of</w:t>
      </w:r>
      <w:r>
        <w:rPr>
          <w:b/>
          <w:spacing w:val="-2"/>
          <w:sz w:val="20"/>
        </w:rPr>
        <w:t xml:space="preserve"> </w:t>
      </w:r>
      <w:r>
        <w:rPr>
          <w:b/>
          <w:spacing w:val="-4"/>
          <w:sz w:val="20"/>
        </w:rPr>
        <w:t>the</w:t>
      </w:r>
      <w:r>
        <w:rPr>
          <w:b/>
          <w:spacing w:val="-3"/>
          <w:sz w:val="20"/>
        </w:rPr>
        <w:t xml:space="preserve"> </w:t>
      </w:r>
      <w:r>
        <w:rPr>
          <w:b/>
          <w:spacing w:val="-4"/>
          <w:sz w:val="20"/>
        </w:rPr>
        <w:t>Period</w:t>
      </w:r>
      <w:r>
        <w:rPr>
          <w:b/>
          <w:spacing w:val="-2"/>
          <w:sz w:val="20"/>
        </w:rPr>
        <w:t xml:space="preserve"> </w:t>
      </w:r>
      <w:r>
        <w:rPr>
          <w:b/>
          <w:spacing w:val="-4"/>
          <w:sz w:val="20"/>
        </w:rPr>
        <w:t>of</w:t>
      </w:r>
      <w:r>
        <w:rPr>
          <w:b/>
          <w:spacing w:val="-3"/>
          <w:sz w:val="20"/>
        </w:rPr>
        <w:t xml:space="preserve"> </w:t>
      </w:r>
      <w:r>
        <w:rPr>
          <w:b/>
          <w:i/>
          <w:spacing w:val="-4"/>
          <w:sz w:val="20"/>
        </w:rPr>
        <w:t>Ineligibility</w:t>
      </w:r>
      <w:r>
        <w:rPr>
          <w:b/>
          <w:i/>
          <w:spacing w:val="-5"/>
          <w:sz w:val="20"/>
        </w:rPr>
        <w:t xml:space="preserve"> </w:t>
      </w:r>
      <w:r>
        <w:rPr>
          <w:b/>
          <w:spacing w:val="-4"/>
          <w:sz w:val="20"/>
        </w:rPr>
        <w:t>based</w:t>
      </w:r>
      <w:r>
        <w:rPr>
          <w:b/>
          <w:spacing w:val="-2"/>
          <w:sz w:val="20"/>
        </w:rPr>
        <w:t xml:space="preserve"> </w:t>
      </w:r>
      <w:r>
        <w:rPr>
          <w:b/>
          <w:spacing w:val="-4"/>
          <w:sz w:val="20"/>
        </w:rPr>
        <w:t>on</w:t>
      </w:r>
      <w:r>
        <w:rPr>
          <w:b/>
          <w:spacing w:val="-2"/>
          <w:sz w:val="20"/>
        </w:rPr>
        <w:t xml:space="preserve"> </w:t>
      </w:r>
      <w:r>
        <w:rPr>
          <w:b/>
          <w:i/>
          <w:spacing w:val="-4"/>
          <w:sz w:val="20"/>
        </w:rPr>
        <w:t>No Significant</w:t>
      </w:r>
      <w:r>
        <w:rPr>
          <w:b/>
          <w:i/>
          <w:spacing w:val="-2"/>
          <w:sz w:val="20"/>
        </w:rPr>
        <w:t xml:space="preserve"> </w:t>
      </w:r>
      <w:r>
        <w:rPr>
          <w:b/>
          <w:i/>
          <w:spacing w:val="-4"/>
          <w:sz w:val="20"/>
        </w:rPr>
        <w:t>Fault</w:t>
      </w:r>
      <w:r>
        <w:rPr>
          <w:b/>
          <w:i/>
          <w:spacing w:val="-1"/>
          <w:sz w:val="20"/>
        </w:rPr>
        <w:t xml:space="preserve"> </w:t>
      </w:r>
      <w:r>
        <w:rPr>
          <w:b/>
          <w:spacing w:val="-4"/>
          <w:sz w:val="20"/>
        </w:rPr>
        <w:t xml:space="preserve">or </w:t>
      </w:r>
      <w:r>
        <w:rPr>
          <w:b/>
          <w:i/>
          <w:spacing w:val="-4"/>
          <w:sz w:val="20"/>
        </w:rPr>
        <w:t>Negligence</w:t>
      </w:r>
    </w:p>
    <w:p w14:paraId="75B653D4" w14:textId="77777777" w:rsidR="00B358A3" w:rsidRDefault="00B358A3">
      <w:pPr>
        <w:pStyle w:val="BodyText"/>
        <w:spacing w:before="10"/>
        <w:rPr>
          <w:b/>
          <w:i/>
          <w:sz w:val="19"/>
        </w:rPr>
      </w:pPr>
    </w:p>
    <w:p w14:paraId="6EBADBA8" w14:textId="77777777" w:rsidR="00B358A3" w:rsidRDefault="00000000">
      <w:pPr>
        <w:pStyle w:val="ListParagraph"/>
        <w:numPr>
          <w:ilvl w:val="2"/>
          <w:numId w:val="18"/>
        </w:numPr>
        <w:tabs>
          <w:tab w:val="left" w:pos="2440"/>
          <w:tab w:val="left" w:pos="2441"/>
        </w:tabs>
        <w:ind w:hanging="901"/>
        <w:rPr>
          <w:sz w:val="20"/>
        </w:rPr>
      </w:pPr>
      <w:r>
        <w:rPr>
          <w:sz w:val="20"/>
        </w:rPr>
        <w:t>Reduction</w:t>
      </w:r>
      <w:r>
        <w:rPr>
          <w:spacing w:val="-5"/>
          <w:sz w:val="20"/>
        </w:rPr>
        <w:t xml:space="preserve"> </w:t>
      </w:r>
      <w:r>
        <w:rPr>
          <w:sz w:val="20"/>
        </w:rPr>
        <w:t>of</w:t>
      </w:r>
      <w:r>
        <w:rPr>
          <w:spacing w:val="-4"/>
          <w:sz w:val="20"/>
        </w:rPr>
        <w:t xml:space="preserve"> </w:t>
      </w:r>
      <w:r>
        <w:rPr>
          <w:sz w:val="20"/>
        </w:rPr>
        <w:t>Sanctions</w:t>
      </w:r>
      <w:r>
        <w:rPr>
          <w:spacing w:val="-2"/>
          <w:sz w:val="20"/>
        </w:rPr>
        <w:t xml:space="preserve"> </w:t>
      </w:r>
      <w:r>
        <w:rPr>
          <w:sz w:val="20"/>
        </w:rPr>
        <w:t>in</w:t>
      </w:r>
      <w:r>
        <w:rPr>
          <w:spacing w:val="-2"/>
          <w:sz w:val="20"/>
        </w:rPr>
        <w:t xml:space="preserve"> </w:t>
      </w:r>
      <w:r>
        <w:rPr>
          <w:sz w:val="20"/>
        </w:rPr>
        <w:t>Particular</w:t>
      </w:r>
      <w:r>
        <w:rPr>
          <w:spacing w:val="-4"/>
          <w:sz w:val="20"/>
        </w:rPr>
        <w:t xml:space="preserve"> </w:t>
      </w:r>
      <w:r>
        <w:rPr>
          <w:sz w:val="20"/>
        </w:rPr>
        <w:t>Circumstances</w:t>
      </w:r>
      <w:r>
        <w:rPr>
          <w:spacing w:val="-4"/>
          <w:sz w:val="20"/>
        </w:rPr>
        <w:t xml:space="preserve"> </w:t>
      </w:r>
      <w:r>
        <w:rPr>
          <w:sz w:val="20"/>
        </w:rPr>
        <w:t>for</w:t>
      </w:r>
      <w:r>
        <w:rPr>
          <w:spacing w:val="-4"/>
          <w:sz w:val="20"/>
        </w:rPr>
        <w:t xml:space="preserve"> </w:t>
      </w:r>
      <w:r>
        <w:rPr>
          <w:sz w:val="20"/>
        </w:rPr>
        <w:t>Violations</w:t>
      </w:r>
      <w:r>
        <w:rPr>
          <w:spacing w:val="-3"/>
          <w:sz w:val="20"/>
        </w:rPr>
        <w:t xml:space="preserve"> </w:t>
      </w:r>
      <w:r>
        <w:rPr>
          <w:sz w:val="20"/>
        </w:rPr>
        <w:t>of</w:t>
      </w:r>
      <w:r>
        <w:rPr>
          <w:spacing w:val="-3"/>
          <w:sz w:val="20"/>
        </w:rPr>
        <w:t xml:space="preserve"> </w:t>
      </w:r>
      <w:r>
        <w:rPr>
          <w:sz w:val="20"/>
        </w:rPr>
        <w:t>Article</w:t>
      </w:r>
      <w:r>
        <w:rPr>
          <w:spacing w:val="-4"/>
          <w:sz w:val="20"/>
        </w:rPr>
        <w:t xml:space="preserve"> 2.1,</w:t>
      </w:r>
    </w:p>
    <w:p w14:paraId="1189AEC0" w14:textId="77777777" w:rsidR="00B358A3" w:rsidRDefault="00000000">
      <w:pPr>
        <w:pStyle w:val="BodyText"/>
        <w:spacing w:before="1"/>
        <w:ind w:left="2440"/>
      </w:pPr>
      <w:r>
        <w:t>2.2</w:t>
      </w:r>
      <w:r>
        <w:rPr>
          <w:spacing w:val="-4"/>
        </w:rPr>
        <w:t xml:space="preserve"> </w:t>
      </w:r>
      <w:r>
        <w:t>or</w:t>
      </w:r>
      <w:r>
        <w:rPr>
          <w:spacing w:val="-1"/>
        </w:rPr>
        <w:t xml:space="preserve"> </w:t>
      </w:r>
      <w:r>
        <w:rPr>
          <w:spacing w:val="-4"/>
        </w:rPr>
        <w:t>2.6.</w:t>
      </w:r>
    </w:p>
    <w:p w14:paraId="6A01B2D2" w14:textId="77777777" w:rsidR="00B358A3" w:rsidRDefault="00B358A3">
      <w:pPr>
        <w:pStyle w:val="BodyText"/>
      </w:pPr>
    </w:p>
    <w:p w14:paraId="5E360F88" w14:textId="77777777" w:rsidR="00B358A3" w:rsidRDefault="00000000">
      <w:pPr>
        <w:pStyle w:val="BodyText"/>
        <w:spacing w:before="1"/>
        <w:ind w:left="2440"/>
      </w:pPr>
      <w:r>
        <w:t>All</w:t>
      </w:r>
      <w:r>
        <w:rPr>
          <w:spacing w:val="-9"/>
        </w:rPr>
        <w:t xml:space="preserve"> </w:t>
      </w:r>
      <w:r>
        <w:t>reductions</w:t>
      </w:r>
      <w:r>
        <w:rPr>
          <w:spacing w:val="-6"/>
        </w:rPr>
        <w:t xml:space="preserve"> </w:t>
      </w:r>
      <w:r>
        <w:t>under</w:t>
      </w:r>
      <w:r>
        <w:rPr>
          <w:spacing w:val="-7"/>
        </w:rPr>
        <w:t xml:space="preserve"> </w:t>
      </w:r>
      <w:r>
        <w:t>Article</w:t>
      </w:r>
      <w:r>
        <w:rPr>
          <w:spacing w:val="-5"/>
        </w:rPr>
        <w:t xml:space="preserve"> </w:t>
      </w:r>
      <w:r>
        <w:t>10.6.1</w:t>
      </w:r>
      <w:r>
        <w:rPr>
          <w:spacing w:val="-8"/>
        </w:rPr>
        <w:t xml:space="preserve"> </w:t>
      </w:r>
      <w:r>
        <w:t>are</w:t>
      </w:r>
      <w:r>
        <w:rPr>
          <w:spacing w:val="-5"/>
        </w:rPr>
        <w:t xml:space="preserve"> </w:t>
      </w:r>
      <w:r>
        <w:t>mutually</w:t>
      </w:r>
      <w:r>
        <w:rPr>
          <w:spacing w:val="-6"/>
        </w:rPr>
        <w:t xml:space="preserve"> </w:t>
      </w:r>
      <w:r>
        <w:t>exclusive</w:t>
      </w:r>
      <w:r>
        <w:rPr>
          <w:spacing w:val="-7"/>
        </w:rPr>
        <w:t xml:space="preserve"> </w:t>
      </w:r>
      <w:r>
        <w:t>and</w:t>
      </w:r>
      <w:r>
        <w:rPr>
          <w:spacing w:val="-7"/>
        </w:rPr>
        <w:t xml:space="preserve"> </w:t>
      </w:r>
      <w:r>
        <w:t>not</w:t>
      </w:r>
      <w:r>
        <w:rPr>
          <w:spacing w:val="-7"/>
        </w:rPr>
        <w:t xml:space="preserve"> </w:t>
      </w:r>
      <w:r>
        <w:rPr>
          <w:spacing w:val="-2"/>
        </w:rPr>
        <w:t>cumulative.</w:t>
      </w:r>
    </w:p>
    <w:p w14:paraId="5AFECE2A" w14:textId="77777777" w:rsidR="00B358A3" w:rsidRDefault="00B358A3">
      <w:pPr>
        <w:pStyle w:val="BodyText"/>
        <w:spacing w:before="9"/>
        <w:rPr>
          <w:sz w:val="19"/>
        </w:rPr>
      </w:pPr>
    </w:p>
    <w:p w14:paraId="7C380176" w14:textId="77777777" w:rsidR="00B358A3" w:rsidRDefault="00000000">
      <w:pPr>
        <w:pStyle w:val="ListParagraph"/>
        <w:numPr>
          <w:ilvl w:val="3"/>
          <w:numId w:val="18"/>
        </w:numPr>
        <w:tabs>
          <w:tab w:val="left" w:pos="3341"/>
        </w:tabs>
        <w:spacing w:before="1"/>
        <w:rPr>
          <w:b/>
          <w:sz w:val="20"/>
        </w:rPr>
      </w:pPr>
      <w:r>
        <w:rPr>
          <w:i/>
          <w:sz w:val="20"/>
        </w:rPr>
        <w:t>Specified</w:t>
      </w:r>
      <w:r>
        <w:rPr>
          <w:i/>
          <w:spacing w:val="-9"/>
          <w:sz w:val="20"/>
        </w:rPr>
        <w:t xml:space="preserve"> </w:t>
      </w:r>
      <w:r>
        <w:rPr>
          <w:i/>
          <w:sz w:val="20"/>
        </w:rPr>
        <w:t>Substances</w:t>
      </w:r>
      <w:r>
        <w:rPr>
          <w:i/>
          <w:spacing w:val="-8"/>
          <w:sz w:val="20"/>
        </w:rPr>
        <w:t xml:space="preserve"> </w:t>
      </w:r>
      <w:r>
        <w:rPr>
          <w:sz w:val="20"/>
        </w:rPr>
        <w:t>or</w:t>
      </w:r>
      <w:r>
        <w:rPr>
          <w:spacing w:val="-9"/>
          <w:sz w:val="20"/>
        </w:rPr>
        <w:t xml:space="preserve"> </w:t>
      </w:r>
      <w:r>
        <w:rPr>
          <w:i/>
          <w:sz w:val="20"/>
        </w:rPr>
        <w:t>Specified</w:t>
      </w:r>
      <w:r>
        <w:rPr>
          <w:i/>
          <w:spacing w:val="-9"/>
          <w:sz w:val="20"/>
        </w:rPr>
        <w:t xml:space="preserve"> </w:t>
      </w:r>
      <w:r>
        <w:rPr>
          <w:i/>
          <w:spacing w:val="-2"/>
          <w:sz w:val="20"/>
        </w:rPr>
        <w:t>Methods</w:t>
      </w:r>
    </w:p>
    <w:p w14:paraId="0B9D14C4" w14:textId="77777777" w:rsidR="00B358A3" w:rsidRDefault="00B358A3">
      <w:pPr>
        <w:pStyle w:val="BodyText"/>
        <w:rPr>
          <w:i/>
        </w:rPr>
      </w:pPr>
    </w:p>
    <w:p w14:paraId="24325149" w14:textId="77777777" w:rsidR="00B358A3" w:rsidRDefault="00000000">
      <w:pPr>
        <w:ind w:left="3341" w:right="117"/>
        <w:jc w:val="both"/>
        <w:rPr>
          <w:sz w:val="20"/>
        </w:rPr>
      </w:pPr>
      <w:r>
        <w:rPr>
          <w:sz w:val="20"/>
        </w:rPr>
        <w:t xml:space="preserve">Where the anti-doping rule violation involves a </w:t>
      </w:r>
      <w:r>
        <w:rPr>
          <w:i/>
          <w:sz w:val="20"/>
        </w:rPr>
        <w:t xml:space="preserve">Specified Substance </w:t>
      </w:r>
      <w:r>
        <w:rPr>
          <w:sz w:val="20"/>
        </w:rPr>
        <w:t xml:space="preserve">(other than a </w:t>
      </w:r>
      <w:r>
        <w:rPr>
          <w:i/>
          <w:sz w:val="20"/>
        </w:rPr>
        <w:t>Substance of Abuse</w:t>
      </w:r>
      <w:r>
        <w:rPr>
          <w:sz w:val="20"/>
        </w:rPr>
        <w:t xml:space="preserve">) or </w:t>
      </w:r>
      <w:r>
        <w:rPr>
          <w:i/>
          <w:sz w:val="20"/>
        </w:rPr>
        <w:t>Specified Method</w:t>
      </w:r>
      <w:r>
        <w:rPr>
          <w:sz w:val="20"/>
        </w:rPr>
        <w:t xml:space="preserve">, and the </w:t>
      </w:r>
      <w:r>
        <w:rPr>
          <w:i/>
          <w:sz w:val="20"/>
        </w:rPr>
        <w:t xml:space="preserve">Athlete </w:t>
      </w:r>
      <w:r>
        <w:rPr>
          <w:sz w:val="20"/>
        </w:rPr>
        <w:t xml:space="preserve">or other </w:t>
      </w:r>
      <w:r>
        <w:rPr>
          <w:i/>
          <w:sz w:val="20"/>
        </w:rPr>
        <w:t xml:space="preserve">Person </w:t>
      </w:r>
      <w:r>
        <w:rPr>
          <w:sz w:val="20"/>
        </w:rPr>
        <w:t xml:space="preserve">can establish </w:t>
      </w:r>
      <w:r>
        <w:rPr>
          <w:i/>
          <w:sz w:val="20"/>
        </w:rPr>
        <w:t xml:space="preserve">No Significant Fault </w:t>
      </w:r>
      <w:r>
        <w:rPr>
          <w:sz w:val="20"/>
        </w:rPr>
        <w:t xml:space="preserve">or </w:t>
      </w:r>
      <w:r>
        <w:rPr>
          <w:i/>
          <w:sz w:val="20"/>
        </w:rPr>
        <w:t>Negligence</w:t>
      </w:r>
      <w:r>
        <w:rPr>
          <w:sz w:val="20"/>
        </w:rPr>
        <w:t xml:space="preserve">, then the period of </w:t>
      </w:r>
      <w:r>
        <w:rPr>
          <w:i/>
          <w:sz w:val="20"/>
        </w:rPr>
        <w:t xml:space="preserve">Ineligibility </w:t>
      </w:r>
      <w:r>
        <w:rPr>
          <w:sz w:val="20"/>
        </w:rPr>
        <w:t xml:space="preserve">shall be, at a minimum, a reprimand and no period of </w:t>
      </w:r>
      <w:r>
        <w:rPr>
          <w:i/>
          <w:sz w:val="20"/>
        </w:rPr>
        <w:t>Ineligibility</w:t>
      </w:r>
      <w:r>
        <w:rPr>
          <w:sz w:val="20"/>
        </w:rPr>
        <w:t xml:space="preserve">, and at a maximum, two (2) years of </w:t>
      </w:r>
      <w:r>
        <w:rPr>
          <w:i/>
          <w:sz w:val="20"/>
        </w:rPr>
        <w:t>Ineligibility</w:t>
      </w:r>
      <w:r>
        <w:rPr>
          <w:sz w:val="20"/>
        </w:rPr>
        <w:t xml:space="preserve">, depending on the </w:t>
      </w:r>
      <w:r>
        <w:rPr>
          <w:i/>
          <w:sz w:val="20"/>
        </w:rPr>
        <w:t xml:space="preserve">Athlete’s </w:t>
      </w:r>
      <w:r>
        <w:rPr>
          <w:sz w:val="20"/>
        </w:rPr>
        <w:t xml:space="preserve">or other </w:t>
      </w:r>
      <w:r>
        <w:rPr>
          <w:i/>
          <w:sz w:val="20"/>
        </w:rPr>
        <w:t xml:space="preserve">Person’s </w:t>
      </w:r>
      <w:r>
        <w:rPr>
          <w:sz w:val="20"/>
        </w:rPr>
        <w:t xml:space="preserve">degree of </w:t>
      </w:r>
      <w:r>
        <w:rPr>
          <w:i/>
          <w:sz w:val="20"/>
        </w:rPr>
        <w:t>Fault</w:t>
      </w:r>
      <w:r>
        <w:rPr>
          <w:sz w:val="20"/>
        </w:rPr>
        <w:t>.</w:t>
      </w:r>
    </w:p>
    <w:p w14:paraId="39652C32" w14:textId="77777777" w:rsidR="00B358A3" w:rsidRDefault="00B358A3">
      <w:pPr>
        <w:pStyle w:val="BodyText"/>
        <w:spacing w:before="2"/>
      </w:pPr>
    </w:p>
    <w:p w14:paraId="795D495C" w14:textId="77777777" w:rsidR="00B358A3" w:rsidRDefault="00000000">
      <w:pPr>
        <w:pStyle w:val="ListParagraph"/>
        <w:numPr>
          <w:ilvl w:val="3"/>
          <w:numId w:val="18"/>
        </w:numPr>
        <w:tabs>
          <w:tab w:val="left" w:pos="3341"/>
        </w:tabs>
        <w:rPr>
          <w:b/>
          <w:sz w:val="20"/>
        </w:rPr>
      </w:pPr>
      <w:r>
        <w:rPr>
          <w:i/>
          <w:sz w:val="20"/>
        </w:rPr>
        <w:t>Contaminated</w:t>
      </w:r>
      <w:r>
        <w:rPr>
          <w:i/>
          <w:spacing w:val="-14"/>
          <w:sz w:val="20"/>
        </w:rPr>
        <w:t xml:space="preserve"> </w:t>
      </w:r>
      <w:r>
        <w:rPr>
          <w:i/>
          <w:spacing w:val="-2"/>
          <w:sz w:val="20"/>
        </w:rPr>
        <w:t>Products</w:t>
      </w:r>
    </w:p>
    <w:p w14:paraId="0AD44E67" w14:textId="77777777" w:rsidR="00B358A3" w:rsidRDefault="00B358A3">
      <w:pPr>
        <w:pStyle w:val="BodyText"/>
        <w:spacing w:before="10"/>
        <w:rPr>
          <w:i/>
          <w:sz w:val="19"/>
        </w:rPr>
      </w:pPr>
    </w:p>
    <w:p w14:paraId="0DD08230" w14:textId="77777777" w:rsidR="00B358A3" w:rsidRDefault="00000000">
      <w:pPr>
        <w:ind w:left="3341" w:right="116"/>
        <w:jc w:val="both"/>
        <w:rPr>
          <w:sz w:val="20"/>
        </w:rPr>
      </w:pPr>
      <w:r>
        <w:rPr>
          <w:sz w:val="20"/>
        </w:rPr>
        <w:t xml:space="preserve">In cases where the </w:t>
      </w:r>
      <w:r>
        <w:rPr>
          <w:i/>
          <w:sz w:val="20"/>
        </w:rPr>
        <w:t xml:space="preserve">Athlete </w:t>
      </w:r>
      <w:r>
        <w:rPr>
          <w:sz w:val="20"/>
        </w:rPr>
        <w:t xml:space="preserve">or other </w:t>
      </w:r>
      <w:r>
        <w:rPr>
          <w:i/>
          <w:sz w:val="20"/>
        </w:rPr>
        <w:t xml:space="preserve">Person </w:t>
      </w:r>
      <w:r>
        <w:rPr>
          <w:sz w:val="20"/>
        </w:rPr>
        <w:t xml:space="preserve">can establish both </w:t>
      </w:r>
      <w:r>
        <w:rPr>
          <w:i/>
          <w:sz w:val="20"/>
        </w:rPr>
        <w:t xml:space="preserve">No Significant Fault </w:t>
      </w:r>
      <w:r>
        <w:rPr>
          <w:sz w:val="20"/>
        </w:rPr>
        <w:t xml:space="preserve">or </w:t>
      </w:r>
      <w:r>
        <w:rPr>
          <w:i/>
          <w:sz w:val="20"/>
        </w:rPr>
        <w:t xml:space="preserve">Negligence </w:t>
      </w:r>
      <w:r>
        <w:rPr>
          <w:sz w:val="20"/>
        </w:rPr>
        <w:t xml:space="preserve">and that the detected </w:t>
      </w:r>
      <w:r>
        <w:rPr>
          <w:i/>
          <w:sz w:val="20"/>
        </w:rPr>
        <w:t xml:space="preserve">Prohibited Substance </w:t>
      </w:r>
      <w:r>
        <w:rPr>
          <w:sz w:val="20"/>
        </w:rPr>
        <w:t xml:space="preserve">(other than a </w:t>
      </w:r>
      <w:r>
        <w:rPr>
          <w:i/>
          <w:sz w:val="20"/>
        </w:rPr>
        <w:t>Substance of Abuse</w:t>
      </w:r>
      <w:r>
        <w:rPr>
          <w:sz w:val="20"/>
        </w:rPr>
        <w:t xml:space="preserve">) came from a </w:t>
      </w:r>
      <w:r>
        <w:rPr>
          <w:i/>
          <w:sz w:val="20"/>
        </w:rPr>
        <w:t>Contaminated Product</w:t>
      </w:r>
      <w:r>
        <w:rPr>
          <w:sz w:val="20"/>
        </w:rPr>
        <w:t xml:space="preserve">, then the period of </w:t>
      </w:r>
      <w:r>
        <w:rPr>
          <w:i/>
          <w:sz w:val="20"/>
        </w:rPr>
        <w:t xml:space="preserve">Ineligibility </w:t>
      </w:r>
      <w:r>
        <w:rPr>
          <w:sz w:val="20"/>
        </w:rPr>
        <w:t>shall be, at a minimum,</w:t>
      </w:r>
      <w:r>
        <w:rPr>
          <w:spacing w:val="76"/>
          <w:sz w:val="20"/>
        </w:rPr>
        <w:t xml:space="preserve"> </w:t>
      </w:r>
      <w:r>
        <w:rPr>
          <w:sz w:val="20"/>
        </w:rPr>
        <w:t>a</w:t>
      </w:r>
      <w:r>
        <w:rPr>
          <w:spacing w:val="74"/>
          <w:sz w:val="20"/>
        </w:rPr>
        <w:t xml:space="preserve"> </w:t>
      </w:r>
      <w:r>
        <w:rPr>
          <w:sz w:val="20"/>
        </w:rPr>
        <w:t>reprimand</w:t>
      </w:r>
      <w:r>
        <w:rPr>
          <w:spacing w:val="77"/>
          <w:sz w:val="20"/>
        </w:rPr>
        <w:t xml:space="preserve"> </w:t>
      </w:r>
      <w:r>
        <w:rPr>
          <w:sz w:val="20"/>
        </w:rPr>
        <w:t>and</w:t>
      </w:r>
      <w:r>
        <w:rPr>
          <w:spacing w:val="73"/>
          <w:sz w:val="20"/>
        </w:rPr>
        <w:t xml:space="preserve"> </w:t>
      </w:r>
      <w:r>
        <w:rPr>
          <w:sz w:val="20"/>
        </w:rPr>
        <w:t>no</w:t>
      </w:r>
      <w:r>
        <w:rPr>
          <w:spacing w:val="74"/>
          <w:sz w:val="20"/>
        </w:rPr>
        <w:t xml:space="preserve"> </w:t>
      </w:r>
      <w:r>
        <w:rPr>
          <w:sz w:val="20"/>
        </w:rPr>
        <w:t>period</w:t>
      </w:r>
      <w:r>
        <w:rPr>
          <w:spacing w:val="77"/>
          <w:sz w:val="20"/>
        </w:rPr>
        <w:t xml:space="preserve"> </w:t>
      </w:r>
      <w:r>
        <w:rPr>
          <w:sz w:val="20"/>
        </w:rPr>
        <w:t>of</w:t>
      </w:r>
      <w:r>
        <w:rPr>
          <w:spacing w:val="52"/>
          <w:w w:val="150"/>
          <w:sz w:val="20"/>
        </w:rPr>
        <w:t xml:space="preserve"> </w:t>
      </w:r>
      <w:r>
        <w:rPr>
          <w:i/>
          <w:sz w:val="20"/>
        </w:rPr>
        <w:t>Ineligibility</w:t>
      </w:r>
      <w:r>
        <w:rPr>
          <w:sz w:val="20"/>
        </w:rPr>
        <w:t>,</w:t>
      </w:r>
      <w:r>
        <w:rPr>
          <w:spacing w:val="75"/>
          <w:sz w:val="20"/>
        </w:rPr>
        <w:t xml:space="preserve"> </w:t>
      </w:r>
      <w:r>
        <w:rPr>
          <w:sz w:val="20"/>
        </w:rPr>
        <w:t>and</w:t>
      </w:r>
      <w:r>
        <w:rPr>
          <w:spacing w:val="74"/>
          <w:sz w:val="20"/>
        </w:rPr>
        <w:t xml:space="preserve"> </w:t>
      </w:r>
      <w:r>
        <w:rPr>
          <w:sz w:val="20"/>
        </w:rPr>
        <w:t>at</w:t>
      </w:r>
      <w:r>
        <w:rPr>
          <w:spacing w:val="76"/>
          <w:sz w:val="20"/>
        </w:rPr>
        <w:t xml:space="preserve"> </w:t>
      </w:r>
      <w:r>
        <w:rPr>
          <w:spacing w:val="-10"/>
          <w:sz w:val="20"/>
        </w:rPr>
        <w:t>a</w:t>
      </w:r>
    </w:p>
    <w:p w14:paraId="131F2AD4" w14:textId="77777777" w:rsidR="00B358A3" w:rsidRDefault="00B358A3">
      <w:pPr>
        <w:pStyle w:val="BodyText"/>
      </w:pPr>
    </w:p>
    <w:p w14:paraId="2DBAD41E" w14:textId="77777777" w:rsidR="00B358A3" w:rsidRDefault="00B358A3">
      <w:pPr>
        <w:pStyle w:val="BodyText"/>
      </w:pPr>
    </w:p>
    <w:p w14:paraId="73685937" w14:textId="77777777" w:rsidR="00B358A3" w:rsidRDefault="00000000">
      <w:pPr>
        <w:pStyle w:val="BodyText"/>
        <w:spacing w:before="7"/>
        <w:rPr>
          <w:sz w:val="27"/>
        </w:rPr>
      </w:pPr>
      <w:r>
        <w:pict w14:anchorId="7B193B94">
          <v:rect id="docshape35" o:spid="_x0000_s2072" style="position:absolute;margin-left:1in;margin-top:17.1pt;width:2in;height:.6pt;z-index:-15715328;mso-wrap-distance-left:0;mso-wrap-distance-right:0;mso-position-horizontal-relative:page" fillcolor="black" stroked="f">
            <w10:wrap type="topAndBottom" anchorx="page"/>
          </v:rect>
        </w:pict>
      </w:r>
    </w:p>
    <w:p w14:paraId="0533766A" w14:textId="77777777" w:rsidR="00B358A3" w:rsidRDefault="00000000">
      <w:pPr>
        <w:spacing w:before="98" w:line="242" w:lineRule="auto"/>
        <w:ind w:left="371" w:right="110" w:hanging="272"/>
        <w:jc w:val="both"/>
        <w:rPr>
          <w:i/>
          <w:sz w:val="16"/>
        </w:rPr>
      </w:pPr>
      <w:r>
        <w:rPr>
          <w:position w:val="6"/>
          <w:sz w:val="12"/>
        </w:rPr>
        <w:t>46</w:t>
      </w:r>
      <w:r>
        <w:rPr>
          <w:spacing w:val="40"/>
          <w:position w:val="6"/>
          <w:sz w:val="12"/>
        </w:rPr>
        <w:t xml:space="preserve"> </w:t>
      </w:r>
      <w:r>
        <w:rPr>
          <w:i/>
          <w:sz w:val="16"/>
        </w:rPr>
        <w:t>[Comment to Article 10.4: Violations under Articles 2.7 (Trafficking or Attempted Trafficking), 2.8 (Administration or Attempted Administration),</w:t>
      </w:r>
      <w:r>
        <w:rPr>
          <w:i/>
          <w:spacing w:val="-5"/>
          <w:sz w:val="16"/>
        </w:rPr>
        <w:t xml:space="preserve"> </w:t>
      </w:r>
      <w:r>
        <w:rPr>
          <w:i/>
          <w:sz w:val="16"/>
        </w:rPr>
        <w:t>2.9</w:t>
      </w:r>
      <w:r>
        <w:rPr>
          <w:i/>
          <w:spacing w:val="-7"/>
          <w:sz w:val="16"/>
        </w:rPr>
        <w:t xml:space="preserve"> </w:t>
      </w:r>
      <w:r>
        <w:rPr>
          <w:i/>
          <w:sz w:val="16"/>
        </w:rPr>
        <w:t>(Complicity</w:t>
      </w:r>
      <w:r>
        <w:rPr>
          <w:i/>
          <w:spacing w:val="-5"/>
          <w:sz w:val="16"/>
        </w:rPr>
        <w:t xml:space="preserve"> </w:t>
      </w:r>
      <w:r>
        <w:rPr>
          <w:i/>
          <w:sz w:val="16"/>
        </w:rPr>
        <w:t>or</w:t>
      </w:r>
      <w:r>
        <w:rPr>
          <w:i/>
          <w:spacing w:val="-7"/>
          <w:sz w:val="16"/>
        </w:rPr>
        <w:t xml:space="preserve"> </w:t>
      </w:r>
      <w:r>
        <w:rPr>
          <w:i/>
          <w:sz w:val="16"/>
        </w:rPr>
        <w:t>Attempted</w:t>
      </w:r>
      <w:r>
        <w:rPr>
          <w:i/>
          <w:spacing w:val="-7"/>
          <w:sz w:val="16"/>
        </w:rPr>
        <w:t xml:space="preserve"> </w:t>
      </w:r>
      <w:r>
        <w:rPr>
          <w:i/>
          <w:sz w:val="16"/>
        </w:rPr>
        <w:t>Complicity)</w:t>
      </w:r>
      <w:r>
        <w:rPr>
          <w:i/>
          <w:spacing w:val="-7"/>
          <w:sz w:val="16"/>
        </w:rPr>
        <w:t xml:space="preserve"> </w:t>
      </w:r>
      <w:r>
        <w:rPr>
          <w:i/>
          <w:sz w:val="16"/>
        </w:rPr>
        <w:t>and</w:t>
      </w:r>
      <w:r>
        <w:rPr>
          <w:i/>
          <w:spacing w:val="-4"/>
          <w:sz w:val="16"/>
        </w:rPr>
        <w:t xml:space="preserve"> </w:t>
      </w:r>
      <w:r>
        <w:rPr>
          <w:i/>
          <w:sz w:val="16"/>
        </w:rPr>
        <w:t>2.11</w:t>
      </w:r>
      <w:r>
        <w:rPr>
          <w:i/>
          <w:spacing w:val="-4"/>
          <w:sz w:val="16"/>
        </w:rPr>
        <w:t xml:space="preserve"> </w:t>
      </w:r>
      <w:r>
        <w:rPr>
          <w:i/>
          <w:sz w:val="16"/>
        </w:rPr>
        <w:t>(Acts</w:t>
      </w:r>
      <w:r>
        <w:rPr>
          <w:i/>
          <w:spacing w:val="-3"/>
          <w:sz w:val="16"/>
        </w:rPr>
        <w:t xml:space="preserve"> </w:t>
      </w:r>
      <w:r>
        <w:rPr>
          <w:i/>
          <w:sz w:val="16"/>
        </w:rPr>
        <w:t>by</w:t>
      </w:r>
      <w:r>
        <w:rPr>
          <w:i/>
          <w:spacing w:val="-5"/>
          <w:sz w:val="16"/>
        </w:rPr>
        <w:t xml:space="preserve"> </w:t>
      </w:r>
      <w:r>
        <w:rPr>
          <w:i/>
          <w:sz w:val="16"/>
        </w:rPr>
        <w:t>an</w:t>
      </w:r>
      <w:r>
        <w:rPr>
          <w:i/>
          <w:spacing w:val="-7"/>
          <w:sz w:val="16"/>
        </w:rPr>
        <w:t xml:space="preserve"> </w:t>
      </w:r>
      <w:r>
        <w:rPr>
          <w:i/>
          <w:sz w:val="16"/>
        </w:rPr>
        <w:t>Athlete</w:t>
      </w:r>
      <w:r>
        <w:rPr>
          <w:i/>
          <w:spacing w:val="-4"/>
          <w:sz w:val="16"/>
        </w:rPr>
        <w:t xml:space="preserve"> </w:t>
      </w:r>
      <w:r>
        <w:rPr>
          <w:i/>
          <w:sz w:val="16"/>
        </w:rPr>
        <w:t>or</w:t>
      </w:r>
      <w:r>
        <w:rPr>
          <w:i/>
          <w:spacing w:val="-7"/>
          <w:sz w:val="16"/>
        </w:rPr>
        <w:t xml:space="preserve"> </w:t>
      </w:r>
      <w:r>
        <w:rPr>
          <w:i/>
          <w:sz w:val="16"/>
        </w:rPr>
        <w:t>Other</w:t>
      </w:r>
      <w:r>
        <w:rPr>
          <w:i/>
          <w:spacing w:val="-7"/>
          <w:sz w:val="16"/>
        </w:rPr>
        <w:t xml:space="preserve"> </w:t>
      </w:r>
      <w:r>
        <w:rPr>
          <w:i/>
          <w:sz w:val="16"/>
        </w:rPr>
        <w:t>Person</w:t>
      </w:r>
      <w:r>
        <w:rPr>
          <w:i/>
          <w:spacing w:val="-7"/>
          <w:sz w:val="16"/>
        </w:rPr>
        <w:t xml:space="preserve"> </w:t>
      </w:r>
      <w:r>
        <w:rPr>
          <w:i/>
          <w:sz w:val="16"/>
        </w:rPr>
        <w:t>to</w:t>
      </w:r>
      <w:r>
        <w:rPr>
          <w:i/>
          <w:spacing w:val="-4"/>
          <w:sz w:val="16"/>
        </w:rPr>
        <w:t xml:space="preserve"> </w:t>
      </w:r>
      <w:r>
        <w:rPr>
          <w:i/>
          <w:sz w:val="16"/>
        </w:rPr>
        <w:t>Discourage</w:t>
      </w:r>
      <w:r>
        <w:rPr>
          <w:i/>
          <w:spacing w:val="-4"/>
          <w:sz w:val="16"/>
        </w:rPr>
        <w:t xml:space="preserve"> </w:t>
      </w:r>
      <w:r>
        <w:rPr>
          <w:i/>
          <w:sz w:val="16"/>
        </w:rPr>
        <w:t>or</w:t>
      </w:r>
      <w:r>
        <w:rPr>
          <w:i/>
          <w:spacing w:val="-4"/>
          <w:sz w:val="16"/>
        </w:rPr>
        <w:t xml:space="preserve"> </w:t>
      </w:r>
      <w:r>
        <w:rPr>
          <w:i/>
          <w:sz w:val="16"/>
        </w:rPr>
        <w:t>Retaliate Against Reporting to Authorities) are not included in the application of Article 10.4 because the sanctions for these violations already build in sufficient discretion up to a lifetime ban to allow consideration of any Aggravating Circumstance.]</w:t>
      </w:r>
    </w:p>
    <w:p w14:paraId="2252757C" w14:textId="77777777" w:rsidR="00B358A3" w:rsidRDefault="00B358A3">
      <w:pPr>
        <w:pStyle w:val="BodyText"/>
        <w:spacing w:before="6"/>
        <w:rPr>
          <w:i/>
          <w:sz w:val="15"/>
        </w:rPr>
      </w:pPr>
    </w:p>
    <w:p w14:paraId="5071D9A2" w14:textId="77777777" w:rsidR="00B358A3" w:rsidRDefault="00000000">
      <w:pPr>
        <w:ind w:left="371" w:right="112" w:hanging="272"/>
        <w:jc w:val="both"/>
        <w:rPr>
          <w:i/>
          <w:sz w:val="16"/>
        </w:rPr>
      </w:pPr>
      <w:r>
        <w:rPr>
          <w:b/>
          <w:position w:val="6"/>
          <w:sz w:val="12"/>
        </w:rPr>
        <w:t>47</w:t>
      </w:r>
      <w:r>
        <w:rPr>
          <w:b/>
          <w:spacing w:val="80"/>
          <w:position w:val="6"/>
          <w:sz w:val="12"/>
        </w:rPr>
        <w:t xml:space="preserve"> </w:t>
      </w:r>
      <w:r>
        <w:rPr>
          <w:i/>
          <w:sz w:val="16"/>
        </w:rPr>
        <w:t>[Comment to Article 10.5: This Article and Article 10.6.2 apply only to the imposition of sanctions; they are not applicable to the determination</w:t>
      </w:r>
      <w:r>
        <w:rPr>
          <w:i/>
          <w:spacing w:val="-12"/>
          <w:sz w:val="16"/>
        </w:rPr>
        <w:t xml:space="preserve"> </w:t>
      </w:r>
      <w:r>
        <w:rPr>
          <w:i/>
          <w:sz w:val="16"/>
        </w:rPr>
        <w:t>of</w:t>
      </w:r>
      <w:r>
        <w:rPr>
          <w:i/>
          <w:spacing w:val="-11"/>
          <w:sz w:val="16"/>
        </w:rPr>
        <w:t xml:space="preserve"> </w:t>
      </w:r>
      <w:r>
        <w:rPr>
          <w:i/>
          <w:sz w:val="16"/>
        </w:rPr>
        <w:t>whether</w:t>
      </w:r>
      <w:r>
        <w:rPr>
          <w:i/>
          <w:spacing w:val="-11"/>
          <w:sz w:val="16"/>
        </w:rPr>
        <w:t xml:space="preserve"> </w:t>
      </w:r>
      <w:r>
        <w:rPr>
          <w:i/>
          <w:sz w:val="16"/>
        </w:rPr>
        <w:t>an</w:t>
      </w:r>
      <w:r>
        <w:rPr>
          <w:i/>
          <w:spacing w:val="-11"/>
          <w:sz w:val="16"/>
        </w:rPr>
        <w:t xml:space="preserve"> </w:t>
      </w:r>
      <w:r>
        <w:rPr>
          <w:i/>
          <w:sz w:val="16"/>
        </w:rPr>
        <w:t>anti-doping</w:t>
      </w:r>
      <w:r>
        <w:rPr>
          <w:i/>
          <w:spacing w:val="-11"/>
          <w:sz w:val="16"/>
        </w:rPr>
        <w:t xml:space="preserve"> </w:t>
      </w:r>
      <w:r>
        <w:rPr>
          <w:i/>
          <w:sz w:val="16"/>
        </w:rPr>
        <w:t>rule</w:t>
      </w:r>
      <w:r>
        <w:rPr>
          <w:i/>
          <w:spacing w:val="-11"/>
          <w:sz w:val="16"/>
        </w:rPr>
        <w:t xml:space="preserve"> </w:t>
      </w:r>
      <w:r>
        <w:rPr>
          <w:i/>
          <w:sz w:val="16"/>
        </w:rPr>
        <w:t>violation</w:t>
      </w:r>
      <w:r>
        <w:rPr>
          <w:i/>
          <w:spacing w:val="-11"/>
          <w:sz w:val="16"/>
        </w:rPr>
        <w:t xml:space="preserve"> </w:t>
      </w:r>
      <w:r>
        <w:rPr>
          <w:i/>
          <w:sz w:val="16"/>
        </w:rPr>
        <w:t>has</w:t>
      </w:r>
      <w:r>
        <w:rPr>
          <w:i/>
          <w:spacing w:val="-11"/>
          <w:sz w:val="16"/>
        </w:rPr>
        <w:t xml:space="preserve"> </w:t>
      </w:r>
      <w:r>
        <w:rPr>
          <w:i/>
          <w:sz w:val="16"/>
        </w:rPr>
        <w:t>occurred.</w:t>
      </w:r>
      <w:r>
        <w:rPr>
          <w:i/>
          <w:spacing w:val="-12"/>
          <w:sz w:val="16"/>
        </w:rPr>
        <w:t xml:space="preserve"> </w:t>
      </w:r>
      <w:r>
        <w:rPr>
          <w:i/>
          <w:sz w:val="16"/>
        </w:rPr>
        <w:t>They</w:t>
      </w:r>
      <w:r>
        <w:rPr>
          <w:i/>
          <w:spacing w:val="-11"/>
          <w:sz w:val="16"/>
        </w:rPr>
        <w:t xml:space="preserve"> </w:t>
      </w:r>
      <w:r>
        <w:rPr>
          <w:i/>
          <w:sz w:val="16"/>
        </w:rPr>
        <w:t>will</w:t>
      </w:r>
      <w:r>
        <w:rPr>
          <w:i/>
          <w:spacing w:val="-11"/>
          <w:sz w:val="16"/>
        </w:rPr>
        <w:t xml:space="preserve"> </w:t>
      </w:r>
      <w:r>
        <w:rPr>
          <w:i/>
          <w:sz w:val="16"/>
        </w:rPr>
        <w:t>only</w:t>
      </w:r>
      <w:r>
        <w:rPr>
          <w:i/>
          <w:spacing w:val="-11"/>
          <w:sz w:val="16"/>
        </w:rPr>
        <w:t xml:space="preserve"> </w:t>
      </w:r>
      <w:r>
        <w:rPr>
          <w:i/>
          <w:sz w:val="16"/>
        </w:rPr>
        <w:t>apply</w:t>
      </w:r>
      <w:r>
        <w:rPr>
          <w:i/>
          <w:spacing w:val="-11"/>
          <w:sz w:val="16"/>
        </w:rPr>
        <w:t xml:space="preserve"> </w:t>
      </w:r>
      <w:r>
        <w:rPr>
          <w:i/>
          <w:sz w:val="16"/>
        </w:rPr>
        <w:t>in</w:t>
      </w:r>
      <w:r>
        <w:rPr>
          <w:i/>
          <w:spacing w:val="-11"/>
          <w:sz w:val="16"/>
        </w:rPr>
        <w:t xml:space="preserve"> </w:t>
      </w:r>
      <w:r>
        <w:rPr>
          <w:i/>
          <w:sz w:val="16"/>
        </w:rPr>
        <w:t>exceptional</w:t>
      </w:r>
      <w:r>
        <w:rPr>
          <w:i/>
          <w:spacing w:val="-11"/>
          <w:sz w:val="16"/>
        </w:rPr>
        <w:t xml:space="preserve"> </w:t>
      </w:r>
      <w:r>
        <w:rPr>
          <w:i/>
          <w:sz w:val="16"/>
        </w:rPr>
        <w:t>circumstances,</w:t>
      </w:r>
      <w:r>
        <w:rPr>
          <w:i/>
          <w:spacing w:val="-11"/>
          <w:sz w:val="16"/>
        </w:rPr>
        <w:t xml:space="preserve"> </w:t>
      </w:r>
      <w:r>
        <w:rPr>
          <w:i/>
          <w:sz w:val="16"/>
        </w:rPr>
        <w:t>for</w:t>
      </w:r>
      <w:r>
        <w:rPr>
          <w:i/>
          <w:spacing w:val="-11"/>
          <w:sz w:val="16"/>
        </w:rPr>
        <w:t xml:space="preserve"> </w:t>
      </w:r>
      <w:r>
        <w:rPr>
          <w:i/>
          <w:sz w:val="16"/>
        </w:rPr>
        <w:t>example, where an Athlete could prove that, despite all due care, he or she was sabotaged by a competitor. Conversely, No Fault or Negligence</w:t>
      </w:r>
      <w:r>
        <w:rPr>
          <w:i/>
          <w:spacing w:val="-6"/>
          <w:sz w:val="16"/>
        </w:rPr>
        <w:t xml:space="preserve"> </w:t>
      </w:r>
      <w:r>
        <w:rPr>
          <w:i/>
          <w:sz w:val="16"/>
        </w:rPr>
        <w:t>would</w:t>
      </w:r>
      <w:r>
        <w:rPr>
          <w:i/>
          <w:spacing w:val="-3"/>
          <w:sz w:val="16"/>
        </w:rPr>
        <w:t xml:space="preserve"> </w:t>
      </w:r>
      <w:r>
        <w:rPr>
          <w:i/>
          <w:sz w:val="16"/>
        </w:rPr>
        <w:t>not</w:t>
      </w:r>
      <w:r>
        <w:rPr>
          <w:i/>
          <w:spacing w:val="-4"/>
          <w:sz w:val="16"/>
        </w:rPr>
        <w:t xml:space="preserve"> </w:t>
      </w:r>
      <w:r>
        <w:rPr>
          <w:i/>
          <w:sz w:val="16"/>
        </w:rPr>
        <w:t>apply</w:t>
      </w:r>
      <w:r>
        <w:rPr>
          <w:i/>
          <w:spacing w:val="-2"/>
          <w:sz w:val="16"/>
        </w:rPr>
        <w:t xml:space="preserve"> </w:t>
      </w:r>
      <w:r>
        <w:rPr>
          <w:i/>
          <w:sz w:val="16"/>
        </w:rPr>
        <w:t>in</w:t>
      </w:r>
      <w:r>
        <w:rPr>
          <w:i/>
          <w:spacing w:val="-5"/>
          <w:sz w:val="16"/>
        </w:rPr>
        <w:t xml:space="preserve"> </w:t>
      </w:r>
      <w:r>
        <w:rPr>
          <w:i/>
          <w:sz w:val="16"/>
        </w:rPr>
        <w:t>the</w:t>
      </w:r>
      <w:r>
        <w:rPr>
          <w:i/>
          <w:spacing w:val="-6"/>
          <w:sz w:val="16"/>
        </w:rPr>
        <w:t xml:space="preserve"> </w:t>
      </w:r>
      <w:r>
        <w:rPr>
          <w:i/>
          <w:sz w:val="16"/>
        </w:rPr>
        <w:t>following</w:t>
      </w:r>
      <w:r>
        <w:rPr>
          <w:i/>
          <w:spacing w:val="-6"/>
          <w:sz w:val="16"/>
        </w:rPr>
        <w:t xml:space="preserve"> </w:t>
      </w:r>
      <w:r>
        <w:rPr>
          <w:i/>
          <w:sz w:val="16"/>
        </w:rPr>
        <w:t>circumstances:</w:t>
      </w:r>
      <w:r>
        <w:rPr>
          <w:i/>
          <w:spacing w:val="-4"/>
          <w:sz w:val="16"/>
        </w:rPr>
        <w:t xml:space="preserve"> </w:t>
      </w:r>
      <w:r>
        <w:rPr>
          <w:i/>
          <w:sz w:val="16"/>
        </w:rPr>
        <w:t>(a)</w:t>
      </w:r>
      <w:r>
        <w:rPr>
          <w:i/>
          <w:spacing w:val="-3"/>
          <w:sz w:val="16"/>
        </w:rPr>
        <w:t xml:space="preserve"> </w:t>
      </w:r>
      <w:r>
        <w:rPr>
          <w:i/>
          <w:sz w:val="16"/>
        </w:rPr>
        <w:t>a</w:t>
      </w:r>
      <w:r>
        <w:rPr>
          <w:i/>
          <w:spacing w:val="-3"/>
          <w:sz w:val="16"/>
        </w:rPr>
        <w:t xml:space="preserve"> </w:t>
      </w:r>
      <w:r>
        <w:rPr>
          <w:i/>
          <w:sz w:val="16"/>
        </w:rPr>
        <w:t>positive</w:t>
      </w:r>
      <w:r>
        <w:rPr>
          <w:i/>
          <w:spacing w:val="-6"/>
          <w:sz w:val="16"/>
        </w:rPr>
        <w:t xml:space="preserve"> </w:t>
      </w:r>
      <w:r>
        <w:rPr>
          <w:i/>
          <w:sz w:val="16"/>
        </w:rPr>
        <w:t>test</w:t>
      </w:r>
      <w:r>
        <w:rPr>
          <w:i/>
          <w:spacing w:val="-4"/>
          <w:sz w:val="16"/>
        </w:rPr>
        <w:t xml:space="preserve"> </w:t>
      </w:r>
      <w:r>
        <w:rPr>
          <w:i/>
          <w:sz w:val="16"/>
        </w:rPr>
        <w:t>resulting</w:t>
      </w:r>
      <w:r>
        <w:rPr>
          <w:i/>
          <w:spacing w:val="-6"/>
          <w:sz w:val="16"/>
        </w:rPr>
        <w:t xml:space="preserve"> </w:t>
      </w:r>
      <w:r>
        <w:rPr>
          <w:i/>
          <w:sz w:val="16"/>
        </w:rPr>
        <w:t>from</w:t>
      </w:r>
      <w:r>
        <w:rPr>
          <w:i/>
          <w:spacing w:val="-2"/>
          <w:sz w:val="16"/>
        </w:rPr>
        <w:t xml:space="preserve"> </w:t>
      </w:r>
      <w:r>
        <w:rPr>
          <w:i/>
          <w:sz w:val="16"/>
        </w:rPr>
        <w:t>a</w:t>
      </w:r>
      <w:r>
        <w:rPr>
          <w:i/>
          <w:spacing w:val="-6"/>
          <w:sz w:val="16"/>
        </w:rPr>
        <w:t xml:space="preserve"> </w:t>
      </w:r>
      <w:r>
        <w:rPr>
          <w:i/>
          <w:sz w:val="16"/>
        </w:rPr>
        <w:t>mislabeled</w:t>
      </w:r>
      <w:r>
        <w:rPr>
          <w:i/>
          <w:spacing w:val="-3"/>
          <w:sz w:val="16"/>
        </w:rPr>
        <w:t xml:space="preserve"> </w:t>
      </w:r>
      <w:r>
        <w:rPr>
          <w:i/>
          <w:sz w:val="16"/>
        </w:rPr>
        <w:t>or</w:t>
      </w:r>
      <w:r>
        <w:rPr>
          <w:i/>
          <w:spacing w:val="-3"/>
          <w:sz w:val="16"/>
        </w:rPr>
        <w:t xml:space="preserve"> </w:t>
      </w:r>
      <w:r>
        <w:rPr>
          <w:i/>
          <w:sz w:val="16"/>
        </w:rPr>
        <w:t>contaminated</w:t>
      </w:r>
      <w:r>
        <w:rPr>
          <w:i/>
          <w:spacing w:val="-6"/>
          <w:sz w:val="16"/>
        </w:rPr>
        <w:t xml:space="preserve"> </w:t>
      </w:r>
      <w:r>
        <w:rPr>
          <w:i/>
          <w:sz w:val="16"/>
        </w:rPr>
        <w:t>vitamin or</w:t>
      </w:r>
      <w:r>
        <w:rPr>
          <w:i/>
          <w:spacing w:val="-2"/>
          <w:sz w:val="16"/>
        </w:rPr>
        <w:t xml:space="preserve"> </w:t>
      </w:r>
      <w:r>
        <w:rPr>
          <w:i/>
          <w:sz w:val="16"/>
        </w:rPr>
        <w:t>nutritional</w:t>
      </w:r>
      <w:r>
        <w:rPr>
          <w:i/>
          <w:spacing w:val="-6"/>
          <w:sz w:val="16"/>
        </w:rPr>
        <w:t xml:space="preserve"> </w:t>
      </w:r>
      <w:r>
        <w:rPr>
          <w:i/>
          <w:sz w:val="16"/>
        </w:rPr>
        <w:t>supplement</w:t>
      </w:r>
      <w:r>
        <w:rPr>
          <w:i/>
          <w:spacing w:val="-3"/>
          <w:sz w:val="16"/>
        </w:rPr>
        <w:t xml:space="preserve"> </w:t>
      </w:r>
      <w:r>
        <w:rPr>
          <w:i/>
          <w:sz w:val="16"/>
        </w:rPr>
        <w:t>(Athletes</w:t>
      </w:r>
      <w:r>
        <w:rPr>
          <w:i/>
          <w:spacing w:val="-3"/>
          <w:sz w:val="16"/>
        </w:rPr>
        <w:t xml:space="preserve"> </w:t>
      </w:r>
      <w:r>
        <w:rPr>
          <w:i/>
          <w:sz w:val="16"/>
        </w:rPr>
        <w:t>are</w:t>
      </w:r>
      <w:r>
        <w:rPr>
          <w:i/>
          <w:spacing w:val="-2"/>
          <w:sz w:val="16"/>
        </w:rPr>
        <w:t xml:space="preserve"> </w:t>
      </w:r>
      <w:r>
        <w:rPr>
          <w:i/>
          <w:sz w:val="16"/>
        </w:rPr>
        <w:t>responsible</w:t>
      </w:r>
      <w:r>
        <w:rPr>
          <w:i/>
          <w:spacing w:val="-5"/>
          <w:sz w:val="16"/>
        </w:rPr>
        <w:t xml:space="preserve"> </w:t>
      </w:r>
      <w:r>
        <w:rPr>
          <w:i/>
          <w:sz w:val="16"/>
        </w:rPr>
        <w:t>for</w:t>
      </w:r>
      <w:r>
        <w:rPr>
          <w:i/>
          <w:spacing w:val="-5"/>
          <w:sz w:val="16"/>
        </w:rPr>
        <w:t xml:space="preserve"> </w:t>
      </w:r>
      <w:r>
        <w:rPr>
          <w:i/>
          <w:sz w:val="16"/>
        </w:rPr>
        <w:t>what</w:t>
      </w:r>
      <w:r>
        <w:rPr>
          <w:i/>
          <w:spacing w:val="-3"/>
          <w:sz w:val="16"/>
        </w:rPr>
        <w:t xml:space="preserve"> </w:t>
      </w:r>
      <w:r>
        <w:rPr>
          <w:i/>
          <w:sz w:val="16"/>
        </w:rPr>
        <w:t>they</w:t>
      </w:r>
      <w:r>
        <w:rPr>
          <w:i/>
          <w:spacing w:val="-3"/>
          <w:sz w:val="16"/>
        </w:rPr>
        <w:t xml:space="preserve"> </w:t>
      </w:r>
      <w:r>
        <w:rPr>
          <w:i/>
          <w:sz w:val="16"/>
        </w:rPr>
        <w:t>ingest</w:t>
      </w:r>
      <w:r>
        <w:rPr>
          <w:i/>
          <w:spacing w:val="-3"/>
          <w:sz w:val="16"/>
        </w:rPr>
        <w:t xml:space="preserve"> </w:t>
      </w:r>
      <w:r>
        <w:rPr>
          <w:i/>
          <w:sz w:val="16"/>
        </w:rPr>
        <w:t>(Article 2.1)</w:t>
      </w:r>
      <w:r>
        <w:rPr>
          <w:i/>
          <w:spacing w:val="-5"/>
          <w:sz w:val="16"/>
        </w:rPr>
        <w:t xml:space="preserve"> </w:t>
      </w:r>
      <w:r>
        <w:rPr>
          <w:i/>
          <w:sz w:val="16"/>
        </w:rPr>
        <w:t>and</w:t>
      </w:r>
      <w:r>
        <w:rPr>
          <w:i/>
          <w:spacing w:val="-2"/>
          <w:sz w:val="16"/>
        </w:rPr>
        <w:t xml:space="preserve"> </w:t>
      </w:r>
      <w:r>
        <w:rPr>
          <w:i/>
          <w:sz w:val="16"/>
        </w:rPr>
        <w:t>have</w:t>
      </w:r>
      <w:r>
        <w:rPr>
          <w:i/>
          <w:spacing w:val="-2"/>
          <w:sz w:val="16"/>
        </w:rPr>
        <w:t xml:space="preserve"> </w:t>
      </w:r>
      <w:r>
        <w:rPr>
          <w:i/>
          <w:sz w:val="16"/>
        </w:rPr>
        <w:t>been</w:t>
      </w:r>
      <w:r>
        <w:rPr>
          <w:i/>
          <w:spacing w:val="-5"/>
          <w:sz w:val="16"/>
        </w:rPr>
        <w:t xml:space="preserve"> </w:t>
      </w:r>
      <w:r>
        <w:rPr>
          <w:i/>
          <w:sz w:val="16"/>
        </w:rPr>
        <w:t>warned</w:t>
      </w:r>
      <w:r>
        <w:rPr>
          <w:i/>
          <w:spacing w:val="-2"/>
          <w:sz w:val="16"/>
        </w:rPr>
        <w:t xml:space="preserve"> </w:t>
      </w:r>
      <w:r>
        <w:rPr>
          <w:i/>
          <w:sz w:val="16"/>
        </w:rPr>
        <w:t>against</w:t>
      </w:r>
      <w:r>
        <w:rPr>
          <w:i/>
          <w:spacing w:val="-5"/>
          <w:sz w:val="16"/>
        </w:rPr>
        <w:t xml:space="preserve"> </w:t>
      </w:r>
      <w:r>
        <w:rPr>
          <w:i/>
          <w:sz w:val="16"/>
        </w:rPr>
        <w:t>the</w:t>
      </w:r>
      <w:r>
        <w:rPr>
          <w:i/>
          <w:spacing w:val="-2"/>
          <w:sz w:val="16"/>
        </w:rPr>
        <w:t xml:space="preserve"> </w:t>
      </w:r>
      <w:r>
        <w:rPr>
          <w:i/>
          <w:sz w:val="16"/>
        </w:rPr>
        <w:t>possibility of supplement contamination); (b) the Administration of a Prohibited Substance by the Athlete’s personal physician or trainer without</w:t>
      </w:r>
      <w:r>
        <w:rPr>
          <w:i/>
          <w:spacing w:val="-8"/>
          <w:sz w:val="16"/>
        </w:rPr>
        <w:t xml:space="preserve"> </w:t>
      </w:r>
      <w:r>
        <w:rPr>
          <w:i/>
          <w:sz w:val="16"/>
        </w:rPr>
        <w:t>disclosure</w:t>
      </w:r>
      <w:r>
        <w:rPr>
          <w:i/>
          <w:spacing w:val="-9"/>
          <w:sz w:val="16"/>
        </w:rPr>
        <w:t xml:space="preserve"> </w:t>
      </w:r>
      <w:r>
        <w:rPr>
          <w:i/>
          <w:sz w:val="16"/>
        </w:rPr>
        <w:t>to</w:t>
      </w:r>
      <w:r>
        <w:rPr>
          <w:i/>
          <w:spacing w:val="-12"/>
          <w:sz w:val="16"/>
        </w:rPr>
        <w:t xml:space="preserve"> </w:t>
      </w:r>
      <w:r>
        <w:rPr>
          <w:i/>
          <w:sz w:val="16"/>
        </w:rPr>
        <w:t>the</w:t>
      </w:r>
      <w:r>
        <w:rPr>
          <w:i/>
          <w:spacing w:val="-8"/>
          <w:sz w:val="16"/>
        </w:rPr>
        <w:t xml:space="preserve"> </w:t>
      </w:r>
      <w:r>
        <w:rPr>
          <w:i/>
          <w:sz w:val="16"/>
        </w:rPr>
        <w:t>Athlete</w:t>
      </w:r>
      <w:r>
        <w:rPr>
          <w:i/>
          <w:spacing w:val="-9"/>
          <w:sz w:val="16"/>
        </w:rPr>
        <w:t xml:space="preserve"> </w:t>
      </w:r>
      <w:r>
        <w:rPr>
          <w:i/>
          <w:sz w:val="16"/>
        </w:rPr>
        <w:t>(Athletes</w:t>
      </w:r>
      <w:r>
        <w:rPr>
          <w:i/>
          <w:spacing w:val="-8"/>
          <w:sz w:val="16"/>
        </w:rPr>
        <w:t xml:space="preserve"> </w:t>
      </w:r>
      <w:r>
        <w:rPr>
          <w:i/>
          <w:sz w:val="16"/>
        </w:rPr>
        <w:t>are</w:t>
      </w:r>
      <w:r>
        <w:rPr>
          <w:i/>
          <w:spacing w:val="-9"/>
          <w:sz w:val="16"/>
        </w:rPr>
        <w:t xml:space="preserve"> </w:t>
      </w:r>
      <w:r>
        <w:rPr>
          <w:i/>
          <w:sz w:val="16"/>
        </w:rPr>
        <w:t>responsible</w:t>
      </w:r>
      <w:r>
        <w:rPr>
          <w:i/>
          <w:spacing w:val="-9"/>
          <w:sz w:val="16"/>
        </w:rPr>
        <w:t xml:space="preserve"> </w:t>
      </w:r>
      <w:r>
        <w:rPr>
          <w:i/>
          <w:sz w:val="16"/>
        </w:rPr>
        <w:t>for</w:t>
      </w:r>
      <w:r>
        <w:rPr>
          <w:i/>
          <w:spacing w:val="-9"/>
          <w:sz w:val="16"/>
        </w:rPr>
        <w:t xml:space="preserve"> </w:t>
      </w:r>
      <w:r>
        <w:rPr>
          <w:i/>
          <w:sz w:val="16"/>
        </w:rPr>
        <w:t>their</w:t>
      </w:r>
      <w:r>
        <w:rPr>
          <w:i/>
          <w:spacing w:val="-11"/>
          <w:sz w:val="16"/>
        </w:rPr>
        <w:t xml:space="preserve"> </w:t>
      </w:r>
      <w:r>
        <w:rPr>
          <w:i/>
          <w:sz w:val="16"/>
        </w:rPr>
        <w:t>choice</w:t>
      </w:r>
      <w:r>
        <w:rPr>
          <w:i/>
          <w:spacing w:val="-9"/>
          <w:sz w:val="16"/>
        </w:rPr>
        <w:t xml:space="preserve"> </w:t>
      </w:r>
      <w:r>
        <w:rPr>
          <w:i/>
          <w:sz w:val="16"/>
        </w:rPr>
        <w:t>of</w:t>
      </w:r>
      <w:r>
        <w:rPr>
          <w:i/>
          <w:spacing w:val="-10"/>
          <w:sz w:val="16"/>
        </w:rPr>
        <w:t xml:space="preserve"> </w:t>
      </w:r>
      <w:r>
        <w:rPr>
          <w:i/>
          <w:sz w:val="16"/>
        </w:rPr>
        <w:t>medical</w:t>
      </w:r>
      <w:r>
        <w:rPr>
          <w:i/>
          <w:spacing w:val="-8"/>
          <w:sz w:val="16"/>
        </w:rPr>
        <w:t xml:space="preserve"> </w:t>
      </w:r>
      <w:r>
        <w:rPr>
          <w:i/>
          <w:sz w:val="16"/>
        </w:rPr>
        <w:t>personnel</w:t>
      </w:r>
      <w:r>
        <w:rPr>
          <w:i/>
          <w:spacing w:val="-8"/>
          <w:sz w:val="16"/>
        </w:rPr>
        <w:t xml:space="preserve"> </w:t>
      </w:r>
      <w:r>
        <w:rPr>
          <w:i/>
          <w:sz w:val="16"/>
        </w:rPr>
        <w:t>and</w:t>
      </w:r>
      <w:r>
        <w:rPr>
          <w:i/>
          <w:spacing w:val="-9"/>
          <w:sz w:val="16"/>
        </w:rPr>
        <w:t xml:space="preserve"> </w:t>
      </w:r>
      <w:r>
        <w:rPr>
          <w:i/>
          <w:sz w:val="16"/>
        </w:rPr>
        <w:t>for</w:t>
      </w:r>
      <w:r>
        <w:rPr>
          <w:i/>
          <w:spacing w:val="-9"/>
          <w:sz w:val="16"/>
        </w:rPr>
        <w:t xml:space="preserve"> </w:t>
      </w:r>
      <w:r>
        <w:rPr>
          <w:i/>
          <w:sz w:val="16"/>
        </w:rPr>
        <w:t>advising</w:t>
      </w:r>
      <w:r>
        <w:rPr>
          <w:i/>
          <w:spacing w:val="-10"/>
          <w:sz w:val="16"/>
        </w:rPr>
        <w:t xml:space="preserve"> </w:t>
      </w:r>
      <w:r>
        <w:rPr>
          <w:i/>
          <w:sz w:val="16"/>
        </w:rPr>
        <w:t>medical</w:t>
      </w:r>
      <w:r>
        <w:rPr>
          <w:i/>
          <w:spacing w:val="-8"/>
          <w:sz w:val="16"/>
        </w:rPr>
        <w:t xml:space="preserve"> </w:t>
      </w:r>
      <w:r>
        <w:rPr>
          <w:i/>
          <w:sz w:val="16"/>
        </w:rPr>
        <w:t>personnel that they cannot be</w:t>
      </w:r>
      <w:r>
        <w:rPr>
          <w:i/>
          <w:spacing w:val="-1"/>
          <w:sz w:val="16"/>
        </w:rPr>
        <w:t xml:space="preserve"> </w:t>
      </w:r>
      <w:r>
        <w:rPr>
          <w:i/>
          <w:sz w:val="16"/>
        </w:rPr>
        <w:t>given</w:t>
      </w:r>
      <w:r>
        <w:rPr>
          <w:i/>
          <w:spacing w:val="-1"/>
          <w:sz w:val="16"/>
        </w:rPr>
        <w:t xml:space="preserve"> </w:t>
      </w:r>
      <w:r>
        <w:rPr>
          <w:i/>
          <w:sz w:val="16"/>
        </w:rPr>
        <w:t>any Prohibited</w:t>
      </w:r>
      <w:r>
        <w:rPr>
          <w:i/>
          <w:spacing w:val="-1"/>
          <w:sz w:val="16"/>
        </w:rPr>
        <w:t xml:space="preserve"> </w:t>
      </w:r>
      <w:r>
        <w:rPr>
          <w:i/>
          <w:sz w:val="16"/>
        </w:rPr>
        <w:t>Substance); and</w:t>
      </w:r>
      <w:r>
        <w:rPr>
          <w:i/>
          <w:spacing w:val="-1"/>
          <w:sz w:val="16"/>
        </w:rPr>
        <w:t xml:space="preserve"> </w:t>
      </w:r>
      <w:r>
        <w:rPr>
          <w:i/>
          <w:sz w:val="16"/>
        </w:rPr>
        <w:t>(c)</w:t>
      </w:r>
      <w:r>
        <w:rPr>
          <w:i/>
          <w:spacing w:val="-4"/>
          <w:sz w:val="16"/>
        </w:rPr>
        <w:t xml:space="preserve"> </w:t>
      </w:r>
      <w:r>
        <w:rPr>
          <w:i/>
          <w:sz w:val="16"/>
        </w:rPr>
        <w:t>sabotage of the</w:t>
      </w:r>
      <w:r>
        <w:rPr>
          <w:i/>
          <w:spacing w:val="-1"/>
          <w:sz w:val="16"/>
        </w:rPr>
        <w:t xml:space="preserve"> </w:t>
      </w:r>
      <w:r>
        <w:rPr>
          <w:i/>
          <w:sz w:val="16"/>
        </w:rPr>
        <w:t>Athlete’s</w:t>
      </w:r>
      <w:r>
        <w:rPr>
          <w:i/>
          <w:spacing w:val="-1"/>
          <w:sz w:val="16"/>
        </w:rPr>
        <w:t xml:space="preserve"> </w:t>
      </w:r>
      <w:r>
        <w:rPr>
          <w:i/>
          <w:sz w:val="16"/>
        </w:rPr>
        <w:t>food or</w:t>
      </w:r>
      <w:r>
        <w:rPr>
          <w:i/>
          <w:spacing w:val="-1"/>
          <w:sz w:val="16"/>
        </w:rPr>
        <w:t xml:space="preserve"> </w:t>
      </w:r>
      <w:r>
        <w:rPr>
          <w:i/>
          <w:sz w:val="16"/>
        </w:rPr>
        <w:t>drink by a</w:t>
      </w:r>
      <w:r>
        <w:rPr>
          <w:i/>
          <w:spacing w:val="-1"/>
          <w:sz w:val="16"/>
        </w:rPr>
        <w:t xml:space="preserve"> </w:t>
      </w:r>
      <w:r>
        <w:rPr>
          <w:i/>
          <w:sz w:val="16"/>
        </w:rPr>
        <w:t>spouse, coach</w:t>
      </w:r>
      <w:r>
        <w:rPr>
          <w:i/>
          <w:spacing w:val="-1"/>
          <w:sz w:val="16"/>
        </w:rPr>
        <w:t xml:space="preserve"> </w:t>
      </w:r>
      <w:r>
        <w:rPr>
          <w:i/>
          <w:sz w:val="16"/>
        </w:rPr>
        <w:t>or other Person</w:t>
      </w:r>
      <w:r>
        <w:rPr>
          <w:i/>
          <w:spacing w:val="-8"/>
          <w:sz w:val="16"/>
        </w:rPr>
        <w:t xml:space="preserve"> </w:t>
      </w:r>
      <w:r>
        <w:rPr>
          <w:i/>
          <w:sz w:val="16"/>
        </w:rPr>
        <w:t>within</w:t>
      </w:r>
      <w:r>
        <w:rPr>
          <w:i/>
          <w:spacing w:val="-8"/>
          <w:sz w:val="16"/>
        </w:rPr>
        <w:t xml:space="preserve"> </w:t>
      </w:r>
      <w:r>
        <w:rPr>
          <w:i/>
          <w:sz w:val="16"/>
        </w:rPr>
        <w:t>the</w:t>
      </w:r>
      <w:r>
        <w:rPr>
          <w:i/>
          <w:spacing w:val="-8"/>
          <w:sz w:val="16"/>
        </w:rPr>
        <w:t xml:space="preserve"> </w:t>
      </w:r>
      <w:r>
        <w:rPr>
          <w:i/>
          <w:sz w:val="16"/>
        </w:rPr>
        <w:t>Athlete’s</w:t>
      </w:r>
      <w:r>
        <w:rPr>
          <w:i/>
          <w:spacing w:val="-9"/>
          <w:sz w:val="16"/>
        </w:rPr>
        <w:t xml:space="preserve"> </w:t>
      </w:r>
      <w:r>
        <w:rPr>
          <w:i/>
          <w:sz w:val="16"/>
        </w:rPr>
        <w:t>circle</w:t>
      </w:r>
      <w:r>
        <w:rPr>
          <w:i/>
          <w:spacing w:val="-8"/>
          <w:sz w:val="16"/>
        </w:rPr>
        <w:t xml:space="preserve"> </w:t>
      </w:r>
      <w:r>
        <w:rPr>
          <w:i/>
          <w:sz w:val="16"/>
        </w:rPr>
        <w:t>of</w:t>
      </w:r>
      <w:r>
        <w:rPr>
          <w:i/>
          <w:spacing w:val="-4"/>
          <w:sz w:val="16"/>
        </w:rPr>
        <w:t xml:space="preserve"> </w:t>
      </w:r>
      <w:r>
        <w:rPr>
          <w:i/>
          <w:sz w:val="16"/>
        </w:rPr>
        <w:t>associates</w:t>
      </w:r>
      <w:r>
        <w:rPr>
          <w:i/>
          <w:spacing w:val="-4"/>
          <w:sz w:val="16"/>
        </w:rPr>
        <w:t xml:space="preserve"> </w:t>
      </w:r>
      <w:r>
        <w:rPr>
          <w:i/>
          <w:sz w:val="16"/>
        </w:rPr>
        <w:t>(Athletes</w:t>
      </w:r>
      <w:r>
        <w:rPr>
          <w:i/>
          <w:spacing w:val="-6"/>
          <w:sz w:val="16"/>
        </w:rPr>
        <w:t xml:space="preserve"> </w:t>
      </w:r>
      <w:r>
        <w:rPr>
          <w:i/>
          <w:sz w:val="16"/>
        </w:rPr>
        <w:t>are</w:t>
      </w:r>
      <w:r>
        <w:rPr>
          <w:i/>
          <w:spacing w:val="-6"/>
          <w:sz w:val="16"/>
        </w:rPr>
        <w:t xml:space="preserve"> </w:t>
      </w:r>
      <w:r>
        <w:rPr>
          <w:i/>
          <w:sz w:val="16"/>
        </w:rPr>
        <w:t>responsible</w:t>
      </w:r>
      <w:r>
        <w:rPr>
          <w:i/>
          <w:spacing w:val="-5"/>
          <w:sz w:val="16"/>
        </w:rPr>
        <w:t xml:space="preserve"> </w:t>
      </w:r>
      <w:r>
        <w:rPr>
          <w:i/>
          <w:sz w:val="16"/>
        </w:rPr>
        <w:t>for</w:t>
      </w:r>
      <w:r>
        <w:rPr>
          <w:i/>
          <w:spacing w:val="-8"/>
          <w:sz w:val="16"/>
        </w:rPr>
        <w:t xml:space="preserve"> </w:t>
      </w:r>
      <w:r>
        <w:rPr>
          <w:i/>
          <w:sz w:val="16"/>
        </w:rPr>
        <w:t>what</w:t>
      </w:r>
      <w:r>
        <w:rPr>
          <w:i/>
          <w:spacing w:val="-7"/>
          <w:sz w:val="16"/>
        </w:rPr>
        <w:t xml:space="preserve"> </w:t>
      </w:r>
      <w:r>
        <w:rPr>
          <w:i/>
          <w:sz w:val="16"/>
        </w:rPr>
        <w:t>they</w:t>
      </w:r>
      <w:r>
        <w:rPr>
          <w:i/>
          <w:spacing w:val="-7"/>
          <w:sz w:val="16"/>
        </w:rPr>
        <w:t xml:space="preserve"> </w:t>
      </w:r>
      <w:r>
        <w:rPr>
          <w:i/>
          <w:sz w:val="16"/>
        </w:rPr>
        <w:t>ingest</w:t>
      </w:r>
      <w:r>
        <w:rPr>
          <w:i/>
          <w:spacing w:val="-7"/>
          <w:sz w:val="16"/>
        </w:rPr>
        <w:t xml:space="preserve"> </w:t>
      </w:r>
      <w:r>
        <w:rPr>
          <w:i/>
          <w:sz w:val="16"/>
        </w:rPr>
        <w:t>and</w:t>
      </w:r>
      <w:r>
        <w:rPr>
          <w:i/>
          <w:spacing w:val="-8"/>
          <w:sz w:val="16"/>
        </w:rPr>
        <w:t xml:space="preserve"> </w:t>
      </w:r>
      <w:r>
        <w:rPr>
          <w:i/>
          <w:sz w:val="16"/>
        </w:rPr>
        <w:t>for</w:t>
      </w:r>
      <w:r>
        <w:rPr>
          <w:i/>
          <w:spacing w:val="-6"/>
          <w:sz w:val="16"/>
        </w:rPr>
        <w:t xml:space="preserve"> </w:t>
      </w:r>
      <w:r>
        <w:rPr>
          <w:i/>
          <w:sz w:val="16"/>
        </w:rPr>
        <w:t>the</w:t>
      </w:r>
      <w:r>
        <w:rPr>
          <w:i/>
          <w:spacing w:val="-8"/>
          <w:sz w:val="16"/>
        </w:rPr>
        <w:t xml:space="preserve"> </w:t>
      </w:r>
      <w:r>
        <w:rPr>
          <w:i/>
          <w:sz w:val="16"/>
        </w:rPr>
        <w:t>conduct</w:t>
      </w:r>
      <w:r>
        <w:rPr>
          <w:i/>
          <w:spacing w:val="-4"/>
          <w:sz w:val="16"/>
        </w:rPr>
        <w:t xml:space="preserve"> </w:t>
      </w:r>
      <w:r>
        <w:rPr>
          <w:i/>
          <w:sz w:val="16"/>
        </w:rPr>
        <w:t>of</w:t>
      </w:r>
      <w:r>
        <w:rPr>
          <w:i/>
          <w:spacing w:val="-7"/>
          <w:sz w:val="16"/>
        </w:rPr>
        <w:t xml:space="preserve"> </w:t>
      </w:r>
      <w:r>
        <w:rPr>
          <w:i/>
          <w:sz w:val="16"/>
        </w:rPr>
        <w:t>those</w:t>
      </w:r>
      <w:r>
        <w:rPr>
          <w:i/>
          <w:spacing w:val="-8"/>
          <w:sz w:val="16"/>
        </w:rPr>
        <w:t xml:space="preserve"> </w:t>
      </w:r>
      <w:r>
        <w:rPr>
          <w:i/>
          <w:sz w:val="16"/>
        </w:rPr>
        <w:t xml:space="preserve">Persons to whom they entrust access to their food and drink). However, depending on the unique facts of a particular case, any of the referenced illustrations could result in a reduced sanction under Article 10.6 based on No Significant Fault or </w:t>
      </w:r>
      <w:proofErr w:type="gramStart"/>
      <w:r>
        <w:rPr>
          <w:i/>
          <w:sz w:val="16"/>
        </w:rPr>
        <w:t>Negligence.]</w:t>
      </w:r>
      <w:proofErr w:type="gramEnd"/>
    </w:p>
    <w:p w14:paraId="3AB6EF8C" w14:textId="77777777" w:rsidR="00B358A3" w:rsidRDefault="00B358A3">
      <w:pPr>
        <w:jc w:val="both"/>
        <w:rPr>
          <w:sz w:val="16"/>
        </w:rPr>
        <w:sectPr w:rsidR="00B358A3">
          <w:pgSz w:w="12240" w:h="15840"/>
          <w:pgMar w:top="1360" w:right="1320" w:bottom="1580" w:left="1340" w:header="0" w:footer="1387" w:gutter="0"/>
          <w:cols w:space="720"/>
        </w:sectPr>
      </w:pPr>
    </w:p>
    <w:p w14:paraId="1710A395" w14:textId="77777777" w:rsidR="00B358A3" w:rsidRDefault="00000000">
      <w:pPr>
        <w:spacing w:before="80"/>
        <w:ind w:left="3341"/>
        <w:rPr>
          <w:sz w:val="20"/>
        </w:rPr>
      </w:pPr>
      <w:r>
        <w:rPr>
          <w:sz w:val="20"/>
        </w:rPr>
        <w:lastRenderedPageBreak/>
        <w:t>maximum,</w:t>
      </w:r>
      <w:r>
        <w:rPr>
          <w:spacing w:val="-14"/>
          <w:sz w:val="20"/>
        </w:rPr>
        <w:t xml:space="preserve"> </w:t>
      </w:r>
      <w:r>
        <w:rPr>
          <w:sz w:val="20"/>
        </w:rPr>
        <w:t>two</w:t>
      </w:r>
      <w:r>
        <w:rPr>
          <w:spacing w:val="-14"/>
          <w:sz w:val="20"/>
        </w:rPr>
        <w:t xml:space="preserve"> </w:t>
      </w:r>
      <w:r>
        <w:rPr>
          <w:sz w:val="20"/>
        </w:rPr>
        <w:t>(2)</w:t>
      </w:r>
      <w:r>
        <w:rPr>
          <w:spacing w:val="-14"/>
          <w:sz w:val="20"/>
        </w:rPr>
        <w:t xml:space="preserve"> </w:t>
      </w:r>
      <w:r>
        <w:rPr>
          <w:sz w:val="20"/>
        </w:rPr>
        <w:t>years</w:t>
      </w:r>
      <w:r>
        <w:rPr>
          <w:spacing w:val="-14"/>
          <w:sz w:val="20"/>
        </w:rPr>
        <w:t xml:space="preserve"> </w:t>
      </w:r>
      <w:r>
        <w:rPr>
          <w:i/>
          <w:sz w:val="20"/>
        </w:rPr>
        <w:t>Ineligibility</w:t>
      </w:r>
      <w:r>
        <w:rPr>
          <w:sz w:val="20"/>
        </w:rPr>
        <w:t>,</w:t>
      </w:r>
      <w:r>
        <w:rPr>
          <w:spacing w:val="-14"/>
          <w:sz w:val="20"/>
        </w:rPr>
        <w:t xml:space="preserve"> </w:t>
      </w:r>
      <w:r>
        <w:rPr>
          <w:sz w:val="20"/>
        </w:rPr>
        <w:t>depending</w:t>
      </w:r>
      <w:r>
        <w:rPr>
          <w:spacing w:val="-14"/>
          <w:sz w:val="20"/>
        </w:rPr>
        <w:t xml:space="preserve"> </w:t>
      </w:r>
      <w:r>
        <w:rPr>
          <w:sz w:val="20"/>
        </w:rPr>
        <w:t>on</w:t>
      </w:r>
      <w:r>
        <w:rPr>
          <w:spacing w:val="-13"/>
          <w:sz w:val="20"/>
        </w:rPr>
        <w:t xml:space="preserve"> </w:t>
      </w:r>
      <w:r>
        <w:rPr>
          <w:sz w:val="20"/>
        </w:rPr>
        <w:t>the</w:t>
      </w:r>
      <w:r>
        <w:rPr>
          <w:spacing w:val="-13"/>
          <w:sz w:val="20"/>
        </w:rPr>
        <w:t xml:space="preserve"> </w:t>
      </w:r>
      <w:r>
        <w:rPr>
          <w:i/>
          <w:sz w:val="20"/>
        </w:rPr>
        <w:t>Athlete</w:t>
      </w:r>
      <w:r>
        <w:rPr>
          <w:i/>
          <w:spacing w:val="-12"/>
          <w:sz w:val="20"/>
        </w:rPr>
        <w:t xml:space="preserve"> </w:t>
      </w:r>
      <w:r>
        <w:rPr>
          <w:sz w:val="20"/>
        </w:rPr>
        <w:t>or</w:t>
      </w:r>
      <w:r>
        <w:rPr>
          <w:spacing w:val="-14"/>
          <w:sz w:val="20"/>
        </w:rPr>
        <w:t xml:space="preserve"> </w:t>
      </w:r>
      <w:r>
        <w:rPr>
          <w:spacing w:val="-2"/>
          <w:sz w:val="20"/>
        </w:rPr>
        <w:t>other</w:t>
      </w:r>
    </w:p>
    <w:p w14:paraId="746036CF" w14:textId="77777777" w:rsidR="00B358A3" w:rsidRDefault="00000000">
      <w:pPr>
        <w:ind w:left="3341"/>
        <w:rPr>
          <w:b/>
          <w:sz w:val="20"/>
        </w:rPr>
      </w:pPr>
      <w:r>
        <w:rPr>
          <w:i/>
          <w:sz w:val="20"/>
        </w:rPr>
        <w:t>Person’s</w:t>
      </w:r>
      <w:r>
        <w:rPr>
          <w:i/>
          <w:spacing w:val="-7"/>
          <w:sz w:val="20"/>
        </w:rPr>
        <w:t xml:space="preserve"> </w:t>
      </w:r>
      <w:r>
        <w:rPr>
          <w:sz w:val="20"/>
        </w:rPr>
        <w:t>degree</w:t>
      </w:r>
      <w:r>
        <w:rPr>
          <w:spacing w:val="-8"/>
          <w:sz w:val="20"/>
        </w:rPr>
        <w:t xml:space="preserve"> </w:t>
      </w:r>
      <w:r>
        <w:rPr>
          <w:sz w:val="20"/>
        </w:rPr>
        <w:t>of</w:t>
      </w:r>
      <w:r>
        <w:rPr>
          <w:spacing w:val="-7"/>
          <w:sz w:val="20"/>
        </w:rPr>
        <w:t xml:space="preserve"> </w:t>
      </w:r>
      <w:r>
        <w:rPr>
          <w:i/>
          <w:spacing w:val="-2"/>
          <w:sz w:val="20"/>
        </w:rPr>
        <w:t>Fault</w:t>
      </w:r>
      <w:r>
        <w:rPr>
          <w:spacing w:val="-2"/>
          <w:sz w:val="20"/>
        </w:rPr>
        <w:t>.</w:t>
      </w:r>
      <w:r>
        <w:rPr>
          <w:b/>
          <w:spacing w:val="-2"/>
          <w:sz w:val="20"/>
          <w:vertAlign w:val="superscript"/>
        </w:rPr>
        <w:t>48</w:t>
      </w:r>
    </w:p>
    <w:p w14:paraId="2A239F6F" w14:textId="77777777" w:rsidR="00B358A3" w:rsidRDefault="00B358A3">
      <w:pPr>
        <w:pStyle w:val="BodyText"/>
        <w:spacing w:before="10"/>
        <w:rPr>
          <w:b/>
          <w:sz w:val="19"/>
        </w:rPr>
      </w:pPr>
    </w:p>
    <w:p w14:paraId="33A81F18" w14:textId="77777777" w:rsidR="00B358A3" w:rsidRDefault="00000000">
      <w:pPr>
        <w:pStyle w:val="ListParagraph"/>
        <w:numPr>
          <w:ilvl w:val="3"/>
          <w:numId w:val="18"/>
        </w:numPr>
        <w:tabs>
          <w:tab w:val="left" w:pos="3341"/>
        </w:tabs>
        <w:rPr>
          <w:b/>
          <w:sz w:val="20"/>
        </w:rPr>
      </w:pPr>
      <w:r>
        <w:rPr>
          <w:i/>
          <w:sz w:val="20"/>
        </w:rPr>
        <w:t>Protected</w:t>
      </w:r>
      <w:r>
        <w:rPr>
          <w:i/>
          <w:spacing w:val="-10"/>
          <w:sz w:val="20"/>
        </w:rPr>
        <w:t xml:space="preserve"> </w:t>
      </w:r>
      <w:r>
        <w:rPr>
          <w:i/>
          <w:sz w:val="20"/>
        </w:rPr>
        <w:t>Persons</w:t>
      </w:r>
      <w:r>
        <w:rPr>
          <w:i/>
          <w:spacing w:val="-8"/>
          <w:sz w:val="20"/>
        </w:rPr>
        <w:t xml:space="preserve"> </w:t>
      </w:r>
      <w:r>
        <w:rPr>
          <w:sz w:val="20"/>
        </w:rPr>
        <w:t>or</w:t>
      </w:r>
      <w:r>
        <w:rPr>
          <w:spacing w:val="-9"/>
          <w:sz w:val="20"/>
        </w:rPr>
        <w:t xml:space="preserve"> </w:t>
      </w:r>
      <w:r>
        <w:rPr>
          <w:i/>
          <w:sz w:val="20"/>
        </w:rPr>
        <w:t>Recreational</w:t>
      </w:r>
      <w:r>
        <w:rPr>
          <w:i/>
          <w:spacing w:val="-9"/>
          <w:sz w:val="20"/>
        </w:rPr>
        <w:t xml:space="preserve"> </w:t>
      </w:r>
      <w:r>
        <w:rPr>
          <w:i/>
          <w:spacing w:val="-2"/>
          <w:sz w:val="20"/>
        </w:rPr>
        <w:t>Athletes</w:t>
      </w:r>
    </w:p>
    <w:p w14:paraId="53BDB748" w14:textId="77777777" w:rsidR="00B358A3" w:rsidRDefault="00B358A3">
      <w:pPr>
        <w:pStyle w:val="BodyText"/>
        <w:spacing w:before="1"/>
        <w:rPr>
          <w:i/>
        </w:rPr>
      </w:pPr>
    </w:p>
    <w:p w14:paraId="302D1DA6" w14:textId="77777777" w:rsidR="00B358A3" w:rsidRDefault="00000000">
      <w:pPr>
        <w:ind w:left="2440" w:right="117"/>
        <w:jc w:val="both"/>
        <w:rPr>
          <w:sz w:val="20"/>
        </w:rPr>
      </w:pPr>
      <w:r>
        <w:rPr>
          <w:sz w:val="20"/>
        </w:rPr>
        <w:t xml:space="preserve">Where the anti-doping rule violation not involving a </w:t>
      </w:r>
      <w:r>
        <w:rPr>
          <w:i/>
          <w:sz w:val="20"/>
        </w:rPr>
        <w:t xml:space="preserve">Substance of Abuse </w:t>
      </w:r>
      <w:r>
        <w:rPr>
          <w:sz w:val="20"/>
        </w:rPr>
        <w:t xml:space="preserve">is committed by a </w:t>
      </w:r>
      <w:r>
        <w:rPr>
          <w:i/>
          <w:sz w:val="20"/>
        </w:rPr>
        <w:t xml:space="preserve">Protected Person </w:t>
      </w:r>
      <w:r>
        <w:rPr>
          <w:sz w:val="20"/>
        </w:rPr>
        <w:t xml:space="preserve">or </w:t>
      </w:r>
      <w:r>
        <w:rPr>
          <w:i/>
          <w:sz w:val="20"/>
        </w:rPr>
        <w:t>Recreational Athlete</w:t>
      </w:r>
      <w:r>
        <w:rPr>
          <w:sz w:val="20"/>
        </w:rPr>
        <w:t xml:space="preserve">, and the </w:t>
      </w:r>
      <w:r>
        <w:rPr>
          <w:i/>
          <w:sz w:val="20"/>
        </w:rPr>
        <w:t>Protected Person</w:t>
      </w:r>
      <w:r>
        <w:rPr>
          <w:i/>
          <w:spacing w:val="-11"/>
          <w:sz w:val="20"/>
        </w:rPr>
        <w:t xml:space="preserve"> </w:t>
      </w:r>
      <w:r>
        <w:rPr>
          <w:sz w:val="20"/>
        </w:rPr>
        <w:t>or</w:t>
      </w:r>
      <w:r>
        <w:rPr>
          <w:spacing w:val="-10"/>
          <w:sz w:val="20"/>
        </w:rPr>
        <w:t xml:space="preserve"> </w:t>
      </w:r>
      <w:r>
        <w:rPr>
          <w:i/>
          <w:sz w:val="20"/>
        </w:rPr>
        <w:t>Recreational</w:t>
      </w:r>
      <w:r>
        <w:rPr>
          <w:i/>
          <w:spacing w:val="-12"/>
          <w:sz w:val="20"/>
        </w:rPr>
        <w:t xml:space="preserve"> </w:t>
      </w:r>
      <w:r>
        <w:rPr>
          <w:i/>
          <w:sz w:val="20"/>
        </w:rPr>
        <w:t>Athlete</w:t>
      </w:r>
      <w:r>
        <w:rPr>
          <w:i/>
          <w:spacing w:val="-12"/>
          <w:sz w:val="20"/>
        </w:rPr>
        <w:t xml:space="preserve"> </w:t>
      </w:r>
      <w:r>
        <w:rPr>
          <w:sz w:val="20"/>
        </w:rPr>
        <w:t>can</w:t>
      </w:r>
      <w:r>
        <w:rPr>
          <w:spacing w:val="-11"/>
          <w:sz w:val="20"/>
        </w:rPr>
        <w:t xml:space="preserve"> </w:t>
      </w:r>
      <w:r>
        <w:rPr>
          <w:sz w:val="20"/>
        </w:rPr>
        <w:t>establish</w:t>
      </w:r>
      <w:r>
        <w:rPr>
          <w:spacing w:val="-10"/>
          <w:sz w:val="20"/>
        </w:rPr>
        <w:t xml:space="preserve"> </w:t>
      </w:r>
      <w:r>
        <w:rPr>
          <w:i/>
          <w:sz w:val="20"/>
        </w:rPr>
        <w:t>No</w:t>
      </w:r>
      <w:r>
        <w:rPr>
          <w:i/>
          <w:spacing w:val="-9"/>
          <w:sz w:val="20"/>
        </w:rPr>
        <w:t xml:space="preserve"> </w:t>
      </w:r>
      <w:r>
        <w:rPr>
          <w:i/>
          <w:sz w:val="20"/>
        </w:rPr>
        <w:t>Significant</w:t>
      </w:r>
      <w:r>
        <w:rPr>
          <w:i/>
          <w:spacing w:val="-12"/>
          <w:sz w:val="20"/>
        </w:rPr>
        <w:t xml:space="preserve"> </w:t>
      </w:r>
      <w:r>
        <w:rPr>
          <w:i/>
          <w:sz w:val="20"/>
        </w:rPr>
        <w:t>Fault</w:t>
      </w:r>
      <w:r>
        <w:rPr>
          <w:i/>
          <w:spacing w:val="-9"/>
          <w:sz w:val="20"/>
        </w:rPr>
        <w:t xml:space="preserve"> </w:t>
      </w:r>
      <w:r>
        <w:rPr>
          <w:sz w:val="20"/>
        </w:rPr>
        <w:t>or</w:t>
      </w:r>
      <w:r>
        <w:rPr>
          <w:spacing w:val="-10"/>
          <w:sz w:val="20"/>
        </w:rPr>
        <w:t xml:space="preserve"> </w:t>
      </w:r>
      <w:r>
        <w:rPr>
          <w:i/>
          <w:sz w:val="20"/>
        </w:rPr>
        <w:t>Negligence</w:t>
      </w:r>
      <w:r>
        <w:rPr>
          <w:sz w:val="20"/>
        </w:rPr>
        <w:t>, then</w:t>
      </w:r>
      <w:r>
        <w:rPr>
          <w:spacing w:val="-5"/>
          <w:sz w:val="20"/>
        </w:rPr>
        <w:t xml:space="preserve"> </w:t>
      </w:r>
      <w:r>
        <w:rPr>
          <w:sz w:val="20"/>
        </w:rPr>
        <w:t>the</w:t>
      </w:r>
      <w:r>
        <w:rPr>
          <w:spacing w:val="-5"/>
          <w:sz w:val="20"/>
        </w:rPr>
        <w:t xml:space="preserve"> </w:t>
      </w:r>
      <w:r>
        <w:rPr>
          <w:sz w:val="20"/>
        </w:rPr>
        <w:t>period</w:t>
      </w:r>
      <w:r>
        <w:rPr>
          <w:spacing w:val="-5"/>
          <w:sz w:val="20"/>
        </w:rPr>
        <w:t xml:space="preserve"> </w:t>
      </w:r>
      <w:r>
        <w:rPr>
          <w:sz w:val="20"/>
        </w:rPr>
        <w:t>of</w:t>
      </w:r>
      <w:r>
        <w:rPr>
          <w:spacing w:val="-3"/>
          <w:sz w:val="20"/>
        </w:rPr>
        <w:t xml:space="preserve"> </w:t>
      </w:r>
      <w:r>
        <w:rPr>
          <w:i/>
          <w:sz w:val="20"/>
        </w:rPr>
        <w:t>Ineligibility</w:t>
      </w:r>
      <w:r>
        <w:rPr>
          <w:i/>
          <w:spacing w:val="-4"/>
          <w:sz w:val="20"/>
        </w:rPr>
        <w:t xml:space="preserve"> </w:t>
      </w:r>
      <w:r>
        <w:rPr>
          <w:sz w:val="20"/>
        </w:rPr>
        <w:t>shall</w:t>
      </w:r>
      <w:r>
        <w:rPr>
          <w:spacing w:val="-5"/>
          <w:sz w:val="20"/>
        </w:rPr>
        <w:t xml:space="preserve"> </w:t>
      </w:r>
      <w:r>
        <w:rPr>
          <w:sz w:val="20"/>
        </w:rPr>
        <w:t>be,</w:t>
      </w:r>
      <w:r>
        <w:rPr>
          <w:spacing w:val="-6"/>
          <w:sz w:val="20"/>
        </w:rPr>
        <w:t xml:space="preserve"> </w:t>
      </w:r>
      <w:r>
        <w:rPr>
          <w:sz w:val="20"/>
        </w:rPr>
        <w:t>at</w:t>
      </w:r>
      <w:r>
        <w:rPr>
          <w:spacing w:val="-5"/>
          <w:sz w:val="20"/>
        </w:rPr>
        <w:t xml:space="preserve"> </w:t>
      </w:r>
      <w:r>
        <w:rPr>
          <w:sz w:val="20"/>
        </w:rPr>
        <w:t>a</w:t>
      </w:r>
      <w:r>
        <w:rPr>
          <w:spacing w:val="-4"/>
          <w:sz w:val="20"/>
        </w:rPr>
        <w:t xml:space="preserve"> </w:t>
      </w:r>
      <w:r>
        <w:rPr>
          <w:sz w:val="20"/>
        </w:rPr>
        <w:t>minimum,</w:t>
      </w:r>
      <w:r>
        <w:rPr>
          <w:spacing w:val="-5"/>
          <w:sz w:val="20"/>
        </w:rPr>
        <w:t xml:space="preserve"> </w:t>
      </w:r>
      <w:r>
        <w:rPr>
          <w:sz w:val="20"/>
        </w:rPr>
        <w:t>a</w:t>
      </w:r>
      <w:r>
        <w:rPr>
          <w:spacing w:val="-4"/>
          <w:sz w:val="20"/>
        </w:rPr>
        <w:t xml:space="preserve"> </w:t>
      </w:r>
      <w:r>
        <w:rPr>
          <w:sz w:val="20"/>
        </w:rPr>
        <w:t>reprimand</w:t>
      </w:r>
      <w:r>
        <w:rPr>
          <w:spacing w:val="-5"/>
          <w:sz w:val="20"/>
        </w:rPr>
        <w:t xml:space="preserve"> </w:t>
      </w:r>
      <w:r>
        <w:rPr>
          <w:sz w:val="20"/>
        </w:rPr>
        <w:t>and</w:t>
      </w:r>
      <w:r>
        <w:rPr>
          <w:spacing w:val="-7"/>
          <w:sz w:val="20"/>
        </w:rPr>
        <w:t xml:space="preserve"> </w:t>
      </w:r>
      <w:r>
        <w:rPr>
          <w:sz w:val="20"/>
        </w:rPr>
        <w:t>no</w:t>
      </w:r>
      <w:r>
        <w:rPr>
          <w:spacing w:val="-7"/>
          <w:sz w:val="20"/>
        </w:rPr>
        <w:t xml:space="preserve"> </w:t>
      </w:r>
      <w:r>
        <w:rPr>
          <w:sz w:val="20"/>
        </w:rPr>
        <w:t xml:space="preserve">period of </w:t>
      </w:r>
      <w:r>
        <w:rPr>
          <w:i/>
          <w:sz w:val="20"/>
        </w:rPr>
        <w:t>Ineligibility</w:t>
      </w:r>
      <w:r>
        <w:rPr>
          <w:sz w:val="20"/>
        </w:rPr>
        <w:t xml:space="preserve">, and at a maximum, two (2) years </w:t>
      </w:r>
      <w:r>
        <w:rPr>
          <w:i/>
          <w:sz w:val="20"/>
        </w:rPr>
        <w:t>Ineligibility</w:t>
      </w:r>
      <w:r>
        <w:rPr>
          <w:sz w:val="20"/>
        </w:rPr>
        <w:t xml:space="preserve">, depending on the </w:t>
      </w:r>
      <w:r>
        <w:rPr>
          <w:i/>
          <w:sz w:val="20"/>
        </w:rPr>
        <w:t xml:space="preserve">Protected Person </w:t>
      </w:r>
      <w:r>
        <w:rPr>
          <w:sz w:val="20"/>
        </w:rPr>
        <w:t xml:space="preserve">or </w:t>
      </w:r>
      <w:r>
        <w:rPr>
          <w:i/>
          <w:sz w:val="20"/>
        </w:rPr>
        <w:t>Recreational Athlete</w:t>
      </w:r>
      <w:r>
        <w:rPr>
          <w:sz w:val="20"/>
        </w:rPr>
        <w:t xml:space="preserve">’s degree of </w:t>
      </w:r>
      <w:r>
        <w:rPr>
          <w:i/>
          <w:sz w:val="20"/>
        </w:rPr>
        <w:t>Fault</w:t>
      </w:r>
      <w:r>
        <w:rPr>
          <w:sz w:val="20"/>
        </w:rPr>
        <w:t>.</w:t>
      </w:r>
    </w:p>
    <w:p w14:paraId="4DD730A3" w14:textId="77777777" w:rsidR="00B358A3" w:rsidRDefault="00B358A3">
      <w:pPr>
        <w:pStyle w:val="BodyText"/>
      </w:pPr>
    </w:p>
    <w:p w14:paraId="5371B40E" w14:textId="77777777" w:rsidR="00B358A3" w:rsidRDefault="00000000">
      <w:pPr>
        <w:pStyle w:val="ListParagraph"/>
        <w:numPr>
          <w:ilvl w:val="2"/>
          <w:numId w:val="18"/>
        </w:numPr>
        <w:tabs>
          <w:tab w:val="left" w:pos="2440"/>
          <w:tab w:val="left" w:pos="2441"/>
        </w:tabs>
        <w:ind w:right="121"/>
        <w:rPr>
          <w:sz w:val="20"/>
        </w:rPr>
      </w:pPr>
      <w:r>
        <w:rPr>
          <w:sz w:val="20"/>
        </w:rPr>
        <w:t>Application</w:t>
      </w:r>
      <w:r>
        <w:rPr>
          <w:spacing w:val="37"/>
          <w:sz w:val="20"/>
        </w:rPr>
        <w:t xml:space="preserve"> </w:t>
      </w:r>
      <w:r>
        <w:rPr>
          <w:sz w:val="20"/>
        </w:rPr>
        <w:t>of</w:t>
      </w:r>
      <w:r>
        <w:rPr>
          <w:spacing w:val="40"/>
          <w:sz w:val="20"/>
        </w:rPr>
        <w:t xml:space="preserve"> </w:t>
      </w:r>
      <w:r>
        <w:rPr>
          <w:i/>
          <w:sz w:val="20"/>
        </w:rPr>
        <w:t>No</w:t>
      </w:r>
      <w:r>
        <w:rPr>
          <w:i/>
          <w:spacing w:val="40"/>
          <w:sz w:val="20"/>
        </w:rPr>
        <w:t xml:space="preserve"> </w:t>
      </w:r>
      <w:r>
        <w:rPr>
          <w:i/>
          <w:sz w:val="20"/>
        </w:rPr>
        <w:t>Significant</w:t>
      </w:r>
      <w:r>
        <w:rPr>
          <w:i/>
          <w:spacing w:val="37"/>
          <w:sz w:val="20"/>
        </w:rPr>
        <w:t xml:space="preserve"> </w:t>
      </w:r>
      <w:r>
        <w:rPr>
          <w:i/>
          <w:sz w:val="20"/>
        </w:rPr>
        <w:t>Fault</w:t>
      </w:r>
      <w:r>
        <w:rPr>
          <w:i/>
          <w:spacing w:val="40"/>
          <w:sz w:val="20"/>
        </w:rPr>
        <w:t xml:space="preserve"> </w:t>
      </w:r>
      <w:r>
        <w:rPr>
          <w:sz w:val="20"/>
        </w:rPr>
        <w:t>or</w:t>
      </w:r>
      <w:r>
        <w:rPr>
          <w:spacing w:val="39"/>
          <w:sz w:val="20"/>
        </w:rPr>
        <w:t xml:space="preserve"> </w:t>
      </w:r>
      <w:r>
        <w:rPr>
          <w:i/>
          <w:sz w:val="20"/>
        </w:rPr>
        <w:t>Negligence</w:t>
      </w:r>
      <w:r>
        <w:rPr>
          <w:i/>
          <w:spacing w:val="40"/>
          <w:sz w:val="20"/>
        </w:rPr>
        <w:t xml:space="preserve"> </w:t>
      </w:r>
      <w:r>
        <w:rPr>
          <w:sz w:val="20"/>
        </w:rPr>
        <w:t>beyond</w:t>
      </w:r>
      <w:r>
        <w:rPr>
          <w:spacing w:val="37"/>
          <w:sz w:val="20"/>
        </w:rPr>
        <w:t xml:space="preserve"> </w:t>
      </w:r>
      <w:r>
        <w:rPr>
          <w:sz w:val="20"/>
        </w:rPr>
        <w:t>the</w:t>
      </w:r>
      <w:r>
        <w:rPr>
          <w:spacing w:val="39"/>
          <w:sz w:val="20"/>
        </w:rPr>
        <w:t xml:space="preserve"> </w:t>
      </w:r>
      <w:r>
        <w:rPr>
          <w:sz w:val="20"/>
        </w:rPr>
        <w:t>Application</w:t>
      </w:r>
      <w:r>
        <w:rPr>
          <w:spacing w:val="39"/>
          <w:sz w:val="20"/>
        </w:rPr>
        <w:t xml:space="preserve"> </w:t>
      </w:r>
      <w:r>
        <w:rPr>
          <w:sz w:val="20"/>
        </w:rPr>
        <w:t>of Article 10.6.1</w:t>
      </w:r>
    </w:p>
    <w:p w14:paraId="4C156AEE" w14:textId="77777777" w:rsidR="00B358A3" w:rsidRDefault="00B358A3">
      <w:pPr>
        <w:pStyle w:val="BodyText"/>
      </w:pPr>
    </w:p>
    <w:p w14:paraId="6CB4113D" w14:textId="77777777" w:rsidR="00B358A3" w:rsidRDefault="00000000">
      <w:pPr>
        <w:ind w:left="1540" w:right="117"/>
        <w:jc w:val="both"/>
        <w:rPr>
          <w:b/>
          <w:sz w:val="20"/>
        </w:rPr>
      </w:pPr>
      <w:r>
        <w:rPr>
          <w:sz w:val="20"/>
        </w:rPr>
        <w:t xml:space="preserve">If an </w:t>
      </w:r>
      <w:r>
        <w:rPr>
          <w:i/>
          <w:sz w:val="20"/>
        </w:rPr>
        <w:t xml:space="preserve">Athlete </w:t>
      </w:r>
      <w:r>
        <w:rPr>
          <w:sz w:val="20"/>
        </w:rPr>
        <w:t xml:space="preserve">or other </w:t>
      </w:r>
      <w:r>
        <w:rPr>
          <w:i/>
          <w:sz w:val="20"/>
        </w:rPr>
        <w:t xml:space="preserve">Person </w:t>
      </w:r>
      <w:r>
        <w:rPr>
          <w:sz w:val="20"/>
        </w:rPr>
        <w:t>establishes in an individual case where Article 10.6.1 is not applicable</w:t>
      </w:r>
      <w:r>
        <w:rPr>
          <w:spacing w:val="-2"/>
          <w:sz w:val="20"/>
        </w:rPr>
        <w:t xml:space="preserve"> </w:t>
      </w:r>
      <w:r>
        <w:rPr>
          <w:sz w:val="20"/>
        </w:rPr>
        <w:t>that</w:t>
      </w:r>
      <w:r>
        <w:rPr>
          <w:spacing w:val="-4"/>
          <w:sz w:val="20"/>
        </w:rPr>
        <w:t xml:space="preserve"> </w:t>
      </w:r>
      <w:r>
        <w:rPr>
          <w:sz w:val="20"/>
        </w:rPr>
        <w:t>he</w:t>
      </w:r>
      <w:r>
        <w:rPr>
          <w:spacing w:val="-4"/>
          <w:sz w:val="20"/>
        </w:rPr>
        <w:t xml:space="preserve"> </w:t>
      </w:r>
      <w:r>
        <w:rPr>
          <w:sz w:val="20"/>
        </w:rPr>
        <w:t>or</w:t>
      </w:r>
      <w:r>
        <w:rPr>
          <w:spacing w:val="-3"/>
          <w:sz w:val="20"/>
        </w:rPr>
        <w:t xml:space="preserve"> </w:t>
      </w:r>
      <w:r>
        <w:rPr>
          <w:sz w:val="20"/>
        </w:rPr>
        <w:t>she</w:t>
      </w:r>
      <w:r>
        <w:rPr>
          <w:spacing w:val="-4"/>
          <w:sz w:val="20"/>
        </w:rPr>
        <w:t xml:space="preserve"> </w:t>
      </w:r>
      <w:r>
        <w:rPr>
          <w:sz w:val="20"/>
        </w:rPr>
        <w:t xml:space="preserve">bears </w:t>
      </w:r>
      <w:r>
        <w:rPr>
          <w:i/>
          <w:sz w:val="20"/>
        </w:rPr>
        <w:t>No</w:t>
      </w:r>
      <w:r>
        <w:rPr>
          <w:i/>
          <w:spacing w:val="-2"/>
          <w:sz w:val="20"/>
        </w:rPr>
        <w:t xml:space="preserve"> </w:t>
      </w:r>
      <w:r>
        <w:rPr>
          <w:i/>
          <w:sz w:val="20"/>
        </w:rPr>
        <w:t>Significant</w:t>
      </w:r>
      <w:r>
        <w:rPr>
          <w:i/>
          <w:spacing w:val="-5"/>
          <w:sz w:val="20"/>
        </w:rPr>
        <w:t xml:space="preserve"> </w:t>
      </w:r>
      <w:r>
        <w:rPr>
          <w:i/>
          <w:sz w:val="20"/>
        </w:rPr>
        <w:t xml:space="preserve">Fault </w:t>
      </w:r>
      <w:r>
        <w:rPr>
          <w:sz w:val="20"/>
        </w:rPr>
        <w:t>or</w:t>
      </w:r>
      <w:r>
        <w:rPr>
          <w:spacing w:val="-1"/>
          <w:sz w:val="20"/>
        </w:rPr>
        <w:t xml:space="preserve"> </w:t>
      </w:r>
      <w:r>
        <w:rPr>
          <w:i/>
          <w:sz w:val="20"/>
        </w:rPr>
        <w:t>Negligence</w:t>
      </w:r>
      <w:r>
        <w:rPr>
          <w:sz w:val="20"/>
        </w:rPr>
        <w:t>,</w:t>
      </w:r>
      <w:r>
        <w:rPr>
          <w:spacing w:val="-2"/>
          <w:sz w:val="20"/>
        </w:rPr>
        <w:t xml:space="preserve"> </w:t>
      </w:r>
      <w:r>
        <w:rPr>
          <w:sz w:val="20"/>
        </w:rPr>
        <w:t>then,</w:t>
      </w:r>
      <w:r>
        <w:rPr>
          <w:spacing w:val="-4"/>
          <w:sz w:val="20"/>
        </w:rPr>
        <w:t xml:space="preserve"> </w:t>
      </w:r>
      <w:r>
        <w:rPr>
          <w:sz w:val="20"/>
        </w:rPr>
        <w:t>subject</w:t>
      </w:r>
      <w:r>
        <w:rPr>
          <w:spacing w:val="-4"/>
          <w:sz w:val="20"/>
        </w:rPr>
        <w:t xml:space="preserve"> </w:t>
      </w:r>
      <w:r>
        <w:rPr>
          <w:sz w:val="20"/>
        </w:rPr>
        <w:t>to</w:t>
      </w:r>
      <w:r>
        <w:rPr>
          <w:spacing w:val="-4"/>
          <w:sz w:val="20"/>
        </w:rPr>
        <w:t xml:space="preserve"> </w:t>
      </w:r>
      <w:r>
        <w:rPr>
          <w:sz w:val="20"/>
        </w:rPr>
        <w:t xml:space="preserve">further reduction or elimination as provided in Article 10.7, the otherwise applicable period of </w:t>
      </w:r>
      <w:r>
        <w:rPr>
          <w:i/>
          <w:sz w:val="20"/>
        </w:rPr>
        <w:t>Ineligibility</w:t>
      </w:r>
      <w:r>
        <w:rPr>
          <w:i/>
          <w:spacing w:val="-7"/>
          <w:sz w:val="20"/>
        </w:rPr>
        <w:t xml:space="preserve"> </w:t>
      </w:r>
      <w:r>
        <w:rPr>
          <w:sz w:val="20"/>
        </w:rPr>
        <w:t>may</w:t>
      </w:r>
      <w:r>
        <w:rPr>
          <w:spacing w:val="-9"/>
          <w:sz w:val="20"/>
        </w:rPr>
        <w:t xml:space="preserve"> </w:t>
      </w:r>
      <w:r>
        <w:rPr>
          <w:sz w:val="20"/>
        </w:rPr>
        <w:t>be</w:t>
      </w:r>
      <w:r>
        <w:rPr>
          <w:spacing w:val="-10"/>
          <w:sz w:val="20"/>
        </w:rPr>
        <w:t xml:space="preserve"> </w:t>
      </w:r>
      <w:r>
        <w:rPr>
          <w:sz w:val="20"/>
        </w:rPr>
        <w:t>reduced</w:t>
      </w:r>
      <w:r>
        <w:rPr>
          <w:spacing w:val="-8"/>
          <w:sz w:val="20"/>
        </w:rPr>
        <w:t xml:space="preserve"> </w:t>
      </w:r>
      <w:r>
        <w:rPr>
          <w:sz w:val="20"/>
        </w:rPr>
        <w:t>based</w:t>
      </w:r>
      <w:r>
        <w:rPr>
          <w:spacing w:val="-10"/>
          <w:sz w:val="20"/>
        </w:rPr>
        <w:t xml:space="preserve"> </w:t>
      </w:r>
      <w:r>
        <w:rPr>
          <w:sz w:val="20"/>
        </w:rPr>
        <w:t>on</w:t>
      </w:r>
      <w:r>
        <w:rPr>
          <w:spacing w:val="-10"/>
          <w:sz w:val="20"/>
        </w:rPr>
        <w:t xml:space="preserve"> </w:t>
      </w:r>
      <w:r>
        <w:rPr>
          <w:sz w:val="20"/>
        </w:rPr>
        <w:t>the</w:t>
      </w:r>
      <w:r>
        <w:rPr>
          <w:spacing w:val="-6"/>
          <w:sz w:val="20"/>
        </w:rPr>
        <w:t xml:space="preserve"> </w:t>
      </w:r>
      <w:r>
        <w:rPr>
          <w:i/>
          <w:sz w:val="20"/>
        </w:rPr>
        <w:t>Athlete</w:t>
      </w:r>
      <w:r>
        <w:rPr>
          <w:i/>
          <w:spacing w:val="-8"/>
          <w:sz w:val="20"/>
        </w:rPr>
        <w:t xml:space="preserve"> </w:t>
      </w:r>
      <w:r>
        <w:rPr>
          <w:sz w:val="20"/>
        </w:rPr>
        <w:t>or</w:t>
      </w:r>
      <w:r>
        <w:rPr>
          <w:spacing w:val="-9"/>
          <w:sz w:val="20"/>
        </w:rPr>
        <w:t xml:space="preserve"> </w:t>
      </w:r>
      <w:r>
        <w:rPr>
          <w:sz w:val="20"/>
        </w:rPr>
        <w:t>other</w:t>
      </w:r>
      <w:r>
        <w:rPr>
          <w:spacing w:val="-9"/>
          <w:sz w:val="20"/>
        </w:rPr>
        <w:t xml:space="preserve"> </w:t>
      </w:r>
      <w:r>
        <w:rPr>
          <w:i/>
          <w:sz w:val="20"/>
        </w:rPr>
        <w:t>Person’s</w:t>
      </w:r>
      <w:r>
        <w:rPr>
          <w:i/>
          <w:spacing w:val="-8"/>
          <w:sz w:val="20"/>
        </w:rPr>
        <w:t xml:space="preserve"> </w:t>
      </w:r>
      <w:r>
        <w:rPr>
          <w:sz w:val="20"/>
        </w:rPr>
        <w:t>degree</w:t>
      </w:r>
      <w:r>
        <w:rPr>
          <w:spacing w:val="-8"/>
          <w:sz w:val="20"/>
        </w:rPr>
        <w:t xml:space="preserve"> </w:t>
      </w:r>
      <w:r>
        <w:rPr>
          <w:sz w:val="20"/>
        </w:rPr>
        <w:t>of</w:t>
      </w:r>
      <w:r>
        <w:rPr>
          <w:spacing w:val="-9"/>
          <w:sz w:val="20"/>
        </w:rPr>
        <w:t xml:space="preserve"> </w:t>
      </w:r>
      <w:r>
        <w:rPr>
          <w:i/>
          <w:sz w:val="20"/>
        </w:rPr>
        <w:t>Fault</w:t>
      </w:r>
      <w:r>
        <w:rPr>
          <w:sz w:val="20"/>
        </w:rPr>
        <w:t>,</w:t>
      </w:r>
      <w:r>
        <w:rPr>
          <w:spacing w:val="-8"/>
          <w:sz w:val="20"/>
        </w:rPr>
        <w:t xml:space="preserve"> </w:t>
      </w:r>
      <w:r>
        <w:rPr>
          <w:sz w:val="20"/>
        </w:rPr>
        <w:t>but</w:t>
      </w:r>
      <w:r>
        <w:rPr>
          <w:spacing w:val="-10"/>
          <w:sz w:val="20"/>
        </w:rPr>
        <w:t xml:space="preserve"> </w:t>
      </w:r>
      <w:r>
        <w:rPr>
          <w:sz w:val="20"/>
        </w:rPr>
        <w:t xml:space="preserve">the reduced period of </w:t>
      </w:r>
      <w:r>
        <w:rPr>
          <w:i/>
          <w:sz w:val="20"/>
        </w:rPr>
        <w:t xml:space="preserve">Ineligibility </w:t>
      </w:r>
      <w:r>
        <w:rPr>
          <w:sz w:val="20"/>
        </w:rPr>
        <w:t xml:space="preserve">may not be less than one-half of the period of </w:t>
      </w:r>
      <w:r>
        <w:rPr>
          <w:i/>
          <w:sz w:val="20"/>
        </w:rPr>
        <w:t xml:space="preserve">Ineligibility </w:t>
      </w:r>
      <w:r>
        <w:rPr>
          <w:sz w:val="20"/>
        </w:rPr>
        <w:t xml:space="preserve">otherwise applicable. If the otherwise applicable period of </w:t>
      </w:r>
      <w:r>
        <w:rPr>
          <w:i/>
          <w:sz w:val="20"/>
        </w:rPr>
        <w:t xml:space="preserve">Ineligibility </w:t>
      </w:r>
      <w:r>
        <w:rPr>
          <w:sz w:val="20"/>
        </w:rPr>
        <w:t>is a lifetime, the reduced period under this Article may be no less than eight (8) years.</w:t>
      </w:r>
      <w:r>
        <w:rPr>
          <w:b/>
          <w:sz w:val="20"/>
          <w:vertAlign w:val="superscript"/>
        </w:rPr>
        <w:t>49</w:t>
      </w:r>
    </w:p>
    <w:p w14:paraId="530636C3" w14:textId="77777777" w:rsidR="00B358A3" w:rsidRDefault="00B358A3">
      <w:pPr>
        <w:pStyle w:val="BodyText"/>
        <w:spacing w:before="1"/>
        <w:rPr>
          <w:b/>
        </w:rPr>
      </w:pPr>
    </w:p>
    <w:p w14:paraId="306FBC5E" w14:textId="77777777" w:rsidR="00B358A3" w:rsidRDefault="00000000">
      <w:pPr>
        <w:pStyle w:val="Heading2"/>
        <w:numPr>
          <w:ilvl w:val="1"/>
          <w:numId w:val="18"/>
        </w:numPr>
        <w:tabs>
          <w:tab w:val="left" w:pos="1540"/>
          <w:tab w:val="left" w:pos="1541"/>
        </w:tabs>
        <w:ind w:hanging="721"/>
      </w:pPr>
      <w:proofErr w:type="gramStart"/>
      <w:r>
        <w:t>Elimination,</w:t>
      </w:r>
      <w:r>
        <w:rPr>
          <w:spacing w:val="31"/>
        </w:rPr>
        <w:t xml:space="preserve">  </w:t>
      </w:r>
      <w:r>
        <w:t>Reduction,</w:t>
      </w:r>
      <w:r>
        <w:rPr>
          <w:spacing w:val="32"/>
        </w:rPr>
        <w:t xml:space="preserve">  </w:t>
      </w:r>
      <w:r>
        <w:t>or</w:t>
      </w:r>
      <w:proofErr w:type="gramEnd"/>
      <w:r>
        <w:rPr>
          <w:spacing w:val="31"/>
        </w:rPr>
        <w:t xml:space="preserve">  </w:t>
      </w:r>
      <w:proofErr w:type="gramStart"/>
      <w:r>
        <w:t>Suspension</w:t>
      </w:r>
      <w:r>
        <w:rPr>
          <w:spacing w:val="32"/>
        </w:rPr>
        <w:t xml:space="preserve">  </w:t>
      </w:r>
      <w:r>
        <w:t>of</w:t>
      </w:r>
      <w:proofErr w:type="gramEnd"/>
      <w:r>
        <w:rPr>
          <w:spacing w:val="32"/>
        </w:rPr>
        <w:t xml:space="preserve">  </w:t>
      </w:r>
      <w:proofErr w:type="gramStart"/>
      <w:r>
        <w:t>Period</w:t>
      </w:r>
      <w:r>
        <w:rPr>
          <w:spacing w:val="32"/>
        </w:rPr>
        <w:t xml:space="preserve">  </w:t>
      </w:r>
      <w:r>
        <w:t>of</w:t>
      </w:r>
      <w:proofErr w:type="gramEnd"/>
      <w:r>
        <w:rPr>
          <w:spacing w:val="36"/>
        </w:rPr>
        <w:t xml:space="preserve">  </w:t>
      </w:r>
      <w:proofErr w:type="gramStart"/>
      <w:r>
        <w:rPr>
          <w:i/>
        </w:rPr>
        <w:t>Ineligibility</w:t>
      </w:r>
      <w:r>
        <w:rPr>
          <w:i/>
          <w:spacing w:val="32"/>
        </w:rPr>
        <w:t xml:space="preserve">  </w:t>
      </w:r>
      <w:r>
        <w:t>or</w:t>
      </w:r>
      <w:proofErr w:type="gramEnd"/>
      <w:r>
        <w:rPr>
          <w:spacing w:val="31"/>
        </w:rPr>
        <w:t xml:space="preserve">  </w:t>
      </w:r>
      <w:r>
        <w:rPr>
          <w:spacing w:val="-2"/>
        </w:rPr>
        <w:t>Other</w:t>
      </w:r>
    </w:p>
    <w:p w14:paraId="499A40B5" w14:textId="77777777" w:rsidR="00B358A3" w:rsidRDefault="00000000">
      <w:pPr>
        <w:ind w:left="1540"/>
        <w:jc w:val="both"/>
        <w:rPr>
          <w:b/>
          <w:i/>
          <w:sz w:val="20"/>
        </w:rPr>
      </w:pPr>
      <w:r>
        <w:rPr>
          <w:b/>
          <w:i/>
          <w:sz w:val="20"/>
        </w:rPr>
        <w:t>Consequences</w:t>
      </w:r>
      <w:r>
        <w:rPr>
          <w:b/>
          <w:i/>
          <w:spacing w:val="-7"/>
          <w:sz w:val="20"/>
        </w:rPr>
        <w:t xml:space="preserve"> </w:t>
      </w:r>
      <w:r>
        <w:rPr>
          <w:b/>
          <w:sz w:val="20"/>
        </w:rPr>
        <w:t>for</w:t>
      </w:r>
      <w:r>
        <w:rPr>
          <w:b/>
          <w:spacing w:val="-9"/>
          <w:sz w:val="20"/>
        </w:rPr>
        <w:t xml:space="preserve"> </w:t>
      </w:r>
      <w:r>
        <w:rPr>
          <w:b/>
          <w:sz w:val="20"/>
        </w:rPr>
        <w:t>Reasons</w:t>
      </w:r>
      <w:r>
        <w:rPr>
          <w:b/>
          <w:spacing w:val="-8"/>
          <w:sz w:val="20"/>
        </w:rPr>
        <w:t xml:space="preserve"> </w:t>
      </w:r>
      <w:r>
        <w:rPr>
          <w:b/>
          <w:sz w:val="20"/>
        </w:rPr>
        <w:t>Other</w:t>
      </w:r>
      <w:r>
        <w:rPr>
          <w:b/>
          <w:spacing w:val="-9"/>
          <w:sz w:val="20"/>
        </w:rPr>
        <w:t xml:space="preserve"> </w:t>
      </w:r>
      <w:r>
        <w:rPr>
          <w:b/>
          <w:sz w:val="20"/>
        </w:rPr>
        <w:t>than</w:t>
      </w:r>
      <w:r>
        <w:rPr>
          <w:b/>
          <w:spacing w:val="-7"/>
          <w:sz w:val="20"/>
        </w:rPr>
        <w:t xml:space="preserve"> </w:t>
      </w:r>
      <w:r>
        <w:rPr>
          <w:b/>
          <w:i/>
          <w:spacing w:val="-2"/>
          <w:sz w:val="20"/>
        </w:rPr>
        <w:t>Fault</w:t>
      </w:r>
    </w:p>
    <w:p w14:paraId="3DB1426F" w14:textId="77777777" w:rsidR="00B358A3" w:rsidRDefault="00B358A3">
      <w:pPr>
        <w:pStyle w:val="BodyText"/>
        <w:spacing w:before="10"/>
        <w:rPr>
          <w:b/>
          <w:i/>
          <w:sz w:val="19"/>
        </w:rPr>
      </w:pPr>
    </w:p>
    <w:p w14:paraId="544E7EA1" w14:textId="77777777" w:rsidR="00B358A3" w:rsidRDefault="00000000">
      <w:pPr>
        <w:pStyle w:val="ListParagraph"/>
        <w:numPr>
          <w:ilvl w:val="2"/>
          <w:numId w:val="18"/>
        </w:numPr>
        <w:tabs>
          <w:tab w:val="left" w:pos="2440"/>
          <w:tab w:val="left" w:pos="2441"/>
        </w:tabs>
        <w:ind w:hanging="901"/>
        <w:rPr>
          <w:b/>
          <w:sz w:val="20"/>
        </w:rPr>
      </w:pPr>
      <w:r>
        <w:rPr>
          <w:i/>
          <w:sz w:val="20"/>
        </w:rPr>
        <w:t>Substantial</w:t>
      </w:r>
      <w:r>
        <w:rPr>
          <w:i/>
          <w:spacing w:val="-9"/>
          <w:sz w:val="20"/>
        </w:rPr>
        <w:t xml:space="preserve"> </w:t>
      </w:r>
      <w:r>
        <w:rPr>
          <w:i/>
          <w:sz w:val="20"/>
        </w:rPr>
        <w:t>Assistance</w:t>
      </w:r>
      <w:r>
        <w:rPr>
          <w:i/>
          <w:spacing w:val="-6"/>
          <w:sz w:val="20"/>
        </w:rPr>
        <w:t xml:space="preserve"> </w:t>
      </w:r>
      <w:r>
        <w:rPr>
          <w:sz w:val="20"/>
        </w:rPr>
        <w:t>in</w:t>
      </w:r>
      <w:r>
        <w:rPr>
          <w:spacing w:val="-9"/>
          <w:sz w:val="20"/>
        </w:rPr>
        <w:t xml:space="preserve"> </w:t>
      </w:r>
      <w:r>
        <w:rPr>
          <w:sz w:val="20"/>
        </w:rPr>
        <w:t>Discovering</w:t>
      </w:r>
      <w:r>
        <w:rPr>
          <w:spacing w:val="-8"/>
          <w:sz w:val="20"/>
        </w:rPr>
        <w:t xml:space="preserve"> </w:t>
      </w:r>
      <w:r>
        <w:rPr>
          <w:sz w:val="20"/>
        </w:rPr>
        <w:t>or</w:t>
      </w:r>
      <w:r>
        <w:rPr>
          <w:spacing w:val="-9"/>
          <w:sz w:val="20"/>
        </w:rPr>
        <w:t xml:space="preserve"> </w:t>
      </w:r>
      <w:r>
        <w:rPr>
          <w:sz w:val="20"/>
        </w:rPr>
        <w:t>Establishing</w:t>
      </w:r>
      <w:r>
        <w:rPr>
          <w:spacing w:val="-5"/>
          <w:sz w:val="20"/>
        </w:rPr>
        <w:t xml:space="preserve"> </w:t>
      </w:r>
      <w:r>
        <w:rPr>
          <w:i/>
          <w:sz w:val="20"/>
        </w:rPr>
        <w:t>Code</w:t>
      </w:r>
      <w:r>
        <w:rPr>
          <w:i/>
          <w:spacing w:val="-7"/>
          <w:sz w:val="20"/>
        </w:rPr>
        <w:t xml:space="preserve"> </w:t>
      </w:r>
      <w:r>
        <w:rPr>
          <w:spacing w:val="-2"/>
          <w:sz w:val="20"/>
        </w:rPr>
        <w:t>Violations</w:t>
      </w:r>
      <w:r>
        <w:rPr>
          <w:b/>
          <w:spacing w:val="-2"/>
          <w:sz w:val="20"/>
          <w:vertAlign w:val="superscript"/>
        </w:rPr>
        <w:t>50</w:t>
      </w:r>
    </w:p>
    <w:p w14:paraId="625CCC50" w14:textId="77777777" w:rsidR="00B358A3" w:rsidRDefault="00B358A3">
      <w:pPr>
        <w:pStyle w:val="BodyText"/>
        <w:spacing w:before="1"/>
        <w:rPr>
          <w:b/>
        </w:rPr>
      </w:pPr>
    </w:p>
    <w:p w14:paraId="1D17137F" w14:textId="77777777" w:rsidR="00B358A3" w:rsidRDefault="00000000">
      <w:pPr>
        <w:pStyle w:val="ListParagraph"/>
        <w:numPr>
          <w:ilvl w:val="3"/>
          <w:numId w:val="18"/>
        </w:numPr>
        <w:tabs>
          <w:tab w:val="left" w:pos="3341"/>
        </w:tabs>
        <w:ind w:right="116"/>
        <w:jc w:val="both"/>
        <w:rPr>
          <w:b/>
          <w:sz w:val="20"/>
        </w:rPr>
      </w:pPr>
      <w:r>
        <w:rPr>
          <w:sz w:val="20"/>
        </w:rPr>
        <w:t>IFF may, prior to an appellate decision under Article 13 or the expiration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to</w:t>
      </w:r>
      <w:r>
        <w:rPr>
          <w:spacing w:val="-3"/>
          <w:sz w:val="20"/>
        </w:rPr>
        <w:t xml:space="preserve"> </w:t>
      </w:r>
      <w:r>
        <w:rPr>
          <w:sz w:val="20"/>
        </w:rPr>
        <w:t>appeal,</w:t>
      </w:r>
      <w:r>
        <w:rPr>
          <w:spacing w:val="-5"/>
          <w:sz w:val="20"/>
        </w:rPr>
        <w:t xml:space="preserve"> </w:t>
      </w:r>
      <w:r>
        <w:rPr>
          <w:sz w:val="20"/>
        </w:rPr>
        <w:t>suspend</w:t>
      </w:r>
      <w:r>
        <w:rPr>
          <w:spacing w:val="-4"/>
          <w:sz w:val="20"/>
        </w:rPr>
        <w:t xml:space="preserve"> </w:t>
      </w:r>
      <w:r>
        <w:rPr>
          <w:sz w:val="20"/>
        </w:rPr>
        <w:t>a</w:t>
      </w:r>
      <w:r>
        <w:rPr>
          <w:spacing w:val="-3"/>
          <w:sz w:val="20"/>
        </w:rPr>
        <w:t xml:space="preserve"> </w:t>
      </w:r>
      <w:r>
        <w:rPr>
          <w:sz w:val="20"/>
        </w:rPr>
        <w:t>part</w:t>
      </w:r>
      <w:r>
        <w:rPr>
          <w:spacing w:val="-5"/>
          <w:sz w:val="20"/>
        </w:rPr>
        <w:t xml:space="preserve"> </w:t>
      </w:r>
      <w:r>
        <w:rPr>
          <w:sz w:val="20"/>
        </w:rPr>
        <w:t>of</w:t>
      </w:r>
      <w:r>
        <w:rPr>
          <w:spacing w:val="-5"/>
          <w:sz w:val="20"/>
        </w:rPr>
        <w:t xml:space="preserve"> </w:t>
      </w:r>
      <w:r>
        <w:rPr>
          <w:sz w:val="20"/>
        </w:rPr>
        <w:t xml:space="preserve">the </w:t>
      </w:r>
      <w:r>
        <w:rPr>
          <w:i/>
          <w:sz w:val="20"/>
        </w:rPr>
        <w:t xml:space="preserve">Consequences </w:t>
      </w:r>
      <w:r>
        <w:rPr>
          <w:sz w:val="20"/>
        </w:rPr>
        <w:t xml:space="preserve">(other than </w:t>
      </w:r>
      <w:r>
        <w:rPr>
          <w:i/>
          <w:sz w:val="20"/>
        </w:rPr>
        <w:t xml:space="preserve">Disqualification </w:t>
      </w:r>
      <w:r>
        <w:rPr>
          <w:sz w:val="20"/>
        </w:rPr>
        <w:t xml:space="preserve">and mandatory </w:t>
      </w:r>
      <w:r>
        <w:rPr>
          <w:i/>
          <w:sz w:val="20"/>
        </w:rPr>
        <w:t>Public Disclosure</w:t>
      </w:r>
      <w:r>
        <w:rPr>
          <w:sz w:val="20"/>
        </w:rPr>
        <w:t xml:space="preserve">) imposed in an individual case where the </w:t>
      </w:r>
      <w:r>
        <w:rPr>
          <w:i/>
          <w:sz w:val="20"/>
        </w:rPr>
        <w:t xml:space="preserve">Athlete </w:t>
      </w:r>
      <w:r>
        <w:rPr>
          <w:sz w:val="20"/>
        </w:rPr>
        <w:t xml:space="preserve">or other </w:t>
      </w:r>
      <w:r>
        <w:rPr>
          <w:i/>
          <w:sz w:val="20"/>
        </w:rPr>
        <w:t xml:space="preserve">Person </w:t>
      </w:r>
      <w:r>
        <w:rPr>
          <w:sz w:val="20"/>
        </w:rPr>
        <w:t xml:space="preserve">has provided </w:t>
      </w:r>
      <w:r>
        <w:rPr>
          <w:i/>
          <w:sz w:val="20"/>
        </w:rPr>
        <w:t xml:space="preserve">Substantial Assistance </w:t>
      </w:r>
      <w:r>
        <w:rPr>
          <w:sz w:val="20"/>
        </w:rPr>
        <w:t xml:space="preserve">to an </w:t>
      </w:r>
      <w:r>
        <w:rPr>
          <w:i/>
          <w:sz w:val="20"/>
        </w:rPr>
        <w:t xml:space="preserve">Anti-Doping </w:t>
      </w:r>
      <w:proofErr w:type="spellStart"/>
      <w:r>
        <w:rPr>
          <w:i/>
          <w:sz w:val="20"/>
        </w:rPr>
        <w:t>Organisation</w:t>
      </w:r>
      <w:proofErr w:type="spellEnd"/>
      <w:r>
        <w:rPr>
          <w:sz w:val="20"/>
        </w:rPr>
        <w:t>, criminal</w:t>
      </w:r>
      <w:r>
        <w:rPr>
          <w:spacing w:val="-6"/>
          <w:sz w:val="20"/>
        </w:rPr>
        <w:t xml:space="preserve"> </w:t>
      </w:r>
      <w:r>
        <w:rPr>
          <w:sz w:val="20"/>
        </w:rPr>
        <w:t>authority</w:t>
      </w:r>
      <w:r>
        <w:rPr>
          <w:spacing w:val="-4"/>
          <w:sz w:val="20"/>
        </w:rPr>
        <w:t xml:space="preserve"> </w:t>
      </w:r>
      <w:r>
        <w:rPr>
          <w:sz w:val="20"/>
        </w:rPr>
        <w:t>or</w:t>
      </w:r>
      <w:r>
        <w:rPr>
          <w:spacing w:val="-5"/>
          <w:sz w:val="20"/>
        </w:rPr>
        <w:t xml:space="preserve"> </w:t>
      </w:r>
      <w:r>
        <w:rPr>
          <w:sz w:val="20"/>
        </w:rPr>
        <w:t>professional</w:t>
      </w:r>
      <w:r>
        <w:rPr>
          <w:spacing w:val="-6"/>
          <w:sz w:val="20"/>
        </w:rPr>
        <w:t xml:space="preserve"> </w:t>
      </w:r>
      <w:r>
        <w:rPr>
          <w:sz w:val="20"/>
        </w:rPr>
        <w:t>disciplinary</w:t>
      </w:r>
      <w:r>
        <w:rPr>
          <w:spacing w:val="-3"/>
          <w:sz w:val="20"/>
        </w:rPr>
        <w:t xml:space="preserve"> </w:t>
      </w:r>
      <w:r>
        <w:rPr>
          <w:sz w:val="20"/>
        </w:rPr>
        <w:t>body</w:t>
      </w:r>
      <w:r>
        <w:rPr>
          <w:spacing w:val="-4"/>
          <w:sz w:val="20"/>
        </w:rPr>
        <w:t xml:space="preserve"> </w:t>
      </w:r>
      <w:r>
        <w:rPr>
          <w:sz w:val="20"/>
        </w:rPr>
        <w:t>which</w:t>
      </w:r>
      <w:r>
        <w:rPr>
          <w:spacing w:val="-5"/>
          <w:sz w:val="20"/>
        </w:rPr>
        <w:t xml:space="preserve"> </w:t>
      </w:r>
      <w:r>
        <w:rPr>
          <w:sz w:val="20"/>
        </w:rPr>
        <w:t>results</w:t>
      </w:r>
      <w:r>
        <w:rPr>
          <w:spacing w:val="-4"/>
          <w:sz w:val="20"/>
        </w:rPr>
        <w:t xml:space="preserve"> </w:t>
      </w:r>
      <w:r>
        <w:rPr>
          <w:sz w:val="20"/>
        </w:rPr>
        <w:t>in:</w:t>
      </w:r>
      <w:r>
        <w:rPr>
          <w:spacing w:val="-6"/>
          <w:sz w:val="20"/>
        </w:rPr>
        <w:t xml:space="preserve"> </w:t>
      </w:r>
      <w:r>
        <w:rPr>
          <w:sz w:val="20"/>
        </w:rPr>
        <w:t>(</w:t>
      </w:r>
      <w:proofErr w:type="spellStart"/>
      <w:r>
        <w:rPr>
          <w:sz w:val="20"/>
        </w:rPr>
        <w:t>i</w:t>
      </w:r>
      <w:proofErr w:type="spellEnd"/>
      <w:r>
        <w:rPr>
          <w:sz w:val="20"/>
        </w:rPr>
        <w:t xml:space="preserve">) the </w:t>
      </w:r>
      <w:r>
        <w:rPr>
          <w:i/>
          <w:sz w:val="20"/>
        </w:rPr>
        <w:t xml:space="preserve">Anti-Doping </w:t>
      </w:r>
      <w:proofErr w:type="spellStart"/>
      <w:r>
        <w:rPr>
          <w:i/>
          <w:sz w:val="20"/>
        </w:rPr>
        <w:t>Organisation</w:t>
      </w:r>
      <w:proofErr w:type="spellEnd"/>
      <w:r>
        <w:rPr>
          <w:i/>
          <w:sz w:val="20"/>
        </w:rPr>
        <w:t xml:space="preserve"> </w:t>
      </w:r>
      <w:r>
        <w:rPr>
          <w:sz w:val="20"/>
        </w:rPr>
        <w:t>discovering or</w:t>
      </w:r>
      <w:r>
        <w:rPr>
          <w:spacing w:val="-1"/>
          <w:sz w:val="20"/>
        </w:rPr>
        <w:t xml:space="preserve"> </w:t>
      </w:r>
      <w:r>
        <w:rPr>
          <w:sz w:val="20"/>
        </w:rPr>
        <w:t>bringing forward</w:t>
      </w:r>
      <w:r>
        <w:rPr>
          <w:spacing w:val="-1"/>
          <w:sz w:val="20"/>
        </w:rPr>
        <w:t xml:space="preserve"> </w:t>
      </w:r>
      <w:r>
        <w:rPr>
          <w:sz w:val="20"/>
        </w:rPr>
        <w:t>an</w:t>
      </w:r>
      <w:r>
        <w:rPr>
          <w:spacing w:val="-2"/>
          <w:sz w:val="20"/>
        </w:rPr>
        <w:t xml:space="preserve"> </w:t>
      </w:r>
      <w:r>
        <w:rPr>
          <w:sz w:val="20"/>
        </w:rPr>
        <w:t xml:space="preserve">anti- doping rule violation by another </w:t>
      </w:r>
      <w:r>
        <w:rPr>
          <w:i/>
          <w:sz w:val="20"/>
        </w:rPr>
        <w:t>Person</w:t>
      </w:r>
      <w:r>
        <w:rPr>
          <w:sz w:val="20"/>
        </w:rPr>
        <w:t>; or (ii) which results in a criminal</w:t>
      </w:r>
      <w:r>
        <w:rPr>
          <w:spacing w:val="-9"/>
          <w:sz w:val="20"/>
        </w:rPr>
        <w:t xml:space="preserve"> </w:t>
      </w:r>
      <w:r>
        <w:rPr>
          <w:sz w:val="20"/>
        </w:rPr>
        <w:t>or</w:t>
      </w:r>
      <w:r>
        <w:rPr>
          <w:spacing w:val="-9"/>
          <w:sz w:val="20"/>
        </w:rPr>
        <w:t xml:space="preserve"> </w:t>
      </w:r>
      <w:r>
        <w:rPr>
          <w:sz w:val="20"/>
        </w:rPr>
        <w:t>disciplinary</w:t>
      </w:r>
      <w:r>
        <w:rPr>
          <w:spacing w:val="-8"/>
          <w:sz w:val="20"/>
        </w:rPr>
        <w:t xml:space="preserve"> </w:t>
      </w:r>
      <w:r>
        <w:rPr>
          <w:sz w:val="20"/>
        </w:rPr>
        <w:t>body</w:t>
      </w:r>
      <w:r>
        <w:rPr>
          <w:spacing w:val="-9"/>
          <w:sz w:val="20"/>
        </w:rPr>
        <w:t xml:space="preserve"> </w:t>
      </w:r>
      <w:r>
        <w:rPr>
          <w:sz w:val="20"/>
        </w:rPr>
        <w:t>discovering</w:t>
      </w:r>
      <w:r>
        <w:rPr>
          <w:spacing w:val="-8"/>
          <w:sz w:val="20"/>
        </w:rPr>
        <w:t xml:space="preserve"> </w:t>
      </w:r>
      <w:r>
        <w:rPr>
          <w:sz w:val="20"/>
        </w:rPr>
        <w:t>or</w:t>
      </w:r>
      <w:r>
        <w:rPr>
          <w:spacing w:val="-9"/>
          <w:sz w:val="20"/>
        </w:rPr>
        <w:t xml:space="preserve"> </w:t>
      </w:r>
      <w:r>
        <w:rPr>
          <w:sz w:val="20"/>
        </w:rPr>
        <w:t>bringing</w:t>
      </w:r>
      <w:r>
        <w:rPr>
          <w:spacing w:val="-8"/>
          <w:sz w:val="20"/>
        </w:rPr>
        <w:t xml:space="preserve"> </w:t>
      </w:r>
      <w:r>
        <w:rPr>
          <w:sz w:val="20"/>
        </w:rPr>
        <w:t>forward</w:t>
      </w:r>
      <w:r>
        <w:rPr>
          <w:spacing w:val="-10"/>
          <w:sz w:val="20"/>
        </w:rPr>
        <w:t xml:space="preserve"> </w:t>
      </w:r>
      <w:r>
        <w:rPr>
          <w:sz w:val="20"/>
        </w:rPr>
        <w:t>a</w:t>
      </w:r>
      <w:r>
        <w:rPr>
          <w:spacing w:val="-8"/>
          <w:sz w:val="20"/>
        </w:rPr>
        <w:t xml:space="preserve"> </w:t>
      </w:r>
      <w:r>
        <w:rPr>
          <w:sz w:val="20"/>
        </w:rPr>
        <w:t>criminal</w:t>
      </w:r>
    </w:p>
    <w:p w14:paraId="1953C156" w14:textId="77777777" w:rsidR="00B358A3" w:rsidRDefault="00000000">
      <w:pPr>
        <w:pStyle w:val="BodyText"/>
        <w:spacing w:before="8"/>
        <w:rPr>
          <w:sz w:val="17"/>
        </w:rPr>
      </w:pPr>
      <w:r>
        <w:pict w14:anchorId="120F8465">
          <v:rect id="docshape36" o:spid="_x0000_s2071" style="position:absolute;margin-left:1in;margin-top:11.4pt;width:2in;height:.6pt;z-index:-15714816;mso-wrap-distance-left:0;mso-wrap-distance-right:0;mso-position-horizontal-relative:page" fillcolor="black" stroked="f">
            <w10:wrap type="topAndBottom" anchorx="page"/>
          </v:rect>
        </w:pict>
      </w:r>
    </w:p>
    <w:p w14:paraId="3D2CBDAF" w14:textId="77777777" w:rsidR="00B358A3" w:rsidRDefault="00000000">
      <w:pPr>
        <w:spacing w:before="98"/>
        <w:ind w:left="371" w:right="110" w:hanging="272"/>
        <w:jc w:val="both"/>
        <w:rPr>
          <w:i/>
          <w:sz w:val="16"/>
        </w:rPr>
      </w:pPr>
      <w:r>
        <w:rPr>
          <w:b/>
          <w:position w:val="6"/>
          <w:sz w:val="12"/>
        </w:rPr>
        <w:t>48</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10.6.1.2:</w:t>
      </w:r>
      <w:r>
        <w:rPr>
          <w:i/>
          <w:spacing w:val="-4"/>
          <w:sz w:val="16"/>
        </w:rPr>
        <w:t xml:space="preserve"> </w:t>
      </w:r>
      <w:proofErr w:type="gramStart"/>
      <w:r>
        <w:rPr>
          <w:i/>
          <w:sz w:val="16"/>
        </w:rPr>
        <w:t>In</w:t>
      </w:r>
      <w:r>
        <w:rPr>
          <w:i/>
          <w:spacing w:val="-3"/>
          <w:sz w:val="16"/>
        </w:rPr>
        <w:t xml:space="preserve"> </w:t>
      </w:r>
      <w:r>
        <w:rPr>
          <w:i/>
          <w:sz w:val="16"/>
        </w:rPr>
        <w:t>order</w:t>
      </w:r>
      <w:r>
        <w:rPr>
          <w:i/>
          <w:spacing w:val="-3"/>
          <w:sz w:val="16"/>
        </w:rPr>
        <w:t xml:space="preserve"> </w:t>
      </w:r>
      <w:r>
        <w:rPr>
          <w:i/>
          <w:sz w:val="16"/>
        </w:rPr>
        <w:t>to</w:t>
      </w:r>
      <w:proofErr w:type="gramEnd"/>
      <w:r>
        <w:rPr>
          <w:i/>
          <w:spacing w:val="-3"/>
          <w:sz w:val="16"/>
        </w:rPr>
        <w:t xml:space="preserve"> </w:t>
      </w:r>
      <w:r>
        <w:rPr>
          <w:i/>
          <w:sz w:val="16"/>
        </w:rPr>
        <w:t>receive</w:t>
      </w:r>
      <w:r>
        <w:rPr>
          <w:i/>
          <w:spacing w:val="-6"/>
          <w:sz w:val="16"/>
        </w:rPr>
        <w:t xml:space="preserve"> </w:t>
      </w:r>
      <w:r>
        <w:rPr>
          <w:i/>
          <w:sz w:val="16"/>
        </w:rPr>
        <w:t>the</w:t>
      </w:r>
      <w:r>
        <w:rPr>
          <w:i/>
          <w:spacing w:val="-3"/>
          <w:sz w:val="16"/>
        </w:rPr>
        <w:t xml:space="preserve"> </w:t>
      </w:r>
      <w:r>
        <w:rPr>
          <w:i/>
          <w:sz w:val="16"/>
        </w:rPr>
        <w:t>benefit</w:t>
      </w:r>
      <w:r>
        <w:rPr>
          <w:i/>
          <w:spacing w:val="-4"/>
          <w:sz w:val="16"/>
        </w:rPr>
        <w:t xml:space="preserve"> </w:t>
      </w:r>
      <w:r>
        <w:rPr>
          <w:i/>
          <w:sz w:val="16"/>
        </w:rPr>
        <w:t>of</w:t>
      </w:r>
      <w:r>
        <w:rPr>
          <w:i/>
          <w:spacing w:val="-4"/>
          <w:sz w:val="16"/>
        </w:rPr>
        <w:t xml:space="preserve"> </w:t>
      </w:r>
      <w:r>
        <w:rPr>
          <w:i/>
          <w:sz w:val="16"/>
        </w:rPr>
        <w:t>this</w:t>
      </w:r>
      <w:r>
        <w:rPr>
          <w:i/>
          <w:spacing w:val="-4"/>
          <w:sz w:val="16"/>
        </w:rPr>
        <w:t xml:space="preserve"> </w:t>
      </w:r>
      <w:r>
        <w:rPr>
          <w:i/>
          <w:sz w:val="16"/>
        </w:rPr>
        <w:t>Article,</w:t>
      </w:r>
      <w:r>
        <w:rPr>
          <w:i/>
          <w:spacing w:val="-5"/>
          <w:sz w:val="16"/>
        </w:rPr>
        <w:t xml:space="preserve"> </w:t>
      </w:r>
      <w:r>
        <w:rPr>
          <w:i/>
          <w:sz w:val="16"/>
        </w:rPr>
        <w:t>the</w:t>
      </w:r>
      <w:r>
        <w:rPr>
          <w:i/>
          <w:spacing w:val="-6"/>
          <w:sz w:val="16"/>
        </w:rPr>
        <w:t xml:space="preserve"> </w:t>
      </w:r>
      <w:r>
        <w:rPr>
          <w:i/>
          <w:sz w:val="16"/>
        </w:rPr>
        <w:t>Athlete</w:t>
      </w:r>
      <w:r>
        <w:rPr>
          <w:i/>
          <w:spacing w:val="-3"/>
          <w:sz w:val="16"/>
        </w:rPr>
        <w:t xml:space="preserve"> </w:t>
      </w:r>
      <w:r>
        <w:rPr>
          <w:i/>
          <w:sz w:val="16"/>
        </w:rPr>
        <w:t>or</w:t>
      </w:r>
      <w:r>
        <w:rPr>
          <w:i/>
          <w:spacing w:val="-3"/>
          <w:sz w:val="16"/>
        </w:rPr>
        <w:t xml:space="preserve"> </w:t>
      </w:r>
      <w:r>
        <w:rPr>
          <w:i/>
          <w:sz w:val="16"/>
        </w:rPr>
        <w:t>other</w:t>
      </w:r>
      <w:r>
        <w:rPr>
          <w:i/>
          <w:spacing w:val="-3"/>
          <w:sz w:val="16"/>
        </w:rPr>
        <w:t xml:space="preserve"> </w:t>
      </w:r>
      <w:r>
        <w:rPr>
          <w:i/>
          <w:sz w:val="16"/>
        </w:rPr>
        <w:t>Person</w:t>
      </w:r>
      <w:r>
        <w:rPr>
          <w:i/>
          <w:spacing w:val="-3"/>
          <w:sz w:val="16"/>
        </w:rPr>
        <w:t xml:space="preserve"> </w:t>
      </w:r>
      <w:r>
        <w:rPr>
          <w:i/>
          <w:sz w:val="16"/>
        </w:rPr>
        <w:t>must</w:t>
      </w:r>
      <w:r>
        <w:rPr>
          <w:i/>
          <w:spacing w:val="-4"/>
          <w:sz w:val="16"/>
        </w:rPr>
        <w:t xml:space="preserve"> </w:t>
      </w:r>
      <w:r>
        <w:rPr>
          <w:i/>
          <w:sz w:val="16"/>
        </w:rPr>
        <w:t>establish</w:t>
      </w:r>
      <w:r>
        <w:rPr>
          <w:i/>
          <w:spacing w:val="-6"/>
          <w:sz w:val="16"/>
        </w:rPr>
        <w:t xml:space="preserve"> </w:t>
      </w:r>
      <w:r>
        <w:rPr>
          <w:i/>
          <w:sz w:val="16"/>
        </w:rPr>
        <w:t>not only</w:t>
      </w:r>
      <w:r>
        <w:rPr>
          <w:i/>
          <w:spacing w:val="-4"/>
          <w:sz w:val="16"/>
        </w:rPr>
        <w:t xml:space="preserve"> </w:t>
      </w:r>
      <w:r>
        <w:rPr>
          <w:i/>
          <w:sz w:val="16"/>
        </w:rPr>
        <w:t>that the</w:t>
      </w:r>
      <w:r>
        <w:rPr>
          <w:i/>
          <w:spacing w:val="-4"/>
          <w:sz w:val="16"/>
        </w:rPr>
        <w:t xml:space="preserve"> </w:t>
      </w:r>
      <w:r>
        <w:rPr>
          <w:i/>
          <w:sz w:val="16"/>
        </w:rPr>
        <w:t>detected</w:t>
      </w:r>
      <w:r>
        <w:rPr>
          <w:i/>
          <w:spacing w:val="-7"/>
          <w:sz w:val="16"/>
        </w:rPr>
        <w:t xml:space="preserve"> </w:t>
      </w:r>
      <w:r>
        <w:rPr>
          <w:i/>
          <w:sz w:val="16"/>
        </w:rPr>
        <w:t>Prohibited</w:t>
      </w:r>
      <w:r>
        <w:rPr>
          <w:i/>
          <w:spacing w:val="-4"/>
          <w:sz w:val="16"/>
        </w:rPr>
        <w:t xml:space="preserve"> </w:t>
      </w:r>
      <w:r>
        <w:rPr>
          <w:i/>
          <w:sz w:val="16"/>
        </w:rPr>
        <w:t>Substance</w:t>
      </w:r>
      <w:r>
        <w:rPr>
          <w:i/>
          <w:spacing w:val="-7"/>
          <w:sz w:val="16"/>
        </w:rPr>
        <w:t xml:space="preserve"> </w:t>
      </w:r>
      <w:r>
        <w:rPr>
          <w:i/>
          <w:sz w:val="16"/>
        </w:rPr>
        <w:t>came</w:t>
      </w:r>
      <w:r>
        <w:rPr>
          <w:i/>
          <w:spacing w:val="-6"/>
          <w:sz w:val="16"/>
        </w:rPr>
        <w:t xml:space="preserve"> </w:t>
      </w:r>
      <w:r>
        <w:rPr>
          <w:i/>
          <w:sz w:val="16"/>
        </w:rPr>
        <w:t>from</w:t>
      </w:r>
      <w:r>
        <w:rPr>
          <w:i/>
          <w:spacing w:val="-3"/>
          <w:sz w:val="16"/>
        </w:rPr>
        <w:t xml:space="preserve"> </w:t>
      </w:r>
      <w:r>
        <w:rPr>
          <w:i/>
          <w:sz w:val="16"/>
        </w:rPr>
        <w:t>a</w:t>
      </w:r>
      <w:r>
        <w:rPr>
          <w:i/>
          <w:spacing w:val="-7"/>
          <w:sz w:val="16"/>
        </w:rPr>
        <w:t xml:space="preserve"> </w:t>
      </w:r>
      <w:r>
        <w:rPr>
          <w:i/>
          <w:sz w:val="16"/>
        </w:rPr>
        <w:t>Contaminated</w:t>
      </w:r>
      <w:r>
        <w:rPr>
          <w:i/>
          <w:spacing w:val="-7"/>
          <w:sz w:val="16"/>
        </w:rPr>
        <w:t xml:space="preserve"> </w:t>
      </w:r>
      <w:proofErr w:type="gramStart"/>
      <w:r>
        <w:rPr>
          <w:i/>
          <w:sz w:val="16"/>
        </w:rPr>
        <w:t>Product,</w:t>
      </w:r>
      <w:r>
        <w:rPr>
          <w:i/>
          <w:spacing w:val="-3"/>
          <w:sz w:val="16"/>
        </w:rPr>
        <w:t xml:space="preserve"> </w:t>
      </w:r>
      <w:r>
        <w:rPr>
          <w:i/>
          <w:sz w:val="16"/>
        </w:rPr>
        <w:t>but</w:t>
      </w:r>
      <w:proofErr w:type="gramEnd"/>
      <w:r>
        <w:rPr>
          <w:i/>
          <w:spacing w:val="-5"/>
          <w:sz w:val="16"/>
        </w:rPr>
        <w:t xml:space="preserve"> </w:t>
      </w:r>
      <w:r>
        <w:rPr>
          <w:i/>
          <w:sz w:val="16"/>
        </w:rPr>
        <w:t>must</w:t>
      </w:r>
      <w:r>
        <w:rPr>
          <w:i/>
          <w:spacing w:val="-3"/>
          <w:sz w:val="16"/>
        </w:rPr>
        <w:t xml:space="preserve"> </w:t>
      </w:r>
      <w:r>
        <w:rPr>
          <w:i/>
          <w:sz w:val="16"/>
        </w:rPr>
        <w:t>also</w:t>
      </w:r>
      <w:r>
        <w:rPr>
          <w:i/>
          <w:spacing w:val="-7"/>
          <w:sz w:val="16"/>
        </w:rPr>
        <w:t xml:space="preserve"> </w:t>
      </w:r>
      <w:r>
        <w:rPr>
          <w:i/>
          <w:sz w:val="16"/>
        </w:rPr>
        <w:t>separately</w:t>
      </w:r>
      <w:r>
        <w:rPr>
          <w:i/>
          <w:spacing w:val="-3"/>
          <w:sz w:val="16"/>
        </w:rPr>
        <w:t xml:space="preserve"> </w:t>
      </w:r>
      <w:r>
        <w:rPr>
          <w:i/>
          <w:sz w:val="16"/>
        </w:rPr>
        <w:t>establish</w:t>
      </w:r>
      <w:r>
        <w:rPr>
          <w:i/>
          <w:spacing w:val="-4"/>
          <w:sz w:val="16"/>
        </w:rPr>
        <w:t xml:space="preserve"> </w:t>
      </w:r>
      <w:r>
        <w:rPr>
          <w:i/>
          <w:sz w:val="16"/>
        </w:rPr>
        <w:t>No</w:t>
      </w:r>
      <w:r>
        <w:rPr>
          <w:i/>
          <w:spacing w:val="-7"/>
          <w:sz w:val="16"/>
        </w:rPr>
        <w:t xml:space="preserve"> </w:t>
      </w:r>
      <w:r>
        <w:rPr>
          <w:i/>
          <w:sz w:val="16"/>
        </w:rPr>
        <w:t>Significant</w:t>
      </w:r>
      <w:r>
        <w:rPr>
          <w:i/>
          <w:spacing w:val="-5"/>
          <w:sz w:val="16"/>
        </w:rPr>
        <w:t xml:space="preserve"> </w:t>
      </w:r>
      <w:r>
        <w:rPr>
          <w:i/>
          <w:sz w:val="16"/>
        </w:rPr>
        <w:t>Fault</w:t>
      </w:r>
      <w:r>
        <w:rPr>
          <w:i/>
          <w:spacing w:val="-5"/>
          <w:sz w:val="16"/>
        </w:rPr>
        <w:t xml:space="preserve"> </w:t>
      </w:r>
      <w:r>
        <w:rPr>
          <w:i/>
          <w:sz w:val="16"/>
        </w:rPr>
        <w:t xml:space="preserve">or Negligence. It should be further noted that Athletes are on notice that they take nutritional supplements at their own risk. The sanction reduction based on No Significant Fault or Negligence has rarely been applied in Contaminated Product cases unless the Athlete has exercised a high level of caution before taking the Contaminated Product. In assessing whether the Athlete can establish the source of the Prohibited Substance, it would, for example, be significant for purposes of establishing whether the Athlete </w:t>
      </w:r>
      <w:proofErr w:type="gramStart"/>
      <w:r>
        <w:rPr>
          <w:i/>
          <w:sz w:val="16"/>
        </w:rPr>
        <w:t>actually Used</w:t>
      </w:r>
      <w:proofErr w:type="gramEnd"/>
      <w:r>
        <w:rPr>
          <w:i/>
          <w:sz w:val="16"/>
        </w:rPr>
        <w:t xml:space="preserve"> the Contaminated Product, whether the Athlete had declared the product which was subsequently determined to be contaminated on the Doping Control form.</w:t>
      </w:r>
    </w:p>
    <w:p w14:paraId="7875BA50" w14:textId="77777777" w:rsidR="00B358A3" w:rsidRDefault="00B358A3">
      <w:pPr>
        <w:pStyle w:val="BodyText"/>
        <w:spacing w:before="6"/>
        <w:rPr>
          <w:i/>
          <w:sz w:val="16"/>
        </w:rPr>
      </w:pPr>
    </w:p>
    <w:p w14:paraId="577983CD" w14:textId="77777777" w:rsidR="00B358A3" w:rsidRDefault="00000000">
      <w:pPr>
        <w:ind w:left="371" w:right="115"/>
        <w:jc w:val="both"/>
        <w:rPr>
          <w:i/>
          <w:sz w:val="16"/>
        </w:rPr>
      </w:pPr>
      <w:r>
        <w:rPr>
          <w:i/>
          <w:sz w:val="16"/>
        </w:rPr>
        <w:t>This</w:t>
      </w:r>
      <w:r>
        <w:rPr>
          <w:i/>
          <w:spacing w:val="-3"/>
          <w:sz w:val="16"/>
        </w:rPr>
        <w:t xml:space="preserve"> </w:t>
      </w:r>
      <w:r>
        <w:rPr>
          <w:i/>
          <w:sz w:val="16"/>
        </w:rPr>
        <w:t>Article</w:t>
      </w:r>
      <w:r>
        <w:rPr>
          <w:i/>
          <w:spacing w:val="-4"/>
          <w:sz w:val="16"/>
        </w:rPr>
        <w:t xml:space="preserve"> </w:t>
      </w:r>
      <w:r>
        <w:rPr>
          <w:i/>
          <w:sz w:val="16"/>
        </w:rPr>
        <w:t>should</w:t>
      </w:r>
      <w:r>
        <w:rPr>
          <w:i/>
          <w:spacing w:val="-4"/>
          <w:sz w:val="16"/>
        </w:rPr>
        <w:t xml:space="preserve"> </w:t>
      </w:r>
      <w:r>
        <w:rPr>
          <w:i/>
          <w:sz w:val="16"/>
        </w:rPr>
        <w:t>not</w:t>
      </w:r>
      <w:r>
        <w:rPr>
          <w:i/>
          <w:spacing w:val="-3"/>
          <w:sz w:val="16"/>
        </w:rPr>
        <w:t xml:space="preserve"> </w:t>
      </w:r>
      <w:r>
        <w:rPr>
          <w:i/>
          <w:sz w:val="16"/>
        </w:rPr>
        <w:t>be</w:t>
      </w:r>
      <w:r>
        <w:rPr>
          <w:i/>
          <w:spacing w:val="-5"/>
          <w:sz w:val="16"/>
        </w:rPr>
        <w:t xml:space="preserve"> </w:t>
      </w:r>
      <w:r>
        <w:rPr>
          <w:i/>
          <w:sz w:val="16"/>
        </w:rPr>
        <w:t>extended</w:t>
      </w:r>
      <w:r>
        <w:rPr>
          <w:i/>
          <w:spacing w:val="-2"/>
          <w:sz w:val="16"/>
        </w:rPr>
        <w:t xml:space="preserve"> </w:t>
      </w:r>
      <w:r>
        <w:rPr>
          <w:i/>
          <w:sz w:val="16"/>
        </w:rPr>
        <w:t>beyond</w:t>
      </w:r>
      <w:r>
        <w:rPr>
          <w:i/>
          <w:spacing w:val="-5"/>
          <w:sz w:val="16"/>
        </w:rPr>
        <w:t xml:space="preserve"> </w:t>
      </w:r>
      <w:r>
        <w:rPr>
          <w:i/>
          <w:sz w:val="16"/>
        </w:rPr>
        <w:t>products</w:t>
      </w:r>
      <w:r>
        <w:rPr>
          <w:i/>
          <w:spacing w:val="-5"/>
          <w:sz w:val="16"/>
        </w:rPr>
        <w:t xml:space="preserve"> </w:t>
      </w:r>
      <w:r>
        <w:rPr>
          <w:i/>
          <w:sz w:val="16"/>
        </w:rPr>
        <w:t>that</w:t>
      </w:r>
      <w:r>
        <w:rPr>
          <w:i/>
          <w:spacing w:val="-3"/>
          <w:sz w:val="16"/>
        </w:rPr>
        <w:t xml:space="preserve"> </w:t>
      </w:r>
      <w:r>
        <w:rPr>
          <w:i/>
          <w:sz w:val="16"/>
        </w:rPr>
        <w:t>have</w:t>
      </w:r>
      <w:r>
        <w:rPr>
          <w:i/>
          <w:spacing w:val="-5"/>
          <w:sz w:val="16"/>
        </w:rPr>
        <w:t xml:space="preserve"> </w:t>
      </w:r>
      <w:r>
        <w:rPr>
          <w:i/>
          <w:sz w:val="16"/>
        </w:rPr>
        <w:t>gone</w:t>
      </w:r>
      <w:r>
        <w:rPr>
          <w:i/>
          <w:spacing w:val="-5"/>
          <w:sz w:val="16"/>
        </w:rPr>
        <w:t xml:space="preserve"> </w:t>
      </w:r>
      <w:r>
        <w:rPr>
          <w:i/>
          <w:sz w:val="16"/>
        </w:rPr>
        <w:t>through</w:t>
      </w:r>
      <w:r>
        <w:rPr>
          <w:i/>
          <w:spacing w:val="-5"/>
          <w:sz w:val="16"/>
        </w:rPr>
        <w:t xml:space="preserve"> </w:t>
      </w:r>
      <w:r>
        <w:rPr>
          <w:i/>
          <w:sz w:val="16"/>
        </w:rPr>
        <w:t>some</w:t>
      </w:r>
      <w:r>
        <w:rPr>
          <w:i/>
          <w:spacing w:val="-2"/>
          <w:sz w:val="16"/>
        </w:rPr>
        <w:t xml:space="preserve"> </w:t>
      </w:r>
      <w:r>
        <w:rPr>
          <w:i/>
          <w:sz w:val="16"/>
        </w:rPr>
        <w:t>process</w:t>
      </w:r>
      <w:r>
        <w:rPr>
          <w:i/>
          <w:spacing w:val="-3"/>
          <w:sz w:val="16"/>
        </w:rPr>
        <w:t xml:space="preserve"> </w:t>
      </w:r>
      <w:r>
        <w:rPr>
          <w:i/>
          <w:sz w:val="16"/>
        </w:rPr>
        <w:t>of</w:t>
      </w:r>
      <w:r>
        <w:rPr>
          <w:i/>
          <w:spacing w:val="-5"/>
          <w:sz w:val="16"/>
        </w:rPr>
        <w:t xml:space="preserve"> </w:t>
      </w:r>
      <w:r>
        <w:rPr>
          <w:i/>
          <w:sz w:val="16"/>
        </w:rPr>
        <w:t>manufacturing.</w:t>
      </w:r>
      <w:r>
        <w:rPr>
          <w:i/>
          <w:spacing w:val="-3"/>
          <w:sz w:val="16"/>
        </w:rPr>
        <w:t xml:space="preserve"> </w:t>
      </w:r>
      <w:r>
        <w:rPr>
          <w:i/>
          <w:sz w:val="16"/>
        </w:rPr>
        <w:t>Where</w:t>
      </w:r>
      <w:r>
        <w:rPr>
          <w:i/>
          <w:spacing w:val="-5"/>
          <w:sz w:val="16"/>
        </w:rPr>
        <w:t xml:space="preserve"> </w:t>
      </w:r>
      <w:r>
        <w:rPr>
          <w:i/>
          <w:sz w:val="16"/>
        </w:rPr>
        <w:t>an</w:t>
      </w:r>
      <w:r>
        <w:rPr>
          <w:i/>
          <w:spacing w:val="-4"/>
          <w:sz w:val="16"/>
        </w:rPr>
        <w:t xml:space="preserve"> </w:t>
      </w:r>
      <w:r>
        <w:rPr>
          <w:i/>
          <w:sz w:val="16"/>
        </w:rPr>
        <w:t>Adverse Analytical Finding results from environment contamination of a “non-product” such as tap water or lake water in circumstances where</w:t>
      </w:r>
      <w:r>
        <w:rPr>
          <w:i/>
          <w:spacing w:val="-8"/>
          <w:sz w:val="16"/>
        </w:rPr>
        <w:t xml:space="preserve"> </w:t>
      </w:r>
      <w:r>
        <w:rPr>
          <w:i/>
          <w:sz w:val="16"/>
        </w:rPr>
        <w:t>no</w:t>
      </w:r>
      <w:r>
        <w:rPr>
          <w:i/>
          <w:spacing w:val="-8"/>
          <w:sz w:val="16"/>
        </w:rPr>
        <w:t xml:space="preserve"> </w:t>
      </w:r>
      <w:r>
        <w:rPr>
          <w:i/>
          <w:sz w:val="16"/>
        </w:rPr>
        <w:t>reasonable</w:t>
      </w:r>
      <w:r>
        <w:rPr>
          <w:i/>
          <w:spacing w:val="-8"/>
          <w:sz w:val="16"/>
        </w:rPr>
        <w:t xml:space="preserve"> </w:t>
      </w:r>
      <w:r>
        <w:rPr>
          <w:i/>
          <w:sz w:val="16"/>
        </w:rPr>
        <w:t>person</w:t>
      </w:r>
      <w:r>
        <w:rPr>
          <w:i/>
          <w:spacing w:val="-11"/>
          <w:sz w:val="16"/>
        </w:rPr>
        <w:t xml:space="preserve"> </w:t>
      </w:r>
      <w:r>
        <w:rPr>
          <w:i/>
          <w:sz w:val="16"/>
        </w:rPr>
        <w:t>would</w:t>
      </w:r>
      <w:r>
        <w:rPr>
          <w:i/>
          <w:spacing w:val="-8"/>
          <w:sz w:val="16"/>
        </w:rPr>
        <w:t xml:space="preserve"> </w:t>
      </w:r>
      <w:r>
        <w:rPr>
          <w:i/>
          <w:sz w:val="16"/>
        </w:rPr>
        <w:t>expect</w:t>
      </w:r>
      <w:r>
        <w:rPr>
          <w:i/>
          <w:spacing w:val="-7"/>
          <w:sz w:val="16"/>
        </w:rPr>
        <w:t xml:space="preserve"> </w:t>
      </w:r>
      <w:r>
        <w:rPr>
          <w:i/>
          <w:sz w:val="16"/>
        </w:rPr>
        <w:t>any</w:t>
      </w:r>
      <w:r>
        <w:rPr>
          <w:i/>
          <w:spacing w:val="-7"/>
          <w:sz w:val="16"/>
        </w:rPr>
        <w:t xml:space="preserve"> </w:t>
      </w:r>
      <w:r>
        <w:rPr>
          <w:i/>
          <w:sz w:val="16"/>
        </w:rPr>
        <w:t>risk</w:t>
      </w:r>
      <w:r>
        <w:rPr>
          <w:i/>
          <w:spacing w:val="-9"/>
          <w:sz w:val="16"/>
        </w:rPr>
        <w:t xml:space="preserve"> </w:t>
      </w:r>
      <w:r>
        <w:rPr>
          <w:i/>
          <w:sz w:val="16"/>
        </w:rPr>
        <w:t>of</w:t>
      </w:r>
      <w:r>
        <w:rPr>
          <w:i/>
          <w:spacing w:val="-7"/>
          <w:sz w:val="16"/>
        </w:rPr>
        <w:t xml:space="preserve"> </w:t>
      </w:r>
      <w:r>
        <w:rPr>
          <w:i/>
          <w:sz w:val="16"/>
        </w:rPr>
        <w:t>an</w:t>
      </w:r>
      <w:r>
        <w:rPr>
          <w:i/>
          <w:spacing w:val="-8"/>
          <w:sz w:val="16"/>
        </w:rPr>
        <w:t xml:space="preserve"> </w:t>
      </w:r>
      <w:r>
        <w:rPr>
          <w:i/>
          <w:sz w:val="16"/>
        </w:rPr>
        <w:t>anti-doping</w:t>
      </w:r>
      <w:r>
        <w:rPr>
          <w:i/>
          <w:spacing w:val="-11"/>
          <w:sz w:val="16"/>
        </w:rPr>
        <w:t xml:space="preserve"> </w:t>
      </w:r>
      <w:r>
        <w:rPr>
          <w:i/>
          <w:sz w:val="16"/>
        </w:rPr>
        <w:t>rule</w:t>
      </w:r>
      <w:r>
        <w:rPr>
          <w:i/>
          <w:spacing w:val="-8"/>
          <w:sz w:val="16"/>
        </w:rPr>
        <w:t xml:space="preserve"> </w:t>
      </w:r>
      <w:r>
        <w:rPr>
          <w:i/>
          <w:sz w:val="16"/>
        </w:rPr>
        <w:t>violation,</w:t>
      </w:r>
      <w:r>
        <w:rPr>
          <w:i/>
          <w:spacing w:val="-5"/>
          <w:sz w:val="16"/>
        </w:rPr>
        <w:t xml:space="preserve"> </w:t>
      </w:r>
      <w:r>
        <w:rPr>
          <w:i/>
          <w:sz w:val="16"/>
        </w:rPr>
        <w:t>typically</w:t>
      </w:r>
      <w:r>
        <w:rPr>
          <w:i/>
          <w:spacing w:val="-7"/>
          <w:sz w:val="16"/>
        </w:rPr>
        <w:t xml:space="preserve"> </w:t>
      </w:r>
      <w:r>
        <w:rPr>
          <w:i/>
          <w:sz w:val="16"/>
        </w:rPr>
        <w:t>there</w:t>
      </w:r>
      <w:r>
        <w:rPr>
          <w:i/>
          <w:spacing w:val="-11"/>
          <w:sz w:val="16"/>
        </w:rPr>
        <w:t xml:space="preserve"> </w:t>
      </w:r>
      <w:r>
        <w:rPr>
          <w:i/>
          <w:sz w:val="16"/>
        </w:rPr>
        <w:t>would</w:t>
      </w:r>
      <w:r>
        <w:rPr>
          <w:i/>
          <w:spacing w:val="-10"/>
          <w:sz w:val="16"/>
        </w:rPr>
        <w:t xml:space="preserve"> </w:t>
      </w:r>
      <w:r>
        <w:rPr>
          <w:i/>
          <w:sz w:val="16"/>
        </w:rPr>
        <w:t>be</w:t>
      </w:r>
      <w:r>
        <w:rPr>
          <w:i/>
          <w:spacing w:val="-8"/>
          <w:sz w:val="16"/>
        </w:rPr>
        <w:t xml:space="preserve"> </w:t>
      </w:r>
      <w:r>
        <w:rPr>
          <w:i/>
          <w:sz w:val="16"/>
        </w:rPr>
        <w:t>No</w:t>
      </w:r>
      <w:r>
        <w:rPr>
          <w:i/>
          <w:spacing w:val="-8"/>
          <w:sz w:val="16"/>
        </w:rPr>
        <w:t xml:space="preserve"> </w:t>
      </w:r>
      <w:r>
        <w:rPr>
          <w:i/>
          <w:sz w:val="16"/>
        </w:rPr>
        <w:t>Fault</w:t>
      </w:r>
      <w:r>
        <w:rPr>
          <w:i/>
          <w:spacing w:val="-7"/>
          <w:sz w:val="16"/>
        </w:rPr>
        <w:t xml:space="preserve"> </w:t>
      </w:r>
      <w:r>
        <w:rPr>
          <w:i/>
          <w:sz w:val="16"/>
        </w:rPr>
        <w:t>or</w:t>
      </w:r>
      <w:r>
        <w:rPr>
          <w:i/>
          <w:spacing w:val="-8"/>
          <w:sz w:val="16"/>
        </w:rPr>
        <w:t xml:space="preserve"> </w:t>
      </w:r>
      <w:r>
        <w:rPr>
          <w:i/>
          <w:sz w:val="16"/>
        </w:rPr>
        <w:t>Negligence under Article 10.5.]</w:t>
      </w:r>
    </w:p>
    <w:p w14:paraId="6BC2294F" w14:textId="77777777" w:rsidR="00B358A3" w:rsidRDefault="00B358A3">
      <w:pPr>
        <w:pStyle w:val="BodyText"/>
        <w:spacing w:before="5"/>
        <w:rPr>
          <w:i/>
          <w:sz w:val="15"/>
        </w:rPr>
      </w:pPr>
    </w:p>
    <w:p w14:paraId="12B7B3BD" w14:textId="77777777" w:rsidR="00B358A3" w:rsidRDefault="00000000">
      <w:pPr>
        <w:spacing w:line="244" w:lineRule="auto"/>
        <w:ind w:left="371" w:right="112" w:hanging="272"/>
        <w:jc w:val="both"/>
        <w:rPr>
          <w:i/>
          <w:sz w:val="16"/>
        </w:rPr>
      </w:pPr>
      <w:r>
        <w:rPr>
          <w:b/>
          <w:position w:val="6"/>
          <w:sz w:val="12"/>
        </w:rPr>
        <w:t>49</w:t>
      </w:r>
      <w:r>
        <w:rPr>
          <w:b/>
          <w:spacing w:val="80"/>
          <w:position w:val="6"/>
          <w:sz w:val="12"/>
        </w:rPr>
        <w:t xml:space="preserve"> </w:t>
      </w:r>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10.6.2:</w:t>
      </w:r>
      <w:r>
        <w:rPr>
          <w:i/>
          <w:spacing w:val="-4"/>
          <w:sz w:val="16"/>
        </w:rPr>
        <w:t xml:space="preserve"> </w:t>
      </w:r>
      <w:r>
        <w:rPr>
          <w:i/>
          <w:sz w:val="16"/>
        </w:rPr>
        <w:t>Article</w:t>
      </w:r>
      <w:r>
        <w:rPr>
          <w:i/>
          <w:spacing w:val="-5"/>
          <w:sz w:val="16"/>
        </w:rPr>
        <w:t xml:space="preserve"> </w:t>
      </w:r>
      <w:r>
        <w:rPr>
          <w:i/>
          <w:sz w:val="16"/>
        </w:rPr>
        <w:t>10.6.2</w:t>
      </w:r>
      <w:r>
        <w:rPr>
          <w:i/>
          <w:spacing w:val="-6"/>
          <w:sz w:val="16"/>
        </w:rPr>
        <w:t xml:space="preserve"> </w:t>
      </w:r>
      <w:r>
        <w:rPr>
          <w:i/>
          <w:sz w:val="16"/>
        </w:rPr>
        <w:t>may</w:t>
      </w:r>
      <w:r>
        <w:rPr>
          <w:i/>
          <w:spacing w:val="-2"/>
          <w:sz w:val="16"/>
        </w:rPr>
        <w:t xml:space="preserve"> </w:t>
      </w:r>
      <w:r>
        <w:rPr>
          <w:i/>
          <w:sz w:val="16"/>
        </w:rPr>
        <w:t>be</w:t>
      </w:r>
      <w:r>
        <w:rPr>
          <w:i/>
          <w:spacing w:val="-3"/>
          <w:sz w:val="16"/>
        </w:rPr>
        <w:t xml:space="preserve"> </w:t>
      </w:r>
      <w:r>
        <w:rPr>
          <w:i/>
          <w:sz w:val="16"/>
        </w:rPr>
        <w:t>applied</w:t>
      </w:r>
      <w:r>
        <w:rPr>
          <w:i/>
          <w:spacing w:val="-6"/>
          <w:sz w:val="16"/>
        </w:rPr>
        <w:t xml:space="preserve"> </w:t>
      </w:r>
      <w:r>
        <w:rPr>
          <w:i/>
          <w:sz w:val="16"/>
        </w:rPr>
        <w:t>to</w:t>
      </w:r>
      <w:r>
        <w:rPr>
          <w:i/>
          <w:spacing w:val="-3"/>
          <w:sz w:val="16"/>
        </w:rPr>
        <w:t xml:space="preserve"> </w:t>
      </w:r>
      <w:r>
        <w:rPr>
          <w:i/>
          <w:sz w:val="16"/>
        </w:rPr>
        <w:t>any</w:t>
      </w:r>
      <w:r>
        <w:rPr>
          <w:i/>
          <w:spacing w:val="-2"/>
          <w:sz w:val="16"/>
        </w:rPr>
        <w:t xml:space="preserve"> </w:t>
      </w:r>
      <w:r>
        <w:rPr>
          <w:i/>
          <w:sz w:val="16"/>
        </w:rPr>
        <w:t>anti-doping</w:t>
      </w:r>
      <w:r>
        <w:rPr>
          <w:i/>
          <w:spacing w:val="-4"/>
          <w:sz w:val="16"/>
        </w:rPr>
        <w:t xml:space="preserve"> </w:t>
      </w:r>
      <w:r>
        <w:rPr>
          <w:i/>
          <w:sz w:val="16"/>
        </w:rPr>
        <w:t>rule</w:t>
      </w:r>
      <w:r>
        <w:rPr>
          <w:i/>
          <w:spacing w:val="-3"/>
          <w:sz w:val="16"/>
        </w:rPr>
        <w:t xml:space="preserve"> </w:t>
      </w:r>
      <w:r>
        <w:rPr>
          <w:i/>
          <w:sz w:val="16"/>
        </w:rPr>
        <w:t>violation</w:t>
      </w:r>
      <w:r>
        <w:rPr>
          <w:i/>
          <w:spacing w:val="-4"/>
          <w:sz w:val="16"/>
        </w:rPr>
        <w:t xml:space="preserve"> </w:t>
      </w:r>
      <w:r>
        <w:rPr>
          <w:i/>
          <w:sz w:val="16"/>
        </w:rPr>
        <w:t>except</w:t>
      </w:r>
      <w:r>
        <w:rPr>
          <w:i/>
          <w:spacing w:val="-3"/>
          <w:sz w:val="16"/>
        </w:rPr>
        <w:t xml:space="preserve"> </w:t>
      </w:r>
      <w:r>
        <w:rPr>
          <w:i/>
          <w:sz w:val="16"/>
        </w:rPr>
        <w:t>those</w:t>
      </w:r>
      <w:r>
        <w:rPr>
          <w:i/>
          <w:spacing w:val="-6"/>
          <w:sz w:val="16"/>
        </w:rPr>
        <w:t xml:space="preserve"> </w:t>
      </w:r>
      <w:r>
        <w:rPr>
          <w:i/>
          <w:sz w:val="16"/>
        </w:rPr>
        <w:t>Articles</w:t>
      </w:r>
      <w:r>
        <w:rPr>
          <w:i/>
          <w:spacing w:val="-4"/>
          <w:sz w:val="16"/>
        </w:rPr>
        <w:t xml:space="preserve"> </w:t>
      </w:r>
      <w:r>
        <w:rPr>
          <w:i/>
          <w:sz w:val="16"/>
        </w:rPr>
        <w:t>where</w:t>
      </w:r>
      <w:r>
        <w:rPr>
          <w:i/>
          <w:spacing w:val="-3"/>
          <w:sz w:val="16"/>
        </w:rPr>
        <w:t xml:space="preserve"> </w:t>
      </w:r>
      <w:r>
        <w:rPr>
          <w:i/>
          <w:sz w:val="16"/>
        </w:rPr>
        <w:t>intent</w:t>
      </w:r>
      <w:r>
        <w:rPr>
          <w:i/>
          <w:spacing w:val="-4"/>
          <w:sz w:val="16"/>
        </w:rPr>
        <w:t xml:space="preserve"> </w:t>
      </w:r>
      <w:r>
        <w:rPr>
          <w:i/>
          <w:sz w:val="16"/>
        </w:rPr>
        <w:t>is</w:t>
      </w:r>
      <w:r>
        <w:rPr>
          <w:i/>
          <w:spacing w:val="-1"/>
          <w:sz w:val="16"/>
        </w:rPr>
        <w:t xml:space="preserve"> </w:t>
      </w:r>
      <w:r>
        <w:rPr>
          <w:i/>
          <w:sz w:val="16"/>
        </w:rPr>
        <w:t>an element of</w:t>
      </w:r>
      <w:r>
        <w:rPr>
          <w:i/>
          <w:spacing w:val="-3"/>
          <w:sz w:val="16"/>
        </w:rPr>
        <w:t xml:space="preserve"> </w:t>
      </w:r>
      <w:r>
        <w:rPr>
          <w:i/>
          <w:sz w:val="16"/>
        </w:rPr>
        <w:t>the anti-doping rule</w:t>
      </w:r>
      <w:r>
        <w:rPr>
          <w:i/>
          <w:spacing w:val="-4"/>
          <w:sz w:val="16"/>
        </w:rPr>
        <w:t xml:space="preserve"> </w:t>
      </w:r>
      <w:r>
        <w:rPr>
          <w:i/>
          <w:sz w:val="16"/>
        </w:rPr>
        <w:t>violation (e.g.,</w:t>
      </w:r>
      <w:r>
        <w:rPr>
          <w:i/>
          <w:spacing w:val="-3"/>
          <w:sz w:val="16"/>
        </w:rPr>
        <w:t xml:space="preserve"> </w:t>
      </w:r>
      <w:r>
        <w:rPr>
          <w:i/>
          <w:sz w:val="16"/>
        </w:rPr>
        <w:t>Article</w:t>
      </w:r>
      <w:r>
        <w:rPr>
          <w:i/>
          <w:spacing w:val="-2"/>
          <w:sz w:val="16"/>
        </w:rPr>
        <w:t xml:space="preserve"> </w:t>
      </w:r>
      <w:r>
        <w:rPr>
          <w:i/>
          <w:sz w:val="16"/>
        </w:rPr>
        <w:t>2.5, 2.7, 2.8, 2.9</w:t>
      </w:r>
      <w:r>
        <w:rPr>
          <w:i/>
          <w:spacing w:val="-2"/>
          <w:sz w:val="16"/>
        </w:rPr>
        <w:t xml:space="preserve"> </w:t>
      </w:r>
      <w:r>
        <w:rPr>
          <w:i/>
          <w:sz w:val="16"/>
        </w:rPr>
        <w:t>or</w:t>
      </w:r>
      <w:r>
        <w:rPr>
          <w:i/>
          <w:spacing w:val="-2"/>
          <w:sz w:val="16"/>
        </w:rPr>
        <w:t xml:space="preserve"> </w:t>
      </w:r>
      <w:r>
        <w:rPr>
          <w:i/>
          <w:sz w:val="16"/>
        </w:rPr>
        <w:t>2.11)</w:t>
      </w:r>
      <w:r>
        <w:rPr>
          <w:i/>
          <w:spacing w:val="-2"/>
          <w:sz w:val="16"/>
        </w:rPr>
        <w:t xml:space="preserve"> </w:t>
      </w:r>
      <w:r>
        <w:rPr>
          <w:i/>
          <w:sz w:val="16"/>
        </w:rPr>
        <w:t>or an</w:t>
      </w:r>
      <w:r>
        <w:rPr>
          <w:i/>
          <w:spacing w:val="-2"/>
          <w:sz w:val="16"/>
        </w:rPr>
        <w:t xml:space="preserve"> </w:t>
      </w:r>
      <w:r>
        <w:rPr>
          <w:i/>
          <w:sz w:val="16"/>
        </w:rPr>
        <w:t>element of a</w:t>
      </w:r>
      <w:r>
        <w:rPr>
          <w:i/>
          <w:spacing w:val="-2"/>
          <w:sz w:val="16"/>
        </w:rPr>
        <w:t xml:space="preserve"> </w:t>
      </w:r>
      <w:r>
        <w:rPr>
          <w:i/>
          <w:sz w:val="16"/>
        </w:rPr>
        <w:t>particular sanction (e.g.,</w:t>
      </w:r>
      <w:r>
        <w:rPr>
          <w:i/>
          <w:spacing w:val="-3"/>
          <w:sz w:val="16"/>
        </w:rPr>
        <w:t xml:space="preserve"> </w:t>
      </w:r>
      <w:r>
        <w:rPr>
          <w:i/>
          <w:sz w:val="16"/>
        </w:rPr>
        <w:t>Article 10.2.1) or a range of Ineligibility is already provided in an Article based on the Athlete or other Person’s degree of Fault.]</w:t>
      </w:r>
    </w:p>
    <w:p w14:paraId="2C770CD6" w14:textId="77777777" w:rsidR="00B358A3" w:rsidRDefault="00B358A3">
      <w:pPr>
        <w:pStyle w:val="BodyText"/>
        <w:spacing w:before="3"/>
        <w:rPr>
          <w:i/>
          <w:sz w:val="15"/>
        </w:rPr>
      </w:pPr>
    </w:p>
    <w:p w14:paraId="6E3449E7" w14:textId="77777777" w:rsidR="00B358A3" w:rsidRDefault="00000000">
      <w:pPr>
        <w:spacing w:line="247" w:lineRule="auto"/>
        <w:ind w:left="371" w:right="121" w:hanging="272"/>
        <w:jc w:val="both"/>
        <w:rPr>
          <w:i/>
          <w:sz w:val="16"/>
        </w:rPr>
      </w:pPr>
      <w:r>
        <w:rPr>
          <w:b/>
          <w:position w:val="6"/>
          <w:sz w:val="12"/>
        </w:rPr>
        <w:t>50</w:t>
      </w:r>
      <w:r>
        <w:rPr>
          <w:b/>
          <w:spacing w:val="80"/>
          <w:position w:val="6"/>
          <w:sz w:val="12"/>
        </w:rPr>
        <w:t xml:space="preserve"> </w:t>
      </w:r>
      <w:r>
        <w:rPr>
          <w:i/>
          <w:sz w:val="16"/>
        </w:rPr>
        <w:t>[Comment to Article 10.7.1: The cooperation of Athletes, Athlete Support Personnel and other Persons who acknowledge their mistakes and are willing to bring other anti-doping rule violations to light is important to clean sport.]</w:t>
      </w:r>
    </w:p>
    <w:p w14:paraId="67040CCA" w14:textId="77777777" w:rsidR="00B358A3" w:rsidRDefault="00B358A3">
      <w:pPr>
        <w:spacing w:line="247" w:lineRule="auto"/>
        <w:jc w:val="both"/>
        <w:rPr>
          <w:sz w:val="16"/>
        </w:rPr>
        <w:sectPr w:rsidR="00B358A3">
          <w:pgSz w:w="12240" w:h="15840"/>
          <w:pgMar w:top="1360" w:right="1320" w:bottom="1580" w:left="1340" w:header="0" w:footer="1387" w:gutter="0"/>
          <w:cols w:space="720"/>
        </w:sectPr>
      </w:pPr>
    </w:p>
    <w:p w14:paraId="216B948D" w14:textId="77777777" w:rsidR="00B358A3" w:rsidRDefault="00000000">
      <w:pPr>
        <w:spacing w:before="80"/>
        <w:ind w:left="3341" w:right="115"/>
        <w:jc w:val="both"/>
        <w:rPr>
          <w:sz w:val="20"/>
        </w:rPr>
      </w:pPr>
      <w:r>
        <w:rPr>
          <w:sz w:val="20"/>
        </w:rPr>
        <w:lastRenderedPageBreak/>
        <w:t xml:space="preserve">offense or the breach of professional rules committed by another </w:t>
      </w:r>
      <w:r>
        <w:rPr>
          <w:i/>
          <w:sz w:val="20"/>
        </w:rPr>
        <w:t xml:space="preserve">Person </w:t>
      </w:r>
      <w:r>
        <w:rPr>
          <w:sz w:val="20"/>
        </w:rPr>
        <w:t xml:space="preserve">and the information provided by the </w:t>
      </w:r>
      <w:r>
        <w:rPr>
          <w:i/>
          <w:sz w:val="20"/>
        </w:rPr>
        <w:t xml:space="preserve">Person </w:t>
      </w:r>
      <w:r>
        <w:rPr>
          <w:sz w:val="20"/>
        </w:rPr>
        <w:t xml:space="preserve">providing </w:t>
      </w:r>
      <w:r>
        <w:rPr>
          <w:i/>
          <w:sz w:val="20"/>
        </w:rPr>
        <w:t xml:space="preserve">Substantial Assistance </w:t>
      </w:r>
      <w:r>
        <w:rPr>
          <w:sz w:val="20"/>
        </w:rPr>
        <w:t xml:space="preserve">is made available to IFF or other </w:t>
      </w:r>
      <w:r>
        <w:rPr>
          <w:i/>
          <w:sz w:val="20"/>
        </w:rPr>
        <w:t xml:space="preserve">Anti-Doping </w:t>
      </w:r>
      <w:proofErr w:type="spellStart"/>
      <w:r>
        <w:rPr>
          <w:i/>
          <w:sz w:val="20"/>
        </w:rPr>
        <w:t>Organisation</w:t>
      </w:r>
      <w:proofErr w:type="spellEnd"/>
      <w:r>
        <w:rPr>
          <w:i/>
          <w:sz w:val="20"/>
        </w:rPr>
        <w:t xml:space="preserve"> </w:t>
      </w:r>
      <w:r>
        <w:rPr>
          <w:sz w:val="20"/>
        </w:rPr>
        <w:t xml:space="preserve">with </w:t>
      </w:r>
      <w:r>
        <w:rPr>
          <w:i/>
          <w:sz w:val="20"/>
        </w:rPr>
        <w:t xml:space="preserve">Results Management </w:t>
      </w:r>
      <w:r>
        <w:rPr>
          <w:sz w:val="20"/>
        </w:rPr>
        <w:t xml:space="preserve">responsibility; or (iii) which results in </w:t>
      </w:r>
      <w:r>
        <w:rPr>
          <w:i/>
          <w:sz w:val="20"/>
        </w:rPr>
        <w:t xml:space="preserve">WADA </w:t>
      </w:r>
      <w:r>
        <w:rPr>
          <w:sz w:val="20"/>
        </w:rPr>
        <w:t xml:space="preserve">initiating a proceeding against a </w:t>
      </w:r>
      <w:r>
        <w:rPr>
          <w:i/>
          <w:sz w:val="20"/>
        </w:rPr>
        <w:t>Signatory</w:t>
      </w:r>
      <w:r>
        <w:rPr>
          <w:sz w:val="20"/>
        </w:rPr>
        <w:t xml:space="preserve">, </w:t>
      </w:r>
      <w:r>
        <w:rPr>
          <w:i/>
          <w:sz w:val="20"/>
        </w:rPr>
        <w:t>WADA</w:t>
      </w:r>
      <w:r>
        <w:rPr>
          <w:sz w:val="20"/>
        </w:rPr>
        <w:t xml:space="preserve">- accredited laboratory, or </w:t>
      </w:r>
      <w:r>
        <w:rPr>
          <w:i/>
          <w:sz w:val="20"/>
        </w:rPr>
        <w:t xml:space="preserve">Athlete </w:t>
      </w:r>
      <w:r>
        <w:rPr>
          <w:sz w:val="20"/>
        </w:rPr>
        <w:t xml:space="preserve">passport management unit (as defined in the </w:t>
      </w:r>
      <w:r>
        <w:rPr>
          <w:i/>
          <w:sz w:val="20"/>
        </w:rPr>
        <w:t xml:space="preserve">International Standard </w:t>
      </w:r>
      <w:proofErr w:type="spellStart"/>
      <w:r>
        <w:rPr>
          <w:sz w:val="20"/>
        </w:rPr>
        <w:t>forLaboratories</w:t>
      </w:r>
      <w:proofErr w:type="spellEnd"/>
      <w:r>
        <w:rPr>
          <w:sz w:val="20"/>
        </w:rPr>
        <w:t xml:space="preserve">) for non- compliance with the </w:t>
      </w:r>
      <w:r>
        <w:rPr>
          <w:i/>
          <w:sz w:val="20"/>
        </w:rPr>
        <w:t>Code</w:t>
      </w:r>
      <w:r>
        <w:rPr>
          <w:sz w:val="20"/>
        </w:rPr>
        <w:t xml:space="preserve">, </w:t>
      </w:r>
      <w:r>
        <w:rPr>
          <w:i/>
          <w:sz w:val="20"/>
        </w:rPr>
        <w:t xml:space="preserve">International Standard </w:t>
      </w:r>
      <w:r>
        <w:rPr>
          <w:sz w:val="20"/>
        </w:rPr>
        <w:t xml:space="preserve">or </w:t>
      </w:r>
      <w:r>
        <w:rPr>
          <w:i/>
          <w:sz w:val="20"/>
        </w:rPr>
        <w:t>Technical Document</w:t>
      </w:r>
      <w:r>
        <w:rPr>
          <w:sz w:val="20"/>
        </w:rPr>
        <w:t xml:space="preserve">; or (iv) with the approval by </w:t>
      </w:r>
      <w:r>
        <w:rPr>
          <w:i/>
          <w:sz w:val="20"/>
        </w:rPr>
        <w:t>WADA</w:t>
      </w:r>
      <w:r>
        <w:rPr>
          <w:sz w:val="20"/>
        </w:rPr>
        <w:t>, which results in a criminal</w:t>
      </w:r>
      <w:r>
        <w:rPr>
          <w:spacing w:val="-7"/>
          <w:sz w:val="20"/>
        </w:rPr>
        <w:t xml:space="preserve"> </w:t>
      </w:r>
      <w:r>
        <w:rPr>
          <w:sz w:val="20"/>
        </w:rPr>
        <w:t>or</w:t>
      </w:r>
      <w:r>
        <w:rPr>
          <w:spacing w:val="-6"/>
          <w:sz w:val="20"/>
        </w:rPr>
        <w:t xml:space="preserve"> </w:t>
      </w:r>
      <w:r>
        <w:rPr>
          <w:sz w:val="20"/>
        </w:rPr>
        <w:t>disciplinary</w:t>
      </w:r>
      <w:r>
        <w:rPr>
          <w:spacing w:val="-6"/>
          <w:sz w:val="20"/>
        </w:rPr>
        <w:t xml:space="preserve"> </w:t>
      </w:r>
      <w:r>
        <w:rPr>
          <w:sz w:val="20"/>
        </w:rPr>
        <w:t>body</w:t>
      </w:r>
      <w:r>
        <w:rPr>
          <w:spacing w:val="-5"/>
          <w:sz w:val="20"/>
        </w:rPr>
        <w:t xml:space="preserve"> </w:t>
      </w:r>
      <w:r>
        <w:rPr>
          <w:sz w:val="20"/>
        </w:rPr>
        <w:t>bringing</w:t>
      </w:r>
      <w:r>
        <w:rPr>
          <w:spacing w:val="-6"/>
          <w:sz w:val="20"/>
        </w:rPr>
        <w:t xml:space="preserve"> </w:t>
      </w:r>
      <w:r>
        <w:rPr>
          <w:sz w:val="20"/>
        </w:rPr>
        <w:t>forward</w:t>
      </w:r>
      <w:r>
        <w:rPr>
          <w:spacing w:val="-6"/>
          <w:sz w:val="20"/>
        </w:rPr>
        <w:t xml:space="preserve"> </w:t>
      </w:r>
      <w:r>
        <w:rPr>
          <w:sz w:val="20"/>
        </w:rPr>
        <w:t>a</w:t>
      </w:r>
      <w:r>
        <w:rPr>
          <w:spacing w:val="-2"/>
          <w:sz w:val="20"/>
        </w:rPr>
        <w:t xml:space="preserve"> </w:t>
      </w:r>
      <w:r>
        <w:rPr>
          <w:sz w:val="20"/>
        </w:rPr>
        <w:t>criminal</w:t>
      </w:r>
      <w:r>
        <w:rPr>
          <w:spacing w:val="-6"/>
          <w:sz w:val="20"/>
        </w:rPr>
        <w:t xml:space="preserve"> </w:t>
      </w:r>
      <w:r>
        <w:rPr>
          <w:sz w:val="20"/>
        </w:rPr>
        <w:t>offense</w:t>
      </w:r>
      <w:r>
        <w:rPr>
          <w:spacing w:val="-6"/>
          <w:sz w:val="20"/>
        </w:rPr>
        <w:t xml:space="preserve"> </w:t>
      </w:r>
      <w:r>
        <w:rPr>
          <w:sz w:val="20"/>
        </w:rPr>
        <w:t>or</w:t>
      </w:r>
      <w:r>
        <w:rPr>
          <w:spacing w:val="-6"/>
          <w:sz w:val="20"/>
        </w:rPr>
        <w:t xml:space="preserve"> </w:t>
      </w:r>
      <w:r>
        <w:rPr>
          <w:sz w:val="20"/>
        </w:rPr>
        <w:t>the breach of professional or sport rules arising out of a sport integrity violation other than doping. After an appellate decision under Article 13</w:t>
      </w:r>
      <w:r>
        <w:rPr>
          <w:spacing w:val="-4"/>
          <w:sz w:val="20"/>
        </w:rPr>
        <w:t xml:space="preserve"> </w:t>
      </w:r>
      <w:r>
        <w:rPr>
          <w:sz w:val="20"/>
        </w:rPr>
        <w:t>or</w:t>
      </w:r>
      <w:r>
        <w:rPr>
          <w:spacing w:val="-1"/>
          <w:sz w:val="20"/>
        </w:rPr>
        <w:t xml:space="preserve"> </w:t>
      </w:r>
      <w:r>
        <w:rPr>
          <w:sz w:val="20"/>
        </w:rPr>
        <w:t>the</w:t>
      </w:r>
      <w:r>
        <w:rPr>
          <w:spacing w:val="-2"/>
          <w:sz w:val="20"/>
        </w:rPr>
        <w:t xml:space="preserve"> </w:t>
      </w:r>
      <w:r>
        <w:rPr>
          <w:sz w:val="20"/>
        </w:rPr>
        <w:t>expiration</w:t>
      </w:r>
      <w:r>
        <w:rPr>
          <w:spacing w:val="-3"/>
          <w:sz w:val="20"/>
        </w:rPr>
        <w:t xml:space="preserve"> </w:t>
      </w:r>
      <w:r>
        <w:rPr>
          <w:sz w:val="20"/>
        </w:rPr>
        <w:t>of</w:t>
      </w:r>
      <w:r>
        <w:rPr>
          <w:spacing w:val="-5"/>
          <w:sz w:val="20"/>
        </w:rPr>
        <w:t xml:space="preserve"> </w:t>
      </w:r>
      <w:r>
        <w:rPr>
          <w:sz w:val="20"/>
        </w:rPr>
        <w:t>time</w:t>
      </w:r>
      <w:r>
        <w:rPr>
          <w:spacing w:val="-2"/>
          <w:sz w:val="20"/>
        </w:rPr>
        <w:t xml:space="preserve"> </w:t>
      </w:r>
      <w:r>
        <w:rPr>
          <w:sz w:val="20"/>
        </w:rPr>
        <w:t>to</w:t>
      </w:r>
      <w:r>
        <w:rPr>
          <w:spacing w:val="-4"/>
          <w:sz w:val="20"/>
        </w:rPr>
        <w:t xml:space="preserve"> </w:t>
      </w:r>
      <w:r>
        <w:rPr>
          <w:sz w:val="20"/>
        </w:rPr>
        <w:t>appeal, IFF</w:t>
      </w:r>
      <w:r>
        <w:rPr>
          <w:spacing w:val="-3"/>
          <w:sz w:val="20"/>
        </w:rPr>
        <w:t xml:space="preserve"> </w:t>
      </w:r>
      <w:r>
        <w:rPr>
          <w:sz w:val="20"/>
        </w:rPr>
        <w:t>may</w:t>
      </w:r>
      <w:r>
        <w:rPr>
          <w:spacing w:val="-3"/>
          <w:sz w:val="20"/>
        </w:rPr>
        <w:t xml:space="preserve"> </w:t>
      </w:r>
      <w:r>
        <w:rPr>
          <w:sz w:val="20"/>
        </w:rPr>
        <w:t>only</w:t>
      </w:r>
      <w:r>
        <w:rPr>
          <w:spacing w:val="-3"/>
          <w:sz w:val="20"/>
        </w:rPr>
        <w:t xml:space="preserve"> </w:t>
      </w:r>
      <w:r>
        <w:rPr>
          <w:sz w:val="20"/>
        </w:rPr>
        <w:t>suspend</w:t>
      </w:r>
      <w:r>
        <w:rPr>
          <w:spacing w:val="-3"/>
          <w:sz w:val="20"/>
        </w:rPr>
        <w:t xml:space="preserve"> </w:t>
      </w:r>
      <w:r>
        <w:rPr>
          <w:sz w:val="20"/>
        </w:rPr>
        <w:t>a</w:t>
      </w:r>
      <w:r>
        <w:rPr>
          <w:spacing w:val="-4"/>
          <w:sz w:val="20"/>
        </w:rPr>
        <w:t xml:space="preserve"> </w:t>
      </w:r>
      <w:r>
        <w:rPr>
          <w:sz w:val="20"/>
        </w:rPr>
        <w:t>part</w:t>
      </w:r>
      <w:r>
        <w:rPr>
          <w:spacing w:val="-4"/>
          <w:sz w:val="20"/>
        </w:rPr>
        <w:t xml:space="preserve"> </w:t>
      </w:r>
      <w:r>
        <w:rPr>
          <w:sz w:val="20"/>
        </w:rPr>
        <w:t xml:space="preserve">of the otherwise applicable </w:t>
      </w:r>
      <w:r>
        <w:rPr>
          <w:i/>
          <w:sz w:val="20"/>
        </w:rPr>
        <w:t xml:space="preserve">Consequences </w:t>
      </w:r>
      <w:r>
        <w:rPr>
          <w:sz w:val="20"/>
        </w:rPr>
        <w:t xml:space="preserve">with the approval of </w:t>
      </w:r>
      <w:r>
        <w:rPr>
          <w:i/>
          <w:sz w:val="20"/>
        </w:rPr>
        <w:t>WADA</w:t>
      </w:r>
      <w:r>
        <w:rPr>
          <w:sz w:val="20"/>
        </w:rPr>
        <w:t>.</w:t>
      </w:r>
    </w:p>
    <w:p w14:paraId="372E9FAB" w14:textId="77777777" w:rsidR="00B358A3" w:rsidRDefault="00B358A3">
      <w:pPr>
        <w:pStyle w:val="BodyText"/>
        <w:spacing w:before="11"/>
        <w:rPr>
          <w:sz w:val="19"/>
        </w:rPr>
      </w:pPr>
    </w:p>
    <w:p w14:paraId="12B030AD" w14:textId="77777777" w:rsidR="00B358A3" w:rsidRDefault="00000000">
      <w:pPr>
        <w:pStyle w:val="BodyText"/>
        <w:ind w:left="3341" w:right="116"/>
        <w:jc w:val="both"/>
      </w:pPr>
      <w:r>
        <w:t>The</w:t>
      </w:r>
      <w:r>
        <w:rPr>
          <w:spacing w:val="-11"/>
        </w:rPr>
        <w:t xml:space="preserve"> </w:t>
      </w:r>
      <w:r>
        <w:t>extent</w:t>
      </w:r>
      <w:r>
        <w:rPr>
          <w:spacing w:val="-11"/>
        </w:rPr>
        <w:t xml:space="preserve"> </w:t>
      </w:r>
      <w:r>
        <w:t>to</w:t>
      </w:r>
      <w:r>
        <w:rPr>
          <w:spacing w:val="-11"/>
        </w:rPr>
        <w:t xml:space="preserve"> </w:t>
      </w:r>
      <w:r>
        <w:t>which</w:t>
      </w:r>
      <w:r>
        <w:rPr>
          <w:spacing w:val="-11"/>
        </w:rPr>
        <w:t xml:space="preserve"> </w:t>
      </w:r>
      <w:r>
        <w:t>the</w:t>
      </w:r>
      <w:r>
        <w:rPr>
          <w:spacing w:val="-12"/>
        </w:rPr>
        <w:t xml:space="preserve"> </w:t>
      </w:r>
      <w:r>
        <w:t>otherwise</w:t>
      </w:r>
      <w:r>
        <w:rPr>
          <w:spacing w:val="-11"/>
        </w:rPr>
        <w:t xml:space="preserve"> </w:t>
      </w:r>
      <w:r>
        <w:t>applicable</w:t>
      </w:r>
      <w:r>
        <w:rPr>
          <w:spacing w:val="-11"/>
        </w:rPr>
        <w:t xml:space="preserve"> </w:t>
      </w:r>
      <w:r>
        <w:t>period</w:t>
      </w:r>
      <w:r>
        <w:rPr>
          <w:spacing w:val="-12"/>
        </w:rPr>
        <w:t xml:space="preserve"> </w:t>
      </w:r>
      <w:r>
        <w:t>of</w:t>
      </w:r>
      <w:r>
        <w:rPr>
          <w:spacing w:val="-6"/>
        </w:rPr>
        <w:t xml:space="preserve"> </w:t>
      </w:r>
      <w:r>
        <w:rPr>
          <w:i/>
        </w:rPr>
        <w:t>Ineligibility</w:t>
      </w:r>
      <w:r>
        <w:rPr>
          <w:i/>
          <w:spacing w:val="-11"/>
        </w:rPr>
        <w:t xml:space="preserve"> </w:t>
      </w:r>
      <w:r>
        <w:t xml:space="preserve">may be suspended shall be based on the seriousness of the anti-doping rule violation committed by the </w:t>
      </w:r>
      <w:r>
        <w:rPr>
          <w:i/>
        </w:rPr>
        <w:t xml:space="preserve">Athlete </w:t>
      </w:r>
      <w:r>
        <w:t xml:space="preserve">or other </w:t>
      </w:r>
      <w:r>
        <w:rPr>
          <w:i/>
        </w:rPr>
        <w:t xml:space="preserve">Person </w:t>
      </w:r>
      <w:r>
        <w:t xml:space="preserve">and the significance of the </w:t>
      </w:r>
      <w:r>
        <w:rPr>
          <w:i/>
        </w:rPr>
        <w:t xml:space="preserve">Substantial Assistance </w:t>
      </w:r>
      <w:r>
        <w:t xml:space="preserve">provided by the </w:t>
      </w:r>
      <w:r>
        <w:rPr>
          <w:i/>
        </w:rPr>
        <w:t xml:space="preserve">Athlete </w:t>
      </w:r>
      <w:r>
        <w:t>or other</w:t>
      </w:r>
      <w:r>
        <w:rPr>
          <w:spacing w:val="-8"/>
        </w:rPr>
        <w:t xml:space="preserve"> </w:t>
      </w:r>
      <w:r>
        <w:rPr>
          <w:i/>
        </w:rPr>
        <w:t>Person</w:t>
      </w:r>
      <w:r>
        <w:rPr>
          <w:i/>
          <w:spacing w:val="-11"/>
        </w:rPr>
        <w:t xml:space="preserve"> </w:t>
      </w:r>
      <w:r>
        <w:t>to</w:t>
      </w:r>
      <w:r>
        <w:rPr>
          <w:spacing w:val="-12"/>
        </w:rPr>
        <w:t xml:space="preserve"> </w:t>
      </w:r>
      <w:r>
        <w:t>the</w:t>
      </w:r>
      <w:r>
        <w:rPr>
          <w:spacing w:val="-10"/>
        </w:rPr>
        <w:t xml:space="preserve"> </w:t>
      </w:r>
      <w:r>
        <w:t>effort</w:t>
      </w:r>
      <w:r>
        <w:rPr>
          <w:spacing w:val="-11"/>
        </w:rPr>
        <w:t xml:space="preserve"> </w:t>
      </w:r>
      <w:r>
        <w:t>to</w:t>
      </w:r>
      <w:r>
        <w:rPr>
          <w:spacing w:val="-9"/>
        </w:rPr>
        <w:t xml:space="preserve"> </w:t>
      </w:r>
      <w:r>
        <w:t>eliminate</w:t>
      </w:r>
      <w:r>
        <w:rPr>
          <w:spacing w:val="-12"/>
        </w:rPr>
        <w:t xml:space="preserve"> </w:t>
      </w:r>
      <w:r>
        <w:t>doping</w:t>
      </w:r>
      <w:r>
        <w:rPr>
          <w:spacing w:val="-10"/>
        </w:rPr>
        <w:t xml:space="preserve"> </w:t>
      </w:r>
      <w:r>
        <w:t>in</w:t>
      </w:r>
      <w:r>
        <w:rPr>
          <w:spacing w:val="-12"/>
        </w:rPr>
        <w:t xml:space="preserve"> </w:t>
      </w:r>
      <w:r>
        <w:t>sport,</w:t>
      </w:r>
      <w:r>
        <w:rPr>
          <w:spacing w:val="-9"/>
        </w:rPr>
        <w:t xml:space="preserve"> </w:t>
      </w:r>
      <w:r>
        <w:t xml:space="preserve">non-compliance with the </w:t>
      </w:r>
      <w:r>
        <w:rPr>
          <w:i/>
        </w:rPr>
        <w:t xml:space="preserve">Code </w:t>
      </w:r>
      <w:r>
        <w:t xml:space="preserve">and/or sport integrity violations. No more than three- quarters of the otherwise applicable period of </w:t>
      </w:r>
      <w:r>
        <w:rPr>
          <w:i/>
        </w:rPr>
        <w:t xml:space="preserve">Ineligibility </w:t>
      </w:r>
      <w:r>
        <w:t xml:space="preserve">may be suspended. If the otherwise applicable period of </w:t>
      </w:r>
      <w:r>
        <w:rPr>
          <w:i/>
        </w:rPr>
        <w:t xml:space="preserve">Ineligibility </w:t>
      </w:r>
      <w:r>
        <w:t>is a lifetime, the non-suspended</w:t>
      </w:r>
      <w:r>
        <w:rPr>
          <w:spacing w:val="-1"/>
        </w:rPr>
        <w:t xml:space="preserve"> </w:t>
      </w:r>
      <w:r>
        <w:t>period under this Article must be</w:t>
      </w:r>
      <w:r>
        <w:rPr>
          <w:spacing w:val="-1"/>
        </w:rPr>
        <w:t xml:space="preserve"> </w:t>
      </w:r>
      <w:r>
        <w:t xml:space="preserve">no less than eight (8) years. For purposes of this paragraph, the otherwise applicable period of </w:t>
      </w:r>
      <w:r>
        <w:rPr>
          <w:i/>
        </w:rPr>
        <w:t xml:space="preserve">Ineligibility </w:t>
      </w:r>
      <w:r>
        <w:t xml:space="preserve">shall not include any period of </w:t>
      </w:r>
      <w:r>
        <w:rPr>
          <w:i/>
        </w:rPr>
        <w:t xml:space="preserve">Ineligibility </w:t>
      </w:r>
      <w:r>
        <w:t>that could be added under Article 10.9.3.2 of these Anti- Doping Rules.</w:t>
      </w:r>
    </w:p>
    <w:p w14:paraId="0C481040" w14:textId="77777777" w:rsidR="00B358A3" w:rsidRDefault="00B358A3">
      <w:pPr>
        <w:pStyle w:val="BodyText"/>
        <w:spacing w:before="1"/>
      </w:pPr>
    </w:p>
    <w:p w14:paraId="43A431F4" w14:textId="77777777" w:rsidR="00B358A3" w:rsidRDefault="00000000">
      <w:pPr>
        <w:ind w:left="3341" w:right="115"/>
        <w:jc w:val="both"/>
        <w:rPr>
          <w:sz w:val="20"/>
        </w:rPr>
      </w:pPr>
      <w:r>
        <w:rPr>
          <w:sz w:val="20"/>
        </w:rPr>
        <w:t xml:space="preserve">If </w:t>
      </w:r>
      <w:proofErr w:type="gramStart"/>
      <w:r>
        <w:rPr>
          <w:sz w:val="20"/>
        </w:rPr>
        <w:t>so</w:t>
      </w:r>
      <w:proofErr w:type="gramEnd"/>
      <w:r>
        <w:rPr>
          <w:sz w:val="20"/>
        </w:rPr>
        <w:t xml:space="preserve"> requested by an </w:t>
      </w:r>
      <w:r>
        <w:rPr>
          <w:i/>
          <w:sz w:val="20"/>
        </w:rPr>
        <w:t xml:space="preserve">Athlete </w:t>
      </w:r>
      <w:r>
        <w:rPr>
          <w:sz w:val="20"/>
        </w:rPr>
        <w:t xml:space="preserve">or other </w:t>
      </w:r>
      <w:r>
        <w:rPr>
          <w:i/>
          <w:sz w:val="20"/>
        </w:rPr>
        <w:t xml:space="preserve">Person </w:t>
      </w:r>
      <w:r>
        <w:rPr>
          <w:sz w:val="20"/>
        </w:rPr>
        <w:t xml:space="preserve">who seeks to provide </w:t>
      </w:r>
      <w:r>
        <w:rPr>
          <w:i/>
          <w:sz w:val="20"/>
        </w:rPr>
        <w:t>Substantial Assistance</w:t>
      </w:r>
      <w:r>
        <w:rPr>
          <w:sz w:val="20"/>
        </w:rPr>
        <w:t>, IFF shall</w:t>
      </w:r>
      <w:r>
        <w:rPr>
          <w:spacing w:val="-1"/>
          <w:sz w:val="20"/>
        </w:rPr>
        <w:t xml:space="preserve"> </w:t>
      </w:r>
      <w:r>
        <w:rPr>
          <w:sz w:val="20"/>
        </w:rPr>
        <w:t>allow</w:t>
      </w:r>
      <w:r>
        <w:rPr>
          <w:spacing w:val="-1"/>
          <w:sz w:val="20"/>
        </w:rPr>
        <w:t xml:space="preserve"> </w:t>
      </w:r>
      <w:r>
        <w:rPr>
          <w:sz w:val="20"/>
        </w:rPr>
        <w:t xml:space="preserve">the </w:t>
      </w:r>
      <w:r>
        <w:rPr>
          <w:i/>
          <w:sz w:val="20"/>
        </w:rPr>
        <w:t xml:space="preserve">Athlete </w:t>
      </w:r>
      <w:r>
        <w:rPr>
          <w:sz w:val="20"/>
        </w:rPr>
        <w:t xml:space="preserve">or other </w:t>
      </w:r>
      <w:r>
        <w:rPr>
          <w:i/>
          <w:sz w:val="20"/>
        </w:rPr>
        <w:t xml:space="preserve">Person </w:t>
      </w:r>
      <w:r>
        <w:rPr>
          <w:sz w:val="20"/>
        </w:rPr>
        <w:t>to provide</w:t>
      </w:r>
      <w:r>
        <w:rPr>
          <w:spacing w:val="-14"/>
          <w:sz w:val="20"/>
        </w:rPr>
        <w:t xml:space="preserve"> </w:t>
      </w:r>
      <w:r>
        <w:rPr>
          <w:sz w:val="20"/>
        </w:rPr>
        <w:t>the</w:t>
      </w:r>
      <w:r>
        <w:rPr>
          <w:spacing w:val="-14"/>
          <w:sz w:val="20"/>
        </w:rPr>
        <w:t xml:space="preserve"> </w:t>
      </w:r>
      <w:r>
        <w:rPr>
          <w:sz w:val="20"/>
        </w:rPr>
        <w:t>information</w:t>
      </w:r>
      <w:r>
        <w:rPr>
          <w:spacing w:val="-14"/>
          <w:sz w:val="20"/>
        </w:rPr>
        <w:t xml:space="preserve"> </w:t>
      </w:r>
      <w:r>
        <w:rPr>
          <w:sz w:val="20"/>
        </w:rPr>
        <w:t>to</w:t>
      </w:r>
      <w:r>
        <w:rPr>
          <w:spacing w:val="-14"/>
          <w:sz w:val="20"/>
        </w:rPr>
        <w:t xml:space="preserve"> </w:t>
      </w:r>
      <w:r>
        <w:rPr>
          <w:sz w:val="20"/>
        </w:rPr>
        <w:t>it</w:t>
      </w:r>
      <w:r>
        <w:rPr>
          <w:spacing w:val="-14"/>
          <w:sz w:val="20"/>
        </w:rPr>
        <w:t xml:space="preserve"> </w:t>
      </w:r>
      <w:r>
        <w:rPr>
          <w:sz w:val="20"/>
        </w:rPr>
        <w:t>subject</w:t>
      </w:r>
      <w:r>
        <w:rPr>
          <w:spacing w:val="-14"/>
          <w:sz w:val="20"/>
        </w:rPr>
        <w:t xml:space="preserve"> </w:t>
      </w:r>
      <w:r>
        <w:rPr>
          <w:sz w:val="20"/>
        </w:rPr>
        <w:t>to</w:t>
      </w:r>
      <w:r>
        <w:rPr>
          <w:spacing w:val="-13"/>
          <w:sz w:val="20"/>
        </w:rPr>
        <w:t xml:space="preserve"> </w:t>
      </w:r>
      <w:r>
        <w:rPr>
          <w:sz w:val="20"/>
        </w:rPr>
        <w:t>a</w:t>
      </w:r>
      <w:r>
        <w:rPr>
          <w:spacing w:val="-14"/>
          <w:sz w:val="20"/>
        </w:rPr>
        <w:t xml:space="preserve"> </w:t>
      </w:r>
      <w:r>
        <w:rPr>
          <w:i/>
          <w:sz w:val="20"/>
        </w:rPr>
        <w:t>Without</w:t>
      </w:r>
      <w:r>
        <w:rPr>
          <w:i/>
          <w:spacing w:val="-14"/>
          <w:sz w:val="20"/>
        </w:rPr>
        <w:t xml:space="preserve"> </w:t>
      </w:r>
      <w:r>
        <w:rPr>
          <w:i/>
          <w:sz w:val="20"/>
        </w:rPr>
        <w:t>Prejudice</w:t>
      </w:r>
      <w:r>
        <w:rPr>
          <w:i/>
          <w:spacing w:val="-14"/>
          <w:sz w:val="20"/>
        </w:rPr>
        <w:t xml:space="preserve"> </w:t>
      </w:r>
      <w:r>
        <w:rPr>
          <w:i/>
          <w:spacing w:val="-2"/>
          <w:sz w:val="20"/>
        </w:rPr>
        <w:t>Agreement</w:t>
      </w:r>
      <w:r>
        <w:rPr>
          <w:spacing w:val="-2"/>
          <w:sz w:val="20"/>
        </w:rPr>
        <w:t>.</w:t>
      </w:r>
    </w:p>
    <w:p w14:paraId="0D1D3B28" w14:textId="77777777" w:rsidR="00B358A3" w:rsidRDefault="00B358A3">
      <w:pPr>
        <w:pStyle w:val="BodyText"/>
        <w:spacing w:before="11"/>
        <w:rPr>
          <w:sz w:val="19"/>
        </w:rPr>
      </w:pPr>
    </w:p>
    <w:p w14:paraId="35731505" w14:textId="77777777" w:rsidR="00B358A3" w:rsidRDefault="00000000">
      <w:pPr>
        <w:ind w:left="3341" w:right="118"/>
        <w:jc w:val="both"/>
        <w:rPr>
          <w:sz w:val="20"/>
        </w:rPr>
      </w:pPr>
      <w:r>
        <w:rPr>
          <w:sz w:val="20"/>
        </w:rPr>
        <w:t xml:space="preserve">If the </w:t>
      </w:r>
      <w:r>
        <w:rPr>
          <w:i/>
          <w:sz w:val="20"/>
        </w:rPr>
        <w:t xml:space="preserve">Athlete </w:t>
      </w:r>
      <w:r>
        <w:rPr>
          <w:sz w:val="20"/>
        </w:rPr>
        <w:t xml:space="preserve">or other </w:t>
      </w:r>
      <w:r>
        <w:rPr>
          <w:i/>
          <w:sz w:val="20"/>
        </w:rPr>
        <w:t xml:space="preserve">Person </w:t>
      </w:r>
      <w:r>
        <w:rPr>
          <w:sz w:val="20"/>
        </w:rPr>
        <w:t>fails to continue to cooperate and to provide</w:t>
      </w:r>
      <w:r>
        <w:rPr>
          <w:spacing w:val="-8"/>
          <w:sz w:val="20"/>
        </w:rPr>
        <w:t xml:space="preserve"> </w:t>
      </w:r>
      <w:r>
        <w:rPr>
          <w:sz w:val="20"/>
        </w:rPr>
        <w:t>the</w:t>
      </w:r>
      <w:r>
        <w:rPr>
          <w:spacing w:val="-8"/>
          <w:sz w:val="20"/>
        </w:rPr>
        <w:t xml:space="preserve"> </w:t>
      </w:r>
      <w:r>
        <w:rPr>
          <w:sz w:val="20"/>
        </w:rPr>
        <w:t>complete</w:t>
      </w:r>
      <w:r>
        <w:rPr>
          <w:spacing w:val="-7"/>
          <w:sz w:val="20"/>
        </w:rPr>
        <w:t xml:space="preserve"> </w:t>
      </w:r>
      <w:r>
        <w:rPr>
          <w:sz w:val="20"/>
        </w:rPr>
        <w:t>and</w:t>
      </w:r>
      <w:r>
        <w:rPr>
          <w:spacing w:val="-9"/>
          <w:sz w:val="20"/>
        </w:rPr>
        <w:t xml:space="preserve"> </w:t>
      </w:r>
      <w:r>
        <w:rPr>
          <w:sz w:val="20"/>
        </w:rPr>
        <w:t>credible</w:t>
      </w:r>
      <w:r>
        <w:rPr>
          <w:spacing w:val="-5"/>
          <w:sz w:val="20"/>
        </w:rPr>
        <w:t xml:space="preserve"> </w:t>
      </w:r>
      <w:r>
        <w:rPr>
          <w:i/>
          <w:sz w:val="20"/>
        </w:rPr>
        <w:t>Substantial</w:t>
      </w:r>
      <w:r>
        <w:rPr>
          <w:i/>
          <w:spacing w:val="-8"/>
          <w:sz w:val="20"/>
        </w:rPr>
        <w:t xml:space="preserve"> </w:t>
      </w:r>
      <w:r>
        <w:rPr>
          <w:i/>
          <w:sz w:val="20"/>
        </w:rPr>
        <w:t>Assistance</w:t>
      </w:r>
      <w:r>
        <w:rPr>
          <w:i/>
          <w:spacing w:val="-8"/>
          <w:sz w:val="20"/>
        </w:rPr>
        <w:t xml:space="preserve"> </w:t>
      </w:r>
      <w:r>
        <w:rPr>
          <w:sz w:val="20"/>
        </w:rPr>
        <w:t>upon</w:t>
      </w:r>
      <w:r>
        <w:rPr>
          <w:spacing w:val="-9"/>
          <w:sz w:val="20"/>
        </w:rPr>
        <w:t xml:space="preserve"> </w:t>
      </w:r>
      <w:r>
        <w:rPr>
          <w:sz w:val="20"/>
        </w:rPr>
        <w:t xml:space="preserve">which a suspension of </w:t>
      </w:r>
      <w:r>
        <w:rPr>
          <w:i/>
          <w:sz w:val="20"/>
        </w:rPr>
        <w:t xml:space="preserve">Consequences </w:t>
      </w:r>
      <w:r>
        <w:rPr>
          <w:sz w:val="20"/>
        </w:rPr>
        <w:t xml:space="preserve">was based, IFF shall reinstate the original </w:t>
      </w:r>
      <w:r>
        <w:rPr>
          <w:i/>
          <w:sz w:val="20"/>
        </w:rPr>
        <w:t>Consequences</w:t>
      </w:r>
      <w:r>
        <w:rPr>
          <w:sz w:val="20"/>
        </w:rPr>
        <w:t xml:space="preserve">. If IFF decides to reinstate suspended </w:t>
      </w:r>
      <w:r>
        <w:rPr>
          <w:i/>
          <w:sz w:val="20"/>
        </w:rPr>
        <w:t>Consequences</w:t>
      </w:r>
      <w:r>
        <w:rPr>
          <w:i/>
          <w:spacing w:val="-14"/>
          <w:sz w:val="20"/>
        </w:rPr>
        <w:t xml:space="preserve"> </w:t>
      </w:r>
      <w:r>
        <w:rPr>
          <w:sz w:val="20"/>
        </w:rPr>
        <w:t>or</w:t>
      </w:r>
      <w:r>
        <w:rPr>
          <w:spacing w:val="-14"/>
          <w:sz w:val="20"/>
        </w:rPr>
        <w:t xml:space="preserve"> </w:t>
      </w:r>
      <w:r>
        <w:rPr>
          <w:sz w:val="20"/>
        </w:rPr>
        <w:t>decides</w:t>
      </w:r>
      <w:r>
        <w:rPr>
          <w:spacing w:val="-10"/>
          <w:sz w:val="20"/>
        </w:rPr>
        <w:t xml:space="preserve"> </w:t>
      </w:r>
      <w:r>
        <w:rPr>
          <w:sz w:val="20"/>
        </w:rPr>
        <w:t>not</w:t>
      </w:r>
      <w:r>
        <w:rPr>
          <w:spacing w:val="-14"/>
          <w:sz w:val="20"/>
        </w:rPr>
        <w:t xml:space="preserve"> </w:t>
      </w:r>
      <w:r>
        <w:rPr>
          <w:sz w:val="20"/>
        </w:rPr>
        <w:t>to</w:t>
      </w:r>
      <w:r>
        <w:rPr>
          <w:spacing w:val="-13"/>
          <w:sz w:val="20"/>
        </w:rPr>
        <w:t xml:space="preserve"> </w:t>
      </w:r>
      <w:r>
        <w:rPr>
          <w:sz w:val="20"/>
        </w:rPr>
        <w:t>reinstate</w:t>
      </w:r>
      <w:r>
        <w:rPr>
          <w:spacing w:val="-14"/>
          <w:sz w:val="20"/>
        </w:rPr>
        <w:t xml:space="preserve"> </w:t>
      </w:r>
      <w:r>
        <w:rPr>
          <w:sz w:val="20"/>
        </w:rPr>
        <w:t>suspended</w:t>
      </w:r>
      <w:r>
        <w:rPr>
          <w:spacing w:val="-12"/>
          <w:sz w:val="20"/>
        </w:rPr>
        <w:t xml:space="preserve"> </w:t>
      </w:r>
      <w:r>
        <w:rPr>
          <w:i/>
          <w:sz w:val="20"/>
        </w:rPr>
        <w:t>Consequences</w:t>
      </w:r>
      <w:r>
        <w:rPr>
          <w:sz w:val="20"/>
        </w:rPr>
        <w:t>, that</w:t>
      </w:r>
      <w:r>
        <w:rPr>
          <w:spacing w:val="-10"/>
          <w:sz w:val="20"/>
        </w:rPr>
        <w:t xml:space="preserve"> </w:t>
      </w:r>
      <w:r>
        <w:rPr>
          <w:sz w:val="20"/>
        </w:rPr>
        <w:t>decision</w:t>
      </w:r>
      <w:r>
        <w:rPr>
          <w:spacing w:val="-11"/>
          <w:sz w:val="20"/>
        </w:rPr>
        <w:t xml:space="preserve"> </w:t>
      </w:r>
      <w:r>
        <w:rPr>
          <w:sz w:val="20"/>
        </w:rPr>
        <w:t>may</w:t>
      </w:r>
      <w:r>
        <w:rPr>
          <w:spacing w:val="-9"/>
          <w:sz w:val="20"/>
        </w:rPr>
        <w:t xml:space="preserve"> </w:t>
      </w:r>
      <w:r>
        <w:rPr>
          <w:sz w:val="20"/>
        </w:rPr>
        <w:t>be</w:t>
      </w:r>
      <w:r>
        <w:rPr>
          <w:spacing w:val="-10"/>
          <w:sz w:val="20"/>
        </w:rPr>
        <w:t xml:space="preserve"> </w:t>
      </w:r>
      <w:r>
        <w:rPr>
          <w:sz w:val="20"/>
        </w:rPr>
        <w:t>appealed</w:t>
      </w:r>
      <w:r>
        <w:rPr>
          <w:spacing w:val="-11"/>
          <w:sz w:val="20"/>
        </w:rPr>
        <w:t xml:space="preserve"> </w:t>
      </w:r>
      <w:r>
        <w:rPr>
          <w:sz w:val="20"/>
        </w:rPr>
        <w:t>by</w:t>
      </w:r>
      <w:r>
        <w:rPr>
          <w:spacing w:val="-11"/>
          <w:sz w:val="20"/>
        </w:rPr>
        <w:t xml:space="preserve"> </w:t>
      </w:r>
      <w:r>
        <w:rPr>
          <w:sz w:val="20"/>
        </w:rPr>
        <w:t>any</w:t>
      </w:r>
      <w:r>
        <w:rPr>
          <w:spacing w:val="-9"/>
          <w:sz w:val="20"/>
        </w:rPr>
        <w:t xml:space="preserve"> </w:t>
      </w:r>
      <w:r>
        <w:rPr>
          <w:i/>
          <w:sz w:val="20"/>
        </w:rPr>
        <w:t>Person</w:t>
      </w:r>
      <w:r>
        <w:rPr>
          <w:i/>
          <w:spacing w:val="-10"/>
          <w:sz w:val="20"/>
        </w:rPr>
        <w:t xml:space="preserve"> </w:t>
      </w:r>
      <w:r>
        <w:rPr>
          <w:sz w:val="20"/>
        </w:rPr>
        <w:t>entitled</w:t>
      </w:r>
      <w:r>
        <w:rPr>
          <w:spacing w:val="-13"/>
          <w:sz w:val="20"/>
        </w:rPr>
        <w:t xml:space="preserve"> </w:t>
      </w:r>
      <w:r>
        <w:rPr>
          <w:sz w:val="20"/>
        </w:rPr>
        <w:t>to</w:t>
      </w:r>
      <w:r>
        <w:rPr>
          <w:spacing w:val="-13"/>
          <w:sz w:val="20"/>
        </w:rPr>
        <w:t xml:space="preserve"> </w:t>
      </w:r>
      <w:r>
        <w:rPr>
          <w:sz w:val="20"/>
        </w:rPr>
        <w:t>appeal</w:t>
      </w:r>
      <w:r>
        <w:rPr>
          <w:spacing w:val="-11"/>
          <w:sz w:val="20"/>
        </w:rPr>
        <w:t xml:space="preserve"> </w:t>
      </w:r>
      <w:r>
        <w:rPr>
          <w:sz w:val="20"/>
        </w:rPr>
        <w:t>under Article 13.</w:t>
      </w:r>
    </w:p>
    <w:p w14:paraId="1AFA3018" w14:textId="77777777" w:rsidR="00B358A3" w:rsidRDefault="00B358A3">
      <w:pPr>
        <w:pStyle w:val="BodyText"/>
        <w:spacing w:before="1"/>
      </w:pPr>
    </w:p>
    <w:p w14:paraId="0B13C2F1" w14:textId="77777777" w:rsidR="00B358A3" w:rsidRDefault="00000000">
      <w:pPr>
        <w:pStyle w:val="ListParagraph"/>
        <w:numPr>
          <w:ilvl w:val="3"/>
          <w:numId w:val="18"/>
        </w:numPr>
        <w:tabs>
          <w:tab w:val="left" w:pos="3341"/>
        </w:tabs>
        <w:ind w:right="116"/>
        <w:jc w:val="both"/>
        <w:rPr>
          <w:b/>
          <w:sz w:val="20"/>
        </w:rPr>
      </w:pPr>
      <w:r>
        <w:rPr>
          <w:sz w:val="20"/>
        </w:rPr>
        <w:t xml:space="preserve">To further encourage </w:t>
      </w:r>
      <w:r>
        <w:rPr>
          <w:i/>
          <w:sz w:val="20"/>
        </w:rPr>
        <w:t xml:space="preserve">Athletes </w:t>
      </w:r>
      <w:r>
        <w:rPr>
          <w:sz w:val="20"/>
        </w:rPr>
        <w:t xml:space="preserve">and other </w:t>
      </w:r>
      <w:r>
        <w:rPr>
          <w:i/>
          <w:sz w:val="20"/>
        </w:rPr>
        <w:t xml:space="preserve">Persons </w:t>
      </w:r>
      <w:r>
        <w:rPr>
          <w:sz w:val="20"/>
        </w:rPr>
        <w:t xml:space="preserve">to provide </w:t>
      </w:r>
      <w:r>
        <w:rPr>
          <w:i/>
          <w:sz w:val="20"/>
        </w:rPr>
        <w:t>Substantial</w:t>
      </w:r>
      <w:r>
        <w:rPr>
          <w:i/>
          <w:spacing w:val="-12"/>
          <w:sz w:val="20"/>
        </w:rPr>
        <w:t xml:space="preserve"> </w:t>
      </w:r>
      <w:r>
        <w:rPr>
          <w:i/>
          <w:sz w:val="20"/>
        </w:rPr>
        <w:t>Assistance</w:t>
      </w:r>
      <w:r>
        <w:rPr>
          <w:i/>
          <w:spacing w:val="-12"/>
          <w:sz w:val="20"/>
        </w:rPr>
        <w:t xml:space="preserve"> </w:t>
      </w:r>
      <w:r>
        <w:rPr>
          <w:sz w:val="20"/>
        </w:rPr>
        <w:t>to</w:t>
      </w:r>
      <w:r>
        <w:rPr>
          <w:spacing w:val="-13"/>
          <w:sz w:val="20"/>
        </w:rPr>
        <w:t xml:space="preserve"> </w:t>
      </w:r>
      <w:r>
        <w:rPr>
          <w:i/>
          <w:sz w:val="20"/>
        </w:rPr>
        <w:t>Anti-Doping</w:t>
      </w:r>
      <w:r>
        <w:rPr>
          <w:i/>
          <w:spacing w:val="-13"/>
          <w:sz w:val="20"/>
        </w:rPr>
        <w:t xml:space="preserve"> </w:t>
      </w:r>
      <w:proofErr w:type="spellStart"/>
      <w:r>
        <w:rPr>
          <w:i/>
          <w:sz w:val="20"/>
        </w:rPr>
        <w:t>Organisations</w:t>
      </w:r>
      <w:proofErr w:type="spellEnd"/>
      <w:r>
        <w:rPr>
          <w:sz w:val="20"/>
        </w:rPr>
        <w:t>,</w:t>
      </w:r>
      <w:r>
        <w:rPr>
          <w:spacing w:val="-11"/>
          <w:sz w:val="20"/>
        </w:rPr>
        <w:t xml:space="preserve"> </w:t>
      </w:r>
      <w:r>
        <w:rPr>
          <w:sz w:val="20"/>
        </w:rPr>
        <w:t>at</w:t>
      </w:r>
      <w:r>
        <w:rPr>
          <w:spacing w:val="-13"/>
          <w:sz w:val="20"/>
        </w:rPr>
        <w:t xml:space="preserve"> </w:t>
      </w:r>
      <w:r>
        <w:rPr>
          <w:sz w:val="20"/>
        </w:rPr>
        <w:t>the</w:t>
      </w:r>
      <w:r>
        <w:rPr>
          <w:spacing w:val="-14"/>
          <w:sz w:val="20"/>
        </w:rPr>
        <w:t xml:space="preserve"> </w:t>
      </w:r>
      <w:r>
        <w:rPr>
          <w:sz w:val="20"/>
        </w:rPr>
        <w:t>request</w:t>
      </w:r>
      <w:r>
        <w:rPr>
          <w:spacing w:val="-13"/>
          <w:sz w:val="20"/>
        </w:rPr>
        <w:t xml:space="preserve"> </w:t>
      </w:r>
      <w:r>
        <w:rPr>
          <w:sz w:val="20"/>
        </w:rPr>
        <w:t xml:space="preserve">of IFF or at the request of the </w:t>
      </w:r>
      <w:r>
        <w:rPr>
          <w:i/>
          <w:sz w:val="20"/>
        </w:rPr>
        <w:t xml:space="preserve">Athlete </w:t>
      </w:r>
      <w:r>
        <w:rPr>
          <w:sz w:val="20"/>
        </w:rPr>
        <w:t xml:space="preserve">or other </w:t>
      </w:r>
      <w:r>
        <w:rPr>
          <w:i/>
          <w:sz w:val="20"/>
        </w:rPr>
        <w:t xml:space="preserve">Person </w:t>
      </w:r>
      <w:r>
        <w:rPr>
          <w:sz w:val="20"/>
        </w:rPr>
        <w:t xml:space="preserve">who has, or has been asserted to have, committed an anti-doping rule violation, or other violation of the </w:t>
      </w:r>
      <w:r>
        <w:rPr>
          <w:i/>
          <w:sz w:val="20"/>
        </w:rPr>
        <w:t>Code</w:t>
      </w:r>
      <w:r>
        <w:rPr>
          <w:sz w:val="20"/>
        </w:rPr>
        <w:t xml:space="preserve">, </w:t>
      </w:r>
      <w:r>
        <w:rPr>
          <w:i/>
          <w:sz w:val="20"/>
        </w:rPr>
        <w:t xml:space="preserve">WADA </w:t>
      </w:r>
      <w:r>
        <w:rPr>
          <w:sz w:val="20"/>
        </w:rPr>
        <w:t xml:space="preserve">may agree at any stage of the </w:t>
      </w:r>
      <w:r>
        <w:rPr>
          <w:i/>
          <w:sz w:val="20"/>
        </w:rPr>
        <w:t xml:space="preserve">Results Management </w:t>
      </w:r>
      <w:r>
        <w:rPr>
          <w:sz w:val="20"/>
        </w:rPr>
        <w:t>process, including after an appellate decision under</w:t>
      </w:r>
      <w:r>
        <w:rPr>
          <w:spacing w:val="-4"/>
          <w:sz w:val="20"/>
        </w:rPr>
        <w:t xml:space="preserve"> </w:t>
      </w:r>
      <w:r>
        <w:rPr>
          <w:sz w:val="20"/>
        </w:rPr>
        <w:t>Article</w:t>
      </w:r>
      <w:r>
        <w:rPr>
          <w:spacing w:val="-6"/>
          <w:sz w:val="20"/>
        </w:rPr>
        <w:t xml:space="preserve"> </w:t>
      </w:r>
      <w:r>
        <w:rPr>
          <w:sz w:val="20"/>
        </w:rPr>
        <w:t>13,</w:t>
      </w:r>
      <w:r>
        <w:rPr>
          <w:spacing w:val="-7"/>
          <w:sz w:val="20"/>
        </w:rPr>
        <w:t xml:space="preserve"> </w:t>
      </w:r>
      <w:r>
        <w:rPr>
          <w:sz w:val="20"/>
        </w:rPr>
        <w:t>to</w:t>
      </w:r>
      <w:r>
        <w:rPr>
          <w:spacing w:val="-8"/>
          <w:sz w:val="20"/>
        </w:rPr>
        <w:t xml:space="preserve"> </w:t>
      </w:r>
      <w:r>
        <w:rPr>
          <w:sz w:val="20"/>
        </w:rPr>
        <w:t>what</w:t>
      </w:r>
      <w:r>
        <w:rPr>
          <w:spacing w:val="-5"/>
          <w:sz w:val="20"/>
        </w:rPr>
        <w:t xml:space="preserve"> </w:t>
      </w:r>
      <w:r>
        <w:rPr>
          <w:sz w:val="20"/>
        </w:rPr>
        <w:t>it</w:t>
      </w:r>
      <w:r>
        <w:rPr>
          <w:spacing w:val="-3"/>
          <w:sz w:val="20"/>
        </w:rPr>
        <w:t xml:space="preserve"> </w:t>
      </w:r>
      <w:r>
        <w:rPr>
          <w:sz w:val="20"/>
        </w:rPr>
        <w:t>considers</w:t>
      </w:r>
      <w:r>
        <w:rPr>
          <w:spacing w:val="-6"/>
          <w:sz w:val="20"/>
        </w:rPr>
        <w:t xml:space="preserve"> </w:t>
      </w:r>
      <w:r>
        <w:rPr>
          <w:sz w:val="20"/>
        </w:rPr>
        <w:t>to</w:t>
      </w:r>
      <w:r>
        <w:rPr>
          <w:spacing w:val="-5"/>
          <w:sz w:val="20"/>
        </w:rPr>
        <w:t xml:space="preserve"> </w:t>
      </w:r>
      <w:r>
        <w:rPr>
          <w:sz w:val="20"/>
        </w:rPr>
        <w:t>be</w:t>
      </w:r>
      <w:r>
        <w:rPr>
          <w:spacing w:val="-5"/>
          <w:sz w:val="20"/>
        </w:rPr>
        <w:t xml:space="preserve"> </w:t>
      </w:r>
      <w:r>
        <w:rPr>
          <w:sz w:val="20"/>
        </w:rPr>
        <w:t>an</w:t>
      </w:r>
      <w:r>
        <w:rPr>
          <w:spacing w:val="-6"/>
          <w:sz w:val="20"/>
        </w:rPr>
        <w:t xml:space="preserve"> </w:t>
      </w:r>
      <w:r>
        <w:rPr>
          <w:sz w:val="20"/>
        </w:rPr>
        <w:t>appropriate</w:t>
      </w:r>
      <w:r>
        <w:rPr>
          <w:spacing w:val="-8"/>
          <w:sz w:val="20"/>
        </w:rPr>
        <w:t xml:space="preserve"> </w:t>
      </w:r>
      <w:r>
        <w:rPr>
          <w:sz w:val="20"/>
        </w:rPr>
        <w:t xml:space="preserve">suspension of the otherwise-applicable period of </w:t>
      </w:r>
      <w:r>
        <w:rPr>
          <w:i/>
          <w:sz w:val="20"/>
        </w:rPr>
        <w:t xml:space="preserve">Ineligibility </w:t>
      </w:r>
      <w:r>
        <w:rPr>
          <w:sz w:val="20"/>
        </w:rPr>
        <w:t xml:space="preserve">and other </w:t>
      </w:r>
      <w:r>
        <w:rPr>
          <w:i/>
          <w:sz w:val="20"/>
        </w:rPr>
        <w:t>Consequences</w:t>
      </w:r>
      <w:r>
        <w:rPr>
          <w:sz w:val="20"/>
        </w:rPr>
        <w:t xml:space="preserve">. In exceptional circumstances, </w:t>
      </w:r>
      <w:r>
        <w:rPr>
          <w:i/>
          <w:sz w:val="20"/>
        </w:rPr>
        <w:t xml:space="preserve">WADA </w:t>
      </w:r>
      <w:r>
        <w:rPr>
          <w:sz w:val="20"/>
        </w:rPr>
        <w:t xml:space="preserve">may agree to suspensions of the period of </w:t>
      </w:r>
      <w:r>
        <w:rPr>
          <w:i/>
          <w:sz w:val="20"/>
        </w:rPr>
        <w:t xml:space="preserve">Ineligibility </w:t>
      </w:r>
      <w:r>
        <w:rPr>
          <w:sz w:val="20"/>
        </w:rPr>
        <w:t xml:space="preserve">and other </w:t>
      </w:r>
      <w:r>
        <w:rPr>
          <w:i/>
          <w:sz w:val="20"/>
        </w:rPr>
        <w:t xml:space="preserve">Consequences </w:t>
      </w:r>
      <w:r>
        <w:rPr>
          <w:sz w:val="20"/>
        </w:rPr>
        <w:t xml:space="preserve">for </w:t>
      </w:r>
      <w:r>
        <w:rPr>
          <w:i/>
          <w:sz w:val="20"/>
        </w:rPr>
        <w:t xml:space="preserve">Substantial Assistance </w:t>
      </w:r>
      <w:r>
        <w:rPr>
          <w:sz w:val="20"/>
        </w:rPr>
        <w:t xml:space="preserve">greater than those otherwise provided in this Article, or even no period of </w:t>
      </w:r>
      <w:r>
        <w:rPr>
          <w:i/>
          <w:sz w:val="20"/>
        </w:rPr>
        <w:t>Ineligibility</w:t>
      </w:r>
      <w:r>
        <w:rPr>
          <w:sz w:val="20"/>
        </w:rPr>
        <w:t xml:space="preserve">, no mandatory </w:t>
      </w:r>
      <w:r>
        <w:rPr>
          <w:i/>
          <w:sz w:val="20"/>
        </w:rPr>
        <w:t>Public Disclosure</w:t>
      </w:r>
      <w:r>
        <w:rPr>
          <w:i/>
          <w:spacing w:val="30"/>
          <w:sz w:val="20"/>
        </w:rPr>
        <w:t xml:space="preserve"> </w:t>
      </w:r>
      <w:r>
        <w:rPr>
          <w:sz w:val="20"/>
        </w:rPr>
        <w:t>and/or</w:t>
      </w:r>
      <w:r>
        <w:rPr>
          <w:spacing w:val="30"/>
          <w:sz w:val="20"/>
        </w:rPr>
        <w:t xml:space="preserve"> </w:t>
      </w:r>
      <w:r>
        <w:rPr>
          <w:sz w:val="20"/>
        </w:rPr>
        <w:t>no</w:t>
      </w:r>
      <w:r>
        <w:rPr>
          <w:spacing w:val="26"/>
          <w:sz w:val="20"/>
        </w:rPr>
        <w:t xml:space="preserve"> </w:t>
      </w:r>
      <w:r>
        <w:rPr>
          <w:sz w:val="20"/>
        </w:rPr>
        <w:t>return</w:t>
      </w:r>
      <w:r>
        <w:rPr>
          <w:spacing w:val="26"/>
          <w:sz w:val="20"/>
        </w:rPr>
        <w:t xml:space="preserve"> </w:t>
      </w:r>
      <w:r>
        <w:rPr>
          <w:sz w:val="20"/>
        </w:rPr>
        <w:t>of</w:t>
      </w:r>
      <w:r>
        <w:rPr>
          <w:spacing w:val="28"/>
          <w:sz w:val="20"/>
        </w:rPr>
        <w:t xml:space="preserve"> </w:t>
      </w:r>
      <w:r>
        <w:rPr>
          <w:sz w:val="20"/>
        </w:rPr>
        <w:t>prize</w:t>
      </w:r>
      <w:r>
        <w:rPr>
          <w:spacing w:val="28"/>
          <w:sz w:val="20"/>
        </w:rPr>
        <w:t xml:space="preserve"> </w:t>
      </w:r>
      <w:r>
        <w:rPr>
          <w:sz w:val="20"/>
        </w:rPr>
        <w:t>money</w:t>
      </w:r>
      <w:r>
        <w:rPr>
          <w:spacing w:val="30"/>
          <w:sz w:val="20"/>
        </w:rPr>
        <w:t xml:space="preserve"> </w:t>
      </w:r>
      <w:r>
        <w:rPr>
          <w:sz w:val="20"/>
        </w:rPr>
        <w:t>or</w:t>
      </w:r>
      <w:r>
        <w:rPr>
          <w:spacing w:val="27"/>
          <w:sz w:val="20"/>
        </w:rPr>
        <w:t xml:space="preserve"> </w:t>
      </w:r>
      <w:r>
        <w:rPr>
          <w:sz w:val="20"/>
        </w:rPr>
        <w:t>payment</w:t>
      </w:r>
      <w:r>
        <w:rPr>
          <w:spacing w:val="29"/>
          <w:sz w:val="20"/>
        </w:rPr>
        <w:t xml:space="preserve"> </w:t>
      </w:r>
      <w:r>
        <w:rPr>
          <w:sz w:val="20"/>
        </w:rPr>
        <w:t>of</w:t>
      </w:r>
      <w:r>
        <w:rPr>
          <w:spacing w:val="26"/>
          <w:sz w:val="20"/>
        </w:rPr>
        <w:t xml:space="preserve"> </w:t>
      </w:r>
      <w:r>
        <w:rPr>
          <w:sz w:val="20"/>
        </w:rPr>
        <w:t>fines</w:t>
      </w:r>
      <w:r>
        <w:rPr>
          <w:spacing w:val="27"/>
          <w:sz w:val="20"/>
        </w:rPr>
        <w:t xml:space="preserve"> </w:t>
      </w:r>
      <w:r>
        <w:rPr>
          <w:sz w:val="20"/>
        </w:rPr>
        <w:t>or</w:t>
      </w:r>
    </w:p>
    <w:p w14:paraId="102A5033" w14:textId="77777777" w:rsidR="00B358A3" w:rsidRDefault="00B358A3">
      <w:pPr>
        <w:jc w:val="both"/>
        <w:rPr>
          <w:sz w:val="20"/>
        </w:rPr>
        <w:sectPr w:rsidR="00B358A3">
          <w:pgSz w:w="12240" w:h="15840"/>
          <w:pgMar w:top="1360" w:right="1320" w:bottom="1580" w:left="1340" w:header="0" w:footer="1387" w:gutter="0"/>
          <w:cols w:space="720"/>
        </w:sectPr>
      </w:pPr>
    </w:p>
    <w:p w14:paraId="4253744B" w14:textId="77777777" w:rsidR="00B358A3" w:rsidRDefault="00000000">
      <w:pPr>
        <w:pStyle w:val="BodyText"/>
        <w:spacing w:before="80"/>
        <w:ind w:left="3341" w:right="121"/>
        <w:jc w:val="both"/>
      </w:pPr>
      <w:r>
        <w:lastRenderedPageBreak/>
        <w:t xml:space="preserve">costs. </w:t>
      </w:r>
      <w:r>
        <w:rPr>
          <w:i/>
        </w:rPr>
        <w:t xml:space="preserve">WADA’s </w:t>
      </w:r>
      <w:r>
        <w:t xml:space="preserve">approval shall be subject to reinstatement of </w:t>
      </w:r>
      <w:r>
        <w:rPr>
          <w:i/>
        </w:rPr>
        <w:t>Consequences</w:t>
      </w:r>
      <w:r>
        <w:t>,</w:t>
      </w:r>
      <w:r>
        <w:rPr>
          <w:spacing w:val="-5"/>
        </w:rPr>
        <w:t xml:space="preserve"> </w:t>
      </w:r>
      <w:r>
        <w:t>as</w:t>
      </w:r>
      <w:r>
        <w:rPr>
          <w:spacing w:val="-6"/>
        </w:rPr>
        <w:t xml:space="preserve"> </w:t>
      </w:r>
      <w:r>
        <w:t>otherwise</w:t>
      </w:r>
      <w:r>
        <w:rPr>
          <w:spacing w:val="-7"/>
        </w:rPr>
        <w:t xml:space="preserve"> </w:t>
      </w:r>
      <w:r>
        <w:t>provided</w:t>
      </w:r>
      <w:r>
        <w:rPr>
          <w:spacing w:val="-5"/>
        </w:rPr>
        <w:t xml:space="preserve"> </w:t>
      </w:r>
      <w:r>
        <w:t>in</w:t>
      </w:r>
      <w:r>
        <w:rPr>
          <w:spacing w:val="-7"/>
        </w:rPr>
        <w:t xml:space="preserve"> </w:t>
      </w:r>
      <w:r>
        <w:t>this</w:t>
      </w:r>
      <w:r>
        <w:rPr>
          <w:spacing w:val="-4"/>
        </w:rPr>
        <w:t xml:space="preserve"> </w:t>
      </w:r>
      <w:r>
        <w:t>Article.</w:t>
      </w:r>
      <w:r>
        <w:rPr>
          <w:spacing w:val="-5"/>
        </w:rPr>
        <w:t xml:space="preserve"> </w:t>
      </w:r>
      <w:r>
        <w:t>Notwithstanding Article</w:t>
      </w:r>
      <w:r>
        <w:rPr>
          <w:spacing w:val="-14"/>
        </w:rPr>
        <w:t xml:space="preserve"> </w:t>
      </w:r>
      <w:r>
        <w:t>13,</w:t>
      </w:r>
      <w:r>
        <w:rPr>
          <w:spacing w:val="-14"/>
        </w:rPr>
        <w:t xml:space="preserve"> </w:t>
      </w:r>
      <w:r>
        <w:rPr>
          <w:i/>
        </w:rPr>
        <w:t>WADA’s</w:t>
      </w:r>
      <w:r>
        <w:rPr>
          <w:i/>
          <w:spacing w:val="-14"/>
        </w:rPr>
        <w:t xml:space="preserve"> </w:t>
      </w:r>
      <w:r>
        <w:t>decisions</w:t>
      </w:r>
      <w:r>
        <w:rPr>
          <w:spacing w:val="-14"/>
        </w:rPr>
        <w:t xml:space="preserve"> </w:t>
      </w:r>
      <w:r>
        <w:t>in</w:t>
      </w:r>
      <w:r>
        <w:rPr>
          <w:spacing w:val="-14"/>
        </w:rPr>
        <w:t xml:space="preserve"> </w:t>
      </w:r>
      <w:r>
        <w:t>the</w:t>
      </w:r>
      <w:r>
        <w:rPr>
          <w:spacing w:val="-14"/>
        </w:rPr>
        <w:t xml:space="preserve"> </w:t>
      </w:r>
      <w:r>
        <w:t>context</w:t>
      </w:r>
      <w:r>
        <w:rPr>
          <w:spacing w:val="-14"/>
        </w:rPr>
        <w:t xml:space="preserve"> </w:t>
      </w:r>
      <w:r>
        <w:t>of</w:t>
      </w:r>
      <w:r>
        <w:rPr>
          <w:spacing w:val="-14"/>
        </w:rPr>
        <w:t xml:space="preserve"> </w:t>
      </w:r>
      <w:r>
        <w:t>this</w:t>
      </w:r>
      <w:r>
        <w:rPr>
          <w:spacing w:val="-14"/>
        </w:rPr>
        <w:t xml:space="preserve"> </w:t>
      </w:r>
      <w:r>
        <w:t>Article</w:t>
      </w:r>
      <w:r>
        <w:rPr>
          <w:spacing w:val="-13"/>
        </w:rPr>
        <w:t xml:space="preserve"> </w:t>
      </w:r>
      <w:r>
        <w:t>10.7.1.2</w:t>
      </w:r>
      <w:r>
        <w:rPr>
          <w:spacing w:val="-14"/>
        </w:rPr>
        <w:t xml:space="preserve"> </w:t>
      </w:r>
      <w:r>
        <w:t>may not be appealed.</w:t>
      </w:r>
    </w:p>
    <w:p w14:paraId="16A12AD4" w14:textId="77777777" w:rsidR="00B358A3" w:rsidRDefault="00B358A3">
      <w:pPr>
        <w:pStyle w:val="BodyText"/>
        <w:spacing w:before="11"/>
        <w:rPr>
          <w:sz w:val="19"/>
        </w:rPr>
      </w:pPr>
    </w:p>
    <w:p w14:paraId="3FF4C8BA" w14:textId="77777777" w:rsidR="00B358A3" w:rsidRDefault="00000000">
      <w:pPr>
        <w:pStyle w:val="ListParagraph"/>
        <w:numPr>
          <w:ilvl w:val="3"/>
          <w:numId w:val="18"/>
        </w:numPr>
        <w:tabs>
          <w:tab w:val="left" w:pos="3341"/>
        </w:tabs>
        <w:ind w:right="117"/>
        <w:jc w:val="both"/>
        <w:rPr>
          <w:b/>
          <w:sz w:val="20"/>
        </w:rPr>
      </w:pPr>
      <w:r>
        <w:rPr>
          <w:sz w:val="20"/>
        </w:rPr>
        <w:t>If</w:t>
      </w:r>
      <w:r>
        <w:rPr>
          <w:spacing w:val="-7"/>
          <w:sz w:val="20"/>
        </w:rPr>
        <w:t xml:space="preserve"> </w:t>
      </w:r>
      <w:r>
        <w:rPr>
          <w:sz w:val="20"/>
        </w:rPr>
        <w:t>IFF</w:t>
      </w:r>
      <w:r>
        <w:rPr>
          <w:spacing w:val="-6"/>
          <w:sz w:val="20"/>
        </w:rPr>
        <w:t xml:space="preserve"> </w:t>
      </w:r>
      <w:r>
        <w:rPr>
          <w:sz w:val="20"/>
        </w:rPr>
        <w:t>suspends</w:t>
      </w:r>
      <w:r>
        <w:rPr>
          <w:spacing w:val="-5"/>
          <w:sz w:val="20"/>
        </w:rPr>
        <w:t xml:space="preserve"> </w:t>
      </w:r>
      <w:r>
        <w:rPr>
          <w:sz w:val="20"/>
        </w:rPr>
        <w:t>any</w:t>
      </w:r>
      <w:r>
        <w:rPr>
          <w:spacing w:val="-5"/>
          <w:sz w:val="20"/>
        </w:rPr>
        <w:t xml:space="preserve"> </w:t>
      </w:r>
      <w:r>
        <w:rPr>
          <w:sz w:val="20"/>
        </w:rPr>
        <w:t>part</w:t>
      </w:r>
      <w:r>
        <w:rPr>
          <w:spacing w:val="-5"/>
          <w:sz w:val="20"/>
        </w:rPr>
        <w:t xml:space="preserve"> </w:t>
      </w:r>
      <w:r>
        <w:rPr>
          <w:sz w:val="20"/>
        </w:rPr>
        <w:t>of</w:t>
      </w:r>
      <w:r>
        <w:rPr>
          <w:spacing w:val="-5"/>
          <w:sz w:val="20"/>
        </w:rPr>
        <w:t xml:space="preserve"> </w:t>
      </w:r>
      <w:r>
        <w:rPr>
          <w:sz w:val="20"/>
        </w:rPr>
        <w:t>an</w:t>
      </w:r>
      <w:r>
        <w:rPr>
          <w:spacing w:val="-8"/>
          <w:sz w:val="20"/>
        </w:rPr>
        <w:t xml:space="preserve"> </w:t>
      </w:r>
      <w:r>
        <w:rPr>
          <w:sz w:val="20"/>
        </w:rPr>
        <w:t>otherwise</w:t>
      </w:r>
      <w:r>
        <w:rPr>
          <w:spacing w:val="-4"/>
          <w:sz w:val="20"/>
        </w:rPr>
        <w:t xml:space="preserve"> </w:t>
      </w:r>
      <w:r>
        <w:rPr>
          <w:sz w:val="20"/>
        </w:rPr>
        <w:t>applicable</w:t>
      </w:r>
      <w:r>
        <w:rPr>
          <w:spacing w:val="-8"/>
          <w:sz w:val="20"/>
        </w:rPr>
        <w:t xml:space="preserve"> </w:t>
      </w:r>
      <w:r>
        <w:rPr>
          <w:sz w:val="20"/>
        </w:rPr>
        <w:t>sanction</w:t>
      </w:r>
      <w:r>
        <w:rPr>
          <w:spacing w:val="-6"/>
          <w:sz w:val="20"/>
        </w:rPr>
        <w:t xml:space="preserve"> </w:t>
      </w:r>
      <w:r>
        <w:rPr>
          <w:sz w:val="20"/>
        </w:rPr>
        <w:t xml:space="preserve">because of </w:t>
      </w:r>
      <w:r>
        <w:rPr>
          <w:i/>
          <w:sz w:val="20"/>
        </w:rPr>
        <w:t>Substantial Assistance</w:t>
      </w:r>
      <w:r>
        <w:rPr>
          <w:sz w:val="20"/>
        </w:rPr>
        <w:t>, then notice providing justification for the decision</w:t>
      </w:r>
      <w:r>
        <w:rPr>
          <w:spacing w:val="-11"/>
          <w:sz w:val="20"/>
        </w:rPr>
        <w:t xml:space="preserve"> </w:t>
      </w:r>
      <w:r>
        <w:rPr>
          <w:sz w:val="20"/>
        </w:rPr>
        <w:t>shall</w:t>
      </w:r>
      <w:r>
        <w:rPr>
          <w:spacing w:val="-12"/>
          <w:sz w:val="20"/>
        </w:rPr>
        <w:t xml:space="preserve"> </w:t>
      </w:r>
      <w:r>
        <w:rPr>
          <w:sz w:val="20"/>
        </w:rPr>
        <w:t>be</w:t>
      </w:r>
      <w:r>
        <w:rPr>
          <w:spacing w:val="-11"/>
          <w:sz w:val="20"/>
        </w:rPr>
        <w:t xml:space="preserve"> </w:t>
      </w:r>
      <w:r>
        <w:rPr>
          <w:sz w:val="20"/>
        </w:rPr>
        <w:t>provided</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other</w:t>
      </w:r>
      <w:r>
        <w:rPr>
          <w:spacing w:val="-7"/>
          <w:sz w:val="20"/>
        </w:rPr>
        <w:t xml:space="preserve"> </w:t>
      </w:r>
      <w:r>
        <w:rPr>
          <w:i/>
          <w:sz w:val="20"/>
        </w:rPr>
        <w:t>Anti-Doping</w:t>
      </w:r>
      <w:r>
        <w:rPr>
          <w:i/>
          <w:spacing w:val="-10"/>
          <w:sz w:val="20"/>
        </w:rPr>
        <w:t xml:space="preserve"> </w:t>
      </w:r>
      <w:proofErr w:type="spellStart"/>
      <w:r>
        <w:rPr>
          <w:i/>
          <w:sz w:val="20"/>
        </w:rPr>
        <w:t>Organisations</w:t>
      </w:r>
      <w:proofErr w:type="spellEnd"/>
      <w:r>
        <w:rPr>
          <w:i/>
          <w:spacing w:val="-9"/>
          <w:sz w:val="20"/>
        </w:rPr>
        <w:t xml:space="preserve"> </w:t>
      </w:r>
      <w:r>
        <w:rPr>
          <w:sz w:val="20"/>
        </w:rPr>
        <w:t>with a right to appeal under Article 13.2.3 as provided in Article 14.2. In unique</w:t>
      </w:r>
      <w:r>
        <w:rPr>
          <w:spacing w:val="-10"/>
          <w:sz w:val="20"/>
        </w:rPr>
        <w:t xml:space="preserve"> </w:t>
      </w:r>
      <w:r>
        <w:rPr>
          <w:sz w:val="20"/>
        </w:rPr>
        <w:t>circumstances</w:t>
      </w:r>
      <w:r>
        <w:rPr>
          <w:spacing w:val="-11"/>
          <w:sz w:val="20"/>
        </w:rPr>
        <w:t xml:space="preserve"> </w:t>
      </w:r>
      <w:r>
        <w:rPr>
          <w:sz w:val="20"/>
        </w:rPr>
        <w:t>where</w:t>
      </w:r>
      <w:r>
        <w:rPr>
          <w:spacing w:val="-8"/>
          <w:sz w:val="20"/>
        </w:rPr>
        <w:t xml:space="preserve"> </w:t>
      </w:r>
      <w:r>
        <w:rPr>
          <w:i/>
          <w:sz w:val="20"/>
        </w:rPr>
        <w:t>WADA</w:t>
      </w:r>
      <w:r>
        <w:rPr>
          <w:i/>
          <w:spacing w:val="-10"/>
          <w:sz w:val="20"/>
        </w:rPr>
        <w:t xml:space="preserve"> </w:t>
      </w:r>
      <w:r>
        <w:rPr>
          <w:sz w:val="20"/>
        </w:rPr>
        <w:t>determines</w:t>
      </w:r>
      <w:r>
        <w:rPr>
          <w:spacing w:val="-9"/>
          <w:sz w:val="20"/>
        </w:rPr>
        <w:t xml:space="preserve"> </w:t>
      </w:r>
      <w:r>
        <w:rPr>
          <w:sz w:val="20"/>
        </w:rPr>
        <w:t>that</w:t>
      </w:r>
      <w:r>
        <w:rPr>
          <w:spacing w:val="-10"/>
          <w:sz w:val="20"/>
        </w:rPr>
        <w:t xml:space="preserve"> </w:t>
      </w:r>
      <w:r>
        <w:rPr>
          <w:sz w:val="20"/>
        </w:rPr>
        <w:t>it</w:t>
      </w:r>
      <w:r>
        <w:rPr>
          <w:spacing w:val="-10"/>
          <w:sz w:val="20"/>
        </w:rPr>
        <w:t xml:space="preserve"> </w:t>
      </w:r>
      <w:r>
        <w:rPr>
          <w:sz w:val="20"/>
        </w:rPr>
        <w:t>would</w:t>
      </w:r>
      <w:r>
        <w:rPr>
          <w:spacing w:val="-10"/>
          <w:sz w:val="20"/>
        </w:rPr>
        <w:t xml:space="preserve"> </w:t>
      </w:r>
      <w:r>
        <w:rPr>
          <w:sz w:val="20"/>
        </w:rPr>
        <w:t>be</w:t>
      </w:r>
      <w:r>
        <w:rPr>
          <w:spacing w:val="-11"/>
          <w:sz w:val="20"/>
        </w:rPr>
        <w:t xml:space="preserve"> </w:t>
      </w:r>
      <w:r>
        <w:rPr>
          <w:sz w:val="20"/>
        </w:rPr>
        <w:t>in</w:t>
      </w:r>
      <w:r>
        <w:rPr>
          <w:spacing w:val="-13"/>
          <w:sz w:val="20"/>
        </w:rPr>
        <w:t xml:space="preserve"> </w:t>
      </w:r>
      <w:r>
        <w:rPr>
          <w:sz w:val="20"/>
        </w:rPr>
        <w:t xml:space="preserve">the best interest of anti-doping, </w:t>
      </w:r>
      <w:r>
        <w:rPr>
          <w:i/>
          <w:sz w:val="20"/>
        </w:rPr>
        <w:t xml:space="preserve">WADA </w:t>
      </w:r>
      <w:r>
        <w:rPr>
          <w:sz w:val="20"/>
        </w:rPr>
        <w:t xml:space="preserve">may authorize IFF to enter into appropriate confidentiality agreements limiting or delaying the disclosure of the </w:t>
      </w:r>
      <w:r>
        <w:rPr>
          <w:i/>
          <w:sz w:val="20"/>
        </w:rPr>
        <w:t xml:space="preserve">Substantial Assistance </w:t>
      </w:r>
      <w:r>
        <w:rPr>
          <w:sz w:val="20"/>
        </w:rPr>
        <w:t xml:space="preserve">agreement or the nature of </w:t>
      </w:r>
      <w:r>
        <w:rPr>
          <w:i/>
          <w:sz w:val="20"/>
        </w:rPr>
        <w:t xml:space="preserve">Substantial Assistance </w:t>
      </w:r>
      <w:r>
        <w:rPr>
          <w:sz w:val="20"/>
        </w:rPr>
        <w:t>being provided.</w:t>
      </w:r>
    </w:p>
    <w:p w14:paraId="2CC56CE0" w14:textId="77777777" w:rsidR="00B358A3" w:rsidRDefault="00B358A3">
      <w:pPr>
        <w:pStyle w:val="BodyText"/>
      </w:pPr>
    </w:p>
    <w:p w14:paraId="2CEE9708" w14:textId="77777777" w:rsidR="00B358A3" w:rsidRDefault="00000000">
      <w:pPr>
        <w:pStyle w:val="ListParagraph"/>
        <w:numPr>
          <w:ilvl w:val="2"/>
          <w:numId w:val="18"/>
        </w:numPr>
        <w:tabs>
          <w:tab w:val="left" w:pos="2440"/>
          <w:tab w:val="left" w:pos="2441"/>
        </w:tabs>
        <w:ind w:hanging="901"/>
        <w:rPr>
          <w:sz w:val="20"/>
        </w:rPr>
      </w:pPr>
      <w:r>
        <w:rPr>
          <w:sz w:val="20"/>
        </w:rPr>
        <w:t>Admission</w:t>
      </w:r>
      <w:r>
        <w:rPr>
          <w:spacing w:val="-6"/>
          <w:sz w:val="20"/>
        </w:rPr>
        <w:t xml:space="preserve"> </w:t>
      </w:r>
      <w:r>
        <w:rPr>
          <w:sz w:val="20"/>
        </w:rPr>
        <w:t>of</w:t>
      </w:r>
      <w:r>
        <w:rPr>
          <w:spacing w:val="-6"/>
          <w:sz w:val="20"/>
        </w:rPr>
        <w:t xml:space="preserve"> </w:t>
      </w:r>
      <w:proofErr w:type="gramStart"/>
      <w:r>
        <w:rPr>
          <w:sz w:val="20"/>
        </w:rPr>
        <w:t>an</w:t>
      </w:r>
      <w:r>
        <w:rPr>
          <w:spacing w:val="-6"/>
          <w:sz w:val="20"/>
        </w:rPr>
        <w:t xml:space="preserve"> </w:t>
      </w:r>
      <w:r>
        <w:rPr>
          <w:sz w:val="20"/>
        </w:rPr>
        <w:t>Anti</w:t>
      </w:r>
      <w:proofErr w:type="gramEnd"/>
      <w:r>
        <w:rPr>
          <w:sz w:val="20"/>
        </w:rPr>
        <w:t>-Doping</w:t>
      </w:r>
      <w:r>
        <w:rPr>
          <w:spacing w:val="-7"/>
          <w:sz w:val="20"/>
        </w:rPr>
        <w:t xml:space="preserve"> </w:t>
      </w:r>
      <w:r>
        <w:rPr>
          <w:sz w:val="20"/>
        </w:rPr>
        <w:t>Rule</w:t>
      </w:r>
      <w:r>
        <w:rPr>
          <w:spacing w:val="-5"/>
          <w:sz w:val="20"/>
        </w:rPr>
        <w:t xml:space="preserve"> </w:t>
      </w:r>
      <w:r>
        <w:rPr>
          <w:sz w:val="20"/>
        </w:rPr>
        <w:t>Violation</w:t>
      </w:r>
      <w:r>
        <w:rPr>
          <w:spacing w:val="-7"/>
          <w:sz w:val="20"/>
        </w:rPr>
        <w:t xml:space="preserve"> </w:t>
      </w:r>
      <w:r>
        <w:rPr>
          <w:sz w:val="20"/>
        </w:rPr>
        <w:t>in</w:t>
      </w:r>
      <w:r>
        <w:rPr>
          <w:spacing w:val="-7"/>
          <w:sz w:val="20"/>
        </w:rPr>
        <w:t xml:space="preserve"> </w:t>
      </w:r>
      <w:r>
        <w:rPr>
          <w:sz w:val="20"/>
        </w:rPr>
        <w:t>the</w:t>
      </w:r>
      <w:r>
        <w:rPr>
          <w:spacing w:val="-5"/>
          <w:sz w:val="20"/>
        </w:rPr>
        <w:t xml:space="preserve"> </w:t>
      </w:r>
      <w:r>
        <w:rPr>
          <w:sz w:val="20"/>
        </w:rPr>
        <w:t>Absence</w:t>
      </w:r>
      <w:r>
        <w:rPr>
          <w:spacing w:val="-7"/>
          <w:sz w:val="20"/>
        </w:rPr>
        <w:t xml:space="preserve"> </w:t>
      </w:r>
      <w:r>
        <w:rPr>
          <w:sz w:val="20"/>
        </w:rPr>
        <w:t>of</w:t>
      </w:r>
      <w:r>
        <w:rPr>
          <w:spacing w:val="-5"/>
          <w:sz w:val="20"/>
        </w:rPr>
        <w:t xml:space="preserve"> </w:t>
      </w:r>
      <w:r>
        <w:rPr>
          <w:sz w:val="20"/>
        </w:rPr>
        <w:t>Other</w:t>
      </w:r>
      <w:r>
        <w:rPr>
          <w:spacing w:val="-5"/>
          <w:sz w:val="20"/>
        </w:rPr>
        <w:t xml:space="preserve"> </w:t>
      </w:r>
      <w:r>
        <w:rPr>
          <w:spacing w:val="-2"/>
          <w:sz w:val="20"/>
        </w:rPr>
        <w:t>Evidence</w:t>
      </w:r>
    </w:p>
    <w:p w14:paraId="5824D696" w14:textId="77777777" w:rsidR="00B358A3" w:rsidRDefault="00B358A3">
      <w:pPr>
        <w:pStyle w:val="BodyText"/>
        <w:spacing w:before="1"/>
      </w:pPr>
    </w:p>
    <w:p w14:paraId="184919AD" w14:textId="77777777" w:rsidR="00B358A3" w:rsidRDefault="00000000">
      <w:pPr>
        <w:pStyle w:val="BodyText"/>
        <w:ind w:left="1540" w:right="118"/>
        <w:jc w:val="both"/>
        <w:rPr>
          <w:b/>
        </w:rPr>
      </w:pPr>
      <w:r>
        <w:t>Where</w:t>
      </w:r>
      <w:r>
        <w:rPr>
          <w:spacing w:val="-5"/>
        </w:rPr>
        <w:t xml:space="preserve"> </w:t>
      </w:r>
      <w:r>
        <w:t>an</w:t>
      </w:r>
      <w:r>
        <w:rPr>
          <w:spacing w:val="-5"/>
        </w:rPr>
        <w:t xml:space="preserve"> </w:t>
      </w:r>
      <w:r>
        <w:rPr>
          <w:i/>
        </w:rPr>
        <w:t>Athlete</w:t>
      </w:r>
      <w:r>
        <w:rPr>
          <w:i/>
          <w:spacing w:val="-5"/>
        </w:rPr>
        <w:t xml:space="preserve"> </w:t>
      </w:r>
      <w:r>
        <w:t>or</w:t>
      </w:r>
      <w:r>
        <w:rPr>
          <w:spacing w:val="-7"/>
        </w:rPr>
        <w:t xml:space="preserve"> </w:t>
      </w:r>
      <w:r>
        <w:t>other</w:t>
      </w:r>
      <w:r>
        <w:rPr>
          <w:spacing w:val="-4"/>
        </w:rPr>
        <w:t xml:space="preserve"> </w:t>
      </w:r>
      <w:r>
        <w:rPr>
          <w:i/>
        </w:rPr>
        <w:t>Person</w:t>
      </w:r>
      <w:r>
        <w:rPr>
          <w:i/>
          <w:spacing w:val="-8"/>
        </w:rPr>
        <w:t xml:space="preserve"> </w:t>
      </w:r>
      <w:r>
        <w:t>voluntarily</w:t>
      </w:r>
      <w:r>
        <w:rPr>
          <w:spacing w:val="-6"/>
        </w:rPr>
        <w:t xml:space="preserve"> </w:t>
      </w:r>
      <w:r>
        <w:t>admits</w:t>
      </w:r>
      <w:r>
        <w:rPr>
          <w:spacing w:val="-6"/>
        </w:rPr>
        <w:t xml:space="preserve"> </w:t>
      </w:r>
      <w:r>
        <w:t>the</w:t>
      </w:r>
      <w:r>
        <w:rPr>
          <w:spacing w:val="-8"/>
        </w:rPr>
        <w:t xml:space="preserve"> </w:t>
      </w:r>
      <w:r>
        <w:t>commission</w:t>
      </w:r>
      <w:r>
        <w:rPr>
          <w:spacing w:val="-8"/>
        </w:rPr>
        <w:t xml:space="preserve"> </w:t>
      </w:r>
      <w:r>
        <w:t>of</w:t>
      </w:r>
      <w:r>
        <w:rPr>
          <w:spacing w:val="-7"/>
        </w:rPr>
        <w:t xml:space="preserve"> </w:t>
      </w:r>
      <w:r>
        <w:t>an</w:t>
      </w:r>
      <w:r>
        <w:rPr>
          <w:spacing w:val="-8"/>
        </w:rPr>
        <w:t xml:space="preserve"> </w:t>
      </w:r>
      <w:r>
        <w:t>anti-doping</w:t>
      </w:r>
      <w:r>
        <w:rPr>
          <w:spacing w:val="-8"/>
        </w:rPr>
        <w:t xml:space="preserve"> </w:t>
      </w:r>
      <w:r>
        <w:t xml:space="preserve">rule violation before having received notice of a </w:t>
      </w:r>
      <w:r>
        <w:rPr>
          <w:i/>
        </w:rPr>
        <w:t xml:space="preserve">Sample </w:t>
      </w:r>
      <w:r>
        <w:t xml:space="preserve">collection which could establish an anti-doping rule violation (or, in the case of an anti-doping rule violation other than Article 2.1, before receiving first notice of the admitted violation pursuant to Article 7) and that admission is the only reliable evidence of the violation at the time of admission, then the period of </w:t>
      </w:r>
      <w:r>
        <w:rPr>
          <w:i/>
        </w:rPr>
        <w:t xml:space="preserve">Ineligibility </w:t>
      </w:r>
      <w:r>
        <w:t xml:space="preserve">may be reduced, but not below one-half of the period of </w:t>
      </w:r>
      <w:r>
        <w:rPr>
          <w:i/>
        </w:rPr>
        <w:t xml:space="preserve">Ineligibility </w:t>
      </w:r>
      <w:r>
        <w:t>otherwise applicable.</w:t>
      </w:r>
      <w:r>
        <w:rPr>
          <w:b/>
          <w:vertAlign w:val="superscript"/>
        </w:rPr>
        <w:t>51</w:t>
      </w:r>
    </w:p>
    <w:p w14:paraId="476ACBE0" w14:textId="77777777" w:rsidR="00B358A3" w:rsidRDefault="00B358A3">
      <w:pPr>
        <w:pStyle w:val="BodyText"/>
        <w:spacing w:before="10"/>
        <w:rPr>
          <w:b/>
          <w:sz w:val="19"/>
        </w:rPr>
      </w:pPr>
    </w:p>
    <w:p w14:paraId="671C3BE5" w14:textId="77777777" w:rsidR="00B358A3" w:rsidRDefault="00000000">
      <w:pPr>
        <w:pStyle w:val="ListParagraph"/>
        <w:numPr>
          <w:ilvl w:val="2"/>
          <w:numId w:val="18"/>
        </w:numPr>
        <w:tabs>
          <w:tab w:val="left" w:pos="2440"/>
          <w:tab w:val="left" w:pos="2441"/>
        </w:tabs>
        <w:ind w:hanging="901"/>
        <w:rPr>
          <w:sz w:val="20"/>
        </w:rPr>
      </w:pPr>
      <w:r>
        <w:rPr>
          <w:sz w:val="20"/>
        </w:rPr>
        <w:t>Application</w:t>
      </w:r>
      <w:r>
        <w:rPr>
          <w:spacing w:val="-8"/>
          <w:sz w:val="20"/>
        </w:rPr>
        <w:t xml:space="preserve"> </w:t>
      </w:r>
      <w:r>
        <w:rPr>
          <w:sz w:val="20"/>
        </w:rPr>
        <w:t>of</w:t>
      </w:r>
      <w:r>
        <w:rPr>
          <w:spacing w:val="-5"/>
          <w:sz w:val="20"/>
        </w:rPr>
        <w:t xml:space="preserve"> </w:t>
      </w:r>
      <w:r>
        <w:rPr>
          <w:sz w:val="20"/>
        </w:rPr>
        <w:t>Multiple</w:t>
      </w:r>
      <w:r>
        <w:rPr>
          <w:spacing w:val="-8"/>
          <w:sz w:val="20"/>
        </w:rPr>
        <w:t xml:space="preserve"> </w:t>
      </w:r>
      <w:r>
        <w:rPr>
          <w:sz w:val="20"/>
        </w:rPr>
        <w:t>Grounds</w:t>
      </w:r>
      <w:r>
        <w:rPr>
          <w:spacing w:val="-6"/>
          <w:sz w:val="20"/>
        </w:rPr>
        <w:t xml:space="preserve"> </w:t>
      </w:r>
      <w:r>
        <w:rPr>
          <w:sz w:val="20"/>
        </w:rPr>
        <w:t>for</w:t>
      </w:r>
      <w:r>
        <w:rPr>
          <w:spacing w:val="-6"/>
          <w:sz w:val="20"/>
        </w:rPr>
        <w:t xml:space="preserve"> </w:t>
      </w:r>
      <w:r>
        <w:rPr>
          <w:sz w:val="20"/>
        </w:rPr>
        <w:t>Reduction</w:t>
      </w:r>
      <w:r>
        <w:rPr>
          <w:spacing w:val="-7"/>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Sanction</w:t>
      </w:r>
    </w:p>
    <w:p w14:paraId="4132B322" w14:textId="77777777" w:rsidR="00B358A3" w:rsidRDefault="00B358A3">
      <w:pPr>
        <w:pStyle w:val="BodyText"/>
      </w:pPr>
    </w:p>
    <w:p w14:paraId="510EEB41" w14:textId="77777777" w:rsidR="00B358A3" w:rsidRDefault="00000000">
      <w:pPr>
        <w:pStyle w:val="BodyText"/>
        <w:spacing w:before="1"/>
        <w:ind w:left="1540" w:right="117"/>
        <w:jc w:val="both"/>
      </w:pPr>
      <w:r>
        <w:t xml:space="preserve">Where an </w:t>
      </w:r>
      <w:r>
        <w:rPr>
          <w:i/>
        </w:rPr>
        <w:t xml:space="preserve">Athlete </w:t>
      </w:r>
      <w:r>
        <w:t xml:space="preserve">or other </w:t>
      </w:r>
      <w:r>
        <w:rPr>
          <w:i/>
        </w:rPr>
        <w:t xml:space="preserve">Person </w:t>
      </w:r>
      <w:r>
        <w:t xml:space="preserve">establishes entitlement to reduction in sanction under more than one provision of Article 10.5, 10.6 or 10.7, before applying any reduction or suspension under Article 10.7, the otherwise applicable period of </w:t>
      </w:r>
      <w:r>
        <w:rPr>
          <w:i/>
        </w:rPr>
        <w:t xml:space="preserve">Ineligibility </w:t>
      </w:r>
      <w:r>
        <w:t xml:space="preserve">shall be determined in accordance with Articles 10.2, 10.3, 10.5, and 10.6. If the </w:t>
      </w:r>
      <w:r>
        <w:rPr>
          <w:i/>
        </w:rPr>
        <w:t xml:space="preserve">Athlete </w:t>
      </w:r>
      <w:r>
        <w:t xml:space="preserve">or other </w:t>
      </w:r>
      <w:r>
        <w:rPr>
          <w:i/>
        </w:rPr>
        <w:t xml:space="preserve">Person </w:t>
      </w:r>
      <w:r>
        <w:t xml:space="preserve">establishes entitlement to a reduction or suspension of the period of </w:t>
      </w:r>
      <w:r>
        <w:rPr>
          <w:i/>
        </w:rPr>
        <w:t xml:space="preserve">Ineligibility </w:t>
      </w:r>
      <w:r>
        <w:t xml:space="preserve">under Article 10.7, then the period of </w:t>
      </w:r>
      <w:r>
        <w:rPr>
          <w:i/>
        </w:rPr>
        <w:t xml:space="preserve">Ineligibility </w:t>
      </w:r>
      <w:r>
        <w:t xml:space="preserve">may be reduced or suspended, but not below one-fourth of the otherwise applicable period of </w:t>
      </w:r>
      <w:r>
        <w:rPr>
          <w:i/>
        </w:rPr>
        <w:t>Ineligibility</w:t>
      </w:r>
      <w:r>
        <w:t>.</w:t>
      </w:r>
    </w:p>
    <w:p w14:paraId="4463F687" w14:textId="77777777" w:rsidR="00B358A3" w:rsidRDefault="00B358A3">
      <w:pPr>
        <w:pStyle w:val="BodyText"/>
        <w:spacing w:before="1"/>
      </w:pPr>
    </w:p>
    <w:p w14:paraId="49F571AF" w14:textId="77777777" w:rsidR="00B358A3" w:rsidRDefault="00000000">
      <w:pPr>
        <w:pStyle w:val="ListParagraph"/>
        <w:numPr>
          <w:ilvl w:val="1"/>
          <w:numId w:val="18"/>
        </w:numPr>
        <w:tabs>
          <w:tab w:val="left" w:pos="1540"/>
          <w:tab w:val="left" w:pos="1541"/>
        </w:tabs>
        <w:ind w:hanging="721"/>
        <w:rPr>
          <w:b/>
          <w:sz w:val="20"/>
        </w:rPr>
      </w:pPr>
      <w:r>
        <w:rPr>
          <w:b/>
          <w:i/>
          <w:sz w:val="20"/>
        </w:rPr>
        <w:t>Results</w:t>
      </w:r>
      <w:r>
        <w:rPr>
          <w:b/>
          <w:i/>
          <w:spacing w:val="-11"/>
          <w:sz w:val="20"/>
        </w:rPr>
        <w:t xml:space="preserve"> </w:t>
      </w:r>
      <w:r>
        <w:rPr>
          <w:b/>
          <w:i/>
          <w:sz w:val="20"/>
        </w:rPr>
        <w:t>Management</w:t>
      </w:r>
      <w:r>
        <w:rPr>
          <w:b/>
          <w:i/>
          <w:spacing w:val="-9"/>
          <w:sz w:val="20"/>
        </w:rPr>
        <w:t xml:space="preserve"> </w:t>
      </w:r>
      <w:r>
        <w:rPr>
          <w:b/>
          <w:spacing w:val="-2"/>
          <w:sz w:val="20"/>
        </w:rPr>
        <w:t>Agreements</w:t>
      </w:r>
    </w:p>
    <w:p w14:paraId="68171BD7" w14:textId="77777777" w:rsidR="00B358A3" w:rsidRDefault="00B358A3">
      <w:pPr>
        <w:pStyle w:val="BodyText"/>
        <w:spacing w:before="10"/>
        <w:rPr>
          <w:b/>
          <w:sz w:val="19"/>
        </w:rPr>
      </w:pPr>
    </w:p>
    <w:p w14:paraId="5993FC11" w14:textId="77777777" w:rsidR="00B358A3" w:rsidRDefault="00000000">
      <w:pPr>
        <w:pStyle w:val="ListParagraph"/>
        <w:numPr>
          <w:ilvl w:val="2"/>
          <w:numId w:val="18"/>
        </w:numPr>
        <w:tabs>
          <w:tab w:val="left" w:pos="2440"/>
          <w:tab w:val="left" w:pos="2441"/>
        </w:tabs>
        <w:ind w:right="120"/>
        <w:rPr>
          <w:sz w:val="20"/>
        </w:rPr>
      </w:pPr>
      <w:r>
        <w:rPr>
          <w:sz w:val="20"/>
        </w:rPr>
        <w:t>One</w:t>
      </w:r>
      <w:r>
        <w:rPr>
          <w:spacing w:val="-3"/>
          <w:sz w:val="20"/>
        </w:rPr>
        <w:t xml:space="preserve"> </w:t>
      </w:r>
      <w:r>
        <w:rPr>
          <w:sz w:val="20"/>
        </w:rPr>
        <w:t>(1)</w:t>
      </w:r>
      <w:r>
        <w:rPr>
          <w:spacing w:val="-3"/>
          <w:sz w:val="20"/>
        </w:rPr>
        <w:t xml:space="preserve"> </w:t>
      </w:r>
      <w:r>
        <w:rPr>
          <w:sz w:val="20"/>
        </w:rPr>
        <w:t>Year</w:t>
      </w:r>
      <w:r>
        <w:rPr>
          <w:spacing w:val="-3"/>
          <w:sz w:val="20"/>
        </w:rPr>
        <w:t xml:space="preserve"> </w:t>
      </w:r>
      <w:r>
        <w:rPr>
          <w:sz w:val="20"/>
        </w:rPr>
        <w:t>Reduction</w:t>
      </w:r>
      <w:r>
        <w:rPr>
          <w:spacing w:val="-5"/>
          <w:sz w:val="20"/>
        </w:rPr>
        <w:t xml:space="preserve"> </w:t>
      </w:r>
      <w:r>
        <w:rPr>
          <w:sz w:val="20"/>
        </w:rPr>
        <w:t>for</w:t>
      </w:r>
      <w:r>
        <w:rPr>
          <w:spacing w:val="-1"/>
          <w:sz w:val="20"/>
        </w:rPr>
        <w:t xml:space="preserve"> </w:t>
      </w:r>
      <w:r>
        <w:rPr>
          <w:sz w:val="20"/>
        </w:rPr>
        <w:t>Certain</w:t>
      </w:r>
      <w:r>
        <w:rPr>
          <w:spacing w:val="-2"/>
          <w:sz w:val="20"/>
        </w:rPr>
        <w:t xml:space="preserve"> </w:t>
      </w:r>
      <w:r>
        <w:rPr>
          <w:sz w:val="20"/>
        </w:rPr>
        <w:t>Anti-Doping</w:t>
      </w:r>
      <w:r>
        <w:rPr>
          <w:spacing w:val="-4"/>
          <w:sz w:val="20"/>
        </w:rPr>
        <w:t xml:space="preserve"> </w:t>
      </w:r>
      <w:r>
        <w:rPr>
          <w:sz w:val="20"/>
        </w:rPr>
        <w:t>Rule</w:t>
      </w:r>
      <w:r>
        <w:rPr>
          <w:spacing w:val="-2"/>
          <w:sz w:val="20"/>
        </w:rPr>
        <w:t xml:space="preserve"> </w:t>
      </w:r>
      <w:r>
        <w:rPr>
          <w:sz w:val="20"/>
        </w:rPr>
        <w:t>Violations</w:t>
      </w:r>
      <w:r>
        <w:rPr>
          <w:spacing w:val="-3"/>
          <w:sz w:val="20"/>
        </w:rPr>
        <w:t xml:space="preserve"> </w:t>
      </w:r>
      <w:r>
        <w:rPr>
          <w:sz w:val="20"/>
        </w:rPr>
        <w:t>Based</w:t>
      </w:r>
      <w:r>
        <w:rPr>
          <w:spacing w:val="-2"/>
          <w:sz w:val="20"/>
        </w:rPr>
        <w:t xml:space="preserve"> </w:t>
      </w:r>
      <w:r>
        <w:rPr>
          <w:sz w:val="20"/>
        </w:rPr>
        <w:t>on</w:t>
      </w:r>
      <w:r>
        <w:rPr>
          <w:spacing w:val="-5"/>
          <w:sz w:val="20"/>
        </w:rPr>
        <w:t xml:space="preserve"> </w:t>
      </w:r>
      <w:r>
        <w:rPr>
          <w:sz w:val="20"/>
        </w:rPr>
        <w:t>Early Admission and Acceptance of Sanction</w:t>
      </w:r>
    </w:p>
    <w:p w14:paraId="1D3A06C6" w14:textId="77777777" w:rsidR="00B358A3" w:rsidRDefault="00B358A3">
      <w:pPr>
        <w:pStyle w:val="BodyText"/>
        <w:spacing w:before="1"/>
      </w:pPr>
    </w:p>
    <w:p w14:paraId="5622914D" w14:textId="77777777" w:rsidR="00B358A3" w:rsidRDefault="00000000">
      <w:pPr>
        <w:pStyle w:val="BodyText"/>
        <w:ind w:left="1540" w:right="114"/>
        <w:jc w:val="both"/>
      </w:pPr>
      <w:r>
        <w:t>Where</w:t>
      </w:r>
      <w:r>
        <w:rPr>
          <w:spacing w:val="-7"/>
        </w:rPr>
        <w:t xml:space="preserve"> </w:t>
      </w:r>
      <w:r>
        <w:t>an</w:t>
      </w:r>
      <w:r>
        <w:rPr>
          <w:spacing w:val="-6"/>
        </w:rPr>
        <w:t xml:space="preserve"> </w:t>
      </w:r>
      <w:r>
        <w:rPr>
          <w:i/>
        </w:rPr>
        <w:t>Athlete</w:t>
      </w:r>
      <w:r>
        <w:rPr>
          <w:i/>
          <w:spacing w:val="-8"/>
        </w:rPr>
        <w:t xml:space="preserve"> </w:t>
      </w:r>
      <w:r>
        <w:t>or</w:t>
      </w:r>
      <w:r>
        <w:rPr>
          <w:spacing w:val="-6"/>
        </w:rPr>
        <w:t xml:space="preserve"> </w:t>
      </w:r>
      <w:r>
        <w:t>other</w:t>
      </w:r>
      <w:r>
        <w:rPr>
          <w:spacing w:val="-6"/>
        </w:rPr>
        <w:t xml:space="preserve"> </w:t>
      </w:r>
      <w:r>
        <w:rPr>
          <w:i/>
        </w:rPr>
        <w:t>Person</w:t>
      </w:r>
      <w:r>
        <w:t>,</w:t>
      </w:r>
      <w:r>
        <w:rPr>
          <w:spacing w:val="-9"/>
        </w:rPr>
        <w:t xml:space="preserve"> </w:t>
      </w:r>
      <w:r>
        <w:t>after</w:t>
      </w:r>
      <w:r>
        <w:rPr>
          <w:spacing w:val="-8"/>
        </w:rPr>
        <w:t xml:space="preserve"> </w:t>
      </w:r>
      <w:r>
        <w:t>being</w:t>
      </w:r>
      <w:r>
        <w:rPr>
          <w:spacing w:val="-9"/>
        </w:rPr>
        <w:t xml:space="preserve"> </w:t>
      </w:r>
      <w:r>
        <w:t>notified</w:t>
      </w:r>
      <w:r>
        <w:rPr>
          <w:spacing w:val="-7"/>
        </w:rPr>
        <w:t xml:space="preserve"> </w:t>
      </w:r>
      <w:r>
        <w:t>by</w:t>
      </w:r>
      <w:r>
        <w:rPr>
          <w:spacing w:val="-5"/>
        </w:rPr>
        <w:t xml:space="preserve"> </w:t>
      </w:r>
      <w:r>
        <w:t>IFF</w:t>
      </w:r>
      <w:r>
        <w:rPr>
          <w:spacing w:val="-7"/>
        </w:rPr>
        <w:t xml:space="preserve"> </w:t>
      </w:r>
      <w:r>
        <w:t>of</w:t>
      </w:r>
      <w:r>
        <w:rPr>
          <w:spacing w:val="-9"/>
        </w:rPr>
        <w:t xml:space="preserve"> </w:t>
      </w:r>
      <w:r>
        <w:t>a</w:t>
      </w:r>
      <w:r>
        <w:rPr>
          <w:spacing w:val="-9"/>
        </w:rPr>
        <w:t xml:space="preserve"> </w:t>
      </w:r>
      <w:r>
        <w:t>potential</w:t>
      </w:r>
      <w:r>
        <w:rPr>
          <w:spacing w:val="-10"/>
        </w:rPr>
        <w:t xml:space="preserve"> </w:t>
      </w:r>
      <w:r>
        <w:t>anti-doping</w:t>
      </w:r>
      <w:r>
        <w:rPr>
          <w:spacing w:val="-9"/>
        </w:rPr>
        <w:t xml:space="preserve"> </w:t>
      </w:r>
      <w:r>
        <w:t xml:space="preserve">rule violation that carries an asserted period of </w:t>
      </w:r>
      <w:r>
        <w:rPr>
          <w:i/>
        </w:rPr>
        <w:t xml:space="preserve">Ineligibility </w:t>
      </w:r>
      <w:r>
        <w:t>of four (4) or more years (including any</w:t>
      </w:r>
      <w:r>
        <w:rPr>
          <w:spacing w:val="-5"/>
        </w:rPr>
        <w:t xml:space="preserve"> </w:t>
      </w:r>
      <w:r>
        <w:t>period</w:t>
      </w:r>
      <w:r>
        <w:rPr>
          <w:spacing w:val="-4"/>
        </w:rPr>
        <w:t xml:space="preserve"> </w:t>
      </w:r>
      <w:r>
        <w:t>of</w:t>
      </w:r>
      <w:r>
        <w:rPr>
          <w:spacing w:val="-5"/>
        </w:rPr>
        <w:t xml:space="preserve"> </w:t>
      </w:r>
      <w:r>
        <w:rPr>
          <w:i/>
        </w:rPr>
        <w:t>Ineligibility</w:t>
      </w:r>
      <w:r>
        <w:rPr>
          <w:i/>
          <w:spacing w:val="-2"/>
        </w:rPr>
        <w:t xml:space="preserve"> </w:t>
      </w:r>
      <w:r>
        <w:t>asserted</w:t>
      </w:r>
      <w:r>
        <w:rPr>
          <w:spacing w:val="-4"/>
        </w:rPr>
        <w:t xml:space="preserve"> </w:t>
      </w:r>
      <w:r>
        <w:t>under</w:t>
      </w:r>
      <w:r>
        <w:rPr>
          <w:spacing w:val="-4"/>
        </w:rPr>
        <w:t xml:space="preserve"> </w:t>
      </w:r>
      <w:r>
        <w:t>Article</w:t>
      </w:r>
      <w:r>
        <w:rPr>
          <w:spacing w:val="-5"/>
        </w:rPr>
        <w:t xml:space="preserve"> </w:t>
      </w:r>
      <w:r>
        <w:t>10.4),</w:t>
      </w:r>
      <w:r>
        <w:rPr>
          <w:spacing w:val="-2"/>
        </w:rPr>
        <w:t xml:space="preserve"> </w:t>
      </w:r>
      <w:r>
        <w:t>admits</w:t>
      </w:r>
      <w:r>
        <w:rPr>
          <w:spacing w:val="-5"/>
        </w:rPr>
        <w:t xml:space="preserve"> </w:t>
      </w:r>
      <w:r>
        <w:t>the</w:t>
      </w:r>
      <w:r>
        <w:rPr>
          <w:spacing w:val="-7"/>
        </w:rPr>
        <w:t xml:space="preserve"> </w:t>
      </w:r>
      <w:r>
        <w:t>violation</w:t>
      </w:r>
      <w:r>
        <w:rPr>
          <w:spacing w:val="-5"/>
        </w:rPr>
        <w:t xml:space="preserve"> </w:t>
      </w:r>
      <w:r>
        <w:t>and</w:t>
      </w:r>
      <w:r>
        <w:rPr>
          <w:spacing w:val="-5"/>
        </w:rPr>
        <w:t xml:space="preserve"> </w:t>
      </w:r>
      <w:r>
        <w:t>accepts</w:t>
      </w:r>
      <w:r>
        <w:rPr>
          <w:spacing w:val="-5"/>
        </w:rPr>
        <w:t xml:space="preserve"> </w:t>
      </w:r>
      <w:r>
        <w:t xml:space="preserve">the asserted period of </w:t>
      </w:r>
      <w:r>
        <w:rPr>
          <w:i/>
        </w:rPr>
        <w:t xml:space="preserve">Ineligibility </w:t>
      </w:r>
      <w:r>
        <w:t xml:space="preserve">no later than twenty (20) days after receiving notice of an anti-doping rule violation charge, the </w:t>
      </w:r>
      <w:r>
        <w:rPr>
          <w:i/>
        </w:rPr>
        <w:t xml:space="preserve">Athlete </w:t>
      </w:r>
      <w:r>
        <w:t xml:space="preserve">or other </w:t>
      </w:r>
      <w:r>
        <w:rPr>
          <w:i/>
        </w:rPr>
        <w:t xml:space="preserve">Person </w:t>
      </w:r>
      <w:r>
        <w:t xml:space="preserve">may receive a one (1) year reduction in the period of </w:t>
      </w:r>
      <w:r>
        <w:rPr>
          <w:i/>
        </w:rPr>
        <w:t xml:space="preserve">Ineligibility </w:t>
      </w:r>
      <w:r>
        <w:t xml:space="preserve">asserted by IFF. Where the </w:t>
      </w:r>
      <w:r>
        <w:rPr>
          <w:i/>
        </w:rPr>
        <w:t xml:space="preserve">Athlete </w:t>
      </w:r>
      <w:r>
        <w:t xml:space="preserve">or other </w:t>
      </w:r>
      <w:r>
        <w:rPr>
          <w:i/>
        </w:rPr>
        <w:t xml:space="preserve">Person </w:t>
      </w:r>
      <w:r>
        <w:t xml:space="preserve">receives the one (1) year reduction in the asserted period of </w:t>
      </w:r>
      <w:r>
        <w:rPr>
          <w:i/>
        </w:rPr>
        <w:t xml:space="preserve">Ineligibility </w:t>
      </w:r>
      <w:r>
        <w:t>under this Article</w:t>
      </w:r>
    </w:p>
    <w:p w14:paraId="072D19BB" w14:textId="77777777" w:rsidR="00B358A3" w:rsidRDefault="00B358A3">
      <w:pPr>
        <w:pStyle w:val="BodyText"/>
      </w:pPr>
    </w:p>
    <w:p w14:paraId="6840DDD8" w14:textId="77777777" w:rsidR="00B358A3" w:rsidRDefault="00000000">
      <w:pPr>
        <w:pStyle w:val="BodyText"/>
        <w:spacing w:before="7"/>
        <w:rPr>
          <w:sz w:val="25"/>
        </w:rPr>
      </w:pPr>
      <w:r>
        <w:pict w14:anchorId="7856D242">
          <v:rect id="docshape37" o:spid="_x0000_s2070" style="position:absolute;margin-left:1in;margin-top:15.95pt;width:2in;height:.6pt;z-index:-15714304;mso-wrap-distance-left:0;mso-wrap-distance-right:0;mso-position-horizontal-relative:page" fillcolor="black" stroked="f">
            <w10:wrap type="topAndBottom" anchorx="page"/>
          </v:rect>
        </w:pict>
      </w:r>
    </w:p>
    <w:p w14:paraId="1B8B892E" w14:textId="77777777" w:rsidR="00B358A3" w:rsidRDefault="00000000">
      <w:pPr>
        <w:spacing w:before="98" w:line="242" w:lineRule="auto"/>
        <w:ind w:left="371" w:right="113" w:hanging="272"/>
        <w:jc w:val="both"/>
        <w:rPr>
          <w:i/>
          <w:sz w:val="16"/>
        </w:rPr>
      </w:pPr>
      <w:r>
        <w:rPr>
          <w:b/>
          <w:position w:val="6"/>
          <w:sz w:val="12"/>
        </w:rPr>
        <w:t>51</w:t>
      </w:r>
      <w:r>
        <w:rPr>
          <w:b/>
          <w:spacing w:val="80"/>
          <w:position w:val="6"/>
          <w:sz w:val="12"/>
        </w:rPr>
        <w:t xml:space="preserve"> </w:t>
      </w:r>
      <w:r>
        <w:rPr>
          <w:i/>
          <w:sz w:val="16"/>
        </w:rPr>
        <w:t xml:space="preserve">[Comment to Article 10.7.2: This Article is intended to apply when an Athlete or other Person comes forward and admits to an anti-doping rule violation in circumstances where no Anti-Doping </w:t>
      </w:r>
      <w:proofErr w:type="spellStart"/>
      <w:r>
        <w:rPr>
          <w:i/>
          <w:sz w:val="16"/>
        </w:rPr>
        <w:t>Organisation</w:t>
      </w:r>
      <w:proofErr w:type="spellEnd"/>
      <w:r>
        <w:rPr>
          <w:i/>
          <w:sz w:val="16"/>
        </w:rPr>
        <w:t xml:space="preserve"> is aware that an anti-doping rule violation might have been committed. It is not intended to apply to circumstances where the admission occurs after the Athlete or other Person believes he or she is about to be</w:t>
      </w:r>
      <w:r>
        <w:rPr>
          <w:i/>
          <w:spacing w:val="-1"/>
          <w:sz w:val="16"/>
        </w:rPr>
        <w:t xml:space="preserve"> </w:t>
      </w:r>
      <w:r>
        <w:rPr>
          <w:i/>
          <w:sz w:val="16"/>
        </w:rPr>
        <w:t xml:space="preserve">caught. The amount by which Ineligibility is reduced should be based on the likelihood that the Athlete or other Person would have been caught had he or she </w:t>
      </w:r>
      <w:proofErr w:type="gramStart"/>
      <w:r>
        <w:rPr>
          <w:i/>
          <w:sz w:val="16"/>
        </w:rPr>
        <w:t>not come</w:t>
      </w:r>
      <w:proofErr w:type="gramEnd"/>
      <w:r>
        <w:rPr>
          <w:i/>
          <w:sz w:val="16"/>
        </w:rPr>
        <w:t xml:space="preserve"> forward voluntarily.]</w:t>
      </w:r>
    </w:p>
    <w:p w14:paraId="531A57CA"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34A6D56C" w14:textId="77777777" w:rsidR="00B358A3" w:rsidRDefault="00000000">
      <w:pPr>
        <w:pStyle w:val="ListParagraph"/>
        <w:numPr>
          <w:ilvl w:val="2"/>
          <w:numId w:val="17"/>
        </w:numPr>
        <w:tabs>
          <w:tab w:val="left" w:pos="2096"/>
        </w:tabs>
        <w:spacing w:before="80"/>
        <w:ind w:right="117" w:firstLine="0"/>
        <w:jc w:val="both"/>
        <w:rPr>
          <w:sz w:val="18"/>
        </w:rPr>
      </w:pPr>
      <w:r>
        <w:rPr>
          <w:sz w:val="20"/>
        </w:rPr>
        <w:lastRenderedPageBreak/>
        <w:t>,</w:t>
      </w:r>
      <w:r>
        <w:rPr>
          <w:spacing w:val="-9"/>
          <w:sz w:val="20"/>
        </w:rPr>
        <w:t xml:space="preserve"> </w:t>
      </w:r>
      <w:r>
        <w:rPr>
          <w:sz w:val="20"/>
        </w:rPr>
        <w:t>no</w:t>
      </w:r>
      <w:r>
        <w:rPr>
          <w:spacing w:val="-10"/>
          <w:sz w:val="20"/>
        </w:rPr>
        <w:t xml:space="preserve"> </w:t>
      </w:r>
      <w:r>
        <w:rPr>
          <w:sz w:val="20"/>
        </w:rPr>
        <w:t>further</w:t>
      </w:r>
      <w:r>
        <w:rPr>
          <w:spacing w:val="-9"/>
          <w:sz w:val="20"/>
        </w:rPr>
        <w:t xml:space="preserve"> </w:t>
      </w:r>
      <w:r>
        <w:rPr>
          <w:sz w:val="20"/>
        </w:rPr>
        <w:t>reduction</w:t>
      </w:r>
      <w:r>
        <w:rPr>
          <w:spacing w:val="-6"/>
          <w:sz w:val="20"/>
        </w:rPr>
        <w:t xml:space="preserve"> </w:t>
      </w:r>
      <w:r>
        <w:rPr>
          <w:sz w:val="20"/>
        </w:rPr>
        <w:t>in</w:t>
      </w:r>
      <w:r>
        <w:rPr>
          <w:spacing w:val="-9"/>
          <w:sz w:val="20"/>
        </w:rPr>
        <w:t xml:space="preserve"> </w:t>
      </w:r>
      <w:r>
        <w:rPr>
          <w:sz w:val="20"/>
        </w:rPr>
        <w:t>the</w:t>
      </w:r>
      <w:r>
        <w:rPr>
          <w:spacing w:val="-10"/>
          <w:sz w:val="20"/>
        </w:rPr>
        <w:t xml:space="preserve"> </w:t>
      </w:r>
      <w:r>
        <w:rPr>
          <w:sz w:val="20"/>
        </w:rPr>
        <w:t>asserted</w:t>
      </w:r>
      <w:r>
        <w:rPr>
          <w:spacing w:val="-9"/>
          <w:sz w:val="20"/>
        </w:rPr>
        <w:t xml:space="preserve"> </w:t>
      </w:r>
      <w:r>
        <w:rPr>
          <w:sz w:val="20"/>
        </w:rPr>
        <w:t>period</w:t>
      </w:r>
      <w:r>
        <w:rPr>
          <w:spacing w:val="-10"/>
          <w:sz w:val="20"/>
        </w:rPr>
        <w:t xml:space="preserve"> </w:t>
      </w:r>
      <w:r>
        <w:rPr>
          <w:sz w:val="20"/>
        </w:rPr>
        <w:t>of</w:t>
      </w:r>
      <w:r>
        <w:rPr>
          <w:spacing w:val="-7"/>
          <w:sz w:val="20"/>
        </w:rPr>
        <w:t xml:space="preserve"> </w:t>
      </w:r>
      <w:r>
        <w:rPr>
          <w:i/>
          <w:sz w:val="20"/>
        </w:rPr>
        <w:t>Ineligibility</w:t>
      </w:r>
      <w:r>
        <w:rPr>
          <w:i/>
          <w:spacing w:val="-9"/>
          <w:sz w:val="20"/>
        </w:rPr>
        <w:t xml:space="preserve"> </w:t>
      </w:r>
      <w:r>
        <w:rPr>
          <w:sz w:val="20"/>
        </w:rPr>
        <w:t>shall</w:t>
      </w:r>
      <w:r>
        <w:rPr>
          <w:spacing w:val="-10"/>
          <w:sz w:val="20"/>
        </w:rPr>
        <w:t xml:space="preserve"> </w:t>
      </w:r>
      <w:r>
        <w:rPr>
          <w:sz w:val="20"/>
        </w:rPr>
        <w:t>be</w:t>
      </w:r>
      <w:r>
        <w:rPr>
          <w:spacing w:val="-10"/>
          <w:sz w:val="20"/>
        </w:rPr>
        <w:t xml:space="preserve"> </w:t>
      </w:r>
      <w:r>
        <w:rPr>
          <w:sz w:val="20"/>
        </w:rPr>
        <w:t>allowed</w:t>
      </w:r>
      <w:r>
        <w:rPr>
          <w:spacing w:val="-9"/>
          <w:sz w:val="20"/>
        </w:rPr>
        <w:t xml:space="preserve"> </w:t>
      </w:r>
      <w:r>
        <w:rPr>
          <w:sz w:val="20"/>
        </w:rPr>
        <w:t>under</w:t>
      </w:r>
      <w:r>
        <w:rPr>
          <w:spacing w:val="-10"/>
          <w:sz w:val="20"/>
        </w:rPr>
        <w:t xml:space="preserve"> </w:t>
      </w:r>
      <w:r>
        <w:rPr>
          <w:sz w:val="20"/>
        </w:rPr>
        <w:t>any other Article.</w:t>
      </w:r>
      <w:r>
        <w:rPr>
          <w:b/>
          <w:sz w:val="20"/>
          <w:vertAlign w:val="superscript"/>
        </w:rPr>
        <w:t>52</w:t>
      </w:r>
    </w:p>
    <w:p w14:paraId="7F565F6E" w14:textId="77777777" w:rsidR="00B358A3" w:rsidRDefault="00B358A3">
      <w:pPr>
        <w:pStyle w:val="BodyText"/>
        <w:spacing w:before="10"/>
        <w:rPr>
          <w:b/>
          <w:sz w:val="19"/>
        </w:rPr>
      </w:pPr>
    </w:p>
    <w:p w14:paraId="2F97FEF1" w14:textId="77777777" w:rsidR="00B358A3" w:rsidRDefault="00000000">
      <w:pPr>
        <w:pStyle w:val="ListParagraph"/>
        <w:numPr>
          <w:ilvl w:val="2"/>
          <w:numId w:val="17"/>
        </w:numPr>
        <w:tabs>
          <w:tab w:val="left" w:pos="2440"/>
          <w:tab w:val="left" w:pos="2441"/>
        </w:tabs>
        <w:ind w:left="2440" w:hanging="901"/>
        <w:rPr>
          <w:b/>
          <w:sz w:val="20"/>
        </w:rPr>
      </w:pPr>
      <w:r>
        <w:rPr>
          <w:sz w:val="20"/>
        </w:rPr>
        <w:t>Case</w:t>
      </w:r>
      <w:r>
        <w:rPr>
          <w:spacing w:val="-10"/>
          <w:sz w:val="20"/>
        </w:rPr>
        <w:t xml:space="preserve"> </w:t>
      </w:r>
      <w:r>
        <w:rPr>
          <w:sz w:val="20"/>
        </w:rPr>
        <w:t>Resolution</w:t>
      </w:r>
      <w:r>
        <w:rPr>
          <w:spacing w:val="-9"/>
          <w:sz w:val="20"/>
        </w:rPr>
        <w:t xml:space="preserve"> </w:t>
      </w:r>
      <w:r>
        <w:rPr>
          <w:spacing w:val="-2"/>
          <w:sz w:val="20"/>
        </w:rPr>
        <w:t>Agreement</w:t>
      </w:r>
    </w:p>
    <w:p w14:paraId="751C2051" w14:textId="77777777" w:rsidR="00B358A3" w:rsidRDefault="00B358A3">
      <w:pPr>
        <w:pStyle w:val="BodyText"/>
        <w:spacing w:before="1"/>
      </w:pPr>
    </w:p>
    <w:p w14:paraId="5310A92D" w14:textId="77777777" w:rsidR="00B358A3" w:rsidRDefault="00000000">
      <w:pPr>
        <w:pStyle w:val="BodyText"/>
        <w:ind w:left="1540" w:right="117"/>
        <w:jc w:val="both"/>
      </w:pPr>
      <w:r>
        <w:t xml:space="preserve">Where the </w:t>
      </w:r>
      <w:r>
        <w:rPr>
          <w:i/>
        </w:rPr>
        <w:t xml:space="preserve">Athlete </w:t>
      </w:r>
      <w:r>
        <w:t xml:space="preserve">or other </w:t>
      </w:r>
      <w:r>
        <w:rPr>
          <w:i/>
        </w:rPr>
        <w:t xml:space="preserve">Person </w:t>
      </w:r>
      <w:r>
        <w:t xml:space="preserve">admits an anti-doping rule violation after being confronted with the anti-doping rule violation by IFF and agrees to </w:t>
      </w:r>
      <w:r>
        <w:rPr>
          <w:i/>
        </w:rPr>
        <w:t xml:space="preserve">Consequences </w:t>
      </w:r>
      <w:r>
        <w:t>acceptable</w:t>
      </w:r>
      <w:r>
        <w:rPr>
          <w:spacing w:val="-4"/>
        </w:rPr>
        <w:t xml:space="preserve"> </w:t>
      </w:r>
      <w:r>
        <w:t>to</w:t>
      </w:r>
      <w:r>
        <w:rPr>
          <w:spacing w:val="-5"/>
        </w:rPr>
        <w:t xml:space="preserve"> </w:t>
      </w:r>
      <w:r>
        <w:t>IFF</w:t>
      </w:r>
      <w:r>
        <w:rPr>
          <w:spacing w:val="-3"/>
        </w:rPr>
        <w:t xml:space="preserve"> </w:t>
      </w:r>
      <w:r>
        <w:t>and</w:t>
      </w:r>
      <w:r>
        <w:rPr>
          <w:spacing w:val="-4"/>
        </w:rPr>
        <w:t xml:space="preserve"> </w:t>
      </w:r>
      <w:r>
        <w:rPr>
          <w:i/>
        </w:rPr>
        <w:t>WADA</w:t>
      </w:r>
      <w:r>
        <w:t>,</w:t>
      </w:r>
      <w:r>
        <w:rPr>
          <w:spacing w:val="-6"/>
        </w:rPr>
        <w:t xml:space="preserve"> </w:t>
      </w:r>
      <w:r>
        <w:t>at</w:t>
      </w:r>
      <w:r>
        <w:rPr>
          <w:spacing w:val="-6"/>
        </w:rPr>
        <w:t xml:space="preserve"> </w:t>
      </w:r>
      <w:r>
        <w:t>their</w:t>
      </w:r>
      <w:r>
        <w:rPr>
          <w:spacing w:val="-6"/>
        </w:rPr>
        <w:t xml:space="preserve"> </w:t>
      </w:r>
      <w:r>
        <w:t>sole</w:t>
      </w:r>
      <w:r>
        <w:rPr>
          <w:spacing w:val="-5"/>
        </w:rPr>
        <w:t xml:space="preserve"> </w:t>
      </w:r>
      <w:r>
        <w:t>discretion,</w:t>
      </w:r>
      <w:r>
        <w:rPr>
          <w:spacing w:val="-6"/>
        </w:rPr>
        <w:t xml:space="preserve"> </w:t>
      </w:r>
      <w:r>
        <w:t>then:</w:t>
      </w:r>
      <w:r>
        <w:rPr>
          <w:spacing w:val="-5"/>
        </w:rPr>
        <w:t xml:space="preserve"> </w:t>
      </w:r>
      <w:r>
        <w:t>(a)</w:t>
      </w:r>
      <w:r>
        <w:rPr>
          <w:spacing w:val="-6"/>
        </w:rPr>
        <w:t xml:space="preserve"> </w:t>
      </w:r>
      <w:r>
        <w:t>the</w:t>
      </w:r>
      <w:r>
        <w:rPr>
          <w:spacing w:val="-1"/>
        </w:rPr>
        <w:t xml:space="preserve"> </w:t>
      </w:r>
      <w:r>
        <w:rPr>
          <w:i/>
        </w:rPr>
        <w:t>Athlete</w:t>
      </w:r>
      <w:r>
        <w:rPr>
          <w:i/>
          <w:spacing w:val="-4"/>
        </w:rPr>
        <w:t xml:space="preserve"> </w:t>
      </w:r>
      <w:r>
        <w:t>or</w:t>
      </w:r>
      <w:r>
        <w:rPr>
          <w:spacing w:val="-4"/>
        </w:rPr>
        <w:t xml:space="preserve"> </w:t>
      </w:r>
      <w:r>
        <w:t>other</w:t>
      </w:r>
      <w:r>
        <w:rPr>
          <w:spacing w:val="-5"/>
        </w:rPr>
        <w:t xml:space="preserve"> </w:t>
      </w:r>
      <w:r>
        <w:rPr>
          <w:i/>
        </w:rPr>
        <w:t xml:space="preserve">Person </w:t>
      </w:r>
      <w:r>
        <w:t xml:space="preserve">may receive a reduction in the period of </w:t>
      </w:r>
      <w:r>
        <w:rPr>
          <w:i/>
        </w:rPr>
        <w:t xml:space="preserve">Ineligibility </w:t>
      </w:r>
      <w:r>
        <w:t xml:space="preserve">based on an assessment by IFF and </w:t>
      </w:r>
      <w:r>
        <w:rPr>
          <w:i/>
        </w:rPr>
        <w:t xml:space="preserve">WADA </w:t>
      </w:r>
      <w:r>
        <w:t>of the application of Articles 10.1 through 10.7 to the asserted anti-doping rule violation,</w:t>
      </w:r>
      <w:r>
        <w:rPr>
          <w:spacing w:val="-12"/>
        </w:rPr>
        <w:t xml:space="preserve"> </w:t>
      </w:r>
      <w:r>
        <w:t>the</w:t>
      </w:r>
      <w:r>
        <w:rPr>
          <w:spacing w:val="-12"/>
        </w:rPr>
        <w:t xml:space="preserve"> </w:t>
      </w:r>
      <w:r>
        <w:t>seriousness</w:t>
      </w:r>
      <w:r>
        <w:rPr>
          <w:spacing w:val="-10"/>
        </w:rPr>
        <w:t xml:space="preserve"> </w:t>
      </w:r>
      <w:r>
        <w:t>of</w:t>
      </w:r>
      <w:r>
        <w:rPr>
          <w:spacing w:val="-10"/>
        </w:rPr>
        <w:t xml:space="preserve"> </w:t>
      </w:r>
      <w:r>
        <w:t>the</w:t>
      </w:r>
      <w:r>
        <w:rPr>
          <w:spacing w:val="-12"/>
        </w:rPr>
        <w:t xml:space="preserve"> </w:t>
      </w:r>
      <w:r>
        <w:t>violation,</w:t>
      </w:r>
      <w:r>
        <w:rPr>
          <w:spacing w:val="-12"/>
        </w:rPr>
        <w:t xml:space="preserve"> </w:t>
      </w:r>
      <w:r>
        <w:t>the</w:t>
      </w:r>
      <w:r>
        <w:rPr>
          <w:spacing w:val="-8"/>
        </w:rPr>
        <w:t xml:space="preserve"> </w:t>
      </w:r>
      <w:r>
        <w:rPr>
          <w:i/>
        </w:rPr>
        <w:t>Athlete</w:t>
      </w:r>
      <w:r>
        <w:rPr>
          <w:i/>
          <w:spacing w:val="-11"/>
        </w:rPr>
        <w:t xml:space="preserve"> </w:t>
      </w:r>
      <w:r>
        <w:t>or</w:t>
      </w:r>
      <w:r>
        <w:rPr>
          <w:spacing w:val="-9"/>
        </w:rPr>
        <w:t xml:space="preserve"> </w:t>
      </w:r>
      <w:r>
        <w:t>other</w:t>
      </w:r>
      <w:r>
        <w:rPr>
          <w:spacing w:val="-9"/>
        </w:rPr>
        <w:t xml:space="preserve"> </w:t>
      </w:r>
      <w:r>
        <w:rPr>
          <w:i/>
        </w:rPr>
        <w:t>Person</w:t>
      </w:r>
      <w:r>
        <w:t>’s</w:t>
      </w:r>
      <w:r>
        <w:rPr>
          <w:spacing w:val="-10"/>
        </w:rPr>
        <w:t xml:space="preserve"> </w:t>
      </w:r>
      <w:r>
        <w:t>degree</w:t>
      </w:r>
      <w:r>
        <w:rPr>
          <w:spacing w:val="-12"/>
        </w:rPr>
        <w:t xml:space="preserve"> </w:t>
      </w:r>
      <w:r>
        <w:t>of</w:t>
      </w:r>
      <w:r>
        <w:rPr>
          <w:spacing w:val="-11"/>
        </w:rPr>
        <w:t xml:space="preserve"> </w:t>
      </w:r>
      <w:r>
        <w:rPr>
          <w:i/>
        </w:rPr>
        <w:t>Fault</w:t>
      </w:r>
      <w:r>
        <w:rPr>
          <w:i/>
          <w:spacing w:val="-11"/>
        </w:rPr>
        <w:t xml:space="preserve"> </w:t>
      </w:r>
      <w:r>
        <w:t xml:space="preserve">and how promptly the </w:t>
      </w:r>
      <w:r>
        <w:rPr>
          <w:i/>
        </w:rPr>
        <w:t xml:space="preserve">Athlete </w:t>
      </w:r>
      <w:r>
        <w:t xml:space="preserve">or other </w:t>
      </w:r>
      <w:r>
        <w:rPr>
          <w:i/>
        </w:rPr>
        <w:t xml:space="preserve">Person </w:t>
      </w:r>
      <w:r>
        <w:t xml:space="preserve">admitted the violation; and (b) the period of </w:t>
      </w:r>
      <w:r>
        <w:rPr>
          <w:i/>
        </w:rPr>
        <w:t>Ineligibility</w:t>
      </w:r>
      <w:r>
        <w:rPr>
          <w:i/>
          <w:spacing w:val="-9"/>
        </w:rPr>
        <w:t xml:space="preserve"> </w:t>
      </w:r>
      <w:r>
        <w:t>may</w:t>
      </w:r>
      <w:r>
        <w:rPr>
          <w:spacing w:val="-10"/>
        </w:rPr>
        <w:t xml:space="preserve"> </w:t>
      </w:r>
      <w:r>
        <w:t>start</w:t>
      </w:r>
      <w:r>
        <w:rPr>
          <w:spacing w:val="-8"/>
        </w:rPr>
        <w:t xml:space="preserve"> </w:t>
      </w:r>
      <w:r>
        <w:t>as</w:t>
      </w:r>
      <w:r>
        <w:rPr>
          <w:spacing w:val="-10"/>
        </w:rPr>
        <w:t xml:space="preserve"> </w:t>
      </w:r>
      <w:r>
        <w:t>early</w:t>
      </w:r>
      <w:r>
        <w:rPr>
          <w:spacing w:val="-10"/>
        </w:rPr>
        <w:t xml:space="preserve"> </w:t>
      </w:r>
      <w:r>
        <w:t>as</w:t>
      </w:r>
      <w:r>
        <w:rPr>
          <w:spacing w:val="-10"/>
        </w:rPr>
        <w:t xml:space="preserve"> </w:t>
      </w:r>
      <w:r>
        <w:t>the</w:t>
      </w:r>
      <w:r>
        <w:rPr>
          <w:spacing w:val="-12"/>
        </w:rPr>
        <w:t xml:space="preserve"> </w:t>
      </w:r>
      <w:r>
        <w:t>date</w:t>
      </w:r>
      <w:r>
        <w:rPr>
          <w:spacing w:val="-12"/>
        </w:rPr>
        <w:t xml:space="preserve"> </w:t>
      </w:r>
      <w:r>
        <w:t>of</w:t>
      </w:r>
      <w:r>
        <w:rPr>
          <w:spacing w:val="-9"/>
        </w:rPr>
        <w:t xml:space="preserve"> </w:t>
      </w:r>
      <w:r>
        <w:rPr>
          <w:i/>
        </w:rPr>
        <w:t>Sample</w:t>
      </w:r>
      <w:r>
        <w:rPr>
          <w:i/>
          <w:spacing w:val="-11"/>
        </w:rPr>
        <w:t xml:space="preserve"> </w:t>
      </w:r>
      <w:r>
        <w:t>collection</w:t>
      </w:r>
      <w:r>
        <w:rPr>
          <w:spacing w:val="-9"/>
        </w:rPr>
        <w:t xml:space="preserve"> </w:t>
      </w:r>
      <w:r>
        <w:t>or</w:t>
      </w:r>
      <w:r>
        <w:rPr>
          <w:spacing w:val="-11"/>
        </w:rPr>
        <w:t xml:space="preserve"> </w:t>
      </w:r>
      <w:r>
        <w:t>the</w:t>
      </w:r>
      <w:r>
        <w:rPr>
          <w:spacing w:val="-12"/>
        </w:rPr>
        <w:t xml:space="preserve"> </w:t>
      </w:r>
      <w:r>
        <w:t>date</w:t>
      </w:r>
      <w:r>
        <w:rPr>
          <w:spacing w:val="-12"/>
        </w:rPr>
        <w:t xml:space="preserve"> </w:t>
      </w:r>
      <w:r>
        <w:t>on</w:t>
      </w:r>
      <w:r>
        <w:rPr>
          <w:spacing w:val="-12"/>
        </w:rPr>
        <w:t xml:space="preserve"> </w:t>
      </w:r>
      <w:r>
        <w:t>which</w:t>
      </w:r>
      <w:r>
        <w:rPr>
          <w:spacing w:val="-9"/>
        </w:rPr>
        <w:t xml:space="preserve"> </w:t>
      </w:r>
      <w:r>
        <w:t>another anti-doping</w:t>
      </w:r>
      <w:r>
        <w:rPr>
          <w:spacing w:val="-14"/>
        </w:rPr>
        <w:t xml:space="preserve"> </w:t>
      </w:r>
      <w:r>
        <w:t>rule</w:t>
      </w:r>
      <w:r>
        <w:rPr>
          <w:spacing w:val="-14"/>
        </w:rPr>
        <w:t xml:space="preserve"> </w:t>
      </w:r>
      <w:r>
        <w:t>violation</w:t>
      </w:r>
      <w:r>
        <w:rPr>
          <w:spacing w:val="-14"/>
        </w:rPr>
        <w:t xml:space="preserve"> </w:t>
      </w:r>
      <w:r>
        <w:t>last</w:t>
      </w:r>
      <w:r>
        <w:rPr>
          <w:spacing w:val="-14"/>
        </w:rPr>
        <w:t xml:space="preserve"> </w:t>
      </w:r>
      <w:r>
        <w:t>occurred.</w:t>
      </w:r>
      <w:r>
        <w:rPr>
          <w:spacing w:val="-14"/>
        </w:rPr>
        <w:t xml:space="preserve"> </w:t>
      </w:r>
      <w:r>
        <w:t>In</w:t>
      </w:r>
      <w:r>
        <w:rPr>
          <w:spacing w:val="-14"/>
        </w:rPr>
        <w:t xml:space="preserve"> </w:t>
      </w:r>
      <w:r>
        <w:t>each</w:t>
      </w:r>
      <w:r>
        <w:rPr>
          <w:spacing w:val="-14"/>
        </w:rPr>
        <w:t xml:space="preserve"> </w:t>
      </w:r>
      <w:r>
        <w:t>case,</w:t>
      </w:r>
      <w:r>
        <w:rPr>
          <w:spacing w:val="-14"/>
        </w:rPr>
        <w:t xml:space="preserve"> </w:t>
      </w:r>
      <w:r>
        <w:t>however,</w:t>
      </w:r>
      <w:r>
        <w:rPr>
          <w:spacing w:val="-14"/>
        </w:rPr>
        <w:t xml:space="preserve"> </w:t>
      </w:r>
      <w:r>
        <w:t>where</w:t>
      </w:r>
      <w:r>
        <w:rPr>
          <w:spacing w:val="-13"/>
        </w:rPr>
        <w:t xml:space="preserve"> </w:t>
      </w:r>
      <w:r>
        <w:t>this</w:t>
      </w:r>
      <w:r>
        <w:rPr>
          <w:spacing w:val="-14"/>
        </w:rPr>
        <w:t xml:space="preserve"> </w:t>
      </w:r>
      <w:r>
        <w:t>Article</w:t>
      </w:r>
      <w:r>
        <w:rPr>
          <w:spacing w:val="-14"/>
        </w:rPr>
        <w:t xml:space="preserve"> </w:t>
      </w:r>
      <w:r>
        <w:t>is</w:t>
      </w:r>
      <w:r>
        <w:rPr>
          <w:spacing w:val="-14"/>
        </w:rPr>
        <w:t xml:space="preserve"> </w:t>
      </w:r>
      <w:r>
        <w:t xml:space="preserve">applied, the </w:t>
      </w:r>
      <w:r>
        <w:rPr>
          <w:i/>
        </w:rPr>
        <w:t xml:space="preserve">Athlete </w:t>
      </w:r>
      <w:r>
        <w:t xml:space="preserve">or other </w:t>
      </w:r>
      <w:r>
        <w:rPr>
          <w:i/>
        </w:rPr>
        <w:t xml:space="preserve">Person </w:t>
      </w:r>
      <w:r>
        <w:t xml:space="preserve">shall serve at least one-half of the agreed-upon period of </w:t>
      </w:r>
      <w:r>
        <w:rPr>
          <w:i/>
        </w:rPr>
        <w:t>Ineligibility</w:t>
      </w:r>
      <w:r>
        <w:rPr>
          <w:i/>
          <w:spacing w:val="-2"/>
        </w:rPr>
        <w:t xml:space="preserve"> </w:t>
      </w:r>
      <w:r>
        <w:t>going</w:t>
      </w:r>
      <w:r>
        <w:rPr>
          <w:spacing w:val="-2"/>
        </w:rPr>
        <w:t xml:space="preserve"> </w:t>
      </w:r>
      <w:r>
        <w:t>forward</w:t>
      </w:r>
      <w:r>
        <w:rPr>
          <w:spacing w:val="-4"/>
        </w:rPr>
        <w:t xml:space="preserve"> </w:t>
      </w:r>
      <w:r>
        <w:t>from</w:t>
      </w:r>
      <w:r>
        <w:rPr>
          <w:spacing w:val="-2"/>
        </w:rPr>
        <w:t xml:space="preserve"> </w:t>
      </w:r>
      <w:r>
        <w:t>the</w:t>
      </w:r>
      <w:r>
        <w:rPr>
          <w:spacing w:val="-2"/>
        </w:rPr>
        <w:t xml:space="preserve"> </w:t>
      </w:r>
      <w:r>
        <w:t>earlier</w:t>
      </w:r>
      <w:r>
        <w:rPr>
          <w:spacing w:val="-4"/>
        </w:rPr>
        <w:t xml:space="preserve"> </w:t>
      </w:r>
      <w:r>
        <w:t>of</w:t>
      </w:r>
      <w:r>
        <w:rPr>
          <w:spacing w:val="-4"/>
        </w:rPr>
        <w:t xml:space="preserve"> </w:t>
      </w:r>
      <w:r>
        <w:t>the</w:t>
      </w:r>
      <w:r>
        <w:rPr>
          <w:spacing w:val="-2"/>
        </w:rPr>
        <w:t xml:space="preserve"> </w:t>
      </w:r>
      <w:r>
        <w:t>date</w:t>
      </w:r>
      <w:r>
        <w:rPr>
          <w:spacing w:val="-2"/>
        </w:rPr>
        <w:t xml:space="preserve"> </w:t>
      </w:r>
      <w:r>
        <w:t xml:space="preserve">the </w:t>
      </w:r>
      <w:r>
        <w:rPr>
          <w:i/>
        </w:rPr>
        <w:t>Athlete</w:t>
      </w:r>
      <w:r>
        <w:rPr>
          <w:i/>
          <w:spacing w:val="-2"/>
        </w:rPr>
        <w:t xml:space="preserve"> </w:t>
      </w:r>
      <w:r>
        <w:t>or</w:t>
      </w:r>
      <w:r>
        <w:rPr>
          <w:spacing w:val="-1"/>
        </w:rPr>
        <w:t xml:space="preserve"> </w:t>
      </w:r>
      <w:r>
        <w:t xml:space="preserve">other </w:t>
      </w:r>
      <w:r>
        <w:rPr>
          <w:i/>
        </w:rPr>
        <w:t>Person</w:t>
      </w:r>
      <w:r>
        <w:rPr>
          <w:i/>
          <w:spacing w:val="-2"/>
        </w:rPr>
        <w:t xml:space="preserve"> </w:t>
      </w:r>
      <w:r>
        <w:t xml:space="preserve">accepted the imposition of a sanction or a </w:t>
      </w:r>
      <w:r>
        <w:rPr>
          <w:i/>
        </w:rPr>
        <w:t xml:space="preserve">Provisional Suspension </w:t>
      </w:r>
      <w:r>
        <w:t xml:space="preserve">which was subsequently respected by the </w:t>
      </w:r>
      <w:r>
        <w:rPr>
          <w:i/>
        </w:rPr>
        <w:t xml:space="preserve">Athlete </w:t>
      </w:r>
      <w:r>
        <w:t xml:space="preserve">or other </w:t>
      </w:r>
      <w:r>
        <w:rPr>
          <w:i/>
        </w:rPr>
        <w:t>Person</w:t>
      </w:r>
      <w:r>
        <w:t xml:space="preserve">. The decision by </w:t>
      </w:r>
      <w:r>
        <w:rPr>
          <w:i/>
        </w:rPr>
        <w:t xml:space="preserve">WADA </w:t>
      </w:r>
      <w:r>
        <w:t>and IFF to enter or not enter</w:t>
      </w:r>
      <w:r>
        <w:rPr>
          <w:spacing w:val="-11"/>
        </w:rPr>
        <w:t xml:space="preserve"> </w:t>
      </w:r>
      <w:r>
        <w:t>into</w:t>
      </w:r>
      <w:r>
        <w:rPr>
          <w:spacing w:val="-13"/>
        </w:rPr>
        <w:t xml:space="preserve"> </w:t>
      </w:r>
      <w:r>
        <w:t>a</w:t>
      </w:r>
      <w:r>
        <w:rPr>
          <w:spacing w:val="-13"/>
        </w:rPr>
        <w:t xml:space="preserve"> </w:t>
      </w:r>
      <w:r>
        <w:t>case</w:t>
      </w:r>
      <w:r>
        <w:rPr>
          <w:spacing w:val="-11"/>
        </w:rPr>
        <w:t xml:space="preserve"> </w:t>
      </w:r>
      <w:r>
        <w:t>resolution</w:t>
      </w:r>
      <w:r>
        <w:rPr>
          <w:spacing w:val="-11"/>
        </w:rPr>
        <w:t xml:space="preserve"> </w:t>
      </w:r>
      <w:r>
        <w:t>agreement,</w:t>
      </w:r>
      <w:r>
        <w:rPr>
          <w:spacing w:val="-13"/>
        </w:rPr>
        <w:t xml:space="preserve"> </w:t>
      </w:r>
      <w:r>
        <w:t>and</w:t>
      </w:r>
      <w:r>
        <w:rPr>
          <w:spacing w:val="-13"/>
        </w:rPr>
        <w:t xml:space="preserve"> </w:t>
      </w:r>
      <w:r>
        <w:t>the</w:t>
      </w:r>
      <w:r>
        <w:rPr>
          <w:spacing w:val="-11"/>
        </w:rPr>
        <w:t xml:space="preserve"> </w:t>
      </w:r>
      <w:r>
        <w:t>amount</w:t>
      </w:r>
      <w:r>
        <w:rPr>
          <w:spacing w:val="-11"/>
        </w:rPr>
        <w:t xml:space="preserve"> </w:t>
      </w:r>
      <w:r>
        <w:t>of</w:t>
      </w:r>
      <w:r>
        <w:rPr>
          <w:spacing w:val="-13"/>
        </w:rPr>
        <w:t xml:space="preserve"> </w:t>
      </w:r>
      <w:r>
        <w:t>the</w:t>
      </w:r>
      <w:r>
        <w:rPr>
          <w:spacing w:val="-13"/>
        </w:rPr>
        <w:t xml:space="preserve"> </w:t>
      </w:r>
      <w:r>
        <w:t>reduction</w:t>
      </w:r>
      <w:r>
        <w:rPr>
          <w:spacing w:val="-13"/>
        </w:rPr>
        <w:t xml:space="preserve"> </w:t>
      </w:r>
      <w:r>
        <w:t>to,</w:t>
      </w:r>
      <w:r>
        <w:rPr>
          <w:spacing w:val="-13"/>
        </w:rPr>
        <w:t xml:space="preserve"> </w:t>
      </w:r>
      <w:r>
        <w:t>and</w:t>
      </w:r>
      <w:r>
        <w:rPr>
          <w:spacing w:val="-11"/>
        </w:rPr>
        <w:t xml:space="preserve"> </w:t>
      </w:r>
      <w:r>
        <w:t>the</w:t>
      </w:r>
      <w:r>
        <w:rPr>
          <w:spacing w:val="-11"/>
        </w:rPr>
        <w:t xml:space="preserve"> </w:t>
      </w:r>
      <w:r>
        <w:t xml:space="preserve">starting date of, the period of </w:t>
      </w:r>
      <w:r>
        <w:rPr>
          <w:i/>
        </w:rPr>
        <w:t xml:space="preserve">Ineligibility </w:t>
      </w:r>
      <w:r>
        <w:t>are not matters for determination or review by a hearing body and are not subject to appeal under Article 13.</w:t>
      </w:r>
    </w:p>
    <w:p w14:paraId="413716F6" w14:textId="77777777" w:rsidR="00B358A3" w:rsidRDefault="00B358A3">
      <w:pPr>
        <w:pStyle w:val="BodyText"/>
      </w:pPr>
    </w:p>
    <w:p w14:paraId="7978BF9E" w14:textId="77777777" w:rsidR="00B358A3" w:rsidRDefault="00000000">
      <w:pPr>
        <w:ind w:left="1540" w:right="116"/>
        <w:jc w:val="both"/>
        <w:rPr>
          <w:sz w:val="13"/>
        </w:rPr>
      </w:pPr>
      <w:r>
        <w:rPr>
          <w:sz w:val="20"/>
        </w:rPr>
        <w:t xml:space="preserve">If </w:t>
      </w:r>
      <w:proofErr w:type="gramStart"/>
      <w:r>
        <w:rPr>
          <w:sz w:val="20"/>
        </w:rPr>
        <w:t>so</w:t>
      </w:r>
      <w:proofErr w:type="gramEnd"/>
      <w:r>
        <w:rPr>
          <w:sz w:val="20"/>
        </w:rPr>
        <w:t xml:space="preserve"> requested by an </w:t>
      </w:r>
      <w:r>
        <w:rPr>
          <w:i/>
          <w:sz w:val="20"/>
        </w:rPr>
        <w:t xml:space="preserve">Athlete </w:t>
      </w:r>
      <w:r>
        <w:rPr>
          <w:sz w:val="20"/>
        </w:rPr>
        <w:t xml:space="preserve">or other </w:t>
      </w:r>
      <w:r>
        <w:rPr>
          <w:i/>
          <w:sz w:val="20"/>
        </w:rPr>
        <w:t xml:space="preserve">Person </w:t>
      </w:r>
      <w:r>
        <w:rPr>
          <w:sz w:val="20"/>
        </w:rPr>
        <w:t xml:space="preserve">who seeks to enter into a case resolution agreement under this Article, IFF shall allow the </w:t>
      </w:r>
      <w:r>
        <w:rPr>
          <w:i/>
          <w:sz w:val="20"/>
        </w:rPr>
        <w:t xml:space="preserve">Athlete </w:t>
      </w:r>
      <w:r>
        <w:rPr>
          <w:sz w:val="20"/>
        </w:rPr>
        <w:t xml:space="preserve">or other </w:t>
      </w:r>
      <w:r>
        <w:rPr>
          <w:i/>
          <w:sz w:val="20"/>
        </w:rPr>
        <w:t xml:space="preserve">Person </w:t>
      </w:r>
      <w:r>
        <w:rPr>
          <w:sz w:val="20"/>
        </w:rPr>
        <w:t xml:space="preserve">to discuss an admission of the anti-doping rule violation with it subject to a </w:t>
      </w:r>
      <w:r>
        <w:rPr>
          <w:i/>
          <w:sz w:val="20"/>
        </w:rPr>
        <w:t xml:space="preserve">Without Prejudice </w:t>
      </w:r>
      <w:r>
        <w:rPr>
          <w:i/>
          <w:spacing w:val="-2"/>
          <w:sz w:val="20"/>
        </w:rPr>
        <w:t>Agreement</w:t>
      </w:r>
      <w:r>
        <w:rPr>
          <w:spacing w:val="-2"/>
          <w:sz w:val="20"/>
        </w:rPr>
        <w:t>.</w:t>
      </w:r>
      <w:r>
        <w:rPr>
          <w:spacing w:val="-2"/>
          <w:position w:val="6"/>
          <w:sz w:val="13"/>
        </w:rPr>
        <w:t>53</w:t>
      </w:r>
    </w:p>
    <w:p w14:paraId="285C11F4" w14:textId="77777777" w:rsidR="00B358A3" w:rsidRDefault="00B358A3">
      <w:pPr>
        <w:pStyle w:val="BodyText"/>
      </w:pPr>
    </w:p>
    <w:p w14:paraId="6F29735D" w14:textId="77777777" w:rsidR="00B358A3" w:rsidRDefault="00000000">
      <w:pPr>
        <w:pStyle w:val="Heading2"/>
        <w:numPr>
          <w:ilvl w:val="1"/>
          <w:numId w:val="18"/>
        </w:numPr>
        <w:tabs>
          <w:tab w:val="left" w:pos="1540"/>
          <w:tab w:val="left" w:pos="1541"/>
        </w:tabs>
        <w:ind w:hanging="721"/>
      </w:pPr>
      <w:r>
        <w:rPr>
          <w:spacing w:val="-4"/>
        </w:rPr>
        <w:t>Multiple</w:t>
      </w:r>
      <w:r>
        <w:t xml:space="preserve"> </w:t>
      </w:r>
      <w:r>
        <w:rPr>
          <w:spacing w:val="-2"/>
        </w:rPr>
        <w:t>Violations</w:t>
      </w:r>
    </w:p>
    <w:p w14:paraId="243B99B1" w14:textId="77777777" w:rsidR="00B358A3" w:rsidRDefault="00B358A3">
      <w:pPr>
        <w:pStyle w:val="BodyText"/>
        <w:spacing w:before="1"/>
        <w:rPr>
          <w:b/>
        </w:rPr>
      </w:pPr>
    </w:p>
    <w:p w14:paraId="1D83EC27" w14:textId="77777777" w:rsidR="00B358A3" w:rsidRDefault="00000000">
      <w:pPr>
        <w:pStyle w:val="ListParagraph"/>
        <w:numPr>
          <w:ilvl w:val="2"/>
          <w:numId w:val="18"/>
        </w:numPr>
        <w:tabs>
          <w:tab w:val="left" w:pos="2440"/>
          <w:tab w:val="left" w:pos="2441"/>
        </w:tabs>
        <w:ind w:hanging="901"/>
        <w:rPr>
          <w:sz w:val="20"/>
        </w:rPr>
      </w:pPr>
      <w:r>
        <w:rPr>
          <w:sz w:val="20"/>
        </w:rPr>
        <w:t>Second</w:t>
      </w:r>
      <w:r>
        <w:rPr>
          <w:spacing w:val="-8"/>
          <w:sz w:val="20"/>
        </w:rPr>
        <w:t xml:space="preserve"> </w:t>
      </w:r>
      <w:r>
        <w:rPr>
          <w:sz w:val="20"/>
        </w:rPr>
        <w:t>or</w:t>
      </w:r>
      <w:r>
        <w:rPr>
          <w:spacing w:val="-6"/>
          <w:sz w:val="20"/>
        </w:rPr>
        <w:t xml:space="preserve"> </w:t>
      </w:r>
      <w:r>
        <w:rPr>
          <w:sz w:val="20"/>
        </w:rPr>
        <w:t>Third</w:t>
      </w:r>
      <w:r>
        <w:rPr>
          <w:spacing w:val="-5"/>
          <w:sz w:val="20"/>
        </w:rPr>
        <w:t xml:space="preserve"> </w:t>
      </w:r>
      <w:r>
        <w:rPr>
          <w:sz w:val="20"/>
        </w:rPr>
        <w:t>Anti-Doping</w:t>
      </w:r>
      <w:r>
        <w:rPr>
          <w:spacing w:val="-8"/>
          <w:sz w:val="20"/>
        </w:rPr>
        <w:t xml:space="preserve"> </w:t>
      </w:r>
      <w:r>
        <w:rPr>
          <w:sz w:val="20"/>
        </w:rPr>
        <w:t>Rule</w:t>
      </w:r>
      <w:r>
        <w:rPr>
          <w:spacing w:val="-5"/>
          <w:sz w:val="20"/>
        </w:rPr>
        <w:t xml:space="preserve"> </w:t>
      </w:r>
      <w:r>
        <w:rPr>
          <w:spacing w:val="-2"/>
          <w:sz w:val="20"/>
        </w:rPr>
        <w:t>Violation</w:t>
      </w:r>
    </w:p>
    <w:p w14:paraId="69074744" w14:textId="77777777" w:rsidR="00B358A3" w:rsidRDefault="00B358A3">
      <w:pPr>
        <w:pStyle w:val="BodyText"/>
        <w:spacing w:before="10"/>
        <w:rPr>
          <w:sz w:val="19"/>
        </w:rPr>
      </w:pPr>
    </w:p>
    <w:p w14:paraId="5745F742" w14:textId="77777777" w:rsidR="00B358A3" w:rsidRDefault="00000000">
      <w:pPr>
        <w:pStyle w:val="ListParagraph"/>
        <w:numPr>
          <w:ilvl w:val="3"/>
          <w:numId w:val="18"/>
        </w:numPr>
        <w:tabs>
          <w:tab w:val="left" w:pos="3341"/>
        </w:tabs>
        <w:ind w:right="118"/>
        <w:rPr>
          <w:b/>
          <w:sz w:val="20"/>
        </w:rPr>
      </w:pPr>
      <w:r>
        <w:rPr>
          <w:sz w:val="20"/>
        </w:rPr>
        <w:t>For</w:t>
      </w:r>
      <w:r>
        <w:rPr>
          <w:spacing w:val="-7"/>
          <w:sz w:val="20"/>
        </w:rPr>
        <w:t xml:space="preserve"> </w:t>
      </w:r>
      <w:r>
        <w:rPr>
          <w:sz w:val="20"/>
        </w:rPr>
        <w:t>an</w:t>
      </w:r>
      <w:r>
        <w:rPr>
          <w:spacing w:val="-8"/>
          <w:sz w:val="20"/>
        </w:rPr>
        <w:t xml:space="preserve"> </w:t>
      </w:r>
      <w:r>
        <w:rPr>
          <w:i/>
          <w:sz w:val="20"/>
        </w:rPr>
        <w:t>Athlete</w:t>
      </w:r>
      <w:r>
        <w:rPr>
          <w:i/>
          <w:spacing w:val="-8"/>
          <w:sz w:val="20"/>
        </w:rPr>
        <w:t xml:space="preserve"> </w:t>
      </w:r>
      <w:r>
        <w:rPr>
          <w:sz w:val="20"/>
        </w:rPr>
        <w:t>or</w:t>
      </w:r>
      <w:r>
        <w:rPr>
          <w:spacing w:val="-6"/>
          <w:sz w:val="20"/>
        </w:rPr>
        <w:t xml:space="preserve"> </w:t>
      </w:r>
      <w:r>
        <w:rPr>
          <w:sz w:val="20"/>
        </w:rPr>
        <w:t>other</w:t>
      </w:r>
      <w:r>
        <w:rPr>
          <w:spacing w:val="-4"/>
          <w:sz w:val="20"/>
        </w:rPr>
        <w:t xml:space="preserve"> </w:t>
      </w:r>
      <w:r>
        <w:rPr>
          <w:i/>
          <w:sz w:val="20"/>
        </w:rPr>
        <w:t>Person’s</w:t>
      </w:r>
      <w:r>
        <w:rPr>
          <w:i/>
          <w:spacing w:val="-6"/>
          <w:sz w:val="20"/>
        </w:rPr>
        <w:t xml:space="preserve"> </w:t>
      </w:r>
      <w:r>
        <w:rPr>
          <w:sz w:val="20"/>
        </w:rPr>
        <w:t>second</w:t>
      </w:r>
      <w:r>
        <w:rPr>
          <w:spacing w:val="-8"/>
          <w:sz w:val="20"/>
        </w:rPr>
        <w:t xml:space="preserve"> </w:t>
      </w:r>
      <w:r>
        <w:rPr>
          <w:sz w:val="20"/>
        </w:rPr>
        <w:t>anti-doping</w:t>
      </w:r>
      <w:r>
        <w:rPr>
          <w:spacing w:val="-8"/>
          <w:sz w:val="20"/>
        </w:rPr>
        <w:t xml:space="preserve"> </w:t>
      </w:r>
      <w:r>
        <w:rPr>
          <w:sz w:val="20"/>
        </w:rPr>
        <w:t>rule</w:t>
      </w:r>
      <w:r>
        <w:rPr>
          <w:spacing w:val="-8"/>
          <w:sz w:val="20"/>
        </w:rPr>
        <w:t xml:space="preserve"> </w:t>
      </w:r>
      <w:r>
        <w:rPr>
          <w:sz w:val="20"/>
        </w:rPr>
        <w:t>violation,</w:t>
      </w:r>
      <w:r>
        <w:rPr>
          <w:spacing w:val="-7"/>
          <w:sz w:val="20"/>
        </w:rPr>
        <w:t xml:space="preserve"> </w:t>
      </w:r>
      <w:r>
        <w:rPr>
          <w:sz w:val="20"/>
        </w:rPr>
        <w:t xml:space="preserve">the period of </w:t>
      </w:r>
      <w:r>
        <w:rPr>
          <w:i/>
          <w:sz w:val="20"/>
        </w:rPr>
        <w:t xml:space="preserve">Ineligibility </w:t>
      </w:r>
      <w:r>
        <w:rPr>
          <w:sz w:val="20"/>
        </w:rPr>
        <w:t>shall be the greater of:</w:t>
      </w:r>
    </w:p>
    <w:p w14:paraId="322B8CF9" w14:textId="77777777" w:rsidR="00B358A3" w:rsidRDefault="00B358A3">
      <w:pPr>
        <w:pStyle w:val="BodyText"/>
        <w:spacing w:before="1"/>
      </w:pPr>
    </w:p>
    <w:p w14:paraId="4BCBF8CF" w14:textId="77777777" w:rsidR="00B358A3" w:rsidRDefault="00000000">
      <w:pPr>
        <w:pStyle w:val="ListParagraph"/>
        <w:numPr>
          <w:ilvl w:val="4"/>
          <w:numId w:val="18"/>
        </w:numPr>
        <w:tabs>
          <w:tab w:val="left" w:pos="3701"/>
        </w:tabs>
        <w:spacing w:before="1"/>
        <w:rPr>
          <w:sz w:val="20"/>
        </w:rPr>
      </w:pPr>
      <w:r>
        <w:rPr>
          <w:sz w:val="20"/>
        </w:rPr>
        <w:t>A</w:t>
      </w:r>
      <w:r>
        <w:rPr>
          <w:spacing w:val="-7"/>
          <w:sz w:val="20"/>
        </w:rPr>
        <w:t xml:space="preserve"> </w:t>
      </w:r>
      <w:r>
        <w:rPr>
          <w:sz w:val="20"/>
        </w:rPr>
        <w:t>six</w:t>
      </w:r>
      <w:r>
        <w:rPr>
          <w:spacing w:val="-5"/>
          <w:sz w:val="20"/>
        </w:rPr>
        <w:t xml:space="preserve"> </w:t>
      </w:r>
      <w:r>
        <w:rPr>
          <w:sz w:val="20"/>
        </w:rPr>
        <w:t>(6)</w:t>
      </w:r>
      <w:r>
        <w:rPr>
          <w:spacing w:val="-6"/>
          <w:sz w:val="20"/>
        </w:rPr>
        <w:t xml:space="preserve"> </w:t>
      </w:r>
      <w:r>
        <w:rPr>
          <w:sz w:val="20"/>
        </w:rPr>
        <w:t>month</w:t>
      </w:r>
      <w:r>
        <w:rPr>
          <w:spacing w:val="-5"/>
          <w:sz w:val="20"/>
        </w:rPr>
        <w:t xml:space="preserve"> </w:t>
      </w:r>
      <w:r>
        <w:rPr>
          <w:sz w:val="20"/>
        </w:rPr>
        <w:t>period</w:t>
      </w:r>
      <w:r>
        <w:rPr>
          <w:spacing w:val="-5"/>
          <w:sz w:val="20"/>
        </w:rPr>
        <w:t xml:space="preserve"> </w:t>
      </w:r>
      <w:r>
        <w:rPr>
          <w:sz w:val="20"/>
        </w:rPr>
        <w:t>of</w:t>
      </w:r>
      <w:r>
        <w:rPr>
          <w:spacing w:val="-6"/>
          <w:sz w:val="20"/>
        </w:rPr>
        <w:t xml:space="preserve"> </w:t>
      </w:r>
      <w:r>
        <w:rPr>
          <w:i/>
          <w:sz w:val="20"/>
        </w:rPr>
        <w:t>Ineligibility</w:t>
      </w:r>
      <w:r>
        <w:rPr>
          <w:sz w:val="20"/>
        </w:rPr>
        <w:t>;</w:t>
      </w:r>
      <w:r>
        <w:rPr>
          <w:spacing w:val="-4"/>
          <w:sz w:val="20"/>
        </w:rPr>
        <w:t xml:space="preserve"> </w:t>
      </w:r>
      <w:r>
        <w:rPr>
          <w:spacing w:val="-5"/>
          <w:sz w:val="20"/>
        </w:rPr>
        <w:t>or</w:t>
      </w:r>
    </w:p>
    <w:p w14:paraId="6B14FA8F" w14:textId="77777777" w:rsidR="00B358A3" w:rsidRDefault="00B358A3">
      <w:pPr>
        <w:pStyle w:val="BodyText"/>
      </w:pPr>
    </w:p>
    <w:p w14:paraId="1EDD263B" w14:textId="77777777" w:rsidR="00B358A3" w:rsidRDefault="00000000">
      <w:pPr>
        <w:pStyle w:val="ListParagraph"/>
        <w:numPr>
          <w:ilvl w:val="4"/>
          <w:numId w:val="18"/>
        </w:numPr>
        <w:tabs>
          <w:tab w:val="left" w:pos="3701"/>
        </w:tabs>
        <w:rPr>
          <w:sz w:val="20"/>
        </w:rPr>
      </w:pP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Ineligibility</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z w:val="20"/>
        </w:rPr>
        <w:t>range</w:t>
      </w:r>
      <w:r>
        <w:rPr>
          <w:spacing w:val="-6"/>
          <w:sz w:val="20"/>
        </w:rPr>
        <w:t xml:space="preserve"> </w:t>
      </w:r>
      <w:r>
        <w:rPr>
          <w:spacing w:val="-2"/>
          <w:sz w:val="20"/>
        </w:rPr>
        <w:t>between:</w:t>
      </w:r>
    </w:p>
    <w:p w14:paraId="251056AA" w14:textId="77777777" w:rsidR="00B358A3" w:rsidRDefault="00B358A3">
      <w:pPr>
        <w:pStyle w:val="BodyText"/>
        <w:spacing w:before="10"/>
        <w:rPr>
          <w:sz w:val="19"/>
        </w:rPr>
      </w:pPr>
    </w:p>
    <w:p w14:paraId="7ED97831" w14:textId="77777777" w:rsidR="00B358A3" w:rsidRDefault="00000000">
      <w:pPr>
        <w:pStyle w:val="ListParagraph"/>
        <w:numPr>
          <w:ilvl w:val="5"/>
          <w:numId w:val="18"/>
        </w:numPr>
        <w:tabs>
          <w:tab w:val="left" w:pos="4061"/>
        </w:tabs>
        <w:ind w:right="116"/>
        <w:jc w:val="both"/>
        <w:rPr>
          <w:sz w:val="20"/>
        </w:rPr>
      </w:pPr>
      <w:r>
        <w:rPr>
          <w:sz w:val="20"/>
        </w:rPr>
        <w:t xml:space="preserve">the sum of the period of </w:t>
      </w:r>
      <w:r>
        <w:rPr>
          <w:i/>
          <w:sz w:val="20"/>
        </w:rPr>
        <w:t xml:space="preserve">Ineligibility </w:t>
      </w:r>
      <w:r>
        <w:rPr>
          <w:sz w:val="20"/>
        </w:rPr>
        <w:t xml:space="preserve">imposed for the first anti- doping rule violation plus the period of </w:t>
      </w:r>
      <w:r>
        <w:rPr>
          <w:i/>
          <w:sz w:val="20"/>
        </w:rPr>
        <w:t xml:space="preserve">Ineligibility </w:t>
      </w:r>
      <w:r>
        <w:rPr>
          <w:sz w:val="20"/>
        </w:rPr>
        <w:t>otherwise applicable to the second anti-doping rule violation treated as if it were a first violation, and</w:t>
      </w:r>
    </w:p>
    <w:p w14:paraId="77E4F818" w14:textId="77777777" w:rsidR="00B358A3" w:rsidRDefault="00B358A3">
      <w:pPr>
        <w:pStyle w:val="BodyText"/>
      </w:pPr>
    </w:p>
    <w:p w14:paraId="260E9A25" w14:textId="77777777" w:rsidR="00B358A3" w:rsidRDefault="00000000">
      <w:pPr>
        <w:pStyle w:val="ListParagraph"/>
        <w:numPr>
          <w:ilvl w:val="5"/>
          <w:numId w:val="18"/>
        </w:numPr>
        <w:tabs>
          <w:tab w:val="left" w:pos="4061"/>
        </w:tabs>
        <w:ind w:right="116"/>
        <w:jc w:val="both"/>
        <w:rPr>
          <w:sz w:val="20"/>
        </w:rPr>
      </w:pPr>
      <w:r>
        <w:rPr>
          <w:sz w:val="20"/>
        </w:rPr>
        <w:t xml:space="preserve">twice the period of </w:t>
      </w:r>
      <w:r>
        <w:rPr>
          <w:i/>
          <w:sz w:val="20"/>
        </w:rPr>
        <w:t xml:space="preserve">Ineligibility </w:t>
      </w:r>
      <w:r>
        <w:rPr>
          <w:sz w:val="20"/>
        </w:rPr>
        <w:t>otherwise applicable to the second anti-doping rule violation treated as if it were a first violation</w:t>
      </w:r>
      <w:proofErr w:type="gramStart"/>
      <w:r>
        <w:rPr>
          <w:sz w:val="20"/>
        </w:rPr>
        <w:t>.</w:t>
      </w:r>
      <w:r>
        <w:rPr>
          <w:spacing w:val="-5"/>
          <w:sz w:val="20"/>
        </w:rPr>
        <w:t xml:space="preserve"> </w:t>
      </w:r>
      <w:r>
        <w:rPr>
          <w:sz w:val="20"/>
        </w:rPr>
        <w:t>,</w:t>
      </w:r>
      <w:proofErr w:type="gramEnd"/>
      <w:r>
        <w:rPr>
          <w:spacing w:val="-7"/>
          <w:sz w:val="20"/>
        </w:rPr>
        <w:t xml:space="preserve"> </w:t>
      </w:r>
      <w:r>
        <w:rPr>
          <w:sz w:val="20"/>
        </w:rPr>
        <w:t>The</w:t>
      </w:r>
      <w:r>
        <w:rPr>
          <w:spacing w:val="-6"/>
          <w:sz w:val="20"/>
        </w:rPr>
        <w:t xml:space="preserve"> </w:t>
      </w:r>
      <w:r>
        <w:rPr>
          <w:sz w:val="20"/>
        </w:rPr>
        <w:t>period</w:t>
      </w:r>
      <w:r>
        <w:rPr>
          <w:spacing w:val="-6"/>
          <w:sz w:val="20"/>
        </w:rPr>
        <w:t xml:space="preserve"> </w:t>
      </w:r>
      <w:r>
        <w:rPr>
          <w:sz w:val="20"/>
        </w:rPr>
        <w:t>of</w:t>
      </w:r>
      <w:r>
        <w:rPr>
          <w:spacing w:val="-4"/>
          <w:sz w:val="20"/>
        </w:rPr>
        <w:t xml:space="preserve"> </w:t>
      </w:r>
      <w:r>
        <w:rPr>
          <w:i/>
          <w:sz w:val="20"/>
        </w:rPr>
        <w:t>Ineligibility</w:t>
      </w:r>
      <w:r>
        <w:rPr>
          <w:i/>
          <w:spacing w:val="-3"/>
          <w:sz w:val="20"/>
        </w:rPr>
        <w:t xml:space="preserve"> </w:t>
      </w:r>
      <w:r>
        <w:rPr>
          <w:sz w:val="20"/>
        </w:rPr>
        <w:t>within</w:t>
      </w:r>
      <w:r>
        <w:rPr>
          <w:spacing w:val="-8"/>
          <w:sz w:val="20"/>
        </w:rPr>
        <w:t xml:space="preserve"> </w:t>
      </w:r>
      <w:r>
        <w:rPr>
          <w:sz w:val="20"/>
        </w:rPr>
        <w:t>this</w:t>
      </w:r>
      <w:r>
        <w:rPr>
          <w:spacing w:val="-4"/>
          <w:sz w:val="20"/>
        </w:rPr>
        <w:t xml:space="preserve"> </w:t>
      </w:r>
      <w:r>
        <w:rPr>
          <w:sz w:val="20"/>
        </w:rPr>
        <w:t>range</w:t>
      </w:r>
      <w:r>
        <w:rPr>
          <w:spacing w:val="40"/>
          <w:sz w:val="20"/>
        </w:rPr>
        <w:t xml:space="preserve"> </w:t>
      </w:r>
      <w:r>
        <w:rPr>
          <w:sz w:val="20"/>
        </w:rPr>
        <w:t>shall</w:t>
      </w:r>
      <w:r>
        <w:rPr>
          <w:spacing w:val="-6"/>
          <w:sz w:val="20"/>
        </w:rPr>
        <w:t xml:space="preserve"> </w:t>
      </w:r>
      <w:r>
        <w:rPr>
          <w:sz w:val="20"/>
        </w:rPr>
        <w:t>be determined</w:t>
      </w:r>
      <w:r>
        <w:rPr>
          <w:spacing w:val="18"/>
          <w:sz w:val="20"/>
        </w:rPr>
        <w:t xml:space="preserve"> </w:t>
      </w:r>
      <w:r>
        <w:rPr>
          <w:sz w:val="20"/>
        </w:rPr>
        <w:t>based</w:t>
      </w:r>
      <w:r>
        <w:rPr>
          <w:spacing w:val="17"/>
          <w:sz w:val="20"/>
        </w:rPr>
        <w:t xml:space="preserve"> </w:t>
      </w:r>
      <w:r>
        <w:rPr>
          <w:sz w:val="20"/>
        </w:rPr>
        <w:t>on</w:t>
      </w:r>
      <w:r>
        <w:rPr>
          <w:spacing w:val="17"/>
          <w:sz w:val="20"/>
        </w:rPr>
        <w:t xml:space="preserve"> </w:t>
      </w:r>
      <w:r>
        <w:rPr>
          <w:sz w:val="20"/>
        </w:rPr>
        <w:t>the</w:t>
      </w:r>
      <w:r>
        <w:rPr>
          <w:spacing w:val="18"/>
          <w:sz w:val="20"/>
        </w:rPr>
        <w:t xml:space="preserve"> </w:t>
      </w:r>
      <w:r>
        <w:rPr>
          <w:sz w:val="20"/>
        </w:rPr>
        <w:t>entirety</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circumstances</w:t>
      </w:r>
      <w:r>
        <w:rPr>
          <w:spacing w:val="17"/>
          <w:sz w:val="20"/>
        </w:rPr>
        <w:t xml:space="preserve"> </w:t>
      </w:r>
      <w:r>
        <w:rPr>
          <w:spacing w:val="-5"/>
          <w:sz w:val="20"/>
        </w:rPr>
        <w:t>and</w:t>
      </w:r>
    </w:p>
    <w:p w14:paraId="193C46CD" w14:textId="77777777" w:rsidR="00B358A3" w:rsidRDefault="00000000">
      <w:pPr>
        <w:pStyle w:val="BodyText"/>
        <w:spacing w:before="9"/>
        <w:rPr>
          <w:sz w:val="27"/>
        </w:rPr>
      </w:pPr>
      <w:r>
        <w:pict w14:anchorId="35CD1754">
          <v:rect id="docshape38" o:spid="_x0000_s2069" style="position:absolute;margin-left:1in;margin-top:17.2pt;width:2in;height:.6pt;z-index:-15713792;mso-wrap-distance-left:0;mso-wrap-distance-right:0;mso-position-horizontal-relative:page" fillcolor="black" stroked="f">
            <w10:wrap type="topAndBottom" anchorx="page"/>
          </v:rect>
        </w:pict>
      </w:r>
    </w:p>
    <w:p w14:paraId="3874D348" w14:textId="77777777" w:rsidR="00B358A3" w:rsidRDefault="00000000">
      <w:pPr>
        <w:spacing w:before="98" w:line="242" w:lineRule="auto"/>
        <w:ind w:left="371" w:right="113" w:hanging="272"/>
        <w:jc w:val="both"/>
        <w:rPr>
          <w:i/>
          <w:sz w:val="16"/>
        </w:rPr>
      </w:pPr>
      <w:r>
        <w:rPr>
          <w:b/>
          <w:position w:val="6"/>
          <w:sz w:val="12"/>
        </w:rPr>
        <w:t>52</w:t>
      </w:r>
      <w:r>
        <w:rPr>
          <w:b/>
          <w:spacing w:val="80"/>
          <w:position w:val="6"/>
          <w:sz w:val="12"/>
        </w:rPr>
        <w:t xml:space="preserve"> </w:t>
      </w:r>
      <w:r>
        <w:rPr>
          <w:i/>
          <w:sz w:val="16"/>
        </w:rPr>
        <w:t>[Comment</w:t>
      </w:r>
      <w:r>
        <w:rPr>
          <w:i/>
          <w:spacing w:val="-2"/>
          <w:sz w:val="16"/>
        </w:rPr>
        <w:t xml:space="preserve"> </w:t>
      </w:r>
      <w:r>
        <w:rPr>
          <w:i/>
          <w:sz w:val="16"/>
        </w:rPr>
        <w:t>to</w:t>
      </w:r>
      <w:r>
        <w:rPr>
          <w:i/>
          <w:spacing w:val="-1"/>
          <w:sz w:val="16"/>
        </w:rPr>
        <w:t xml:space="preserve"> </w:t>
      </w:r>
      <w:r>
        <w:rPr>
          <w:i/>
          <w:sz w:val="16"/>
        </w:rPr>
        <w:t>Article</w:t>
      </w:r>
      <w:r>
        <w:rPr>
          <w:i/>
          <w:spacing w:val="-1"/>
          <w:sz w:val="16"/>
        </w:rPr>
        <w:t xml:space="preserve"> </w:t>
      </w:r>
      <w:r>
        <w:rPr>
          <w:i/>
          <w:sz w:val="16"/>
        </w:rPr>
        <w:t>10.8.1: For example, if IFF alleges that an</w:t>
      </w:r>
      <w:r>
        <w:rPr>
          <w:i/>
          <w:spacing w:val="-1"/>
          <w:sz w:val="16"/>
        </w:rPr>
        <w:t xml:space="preserve"> </w:t>
      </w:r>
      <w:r>
        <w:rPr>
          <w:i/>
          <w:sz w:val="16"/>
        </w:rPr>
        <w:t>Athlete has violated</w:t>
      </w:r>
      <w:r>
        <w:rPr>
          <w:i/>
          <w:spacing w:val="-1"/>
          <w:sz w:val="16"/>
        </w:rPr>
        <w:t xml:space="preserve"> </w:t>
      </w:r>
      <w:r>
        <w:rPr>
          <w:i/>
          <w:sz w:val="16"/>
        </w:rPr>
        <w:t>Article</w:t>
      </w:r>
      <w:r>
        <w:rPr>
          <w:i/>
          <w:spacing w:val="-1"/>
          <w:sz w:val="16"/>
        </w:rPr>
        <w:t xml:space="preserve"> </w:t>
      </w:r>
      <w:r>
        <w:rPr>
          <w:i/>
          <w:sz w:val="16"/>
        </w:rPr>
        <w:t>2.1</w:t>
      </w:r>
      <w:r>
        <w:rPr>
          <w:i/>
          <w:spacing w:val="-1"/>
          <w:sz w:val="16"/>
        </w:rPr>
        <w:t xml:space="preserve"> </w:t>
      </w:r>
      <w:r>
        <w:rPr>
          <w:i/>
          <w:sz w:val="16"/>
        </w:rPr>
        <w:t>for</w:t>
      </w:r>
      <w:r>
        <w:rPr>
          <w:i/>
          <w:spacing w:val="-1"/>
          <w:sz w:val="16"/>
        </w:rPr>
        <w:t xml:space="preserve"> </w:t>
      </w:r>
      <w:r>
        <w:rPr>
          <w:i/>
          <w:sz w:val="16"/>
        </w:rPr>
        <w:t>Use</w:t>
      </w:r>
      <w:r>
        <w:rPr>
          <w:i/>
          <w:spacing w:val="-1"/>
          <w:sz w:val="16"/>
        </w:rPr>
        <w:t xml:space="preserve"> </w:t>
      </w:r>
      <w:r>
        <w:rPr>
          <w:i/>
          <w:sz w:val="16"/>
        </w:rPr>
        <w:t>of an</w:t>
      </w:r>
      <w:r>
        <w:rPr>
          <w:i/>
          <w:spacing w:val="-1"/>
          <w:sz w:val="16"/>
        </w:rPr>
        <w:t xml:space="preserve"> </w:t>
      </w:r>
      <w:r>
        <w:rPr>
          <w:i/>
          <w:sz w:val="16"/>
        </w:rPr>
        <w:t xml:space="preserve">anabolic steroid and asserts the applicable period of Ineligibility is four (4) years, then the Athlete may unilaterally reduce the period of Ineligibility to three (3) years by admitting the violation and accepting the three (3) year period of Ineligibility within the time specified in this Article, with no further reduction allowed. This resolves the case without any need for </w:t>
      </w:r>
      <w:proofErr w:type="gramStart"/>
      <w:r>
        <w:rPr>
          <w:i/>
          <w:sz w:val="16"/>
        </w:rPr>
        <w:t>a hearing</w:t>
      </w:r>
      <w:proofErr w:type="gramEnd"/>
      <w:r>
        <w:rPr>
          <w:i/>
          <w:sz w:val="16"/>
        </w:rPr>
        <w:t>.]</w:t>
      </w:r>
    </w:p>
    <w:p w14:paraId="74DA3C75" w14:textId="77777777" w:rsidR="00B358A3" w:rsidRDefault="00B358A3">
      <w:pPr>
        <w:pStyle w:val="BodyText"/>
        <w:spacing w:before="5"/>
        <w:rPr>
          <w:i/>
          <w:sz w:val="15"/>
        </w:rPr>
      </w:pPr>
    </w:p>
    <w:p w14:paraId="734E4365" w14:textId="77777777" w:rsidR="00B358A3" w:rsidRDefault="00000000">
      <w:pPr>
        <w:spacing w:line="247" w:lineRule="auto"/>
        <w:ind w:left="371" w:right="113" w:hanging="272"/>
        <w:jc w:val="both"/>
        <w:rPr>
          <w:i/>
          <w:sz w:val="16"/>
        </w:rPr>
      </w:pPr>
      <w:r>
        <w:rPr>
          <w:position w:val="6"/>
          <w:sz w:val="12"/>
        </w:rPr>
        <w:t>53</w:t>
      </w:r>
      <w:r>
        <w:rPr>
          <w:spacing w:val="40"/>
          <w:position w:val="6"/>
          <w:sz w:val="12"/>
        </w:rPr>
        <w:t xml:space="preserve"> </w:t>
      </w:r>
      <w:r>
        <w:rPr>
          <w:i/>
          <w:sz w:val="16"/>
        </w:rPr>
        <w:t xml:space="preserve">[Comment to Article 10.8: Any mitigating or aggravating factors set forth in this Article 10 shall be considered in arriving at the </w:t>
      </w:r>
      <w:r>
        <w:rPr>
          <w:i/>
          <w:spacing w:val="-2"/>
          <w:sz w:val="16"/>
        </w:rPr>
        <w:t>Consequences</w:t>
      </w:r>
      <w:r>
        <w:rPr>
          <w:i/>
          <w:spacing w:val="-6"/>
          <w:sz w:val="16"/>
        </w:rPr>
        <w:t xml:space="preserve"> </w:t>
      </w:r>
      <w:r>
        <w:rPr>
          <w:i/>
          <w:spacing w:val="-2"/>
          <w:sz w:val="16"/>
        </w:rPr>
        <w:t>set</w:t>
      </w:r>
      <w:r>
        <w:rPr>
          <w:i/>
          <w:spacing w:val="-4"/>
          <w:sz w:val="16"/>
        </w:rPr>
        <w:t xml:space="preserve"> </w:t>
      </w:r>
      <w:r>
        <w:rPr>
          <w:i/>
          <w:spacing w:val="-2"/>
          <w:sz w:val="16"/>
        </w:rPr>
        <w:t>forth</w:t>
      </w:r>
      <w:r>
        <w:rPr>
          <w:i/>
          <w:spacing w:val="-5"/>
          <w:sz w:val="16"/>
        </w:rPr>
        <w:t xml:space="preserve"> </w:t>
      </w:r>
      <w:r>
        <w:rPr>
          <w:i/>
          <w:spacing w:val="-2"/>
          <w:sz w:val="16"/>
        </w:rPr>
        <w:t>in</w:t>
      </w:r>
      <w:r>
        <w:rPr>
          <w:i/>
          <w:spacing w:val="-5"/>
          <w:sz w:val="16"/>
        </w:rPr>
        <w:t xml:space="preserve"> </w:t>
      </w:r>
      <w:r>
        <w:rPr>
          <w:i/>
          <w:spacing w:val="-2"/>
          <w:sz w:val="16"/>
        </w:rPr>
        <w:t>the</w:t>
      </w:r>
      <w:r>
        <w:rPr>
          <w:i/>
          <w:spacing w:val="-8"/>
          <w:sz w:val="16"/>
        </w:rPr>
        <w:t xml:space="preserve"> </w:t>
      </w:r>
      <w:r>
        <w:rPr>
          <w:i/>
          <w:spacing w:val="-2"/>
          <w:sz w:val="16"/>
        </w:rPr>
        <w:t>case</w:t>
      </w:r>
      <w:r>
        <w:rPr>
          <w:i/>
          <w:spacing w:val="-8"/>
          <w:sz w:val="16"/>
        </w:rPr>
        <w:t xml:space="preserve"> </w:t>
      </w:r>
      <w:r>
        <w:rPr>
          <w:i/>
          <w:spacing w:val="-2"/>
          <w:sz w:val="16"/>
        </w:rPr>
        <w:t>resolution</w:t>
      </w:r>
      <w:r>
        <w:rPr>
          <w:i/>
          <w:spacing w:val="-5"/>
          <w:sz w:val="16"/>
        </w:rPr>
        <w:t xml:space="preserve"> </w:t>
      </w:r>
      <w:proofErr w:type="gramStart"/>
      <w:r>
        <w:rPr>
          <w:i/>
          <w:spacing w:val="-2"/>
          <w:sz w:val="16"/>
        </w:rPr>
        <w:t>agreement,</w:t>
      </w:r>
      <w:r>
        <w:rPr>
          <w:i/>
          <w:spacing w:val="-4"/>
          <w:sz w:val="16"/>
        </w:rPr>
        <w:t xml:space="preserve"> </w:t>
      </w:r>
      <w:r>
        <w:rPr>
          <w:i/>
          <w:spacing w:val="-2"/>
          <w:sz w:val="16"/>
        </w:rPr>
        <w:t>and</w:t>
      </w:r>
      <w:proofErr w:type="gramEnd"/>
      <w:r>
        <w:rPr>
          <w:i/>
          <w:spacing w:val="-5"/>
          <w:sz w:val="16"/>
        </w:rPr>
        <w:t xml:space="preserve"> </w:t>
      </w:r>
      <w:r>
        <w:rPr>
          <w:i/>
          <w:spacing w:val="-2"/>
          <w:sz w:val="16"/>
        </w:rPr>
        <w:t>shall</w:t>
      </w:r>
      <w:r>
        <w:rPr>
          <w:i/>
          <w:spacing w:val="-4"/>
          <w:sz w:val="16"/>
        </w:rPr>
        <w:t xml:space="preserve"> </w:t>
      </w:r>
      <w:r>
        <w:rPr>
          <w:i/>
          <w:spacing w:val="-2"/>
          <w:sz w:val="16"/>
        </w:rPr>
        <w:t>not</w:t>
      </w:r>
      <w:r>
        <w:rPr>
          <w:i/>
          <w:spacing w:val="-6"/>
          <w:sz w:val="16"/>
        </w:rPr>
        <w:t xml:space="preserve"> </w:t>
      </w:r>
      <w:r>
        <w:rPr>
          <w:i/>
          <w:spacing w:val="-2"/>
          <w:sz w:val="16"/>
        </w:rPr>
        <w:t>be</w:t>
      </w:r>
      <w:r>
        <w:rPr>
          <w:i/>
          <w:spacing w:val="-3"/>
          <w:sz w:val="16"/>
        </w:rPr>
        <w:t xml:space="preserve"> </w:t>
      </w:r>
      <w:r>
        <w:rPr>
          <w:i/>
          <w:spacing w:val="-2"/>
          <w:sz w:val="16"/>
        </w:rPr>
        <w:t>applicable</w:t>
      </w:r>
      <w:r>
        <w:rPr>
          <w:i/>
          <w:spacing w:val="-5"/>
          <w:sz w:val="16"/>
        </w:rPr>
        <w:t xml:space="preserve"> </w:t>
      </w:r>
      <w:r>
        <w:rPr>
          <w:i/>
          <w:spacing w:val="-2"/>
          <w:sz w:val="16"/>
        </w:rPr>
        <w:t>beyond</w:t>
      </w:r>
      <w:r>
        <w:rPr>
          <w:i/>
          <w:spacing w:val="-5"/>
          <w:sz w:val="16"/>
        </w:rPr>
        <w:t xml:space="preserve"> </w:t>
      </w:r>
      <w:r>
        <w:rPr>
          <w:i/>
          <w:spacing w:val="-2"/>
          <w:sz w:val="16"/>
        </w:rPr>
        <w:t>the</w:t>
      </w:r>
      <w:r>
        <w:rPr>
          <w:i/>
          <w:spacing w:val="-5"/>
          <w:sz w:val="16"/>
        </w:rPr>
        <w:t xml:space="preserve"> </w:t>
      </w:r>
      <w:r>
        <w:rPr>
          <w:i/>
          <w:spacing w:val="-2"/>
          <w:sz w:val="16"/>
        </w:rPr>
        <w:t>terms</w:t>
      </w:r>
      <w:r>
        <w:rPr>
          <w:i/>
          <w:spacing w:val="-3"/>
          <w:sz w:val="16"/>
        </w:rPr>
        <w:t xml:space="preserve"> </w:t>
      </w:r>
      <w:r>
        <w:rPr>
          <w:i/>
          <w:spacing w:val="-2"/>
          <w:sz w:val="16"/>
        </w:rPr>
        <w:t>of</w:t>
      </w:r>
      <w:r>
        <w:rPr>
          <w:i/>
          <w:spacing w:val="-6"/>
          <w:sz w:val="16"/>
        </w:rPr>
        <w:t xml:space="preserve"> </w:t>
      </w:r>
      <w:r>
        <w:rPr>
          <w:i/>
          <w:spacing w:val="-2"/>
          <w:sz w:val="16"/>
        </w:rPr>
        <w:t>that</w:t>
      </w:r>
      <w:r>
        <w:rPr>
          <w:i/>
          <w:spacing w:val="-4"/>
          <w:sz w:val="16"/>
        </w:rPr>
        <w:t xml:space="preserve"> </w:t>
      </w:r>
      <w:r>
        <w:rPr>
          <w:i/>
          <w:spacing w:val="-2"/>
          <w:sz w:val="16"/>
        </w:rPr>
        <w:t>agreement.]</w:t>
      </w:r>
    </w:p>
    <w:p w14:paraId="1C7C734D" w14:textId="77777777" w:rsidR="00B358A3" w:rsidRDefault="00B358A3">
      <w:pPr>
        <w:spacing w:line="247" w:lineRule="auto"/>
        <w:jc w:val="both"/>
        <w:rPr>
          <w:sz w:val="16"/>
        </w:rPr>
        <w:sectPr w:rsidR="00B358A3">
          <w:pgSz w:w="12240" w:h="15840"/>
          <w:pgMar w:top="1360" w:right="1320" w:bottom="1580" w:left="1340" w:header="0" w:footer="1387" w:gutter="0"/>
          <w:cols w:space="720"/>
        </w:sectPr>
      </w:pPr>
    </w:p>
    <w:p w14:paraId="6D602351" w14:textId="77777777" w:rsidR="00B358A3" w:rsidRDefault="00000000">
      <w:pPr>
        <w:spacing w:before="80"/>
        <w:ind w:left="4061" w:right="114"/>
        <w:rPr>
          <w:sz w:val="20"/>
        </w:rPr>
      </w:pPr>
      <w:r>
        <w:rPr>
          <w:sz w:val="20"/>
        </w:rPr>
        <w:lastRenderedPageBreak/>
        <w:t xml:space="preserve">the </w:t>
      </w:r>
      <w:r>
        <w:rPr>
          <w:i/>
          <w:sz w:val="20"/>
        </w:rPr>
        <w:t xml:space="preserve">Athlete </w:t>
      </w:r>
      <w:r>
        <w:rPr>
          <w:sz w:val="20"/>
        </w:rPr>
        <w:t xml:space="preserve">or other </w:t>
      </w:r>
      <w:r>
        <w:rPr>
          <w:i/>
          <w:sz w:val="20"/>
        </w:rPr>
        <w:t>Person</w:t>
      </w:r>
      <w:r>
        <w:rPr>
          <w:sz w:val="20"/>
        </w:rPr>
        <w:t xml:space="preserve">’s degree of </w:t>
      </w:r>
      <w:r>
        <w:rPr>
          <w:i/>
          <w:sz w:val="20"/>
        </w:rPr>
        <w:t xml:space="preserve">Fault </w:t>
      </w:r>
      <w:r>
        <w:rPr>
          <w:sz w:val="20"/>
        </w:rPr>
        <w:t>with respect to the second violation.</w:t>
      </w:r>
    </w:p>
    <w:p w14:paraId="1C37CC2B" w14:textId="77777777" w:rsidR="00B358A3" w:rsidRDefault="00B358A3">
      <w:pPr>
        <w:pStyle w:val="BodyText"/>
        <w:spacing w:before="10"/>
        <w:rPr>
          <w:sz w:val="19"/>
        </w:rPr>
      </w:pPr>
    </w:p>
    <w:p w14:paraId="23A05D46" w14:textId="77777777" w:rsidR="00B358A3" w:rsidRDefault="00000000">
      <w:pPr>
        <w:pStyle w:val="ListParagraph"/>
        <w:numPr>
          <w:ilvl w:val="3"/>
          <w:numId w:val="18"/>
        </w:numPr>
        <w:tabs>
          <w:tab w:val="left" w:pos="3341"/>
        </w:tabs>
        <w:ind w:right="117"/>
        <w:jc w:val="both"/>
        <w:rPr>
          <w:b/>
          <w:sz w:val="20"/>
        </w:rPr>
      </w:pPr>
      <w:r>
        <w:rPr>
          <w:sz w:val="20"/>
        </w:rPr>
        <w:t xml:space="preserve">A third anti-doping rule violation will always result in a lifetime period of </w:t>
      </w:r>
      <w:r>
        <w:rPr>
          <w:i/>
          <w:sz w:val="20"/>
        </w:rPr>
        <w:t>Ineligibility</w:t>
      </w:r>
      <w:r>
        <w:rPr>
          <w:sz w:val="20"/>
        </w:rPr>
        <w:t xml:space="preserve">, except if the third violation fulfills the condition for elimination or reduction of the period of </w:t>
      </w:r>
      <w:r>
        <w:rPr>
          <w:i/>
          <w:sz w:val="20"/>
        </w:rPr>
        <w:t xml:space="preserve">Ineligibility </w:t>
      </w:r>
      <w:r>
        <w:rPr>
          <w:sz w:val="20"/>
        </w:rPr>
        <w:t>under Article 10.5 or</w:t>
      </w:r>
      <w:r>
        <w:rPr>
          <w:spacing w:val="-6"/>
          <w:sz w:val="20"/>
        </w:rPr>
        <w:t xml:space="preserve"> </w:t>
      </w:r>
      <w:proofErr w:type="gramStart"/>
      <w:r>
        <w:rPr>
          <w:sz w:val="20"/>
        </w:rPr>
        <w:t>10.6,</w:t>
      </w:r>
      <w:r>
        <w:rPr>
          <w:spacing w:val="-7"/>
          <w:sz w:val="20"/>
        </w:rPr>
        <w:t xml:space="preserve"> </w:t>
      </w:r>
      <w:r>
        <w:rPr>
          <w:sz w:val="20"/>
        </w:rPr>
        <w:t>or</w:t>
      </w:r>
      <w:proofErr w:type="gramEnd"/>
      <w:r>
        <w:rPr>
          <w:spacing w:val="-4"/>
          <w:sz w:val="20"/>
        </w:rPr>
        <w:t xml:space="preserve"> </w:t>
      </w:r>
      <w:r>
        <w:rPr>
          <w:sz w:val="20"/>
        </w:rPr>
        <w:t>involves</w:t>
      </w:r>
      <w:r>
        <w:rPr>
          <w:spacing w:val="-6"/>
          <w:sz w:val="20"/>
        </w:rPr>
        <w:t xml:space="preserve"> </w:t>
      </w:r>
      <w:r>
        <w:rPr>
          <w:sz w:val="20"/>
        </w:rPr>
        <w:t>a</w:t>
      </w:r>
      <w:r>
        <w:rPr>
          <w:spacing w:val="-7"/>
          <w:sz w:val="20"/>
        </w:rPr>
        <w:t xml:space="preserve"> </w:t>
      </w:r>
      <w:r>
        <w:rPr>
          <w:sz w:val="20"/>
        </w:rPr>
        <w:t>violation</w:t>
      </w:r>
      <w:r>
        <w:rPr>
          <w:spacing w:val="-7"/>
          <w:sz w:val="20"/>
        </w:rPr>
        <w:t xml:space="preserve"> </w:t>
      </w:r>
      <w:r>
        <w:rPr>
          <w:sz w:val="20"/>
        </w:rPr>
        <w:t>of</w:t>
      </w:r>
      <w:r>
        <w:rPr>
          <w:spacing w:val="-5"/>
          <w:sz w:val="20"/>
        </w:rPr>
        <w:t xml:space="preserve"> </w:t>
      </w:r>
      <w:r>
        <w:rPr>
          <w:sz w:val="20"/>
        </w:rPr>
        <w:t>Article</w:t>
      </w:r>
      <w:r>
        <w:rPr>
          <w:spacing w:val="-4"/>
          <w:sz w:val="20"/>
        </w:rPr>
        <w:t xml:space="preserve"> </w:t>
      </w:r>
      <w:r>
        <w:rPr>
          <w:sz w:val="20"/>
        </w:rPr>
        <w:t>2.4.</w:t>
      </w:r>
      <w:r>
        <w:rPr>
          <w:spacing w:val="-5"/>
          <w:sz w:val="20"/>
        </w:rPr>
        <w:t xml:space="preserve"> </w:t>
      </w:r>
      <w:r>
        <w:rPr>
          <w:sz w:val="20"/>
        </w:rPr>
        <w:t>In</w:t>
      </w:r>
      <w:r>
        <w:rPr>
          <w:spacing w:val="-7"/>
          <w:sz w:val="20"/>
        </w:rPr>
        <w:t xml:space="preserve"> </w:t>
      </w:r>
      <w:r>
        <w:rPr>
          <w:sz w:val="20"/>
        </w:rPr>
        <w:t>these</w:t>
      </w:r>
      <w:r>
        <w:rPr>
          <w:spacing w:val="-4"/>
          <w:sz w:val="20"/>
        </w:rPr>
        <w:t xml:space="preserve"> </w:t>
      </w:r>
      <w:proofErr w:type="gramStart"/>
      <w:r>
        <w:rPr>
          <w:sz w:val="20"/>
        </w:rPr>
        <w:t>particular</w:t>
      </w:r>
      <w:r>
        <w:rPr>
          <w:spacing w:val="-6"/>
          <w:sz w:val="20"/>
        </w:rPr>
        <w:t xml:space="preserve"> </w:t>
      </w:r>
      <w:r>
        <w:rPr>
          <w:sz w:val="20"/>
        </w:rPr>
        <w:t>cases</w:t>
      </w:r>
      <w:proofErr w:type="gramEnd"/>
      <w:r>
        <w:rPr>
          <w:sz w:val="20"/>
        </w:rPr>
        <w:t xml:space="preserve">, the period of </w:t>
      </w:r>
      <w:r>
        <w:rPr>
          <w:i/>
          <w:sz w:val="20"/>
        </w:rPr>
        <w:t xml:space="preserve">Ineligibility </w:t>
      </w:r>
      <w:r>
        <w:rPr>
          <w:sz w:val="20"/>
        </w:rPr>
        <w:t xml:space="preserve">shall be from eight (8) years to lifetime </w:t>
      </w:r>
      <w:r>
        <w:rPr>
          <w:i/>
          <w:spacing w:val="-2"/>
          <w:sz w:val="20"/>
        </w:rPr>
        <w:t>Ineligibility</w:t>
      </w:r>
      <w:r>
        <w:rPr>
          <w:spacing w:val="-2"/>
          <w:sz w:val="20"/>
        </w:rPr>
        <w:t>.</w:t>
      </w:r>
    </w:p>
    <w:p w14:paraId="5A26FD20" w14:textId="77777777" w:rsidR="00B358A3" w:rsidRDefault="00B358A3">
      <w:pPr>
        <w:pStyle w:val="BodyText"/>
      </w:pPr>
    </w:p>
    <w:p w14:paraId="24C9A565" w14:textId="77777777" w:rsidR="00B358A3" w:rsidRDefault="00000000">
      <w:pPr>
        <w:pStyle w:val="ListParagraph"/>
        <w:numPr>
          <w:ilvl w:val="3"/>
          <w:numId w:val="18"/>
        </w:numPr>
        <w:tabs>
          <w:tab w:val="left" w:pos="3341"/>
        </w:tabs>
        <w:spacing w:before="1"/>
        <w:ind w:right="122"/>
        <w:jc w:val="both"/>
        <w:rPr>
          <w:b/>
          <w:sz w:val="20"/>
        </w:rPr>
      </w:pPr>
      <w:r>
        <w:rPr>
          <w:sz w:val="20"/>
        </w:rPr>
        <w:t>The</w:t>
      </w:r>
      <w:r>
        <w:rPr>
          <w:spacing w:val="-4"/>
          <w:sz w:val="20"/>
        </w:rPr>
        <w:t xml:space="preserve"> </w:t>
      </w:r>
      <w:r>
        <w:rPr>
          <w:sz w:val="20"/>
        </w:rPr>
        <w:t>period</w:t>
      </w:r>
      <w:r>
        <w:rPr>
          <w:spacing w:val="-3"/>
          <w:sz w:val="20"/>
        </w:rPr>
        <w:t xml:space="preserve"> </w:t>
      </w:r>
      <w:r>
        <w:rPr>
          <w:sz w:val="20"/>
        </w:rPr>
        <w:t>of</w:t>
      </w:r>
      <w:r>
        <w:rPr>
          <w:spacing w:val="-2"/>
          <w:sz w:val="20"/>
        </w:rPr>
        <w:t xml:space="preserve"> </w:t>
      </w:r>
      <w:r>
        <w:rPr>
          <w:i/>
          <w:sz w:val="20"/>
        </w:rPr>
        <w:t>Ineligibility</w:t>
      </w:r>
      <w:r>
        <w:rPr>
          <w:i/>
          <w:spacing w:val="-1"/>
          <w:sz w:val="20"/>
        </w:rPr>
        <w:t xml:space="preserve"> </w:t>
      </w:r>
      <w:r>
        <w:rPr>
          <w:sz w:val="20"/>
        </w:rPr>
        <w:t>established</w:t>
      </w:r>
      <w:r>
        <w:rPr>
          <w:spacing w:val="-2"/>
          <w:sz w:val="20"/>
        </w:rPr>
        <w:t xml:space="preserve"> </w:t>
      </w:r>
      <w:r>
        <w:rPr>
          <w:sz w:val="20"/>
        </w:rPr>
        <w:t>in</w:t>
      </w:r>
      <w:r>
        <w:rPr>
          <w:spacing w:val="-2"/>
          <w:sz w:val="20"/>
        </w:rPr>
        <w:t xml:space="preserve"> </w:t>
      </w:r>
      <w:r>
        <w:rPr>
          <w:sz w:val="20"/>
        </w:rPr>
        <w:t>Articles</w:t>
      </w:r>
      <w:r>
        <w:rPr>
          <w:spacing w:val="-2"/>
          <w:sz w:val="20"/>
        </w:rPr>
        <w:t xml:space="preserve"> </w:t>
      </w:r>
      <w:r>
        <w:rPr>
          <w:sz w:val="20"/>
        </w:rPr>
        <w:t>10.9.1.1</w:t>
      </w:r>
      <w:r>
        <w:rPr>
          <w:spacing w:val="-3"/>
          <w:sz w:val="20"/>
        </w:rPr>
        <w:t xml:space="preserve"> </w:t>
      </w:r>
      <w:r>
        <w:rPr>
          <w:sz w:val="20"/>
        </w:rPr>
        <w:t>and</w:t>
      </w:r>
      <w:r>
        <w:rPr>
          <w:spacing w:val="-2"/>
          <w:sz w:val="20"/>
        </w:rPr>
        <w:t xml:space="preserve"> </w:t>
      </w:r>
      <w:r>
        <w:rPr>
          <w:sz w:val="20"/>
        </w:rPr>
        <w:t>10.9.1.2 may then be further reduced by the application of Article 10.7.</w:t>
      </w:r>
    </w:p>
    <w:p w14:paraId="66DAD554" w14:textId="77777777" w:rsidR="00B358A3" w:rsidRDefault="00B358A3">
      <w:pPr>
        <w:pStyle w:val="BodyText"/>
        <w:spacing w:before="1"/>
      </w:pPr>
    </w:p>
    <w:p w14:paraId="7436D5D9" w14:textId="77777777" w:rsidR="00B358A3" w:rsidRDefault="00000000">
      <w:pPr>
        <w:pStyle w:val="ListParagraph"/>
        <w:numPr>
          <w:ilvl w:val="2"/>
          <w:numId w:val="18"/>
        </w:numPr>
        <w:tabs>
          <w:tab w:val="left" w:pos="2441"/>
        </w:tabs>
        <w:ind w:right="117"/>
        <w:jc w:val="both"/>
        <w:rPr>
          <w:sz w:val="20"/>
        </w:rPr>
      </w:pPr>
      <w:r>
        <w:rPr>
          <w:sz w:val="20"/>
        </w:rPr>
        <w:t>An</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w:t>
      </w:r>
      <w:r>
        <w:rPr>
          <w:spacing w:val="-14"/>
          <w:sz w:val="20"/>
        </w:rPr>
        <w:t xml:space="preserve"> </w:t>
      </w:r>
      <w:r>
        <w:rPr>
          <w:sz w:val="20"/>
        </w:rPr>
        <w:t>for</w:t>
      </w:r>
      <w:r>
        <w:rPr>
          <w:spacing w:val="-14"/>
          <w:sz w:val="20"/>
        </w:rPr>
        <w:t xml:space="preserve"> </w:t>
      </w:r>
      <w:r>
        <w:rPr>
          <w:sz w:val="20"/>
        </w:rPr>
        <w:t>which</w:t>
      </w:r>
      <w:r>
        <w:rPr>
          <w:spacing w:val="-14"/>
          <w:sz w:val="20"/>
        </w:rPr>
        <w:t xml:space="preserve"> </w:t>
      </w:r>
      <w:r>
        <w:rPr>
          <w:sz w:val="20"/>
        </w:rPr>
        <w:t>an</w:t>
      </w:r>
      <w:r>
        <w:rPr>
          <w:spacing w:val="-14"/>
          <w:sz w:val="20"/>
        </w:rPr>
        <w:t xml:space="preserve"> </w:t>
      </w:r>
      <w:r>
        <w:rPr>
          <w:i/>
          <w:sz w:val="20"/>
        </w:rPr>
        <w:t>Athlete</w:t>
      </w:r>
      <w:r>
        <w:rPr>
          <w:i/>
          <w:spacing w:val="-14"/>
          <w:sz w:val="20"/>
        </w:rPr>
        <w:t xml:space="preserve"> </w:t>
      </w:r>
      <w:r>
        <w:rPr>
          <w:sz w:val="20"/>
        </w:rPr>
        <w:t>or</w:t>
      </w:r>
      <w:r>
        <w:rPr>
          <w:spacing w:val="-14"/>
          <w:sz w:val="20"/>
        </w:rPr>
        <w:t xml:space="preserve"> </w:t>
      </w:r>
      <w:r>
        <w:rPr>
          <w:sz w:val="20"/>
        </w:rPr>
        <w:t>other</w:t>
      </w:r>
      <w:r>
        <w:rPr>
          <w:spacing w:val="-13"/>
          <w:sz w:val="20"/>
        </w:rPr>
        <w:t xml:space="preserve"> </w:t>
      </w:r>
      <w:r>
        <w:rPr>
          <w:i/>
          <w:sz w:val="20"/>
        </w:rPr>
        <w:t>Person</w:t>
      </w:r>
      <w:r>
        <w:rPr>
          <w:i/>
          <w:spacing w:val="-14"/>
          <w:sz w:val="20"/>
        </w:rPr>
        <w:t xml:space="preserve"> </w:t>
      </w:r>
      <w:r>
        <w:rPr>
          <w:sz w:val="20"/>
        </w:rPr>
        <w:t>has</w:t>
      </w:r>
      <w:r>
        <w:rPr>
          <w:spacing w:val="-14"/>
          <w:sz w:val="20"/>
        </w:rPr>
        <w:t xml:space="preserve"> </w:t>
      </w:r>
      <w:r>
        <w:rPr>
          <w:sz w:val="20"/>
        </w:rPr>
        <w:t xml:space="preserve">established </w:t>
      </w:r>
      <w:r>
        <w:rPr>
          <w:i/>
          <w:sz w:val="20"/>
        </w:rPr>
        <w:t xml:space="preserve">No Fault </w:t>
      </w:r>
      <w:r>
        <w:rPr>
          <w:sz w:val="20"/>
        </w:rPr>
        <w:t xml:space="preserve">or </w:t>
      </w:r>
      <w:r>
        <w:rPr>
          <w:i/>
          <w:sz w:val="20"/>
        </w:rPr>
        <w:t xml:space="preserve">Negligence </w:t>
      </w:r>
      <w:r>
        <w:rPr>
          <w:sz w:val="20"/>
        </w:rPr>
        <w:t>shall not be considered a violation for purposes of this Article 10.9. In addition, an anti-doping rule violation sanctioned under Article</w:t>
      </w:r>
    </w:p>
    <w:p w14:paraId="76B6D9F8" w14:textId="77777777" w:rsidR="00B358A3" w:rsidRDefault="00000000">
      <w:pPr>
        <w:pStyle w:val="BodyText"/>
        <w:spacing w:line="229" w:lineRule="exact"/>
        <w:ind w:left="2440"/>
        <w:jc w:val="both"/>
      </w:pPr>
      <w:r>
        <w:t>10.2.4.1</w:t>
      </w:r>
      <w:r>
        <w:rPr>
          <w:spacing w:val="-7"/>
        </w:rPr>
        <w:t xml:space="preserve"> </w:t>
      </w:r>
      <w:r>
        <w:t>shall</w:t>
      </w:r>
      <w:r>
        <w:rPr>
          <w:spacing w:val="-7"/>
        </w:rPr>
        <w:t xml:space="preserve"> </w:t>
      </w:r>
      <w:r>
        <w:t>not</w:t>
      </w:r>
      <w:r>
        <w:rPr>
          <w:spacing w:val="-7"/>
        </w:rPr>
        <w:t xml:space="preserve"> </w:t>
      </w:r>
      <w:r>
        <w:t>be</w:t>
      </w:r>
      <w:r>
        <w:rPr>
          <w:spacing w:val="-7"/>
        </w:rPr>
        <w:t xml:space="preserve"> </w:t>
      </w:r>
      <w:r>
        <w:t>considered</w:t>
      </w:r>
      <w:r>
        <w:rPr>
          <w:spacing w:val="-6"/>
        </w:rPr>
        <w:t xml:space="preserve"> </w:t>
      </w:r>
      <w:r>
        <w:t>a</w:t>
      </w:r>
      <w:r>
        <w:rPr>
          <w:spacing w:val="-8"/>
        </w:rPr>
        <w:t xml:space="preserve"> </w:t>
      </w:r>
      <w:r>
        <w:t>violation</w:t>
      </w:r>
      <w:r>
        <w:rPr>
          <w:spacing w:val="-5"/>
        </w:rPr>
        <w:t xml:space="preserve"> </w:t>
      </w:r>
      <w:r>
        <w:t>for</w:t>
      </w:r>
      <w:r>
        <w:rPr>
          <w:spacing w:val="-6"/>
        </w:rPr>
        <w:t xml:space="preserve"> </w:t>
      </w:r>
      <w:r>
        <w:t>purposes</w:t>
      </w:r>
      <w:r>
        <w:rPr>
          <w:spacing w:val="-6"/>
        </w:rPr>
        <w:t xml:space="preserve"> </w:t>
      </w:r>
      <w:r>
        <w:t>of</w:t>
      </w:r>
      <w:r>
        <w:rPr>
          <w:spacing w:val="-7"/>
        </w:rPr>
        <w:t xml:space="preserve"> </w:t>
      </w:r>
      <w:r>
        <w:t>Article</w:t>
      </w:r>
      <w:r>
        <w:rPr>
          <w:spacing w:val="-5"/>
        </w:rPr>
        <w:t xml:space="preserve"> </w:t>
      </w:r>
      <w:r>
        <w:rPr>
          <w:spacing w:val="-2"/>
        </w:rPr>
        <w:t>10.9.</w:t>
      </w:r>
    </w:p>
    <w:p w14:paraId="5FD4EDE9" w14:textId="77777777" w:rsidR="00B358A3" w:rsidRDefault="00B358A3">
      <w:pPr>
        <w:pStyle w:val="BodyText"/>
        <w:spacing w:before="1"/>
      </w:pPr>
    </w:p>
    <w:p w14:paraId="06B7F65D" w14:textId="77777777" w:rsidR="00B358A3" w:rsidRDefault="00000000">
      <w:pPr>
        <w:pStyle w:val="ListParagraph"/>
        <w:numPr>
          <w:ilvl w:val="2"/>
          <w:numId w:val="18"/>
        </w:numPr>
        <w:tabs>
          <w:tab w:val="left" w:pos="2440"/>
          <w:tab w:val="left" w:pos="2441"/>
        </w:tabs>
        <w:ind w:hanging="901"/>
        <w:rPr>
          <w:sz w:val="20"/>
        </w:rPr>
      </w:pPr>
      <w:r>
        <w:rPr>
          <w:sz w:val="20"/>
        </w:rPr>
        <w:t>Additional</w:t>
      </w:r>
      <w:r>
        <w:rPr>
          <w:spacing w:val="-9"/>
          <w:sz w:val="20"/>
        </w:rPr>
        <w:t xml:space="preserve"> </w:t>
      </w:r>
      <w:r>
        <w:rPr>
          <w:sz w:val="20"/>
        </w:rPr>
        <w:t>Rules</w:t>
      </w:r>
      <w:r>
        <w:rPr>
          <w:spacing w:val="-8"/>
          <w:sz w:val="20"/>
        </w:rPr>
        <w:t xml:space="preserve"> </w:t>
      </w:r>
      <w:r>
        <w:rPr>
          <w:sz w:val="20"/>
        </w:rPr>
        <w:t>for</w:t>
      </w:r>
      <w:r>
        <w:rPr>
          <w:spacing w:val="-8"/>
          <w:sz w:val="20"/>
        </w:rPr>
        <w:t xml:space="preserve"> </w:t>
      </w:r>
      <w:r>
        <w:rPr>
          <w:sz w:val="20"/>
        </w:rPr>
        <w:t>Certain</w:t>
      </w:r>
      <w:r>
        <w:rPr>
          <w:spacing w:val="-8"/>
          <w:sz w:val="20"/>
        </w:rPr>
        <w:t xml:space="preserve"> </w:t>
      </w:r>
      <w:r>
        <w:rPr>
          <w:sz w:val="20"/>
        </w:rPr>
        <w:t>Potential</w:t>
      </w:r>
      <w:r>
        <w:rPr>
          <w:spacing w:val="-8"/>
          <w:sz w:val="20"/>
        </w:rPr>
        <w:t xml:space="preserve"> </w:t>
      </w:r>
      <w:r>
        <w:rPr>
          <w:sz w:val="20"/>
        </w:rPr>
        <w:t>Multiple</w:t>
      </w:r>
      <w:r>
        <w:rPr>
          <w:spacing w:val="-7"/>
          <w:sz w:val="20"/>
        </w:rPr>
        <w:t xml:space="preserve"> </w:t>
      </w:r>
      <w:r>
        <w:rPr>
          <w:spacing w:val="-2"/>
          <w:sz w:val="20"/>
        </w:rPr>
        <w:t>Violations</w:t>
      </w:r>
    </w:p>
    <w:p w14:paraId="5A7304C8" w14:textId="77777777" w:rsidR="00B358A3" w:rsidRDefault="00B358A3">
      <w:pPr>
        <w:pStyle w:val="BodyText"/>
        <w:spacing w:before="9"/>
        <w:rPr>
          <w:sz w:val="19"/>
        </w:rPr>
      </w:pPr>
    </w:p>
    <w:p w14:paraId="098B52F0" w14:textId="77777777" w:rsidR="00B358A3" w:rsidRDefault="00000000">
      <w:pPr>
        <w:pStyle w:val="ListParagraph"/>
        <w:numPr>
          <w:ilvl w:val="3"/>
          <w:numId w:val="18"/>
        </w:numPr>
        <w:tabs>
          <w:tab w:val="left" w:pos="3341"/>
        </w:tabs>
        <w:spacing w:before="1"/>
        <w:ind w:right="118"/>
        <w:jc w:val="both"/>
        <w:rPr>
          <w:b/>
          <w:sz w:val="20"/>
        </w:rPr>
      </w:pPr>
      <w:r>
        <w:rPr>
          <w:sz w:val="20"/>
        </w:rPr>
        <w:t>For purposes of imposing sanctions under Article 10.9, except as provided</w:t>
      </w:r>
      <w:r>
        <w:rPr>
          <w:spacing w:val="-14"/>
          <w:sz w:val="20"/>
        </w:rPr>
        <w:t xml:space="preserve"> </w:t>
      </w:r>
      <w:r>
        <w:rPr>
          <w:sz w:val="20"/>
        </w:rPr>
        <w:t>in</w:t>
      </w:r>
      <w:r>
        <w:rPr>
          <w:spacing w:val="-11"/>
          <w:sz w:val="20"/>
        </w:rPr>
        <w:t xml:space="preserve"> </w:t>
      </w:r>
      <w:r>
        <w:rPr>
          <w:sz w:val="20"/>
        </w:rPr>
        <w:t>Articles</w:t>
      </w:r>
      <w:r>
        <w:rPr>
          <w:spacing w:val="-12"/>
          <w:sz w:val="20"/>
        </w:rPr>
        <w:t xml:space="preserve"> </w:t>
      </w:r>
      <w:r>
        <w:rPr>
          <w:sz w:val="20"/>
        </w:rPr>
        <w:t>10.9.3.2</w:t>
      </w:r>
      <w:r>
        <w:rPr>
          <w:spacing w:val="-12"/>
          <w:sz w:val="20"/>
        </w:rPr>
        <w:t xml:space="preserve"> </w:t>
      </w:r>
      <w:r>
        <w:rPr>
          <w:sz w:val="20"/>
        </w:rPr>
        <w:t>and</w:t>
      </w:r>
      <w:r>
        <w:rPr>
          <w:spacing w:val="-14"/>
          <w:sz w:val="20"/>
        </w:rPr>
        <w:t xml:space="preserve"> </w:t>
      </w:r>
      <w:r>
        <w:rPr>
          <w:sz w:val="20"/>
        </w:rPr>
        <w:t>10.9.3.3,</w:t>
      </w:r>
      <w:r>
        <w:rPr>
          <w:spacing w:val="-14"/>
          <w:sz w:val="20"/>
        </w:rPr>
        <w:t xml:space="preserve"> </w:t>
      </w:r>
      <w:r>
        <w:rPr>
          <w:sz w:val="20"/>
        </w:rPr>
        <w:t>an</w:t>
      </w:r>
      <w:r>
        <w:rPr>
          <w:spacing w:val="-11"/>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 will</w:t>
      </w:r>
      <w:r>
        <w:rPr>
          <w:spacing w:val="-5"/>
          <w:sz w:val="20"/>
        </w:rPr>
        <w:t xml:space="preserve"> </w:t>
      </w:r>
      <w:r>
        <w:rPr>
          <w:sz w:val="20"/>
        </w:rPr>
        <w:t>only</w:t>
      </w:r>
      <w:r>
        <w:rPr>
          <w:spacing w:val="-4"/>
          <w:sz w:val="20"/>
        </w:rPr>
        <w:t xml:space="preserve"> </w:t>
      </w:r>
      <w:r>
        <w:rPr>
          <w:sz w:val="20"/>
        </w:rPr>
        <w:t>be</w:t>
      </w:r>
      <w:r>
        <w:rPr>
          <w:spacing w:val="-5"/>
          <w:sz w:val="20"/>
        </w:rPr>
        <w:t xml:space="preserve"> </w:t>
      </w:r>
      <w:r>
        <w:rPr>
          <w:sz w:val="20"/>
        </w:rPr>
        <w:t>considered</w:t>
      </w:r>
      <w:r>
        <w:rPr>
          <w:spacing w:val="-5"/>
          <w:sz w:val="20"/>
        </w:rPr>
        <w:t xml:space="preserve"> </w:t>
      </w:r>
      <w:r>
        <w:rPr>
          <w:sz w:val="20"/>
        </w:rPr>
        <w:t>a</w:t>
      </w:r>
      <w:r>
        <w:rPr>
          <w:spacing w:val="-5"/>
          <w:sz w:val="20"/>
        </w:rPr>
        <w:t xml:space="preserve"> </w:t>
      </w:r>
      <w:r>
        <w:rPr>
          <w:sz w:val="20"/>
        </w:rPr>
        <w:t>second</w:t>
      </w:r>
      <w:r>
        <w:rPr>
          <w:spacing w:val="-4"/>
          <w:sz w:val="20"/>
        </w:rPr>
        <w:t xml:space="preserve"> </w:t>
      </w:r>
      <w:r>
        <w:rPr>
          <w:sz w:val="20"/>
        </w:rPr>
        <w:t>violation</w:t>
      </w:r>
      <w:r>
        <w:rPr>
          <w:spacing w:val="-4"/>
          <w:sz w:val="20"/>
        </w:rPr>
        <w:t xml:space="preserve"> </w:t>
      </w:r>
      <w:r>
        <w:rPr>
          <w:sz w:val="20"/>
        </w:rPr>
        <w:t>if</w:t>
      </w:r>
      <w:r>
        <w:rPr>
          <w:spacing w:val="-1"/>
          <w:sz w:val="20"/>
        </w:rPr>
        <w:t xml:space="preserve"> </w:t>
      </w:r>
      <w:r>
        <w:rPr>
          <w:sz w:val="20"/>
        </w:rPr>
        <w:t>IFF</w:t>
      </w:r>
      <w:r>
        <w:rPr>
          <w:spacing w:val="-4"/>
          <w:sz w:val="20"/>
        </w:rPr>
        <w:t xml:space="preserve"> </w:t>
      </w:r>
      <w:r>
        <w:rPr>
          <w:sz w:val="20"/>
        </w:rPr>
        <w:t>can</w:t>
      </w:r>
      <w:r>
        <w:rPr>
          <w:spacing w:val="-4"/>
          <w:sz w:val="20"/>
        </w:rPr>
        <w:t xml:space="preserve"> </w:t>
      </w:r>
      <w:r>
        <w:rPr>
          <w:sz w:val="20"/>
        </w:rPr>
        <w:t>establish</w:t>
      </w:r>
      <w:r>
        <w:rPr>
          <w:spacing w:val="-4"/>
          <w:sz w:val="20"/>
        </w:rPr>
        <w:t xml:space="preserve"> </w:t>
      </w:r>
      <w:r>
        <w:rPr>
          <w:sz w:val="20"/>
        </w:rPr>
        <w:t>that</w:t>
      </w:r>
      <w:r>
        <w:rPr>
          <w:spacing w:val="-5"/>
          <w:sz w:val="20"/>
        </w:rPr>
        <w:t xml:space="preserve"> </w:t>
      </w:r>
      <w:r>
        <w:rPr>
          <w:sz w:val="20"/>
        </w:rPr>
        <w:t xml:space="preserve">the </w:t>
      </w:r>
      <w:r>
        <w:rPr>
          <w:i/>
          <w:sz w:val="20"/>
        </w:rPr>
        <w:t xml:space="preserve">Athlete </w:t>
      </w:r>
      <w:r>
        <w:rPr>
          <w:sz w:val="20"/>
        </w:rPr>
        <w:t xml:space="preserve">or other </w:t>
      </w:r>
      <w:r>
        <w:rPr>
          <w:i/>
          <w:sz w:val="20"/>
        </w:rPr>
        <w:t xml:space="preserve">Person </w:t>
      </w:r>
      <w:r>
        <w:rPr>
          <w:sz w:val="20"/>
        </w:rPr>
        <w:t>committed the additional anti-doping rule violation</w:t>
      </w:r>
      <w:r>
        <w:rPr>
          <w:spacing w:val="-3"/>
          <w:sz w:val="20"/>
        </w:rPr>
        <w:t xml:space="preserve"> </w:t>
      </w:r>
      <w:r>
        <w:rPr>
          <w:sz w:val="20"/>
        </w:rPr>
        <w:t>after</w:t>
      </w:r>
      <w:r>
        <w:rPr>
          <w:spacing w:val="-2"/>
          <w:sz w:val="20"/>
        </w:rPr>
        <w:t xml:space="preserve"> </w:t>
      </w:r>
      <w:r>
        <w:rPr>
          <w:sz w:val="20"/>
        </w:rPr>
        <w:t xml:space="preserve">the </w:t>
      </w:r>
      <w:r>
        <w:rPr>
          <w:i/>
          <w:sz w:val="20"/>
        </w:rPr>
        <w:t>Athlete</w:t>
      </w:r>
      <w:r>
        <w:rPr>
          <w:i/>
          <w:spacing w:val="-2"/>
          <w:sz w:val="20"/>
        </w:rPr>
        <w:t xml:space="preserve"> </w:t>
      </w:r>
      <w:r>
        <w:rPr>
          <w:sz w:val="20"/>
        </w:rPr>
        <w:t>or other</w:t>
      </w:r>
      <w:r>
        <w:rPr>
          <w:spacing w:val="-1"/>
          <w:sz w:val="20"/>
        </w:rPr>
        <w:t xml:space="preserve"> </w:t>
      </w:r>
      <w:r>
        <w:rPr>
          <w:i/>
          <w:sz w:val="20"/>
        </w:rPr>
        <w:t>Person</w:t>
      </w:r>
      <w:r>
        <w:rPr>
          <w:i/>
          <w:spacing w:val="-2"/>
          <w:sz w:val="20"/>
        </w:rPr>
        <w:t xml:space="preserve"> </w:t>
      </w:r>
      <w:r>
        <w:rPr>
          <w:sz w:val="20"/>
        </w:rPr>
        <w:t>received</w:t>
      </w:r>
      <w:r>
        <w:rPr>
          <w:spacing w:val="-1"/>
          <w:sz w:val="20"/>
        </w:rPr>
        <w:t xml:space="preserve"> </w:t>
      </w:r>
      <w:r>
        <w:rPr>
          <w:sz w:val="20"/>
        </w:rPr>
        <w:t>notice</w:t>
      </w:r>
      <w:r>
        <w:rPr>
          <w:spacing w:val="-3"/>
          <w:sz w:val="20"/>
        </w:rPr>
        <w:t xml:space="preserve"> </w:t>
      </w:r>
      <w:r>
        <w:rPr>
          <w:sz w:val="20"/>
        </w:rPr>
        <w:t>pursuant</w:t>
      </w:r>
      <w:r>
        <w:rPr>
          <w:spacing w:val="-3"/>
          <w:sz w:val="20"/>
        </w:rPr>
        <w:t xml:space="preserve"> </w:t>
      </w:r>
      <w:r>
        <w:rPr>
          <w:sz w:val="20"/>
        </w:rPr>
        <w:t>to Article</w:t>
      </w:r>
      <w:r>
        <w:rPr>
          <w:spacing w:val="-12"/>
          <w:sz w:val="20"/>
        </w:rPr>
        <w:t xml:space="preserve"> </w:t>
      </w:r>
      <w:r>
        <w:rPr>
          <w:sz w:val="20"/>
        </w:rPr>
        <w:t>7,</w:t>
      </w:r>
      <w:r>
        <w:rPr>
          <w:spacing w:val="-11"/>
          <w:sz w:val="20"/>
        </w:rPr>
        <w:t xml:space="preserve"> </w:t>
      </w:r>
      <w:r>
        <w:rPr>
          <w:sz w:val="20"/>
        </w:rPr>
        <w:t>or</w:t>
      </w:r>
      <w:r>
        <w:rPr>
          <w:spacing w:val="-9"/>
          <w:sz w:val="20"/>
        </w:rPr>
        <w:t xml:space="preserve"> </w:t>
      </w:r>
      <w:r>
        <w:rPr>
          <w:sz w:val="20"/>
        </w:rPr>
        <w:t>after</w:t>
      </w:r>
      <w:r>
        <w:rPr>
          <w:spacing w:val="-10"/>
          <w:sz w:val="20"/>
        </w:rPr>
        <w:t xml:space="preserve"> </w:t>
      </w:r>
      <w:r>
        <w:rPr>
          <w:sz w:val="20"/>
        </w:rPr>
        <w:t>IFF</w:t>
      </w:r>
      <w:r>
        <w:rPr>
          <w:spacing w:val="-8"/>
          <w:sz w:val="20"/>
        </w:rPr>
        <w:t xml:space="preserve"> </w:t>
      </w:r>
      <w:r>
        <w:rPr>
          <w:sz w:val="20"/>
        </w:rPr>
        <w:t>made</w:t>
      </w:r>
      <w:r>
        <w:rPr>
          <w:spacing w:val="-10"/>
          <w:sz w:val="20"/>
        </w:rPr>
        <w:t xml:space="preserve"> </w:t>
      </w:r>
      <w:r>
        <w:rPr>
          <w:sz w:val="20"/>
        </w:rPr>
        <w:t>reasonable</w:t>
      </w:r>
      <w:r>
        <w:rPr>
          <w:spacing w:val="-10"/>
          <w:sz w:val="20"/>
        </w:rPr>
        <w:t xml:space="preserve"> </w:t>
      </w:r>
      <w:r>
        <w:rPr>
          <w:sz w:val="20"/>
        </w:rPr>
        <w:t>efforts</w:t>
      </w:r>
      <w:r>
        <w:rPr>
          <w:spacing w:val="-11"/>
          <w:sz w:val="20"/>
        </w:rPr>
        <w:t xml:space="preserve"> </w:t>
      </w:r>
      <w:r>
        <w:rPr>
          <w:sz w:val="20"/>
        </w:rPr>
        <w:t>to</w:t>
      </w:r>
      <w:r>
        <w:rPr>
          <w:spacing w:val="-10"/>
          <w:sz w:val="20"/>
        </w:rPr>
        <w:t xml:space="preserve"> </w:t>
      </w:r>
      <w:r>
        <w:rPr>
          <w:sz w:val="20"/>
        </w:rPr>
        <w:t>give</w:t>
      </w:r>
      <w:r>
        <w:rPr>
          <w:spacing w:val="-10"/>
          <w:sz w:val="20"/>
        </w:rPr>
        <w:t xml:space="preserve"> </w:t>
      </w:r>
      <w:r>
        <w:rPr>
          <w:sz w:val="20"/>
        </w:rPr>
        <w:t>notice</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first anti-doping rule violation. If IFF cannot establish this, the violations shall be considered together as one single first violation, and the sanction</w:t>
      </w:r>
      <w:r>
        <w:rPr>
          <w:spacing w:val="-10"/>
          <w:sz w:val="20"/>
        </w:rPr>
        <w:t xml:space="preserve"> </w:t>
      </w:r>
      <w:r>
        <w:rPr>
          <w:sz w:val="20"/>
        </w:rPr>
        <w:t>imposed</w:t>
      </w:r>
      <w:r>
        <w:rPr>
          <w:spacing w:val="-11"/>
          <w:sz w:val="20"/>
        </w:rPr>
        <w:t xml:space="preserve"> </w:t>
      </w:r>
      <w:r>
        <w:rPr>
          <w:sz w:val="20"/>
        </w:rPr>
        <w:t>shall</w:t>
      </w:r>
      <w:r>
        <w:rPr>
          <w:spacing w:val="-11"/>
          <w:sz w:val="20"/>
        </w:rPr>
        <w:t xml:space="preserve"> </w:t>
      </w:r>
      <w:r>
        <w:rPr>
          <w:sz w:val="20"/>
        </w:rPr>
        <w:t>be</w:t>
      </w:r>
      <w:r>
        <w:rPr>
          <w:spacing w:val="-9"/>
          <w:sz w:val="20"/>
        </w:rPr>
        <w:t xml:space="preserve"> </w:t>
      </w:r>
      <w:r>
        <w:rPr>
          <w:sz w:val="20"/>
        </w:rPr>
        <w:t>based</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violation</w:t>
      </w:r>
      <w:r>
        <w:rPr>
          <w:spacing w:val="-10"/>
          <w:sz w:val="20"/>
        </w:rPr>
        <w:t xml:space="preserve"> </w:t>
      </w:r>
      <w:r>
        <w:rPr>
          <w:sz w:val="20"/>
        </w:rPr>
        <w:t>that</w:t>
      </w:r>
      <w:r>
        <w:rPr>
          <w:spacing w:val="-11"/>
          <w:sz w:val="20"/>
        </w:rPr>
        <w:t xml:space="preserve"> </w:t>
      </w:r>
      <w:r>
        <w:rPr>
          <w:sz w:val="20"/>
        </w:rPr>
        <w:t>carries</w:t>
      </w:r>
      <w:r>
        <w:rPr>
          <w:spacing w:val="-10"/>
          <w:sz w:val="20"/>
        </w:rPr>
        <w:t xml:space="preserve"> </w:t>
      </w:r>
      <w:r>
        <w:rPr>
          <w:sz w:val="20"/>
        </w:rPr>
        <w:t>the</w:t>
      </w:r>
      <w:r>
        <w:rPr>
          <w:spacing w:val="-11"/>
          <w:sz w:val="20"/>
        </w:rPr>
        <w:t xml:space="preserve"> </w:t>
      </w:r>
      <w:r>
        <w:rPr>
          <w:sz w:val="20"/>
        </w:rPr>
        <w:t xml:space="preserve">more severe sanction, including the application of </w:t>
      </w:r>
      <w:r>
        <w:rPr>
          <w:i/>
          <w:sz w:val="20"/>
        </w:rPr>
        <w:t>Aggravating Circumstances</w:t>
      </w:r>
      <w:r>
        <w:rPr>
          <w:sz w:val="20"/>
        </w:rPr>
        <w:t xml:space="preserve">. Results in all </w:t>
      </w:r>
      <w:r>
        <w:rPr>
          <w:i/>
          <w:sz w:val="20"/>
        </w:rPr>
        <w:t xml:space="preserve">Competitions </w:t>
      </w:r>
      <w:r>
        <w:rPr>
          <w:sz w:val="20"/>
        </w:rPr>
        <w:t xml:space="preserve">dating back to the earlier anti-doping rule violation will be </w:t>
      </w:r>
      <w:r>
        <w:rPr>
          <w:i/>
          <w:sz w:val="20"/>
        </w:rPr>
        <w:t xml:space="preserve">Disqualified </w:t>
      </w:r>
      <w:r>
        <w:rPr>
          <w:sz w:val="20"/>
        </w:rPr>
        <w:t xml:space="preserve">as provided in Article </w:t>
      </w:r>
      <w:r>
        <w:rPr>
          <w:spacing w:val="-2"/>
          <w:sz w:val="20"/>
        </w:rPr>
        <w:t>10.10.</w:t>
      </w:r>
      <w:r>
        <w:rPr>
          <w:spacing w:val="-2"/>
          <w:position w:val="6"/>
          <w:sz w:val="13"/>
        </w:rPr>
        <w:t>54</w:t>
      </w:r>
    </w:p>
    <w:p w14:paraId="40F97257" w14:textId="77777777" w:rsidR="00B358A3" w:rsidRDefault="00B358A3">
      <w:pPr>
        <w:pStyle w:val="BodyText"/>
        <w:spacing w:before="1"/>
      </w:pPr>
    </w:p>
    <w:p w14:paraId="3CA45370" w14:textId="77777777" w:rsidR="00B358A3" w:rsidRDefault="00000000">
      <w:pPr>
        <w:pStyle w:val="ListParagraph"/>
        <w:numPr>
          <w:ilvl w:val="3"/>
          <w:numId w:val="18"/>
        </w:numPr>
        <w:tabs>
          <w:tab w:val="left" w:pos="3356"/>
        </w:tabs>
        <w:ind w:left="3355" w:right="117" w:hanging="908"/>
        <w:jc w:val="both"/>
        <w:rPr>
          <w:b/>
          <w:sz w:val="20"/>
        </w:rPr>
      </w:pPr>
      <w:r>
        <w:rPr>
          <w:sz w:val="20"/>
        </w:rPr>
        <w:t xml:space="preserve">If IFF establishes that an </w:t>
      </w:r>
      <w:r>
        <w:rPr>
          <w:i/>
          <w:sz w:val="20"/>
        </w:rPr>
        <w:t xml:space="preserve">Athlete </w:t>
      </w:r>
      <w:r>
        <w:rPr>
          <w:sz w:val="20"/>
        </w:rPr>
        <w:t xml:space="preserve">or other </w:t>
      </w:r>
      <w:r>
        <w:rPr>
          <w:i/>
          <w:sz w:val="20"/>
        </w:rPr>
        <w:t xml:space="preserve">Person </w:t>
      </w:r>
      <w:r>
        <w:rPr>
          <w:sz w:val="20"/>
        </w:rPr>
        <w:t xml:space="preserve">committed an additional anti-doping rule violation prior to notification, and that the additional violation occurred twelve (12) months or more before or after the first-noticed violation, then the period of Ineligibility for the additional violation shall be calculated as if the additional violation were a stand-alone first violation and this period of </w:t>
      </w:r>
      <w:r>
        <w:rPr>
          <w:i/>
          <w:sz w:val="20"/>
        </w:rPr>
        <w:t xml:space="preserve">Ineligibility </w:t>
      </w:r>
      <w:r>
        <w:rPr>
          <w:sz w:val="20"/>
        </w:rPr>
        <w:t xml:space="preserve">is served consecutively, rather than concurrently, with the period of </w:t>
      </w:r>
      <w:r>
        <w:rPr>
          <w:i/>
          <w:sz w:val="20"/>
        </w:rPr>
        <w:t>Ineligibility</w:t>
      </w:r>
      <w:r>
        <w:rPr>
          <w:i/>
          <w:spacing w:val="-13"/>
          <w:sz w:val="20"/>
        </w:rPr>
        <w:t xml:space="preserve"> </w:t>
      </w:r>
      <w:r>
        <w:rPr>
          <w:sz w:val="20"/>
        </w:rPr>
        <w:t>imposed</w:t>
      </w:r>
      <w:r>
        <w:rPr>
          <w:spacing w:val="-12"/>
          <w:sz w:val="20"/>
        </w:rPr>
        <w:t xml:space="preserve"> </w:t>
      </w:r>
      <w:r>
        <w:rPr>
          <w:sz w:val="20"/>
        </w:rPr>
        <w:t>for</w:t>
      </w:r>
      <w:r>
        <w:rPr>
          <w:spacing w:val="-13"/>
          <w:sz w:val="20"/>
        </w:rPr>
        <w:t xml:space="preserve"> </w:t>
      </w:r>
      <w:r>
        <w:rPr>
          <w:sz w:val="20"/>
        </w:rPr>
        <w:t>the</w:t>
      </w:r>
      <w:r>
        <w:rPr>
          <w:spacing w:val="-13"/>
          <w:sz w:val="20"/>
        </w:rPr>
        <w:t xml:space="preserve"> </w:t>
      </w:r>
      <w:r>
        <w:rPr>
          <w:sz w:val="20"/>
        </w:rPr>
        <w:t>earlier-noticed</w:t>
      </w:r>
      <w:r>
        <w:rPr>
          <w:spacing w:val="-13"/>
          <w:sz w:val="20"/>
        </w:rPr>
        <w:t xml:space="preserve"> </w:t>
      </w:r>
      <w:r>
        <w:rPr>
          <w:sz w:val="20"/>
        </w:rPr>
        <w:t>violation.</w:t>
      </w:r>
      <w:r>
        <w:rPr>
          <w:spacing w:val="-12"/>
          <w:sz w:val="20"/>
        </w:rPr>
        <w:t xml:space="preserve"> </w:t>
      </w:r>
      <w:r>
        <w:rPr>
          <w:sz w:val="20"/>
        </w:rPr>
        <w:t>Where</w:t>
      </w:r>
      <w:r>
        <w:rPr>
          <w:spacing w:val="-14"/>
          <w:sz w:val="20"/>
        </w:rPr>
        <w:t xml:space="preserve"> </w:t>
      </w:r>
      <w:r>
        <w:rPr>
          <w:sz w:val="20"/>
        </w:rPr>
        <w:t>this</w:t>
      </w:r>
      <w:r>
        <w:rPr>
          <w:spacing w:val="-13"/>
          <w:sz w:val="20"/>
        </w:rPr>
        <w:t xml:space="preserve"> </w:t>
      </w:r>
      <w:r>
        <w:rPr>
          <w:spacing w:val="-2"/>
          <w:sz w:val="20"/>
        </w:rPr>
        <w:t>Article</w:t>
      </w:r>
    </w:p>
    <w:p w14:paraId="0721D5BE" w14:textId="77777777" w:rsidR="00B358A3" w:rsidRDefault="00000000">
      <w:pPr>
        <w:pStyle w:val="BodyText"/>
        <w:ind w:left="3355" w:right="124"/>
        <w:jc w:val="both"/>
      </w:pPr>
      <w:r>
        <w:t>10.9.3.2</w:t>
      </w:r>
      <w:r>
        <w:rPr>
          <w:spacing w:val="-9"/>
        </w:rPr>
        <w:t xml:space="preserve"> </w:t>
      </w:r>
      <w:r>
        <w:t>applies,</w:t>
      </w:r>
      <w:r>
        <w:rPr>
          <w:spacing w:val="-11"/>
        </w:rPr>
        <w:t xml:space="preserve"> </w:t>
      </w:r>
      <w:r>
        <w:t>the</w:t>
      </w:r>
      <w:r>
        <w:rPr>
          <w:spacing w:val="-11"/>
        </w:rPr>
        <w:t xml:space="preserve"> </w:t>
      </w:r>
      <w:r>
        <w:t>violations</w:t>
      </w:r>
      <w:r>
        <w:rPr>
          <w:spacing w:val="-10"/>
        </w:rPr>
        <w:t xml:space="preserve"> </w:t>
      </w:r>
      <w:r>
        <w:t>taken</w:t>
      </w:r>
      <w:r>
        <w:rPr>
          <w:spacing w:val="-9"/>
        </w:rPr>
        <w:t xml:space="preserve"> </w:t>
      </w:r>
      <w:r>
        <w:t>together</w:t>
      </w:r>
      <w:r>
        <w:rPr>
          <w:spacing w:val="-10"/>
        </w:rPr>
        <w:t xml:space="preserve"> </w:t>
      </w:r>
      <w:r>
        <w:t>shall</w:t>
      </w:r>
      <w:r>
        <w:rPr>
          <w:spacing w:val="-12"/>
        </w:rPr>
        <w:t xml:space="preserve"> </w:t>
      </w:r>
      <w:r>
        <w:t>constitute</w:t>
      </w:r>
      <w:r>
        <w:rPr>
          <w:spacing w:val="-11"/>
        </w:rPr>
        <w:t xml:space="preserve"> </w:t>
      </w:r>
      <w:r>
        <w:t>a</w:t>
      </w:r>
      <w:r>
        <w:rPr>
          <w:spacing w:val="-11"/>
        </w:rPr>
        <w:t xml:space="preserve"> </w:t>
      </w:r>
      <w:r>
        <w:t>single violation for purposes of Article 10.9.1.</w:t>
      </w:r>
    </w:p>
    <w:p w14:paraId="38119CA3" w14:textId="77777777" w:rsidR="00B358A3" w:rsidRDefault="00B358A3">
      <w:pPr>
        <w:pStyle w:val="BodyText"/>
      </w:pPr>
    </w:p>
    <w:p w14:paraId="16B2DF0D" w14:textId="77777777" w:rsidR="00B358A3" w:rsidRDefault="00000000">
      <w:pPr>
        <w:pStyle w:val="ListParagraph"/>
        <w:numPr>
          <w:ilvl w:val="3"/>
          <w:numId w:val="18"/>
        </w:numPr>
        <w:tabs>
          <w:tab w:val="left" w:pos="3356"/>
        </w:tabs>
        <w:spacing w:before="1"/>
        <w:ind w:left="3355" w:right="117" w:hanging="908"/>
        <w:jc w:val="both"/>
        <w:rPr>
          <w:b/>
          <w:sz w:val="20"/>
        </w:rPr>
      </w:pPr>
      <w:r>
        <w:rPr>
          <w:sz w:val="20"/>
        </w:rPr>
        <w:t>If</w:t>
      </w:r>
      <w:r>
        <w:rPr>
          <w:spacing w:val="-14"/>
          <w:sz w:val="20"/>
        </w:rPr>
        <w:t xml:space="preserve"> </w:t>
      </w:r>
      <w:r>
        <w:rPr>
          <w:sz w:val="20"/>
        </w:rPr>
        <w:t>IFF</w:t>
      </w:r>
      <w:r>
        <w:rPr>
          <w:spacing w:val="-14"/>
          <w:sz w:val="20"/>
        </w:rPr>
        <w:t xml:space="preserve"> </w:t>
      </w:r>
      <w:r>
        <w:rPr>
          <w:sz w:val="20"/>
        </w:rPr>
        <w:t>establishes</w:t>
      </w:r>
      <w:r>
        <w:rPr>
          <w:spacing w:val="-14"/>
          <w:sz w:val="20"/>
        </w:rPr>
        <w:t xml:space="preserve"> </w:t>
      </w:r>
      <w:r>
        <w:rPr>
          <w:sz w:val="20"/>
        </w:rPr>
        <w:t>that</w:t>
      </w:r>
      <w:r>
        <w:rPr>
          <w:spacing w:val="-14"/>
          <w:sz w:val="20"/>
        </w:rPr>
        <w:t xml:space="preserve"> </w:t>
      </w:r>
      <w:r>
        <w:rPr>
          <w:sz w:val="20"/>
        </w:rPr>
        <w:t>an</w:t>
      </w:r>
      <w:r>
        <w:rPr>
          <w:spacing w:val="-14"/>
          <w:sz w:val="20"/>
        </w:rPr>
        <w:t xml:space="preserve"> </w:t>
      </w:r>
      <w:r>
        <w:rPr>
          <w:i/>
          <w:sz w:val="20"/>
        </w:rPr>
        <w:t>Athlete</w:t>
      </w:r>
      <w:r>
        <w:rPr>
          <w:i/>
          <w:spacing w:val="-14"/>
          <w:sz w:val="20"/>
        </w:rPr>
        <w:t xml:space="preserve"> </w:t>
      </w:r>
      <w:r>
        <w:rPr>
          <w:sz w:val="20"/>
        </w:rPr>
        <w:t>or</w:t>
      </w:r>
      <w:r>
        <w:rPr>
          <w:spacing w:val="-14"/>
          <w:sz w:val="20"/>
        </w:rPr>
        <w:t xml:space="preserve"> </w:t>
      </w:r>
      <w:r>
        <w:rPr>
          <w:sz w:val="20"/>
        </w:rPr>
        <w:t>other</w:t>
      </w:r>
      <w:r>
        <w:rPr>
          <w:spacing w:val="-14"/>
          <w:sz w:val="20"/>
        </w:rPr>
        <w:t xml:space="preserve"> </w:t>
      </w:r>
      <w:r>
        <w:rPr>
          <w:i/>
          <w:sz w:val="20"/>
        </w:rPr>
        <w:t>Person</w:t>
      </w:r>
      <w:r>
        <w:rPr>
          <w:i/>
          <w:spacing w:val="-14"/>
          <w:sz w:val="20"/>
        </w:rPr>
        <w:t xml:space="preserve"> </w:t>
      </w:r>
      <w:r>
        <w:rPr>
          <w:sz w:val="20"/>
        </w:rPr>
        <w:t>committed</w:t>
      </w:r>
      <w:r>
        <w:rPr>
          <w:spacing w:val="-13"/>
          <w:sz w:val="20"/>
        </w:rPr>
        <w:t xml:space="preserve"> </w:t>
      </w:r>
      <w:r>
        <w:rPr>
          <w:sz w:val="20"/>
        </w:rPr>
        <w:t>a</w:t>
      </w:r>
      <w:r>
        <w:rPr>
          <w:spacing w:val="-14"/>
          <w:sz w:val="20"/>
        </w:rPr>
        <w:t xml:space="preserve"> </w:t>
      </w:r>
      <w:r>
        <w:rPr>
          <w:sz w:val="20"/>
        </w:rPr>
        <w:t xml:space="preserve">violation of Article 2.5 in connection with the </w:t>
      </w:r>
      <w:r>
        <w:rPr>
          <w:i/>
          <w:sz w:val="20"/>
        </w:rPr>
        <w:t xml:space="preserve">Doping Control </w:t>
      </w:r>
      <w:r>
        <w:rPr>
          <w:sz w:val="20"/>
        </w:rPr>
        <w:t>process for an underlying asserted anti-doping rule violation, the violation of Article</w:t>
      </w:r>
    </w:p>
    <w:p w14:paraId="6723B449" w14:textId="77777777" w:rsidR="00B358A3" w:rsidRDefault="00000000">
      <w:pPr>
        <w:pStyle w:val="BodyText"/>
        <w:spacing w:line="229" w:lineRule="exact"/>
        <w:ind w:left="3355"/>
        <w:jc w:val="both"/>
      </w:pPr>
      <w:r>
        <w:t>2.5</w:t>
      </w:r>
      <w:r>
        <w:rPr>
          <w:spacing w:val="5"/>
        </w:rPr>
        <w:t xml:space="preserve"> </w:t>
      </w:r>
      <w:r>
        <w:t>shall</w:t>
      </w:r>
      <w:r>
        <w:rPr>
          <w:spacing w:val="7"/>
        </w:rPr>
        <w:t xml:space="preserve"> </w:t>
      </w:r>
      <w:r>
        <w:t>be</w:t>
      </w:r>
      <w:r>
        <w:rPr>
          <w:spacing w:val="7"/>
        </w:rPr>
        <w:t xml:space="preserve"> </w:t>
      </w:r>
      <w:r>
        <w:t>treated</w:t>
      </w:r>
      <w:r>
        <w:rPr>
          <w:spacing w:val="7"/>
        </w:rPr>
        <w:t xml:space="preserve"> </w:t>
      </w:r>
      <w:r>
        <w:t>as</w:t>
      </w:r>
      <w:r>
        <w:rPr>
          <w:spacing w:val="6"/>
        </w:rPr>
        <w:t xml:space="preserve"> </w:t>
      </w:r>
      <w:r>
        <w:t>a</w:t>
      </w:r>
      <w:r>
        <w:rPr>
          <w:spacing w:val="6"/>
        </w:rPr>
        <w:t xml:space="preserve"> </w:t>
      </w:r>
      <w:r>
        <w:t>stand-alone</w:t>
      </w:r>
      <w:r>
        <w:rPr>
          <w:spacing w:val="6"/>
        </w:rPr>
        <w:t xml:space="preserve"> </w:t>
      </w:r>
      <w:r>
        <w:t>first</w:t>
      </w:r>
      <w:r>
        <w:rPr>
          <w:spacing w:val="6"/>
        </w:rPr>
        <w:t xml:space="preserve"> </w:t>
      </w:r>
      <w:r>
        <w:t>violation</w:t>
      </w:r>
      <w:r>
        <w:rPr>
          <w:spacing w:val="7"/>
        </w:rPr>
        <w:t xml:space="preserve"> </w:t>
      </w:r>
      <w:r>
        <w:t>and</w:t>
      </w:r>
      <w:r>
        <w:rPr>
          <w:spacing w:val="6"/>
        </w:rPr>
        <w:t xml:space="preserve"> </w:t>
      </w:r>
      <w:r>
        <w:t>the</w:t>
      </w:r>
      <w:r>
        <w:rPr>
          <w:spacing w:val="7"/>
        </w:rPr>
        <w:t xml:space="preserve"> </w:t>
      </w:r>
      <w:r>
        <w:t>period</w:t>
      </w:r>
      <w:r>
        <w:rPr>
          <w:spacing w:val="7"/>
        </w:rPr>
        <w:t xml:space="preserve"> </w:t>
      </w:r>
      <w:r>
        <w:rPr>
          <w:spacing w:val="-5"/>
        </w:rPr>
        <w:t>of</w:t>
      </w:r>
    </w:p>
    <w:p w14:paraId="5FC8480F" w14:textId="77777777" w:rsidR="00B358A3" w:rsidRDefault="00000000">
      <w:pPr>
        <w:pStyle w:val="BodyText"/>
        <w:spacing w:before="8"/>
        <w:rPr>
          <w:sz w:val="21"/>
        </w:rPr>
      </w:pPr>
      <w:r>
        <w:pict w14:anchorId="1804B3FB">
          <v:rect id="docshape39" o:spid="_x0000_s2068" style="position:absolute;margin-left:1in;margin-top:13.7pt;width:2in;height:.6pt;z-index:-15713280;mso-wrap-distance-left:0;mso-wrap-distance-right:0;mso-position-horizontal-relative:page" fillcolor="black" stroked="f">
            <w10:wrap type="topAndBottom" anchorx="page"/>
          </v:rect>
        </w:pict>
      </w:r>
    </w:p>
    <w:p w14:paraId="218144BD" w14:textId="77777777" w:rsidR="00B358A3" w:rsidRDefault="00000000">
      <w:pPr>
        <w:spacing w:before="98" w:line="242" w:lineRule="auto"/>
        <w:ind w:left="371" w:right="113" w:hanging="272"/>
        <w:jc w:val="both"/>
        <w:rPr>
          <w:i/>
          <w:sz w:val="16"/>
        </w:rPr>
      </w:pPr>
      <w:r>
        <w:rPr>
          <w:b/>
          <w:position w:val="6"/>
          <w:sz w:val="12"/>
        </w:rPr>
        <w:t>54</w:t>
      </w:r>
      <w:r>
        <w:rPr>
          <w:b/>
          <w:spacing w:val="80"/>
          <w:position w:val="6"/>
          <w:sz w:val="12"/>
        </w:rPr>
        <w:t xml:space="preserve"> </w:t>
      </w:r>
      <w:r>
        <w:rPr>
          <w:i/>
          <w:sz w:val="16"/>
        </w:rPr>
        <w:t>[Comment to Article 10.9.3.1: The same rule applies where, after the imposition of a sanction, IFF discovers facts involving an anti-doping rule violation that occurred prior to notification for a first anti-doping rule violation – e.g., IFF shall impose a sanction based</w:t>
      </w:r>
      <w:r>
        <w:rPr>
          <w:i/>
          <w:spacing w:val="-6"/>
          <w:sz w:val="16"/>
        </w:rPr>
        <w:t xml:space="preserve"> </w:t>
      </w:r>
      <w:r>
        <w:rPr>
          <w:i/>
          <w:sz w:val="16"/>
        </w:rPr>
        <w:t>on</w:t>
      </w:r>
      <w:r>
        <w:rPr>
          <w:i/>
          <w:spacing w:val="-6"/>
          <w:sz w:val="16"/>
        </w:rPr>
        <w:t xml:space="preserve"> </w:t>
      </w:r>
      <w:r>
        <w:rPr>
          <w:i/>
          <w:sz w:val="16"/>
        </w:rPr>
        <w:t>the</w:t>
      </w:r>
      <w:r>
        <w:rPr>
          <w:i/>
          <w:spacing w:val="-6"/>
          <w:sz w:val="16"/>
        </w:rPr>
        <w:t xml:space="preserve"> </w:t>
      </w:r>
      <w:r>
        <w:rPr>
          <w:i/>
          <w:sz w:val="16"/>
        </w:rPr>
        <w:t>sanction</w:t>
      </w:r>
      <w:r>
        <w:rPr>
          <w:i/>
          <w:spacing w:val="-9"/>
          <w:sz w:val="16"/>
        </w:rPr>
        <w:t xml:space="preserve"> </w:t>
      </w:r>
      <w:r>
        <w:rPr>
          <w:i/>
          <w:sz w:val="16"/>
        </w:rPr>
        <w:t>that</w:t>
      </w:r>
      <w:r>
        <w:rPr>
          <w:i/>
          <w:spacing w:val="-7"/>
          <w:sz w:val="16"/>
        </w:rPr>
        <w:t xml:space="preserve"> </w:t>
      </w:r>
      <w:r>
        <w:rPr>
          <w:i/>
          <w:sz w:val="16"/>
        </w:rPr>
        <w:t>could</w:t>
      </w:r>
      <w:r>
        <w:rPr>
          <w:i/>
          <w:spacing w:val="-5"/>
          <w:sz w:val="16"/>
        </w:rPr>
        <w:t xml:space="preserve"> </w:t>
      </w:r>
      <w:r>
        <w:rPr>
          <w:i/>
          <w:sz w:val="16"/>
        </w:rPr>
        <w:t>have</w:t>
      </w:r>
      <w:r>
        <w:rPr>
          <w:i/>
          <w:spacing w:val="-6"/>
          <w:sz w:val="16"/>
        </w:rPr>
        <w:t xml:space="preserve"> </w:t>
      </w:r>
      <w:r>
        <w:rPr>
          <w:i/>
          <w:sz w:val="16"/>
        </w:rPr>
        <w:t>been</w:t>
      </w:r>
      <w:r>
        <w:rPr>
          <w:i/>
          <w:spacing w:val="-6"/>
          <w:sz w:val="16"/>
        </w:rPr>
        <w:t xml:space="preserve"> </w:t>
      </w:r>
      <w:r>
        <w:rPr>
          <w:i/>
          <w:sz w:val="16"/>
        </w:rPr>
        <w:t>imposed</w:t>
      </w:r>
      <w:r>
        <w:rPr>
          <w:i/>
          <w:spacing w:val="-6"/>
          <w:sz w:val="16"/>
        </w:rPr>
        <w:t xml:space="preserve"> </w:t>
      </w:r>
      <w:r>
        <w:rPr>
          <w:i/>
          <w:sz w:val="16"/>
        </w:rPr>
        <w:t>if</w:t>
      </w:r>
      <w:r>
        <w:rPr>
          <w:i/>
          <w:spacing w:val="-4"/>
          <w:sz w:val="16"/>
        </w:rPr>
        <w:t xml:space="preserve"> </w:t>
      </w:r>
      <w:r>
        <w:rPr>
          <w:i/>
          <w:sz w:val="16"/>
        </w:rPr>
        <w:t>the</w:t>
      </w:r>
      <w:r>
        <w:rPr>
          <w:i/>
          <w:spacing w:val="-8"/>
          <w:sz w:val="16"/>
        </w:rPr>
        <w:t xml:space="preserve"> </w:t>
      </w:r>
      <w:r>
        <w:rPr>
          <w:i/>
          <w:sz w:val="16"/>
        </w:rPr>
        <w:t>two</w:t>
      </w:r>
      <w:r>
        <w:rPr>
          <w:i/>
          <w:spacing w:val="-6"/>
          <w:sz w:val="16"/>
        </w:rPr>
        <w:t xml:space="preserve"> </w:t>
      </w:r>
      <w:r>
        <w:rPr>
          <w:i/>
          <w:sz w:val="16"/>
        </w:rPr>
        <w:t>(2)</w:t>
      </w:r>
      <w:r>
        <w:rPr>
          <w:i/>
          <w:spacing w:val="-8"/>
          <w:sz w:val="16"/>
        </w:rPr>
        <w:t xml:space="preserve"> </w:t>
      </w:r>
      <w:r>
        <w:rPr>
          <w:i/>
          <w:sz w:val="16"/>
        </w:rPr>
        <w:t>violations</w:t>
      </w:r>
      <w:r>
        <w:rPr>
          <w:i/>
          <w:spacing w:val="-4"/>
          <w:sz w:val="16"/>
        </w:rPr>
        <w:t xml:space="preserve"> </w:t>
      </w:r>
      <w:r>
        <w:rPr>
          <w:i/>
          <w:sz w:val="16"/>
        </w:rPr>
        <w:t>had</w:t>
      </w:r>
      <w:r>
        <w:rPr>
          <w:i/>
          <w:spacing w:val="-6"/>
          <w:sz w:val="16"/>
        </w:rPr>
        <w:t xml:space="preserve"> </w:t>
      </w:r>
      <w:r>
        <w:rPr>
          <w:i/>
          <w:sz w:val="16"/>
        </w:rPr>
        <w:t>been</w:t>
      </w:r>
      <w:r>
        <w:rPr>
          <w:i/>
          <w:spacing w:val="-6"/>
          <w:sz w:val="16"/>
        </w:rPr>
        <w:t xml:space="preserve"> </w:t>
      </w:r>
      <w:r>
        <w:rPr>
          <w:i/>
          <w:sz w:val="16"/>
        </w:rPr>
        <w:t>adjudicated</w:t>
      </w:r>
      <w:r>
        <w:rPr>
          <w:i/>
          <w:spacing w:val="-6"/>
          <w:sz w:val="16"/>
        </w:rPr>
        <w:t xml:space="preserve"> </w:t>
      </w:r>
      <w:r>
        <w:rPr>
          <w:i/>
          <w:sz w:val="16"/>
        </w:rPr>
        <w:t>at</w:t>
      </w:r>
      <w:r>
        <w:rPr>
          <w:i/>
          <w:spacing w:val="-7"/>
          <w:sz w:val="16"/>
        </w:rPr>
        <w:t xml:space="preserve"> </w:t>
      </w:r>
      <w:r>
        <w:rPr>
          <w:i/>
          <w:sz w:val="16"/>
        </w:rPr>
        <w:t>the</w:t>
      </w:r>
      <w:r>
        <w:rPr>
          <w:i/>
          <w:spacing w:val="-6"/>
          <w:sz w:val="16"/>
        </w:rPr>
        <w:t xml:space="preserve"> </w:t>
      </w:r>
      <w:r>
        <w:rPr>
          <w:i/>
          <w:sz w:val="16"/>
        </w:rPr>
        <w:t>same</w:t>
      </w:r>
      <w:r>
        <w:rPr>
          <w:i/>
          <w:spacing w:val="-5"/>
          <w:sz w:val="16"/>
        </w:rPr>
        <w:t xml:space="preserve"> </w:t>
      </w:r>
      <w:r>
        <w:rPr>
          <w:i/>
          <w:sz w:val="16"/>
        </w:rPr>
        <w:t>time,</w:t>
      </w:r>
      <w:r>
        <w:rPr>
          <w:i/>
          <w:spacing w:val="-7"/>
          <w:sz w:val="16"/>
        </w:rPr>
        <w:t xml:space="preserve"> </w:t>
      </w:r>
      <w:r>
        <w:rPr>
          <w:i/>
          <w:sz w:val="16"/>
        </w:rPr>
        <w:t>including</w:t>
      </w:r>
      <w:r>
        <w:rPr>
          <w:i/>
          <w:spacing w:val="-1"/>
          <w:sz w:val="16"/>
        </w:rPr>
        <w:t xml:space="preserve"> </w:t>
      </w:r>
      <w:r>
        <w:rPr>
          <w:i/>
          <w:sz w:val="16"/>
        </w:rPr>
        <w:t>the application of Aggravating Circumstances.]</w:t>
      </w:r>
    </w:p>
    <w:p w14:paraId="7736BF9A"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0A6178F3" w14:textId="77777777" w:rsidR="00B358A3" w:rsidRDefault="00000000">
      <w:pPr>
        <w:pStyle w:val="BodyText"/>
        <w:spacing w:before="80"/>
        <w:ind w:left="3355" w:right="120"/>
        <w:jc w:val="both"/>
      </w:pPr>
      <w:r>
        <w:lastRenderedPageBreak/>
        <w:t>Ineligibility</w:t>
      </w:r>
      <w:r>
        <w:rPr>
          <w:spacing w:val="-14"/>
        </w:rPr>
        <w:t xml:space="preserve"> </w:t>
      </w:r>
      <w:r>
        <w:t>for</w:t>
      </w:r>
      <w:r>
        <w:rPr>
          <w:spacing w:val="-14"/>
        </w:rPr>
        <w:t xml:space="preserve"> </w:t>
      </w:r>
      <w:r>
        <w:t>such</w:t>
      </w:r>
      <w:r>
        <w:rPr>
          <w:spacing w:val="-14"/>
        </w:rPr>
        <w:t xml:space="preserve"> </w:t>
      </w:r>
      <w:r>
        <w:t>violation</w:t>
      </w:r>
      <w:r>
        <w:rPr>
          <w:spacing w:val="-14"/>
        </w:rPr>
        <w:t xml:space="preserve"> </w:t>
      </w:r>
      <w:r>
        <w:t>shall</w:t>
      </w:r>
      <w:r>
        <w:rPr>
          <w:spacing w:val="-14"/>
        </w:rPr>
        <w:t xml:space="preserve"> </w:t>
      </w:r>
      <w:r>
        <w:t>be</w:t>
      </w:r>
      <w:r>
        <w:rPr>
          <w:spacing w:val="-14"/>
        </w:rPr>
        <w:t xml:space="preserve"> </w:t>
      </w:r>
      <w:r>
        <w:t>served</w:t>
      </w:r>
      <w:r>
        <w:rPr>
          <w:spacing w:val="-14"/>
        </w:rPr>
        <w:t xml:space="preserve"> </w:t>
      </w:r>
      <w:r>
        <w:t>consecutively,</w:t>
      </w:r>
      <w:r>
        <w:rPr>
          <w:spacing w:val="-14"/>
        </w:rPr>
        <w:t xml:space="preserve"> </w:t>
      </w:r>
      <w:r>
        <w:t>rather</w:t>
      </w:r>
      <w:r>
        <w:rPr>
          <w:spacing w:val="-14"/>
        </w:rPr>
        <w:t xml:space="preserve"> </w:t>
      </w:r>
      <w:r>
        <w:t xml:space="preserve">than concurrently, with the period of </w:t>
      </w:r>
      <w:r>
        <w:rPr>
          <w:i/>
        </w:rPr>
        <w:t>Ineligibility</w:t>
      </w:r>
      <w:r>
        <w:t xml:space="preserve">, if any, imposed for the underlying anti-doping rule violation. Where </w:t>
      </w:r>
      <w:proofErr w:type="gramStart"/>
      <w:r>
        <w:t>this Article</w:t>
      </w:r>
      <w:proofErr w:type="gramEnd"/>
      <w:r>
        <w:t xml:space="preserve"> 10.9.3.3 is applied,</w:t>
      </w:r>
      <w:r>
        <w:rPr>
          <w:spacing w:val="-13"/>
        </w:rPr>
        <w:t xml:space="preserve"> </w:t>
      </w:r>
      <w:r>
        <w:t>the</w:t>
      </w:r>
      <w:r>
        <w:rPr>
          <w:spacing w:val="-13"/>
        </w:rPr>
        <w:t xml:space="preserve"> </w:t>
      </w:r>
      <w:r>
        <w:t>violations</w:t>
      </w:r>
      <w:r>
        <w:rPr>
          <w:spacing w:val="-11"/>
        </w:rPr>
        <w:t xml:space="preserve"> </w:t>
      </w:r>
      <w:r>
        <w:t>taken</w:t>
      </w:r>
      <w:r>
        <w:rPr>
          <w:spacing w:val="-11"/>
        </w:rPr>
        <w:t xml:space="preserve"> </w:t>
      </w:r>
      <w:r>
        <w:t>together</w:t>
      </w:r>
      <w:r>
        <w:rPr>
          <w:spacing w:val="-11"/>
        </w:rPr>
        <w:t xml:space="preserve"> </w:t>
      </w:r>
      <w:r>
        <w:t>shall</w:t>
      </w:r>
      <w:r>
        <w:rPr>
          <w:spacing w:val="-13"/>
        </w:rPr>
        <w:t xml:space="preserve"> </w:t>
      </w:r>
      <w:r>
        <w:t>constitute</w:t>
      </w:r>
      <w:r>
        <w:rPr>
          <w:spacing w:val="-11"/>
        </w:rPr>
        <w:t xml:space="preserve"> </w:t>
      </w:r>
      <w:r>
        <w:t>a</w:t>
      </w:r>
      <w:r>
        <w:rPr>
          <w:spacing w:val="-13"/>
        </w:rPr>
        <w:t xml:space="preserve"> </w:t>
      </w:r>
      <w:r>
        <w:t>single</w:t>
      </w:r>
      <w:r>
        <w:rPr>
          <w:spacing w:val="-13"/>
        </w:rPr>
        <w:t xml:space="preserve"> </w:t>
      </w:r>
      <w:r>
        <w:t>violation for purposes of Article 10.9.1.</w:t>
      </w:r>
    </w:p>
    <w:p w14:paraId="5869BB72" w14:textId="77777777" w:rsidR="00B358A3" w:rsidRDefault="00B358A3">
      <w:pPr>
        <w:pStyle w:val="BodyText"/>
      </w:pPr>
    </w:p>
    <w:p w14:paraId="6B48F4F4" w14:textId="77777777" w:rsidR="00B358A3" w:rsidRDefault="00000000">
      <w:pPr>
        <w:pStyle w:val="ListParagraph"/>
        <w:numPr>
          <w:ilvl w:val="3"/>
          <w:numId w:val="18"/>
        </w:numPr>
        <w:tabs>
          <w:tab w:val="left" w:pos="3356"/>
        </w:tabs>
        <w:ind w:left="3355" w:right="116" w:hanging="908"/>
        <w:jc w:val="both"/>
        <w:rPr>
          <w:b/>
          <w:sz w:val="20"/>
        </w:rPr>
      </w:pPr>
      <w:r>
        <w:rPr>
          <w:sz w:val="20"/>
        </w:rPr>
        <w:t>If</w:t>
      </w:r>
      <w:r>
        <w:rPr>
          <w:spacing w:val="-5"/>
          <w:sz w:val="20"/>
        </w:rPr>
        <w:t xml:space="preserve"> </w:t>
      </w:r>
      <w:r>
        <w:rPr>
          <w:sz w:val="20"/>
        </w:rPr>
        <w:t>IFF</w:t>
      </w:r>
      <w:r>
        <w:rPr>
          <w:spacing w:val="-4"/>
          <w:sz w:val="20"/>
        </w:rPr>
        <w:t xml:space="preserve"> </w:t>
      </w:r>
      <w:r>
        <w:rPr>
          <w:sz w:val="20"/>
        </w:rPr>
        <w:t>establishes</w:t>
      </w:r>
      <w:r>
        <w:rPr>
          <w:spacing w:val="-4"/>
          <w:sz w:val="20"/>
        </w:rPr>
        <w:t xml:space="preserve"> </w:t>
      </w:r>
      <w:r>
        <w:rPr>
          <w:sz w:val="20"/>
        </w:rPr>
        <w:t>that</w:t>
      </w:r>
      <w:r>
        <w:rPr>
          <w:spacing w:val="-6"/>
          <w:sz w:val="20"/>
        </w:rPr>
        <w:t xml:space="preserve"> </w:t>
      </w:r>
      <w:r>
        <w:rPr>
          <w:sz w:val="20"/>
        </w:rPr>
        <w:t>a</w:t>
      </w:r>
      <w:r>
        <w:rPr>
          <w:spacing w:val="-1"/>
          <w:sz w:val="20"/>
        </w:rPr>
        <w:t xml:space="preserve"> </w:t>
      </w:r>
      <w:r>
        <w:rPr>
          <w:i/>
          <w:sz w:val="20"/>
        </w:rPr>
        <w:t>Person</w:t>
      </w:r>
      <w:r>
        <w:rPr>
          <w:i/>
          <w:spacing w:val="-5"/>
          <w:sz w:val="20"/>
        </w:rPr>
        <w:t xml:space="preserve"> </w:t>
      </w:r>
      <w:r>
        <w:rPr>
          <w:sz w:val="20"/>
        </w:rPr>
        <w:t>has</w:t>
      </w:r>
      <w:r>
        <w:rPr>
          <w:spacing w:val="-4"/>
          <w:sz w:val="20"/>
        </w:rPr>
        <w:t xml:space="preserve"> </w:t>
      </w:r>
      <w:r>
        <w:rPr>
          <w:sz w:val="20"/>
        </w:rPr>
        <w:t>committed</w:t>
      </w:r>
      <w:r>
        <w:rPr>
          <w:spacing w:val="-6"/>
          <w:sz w:val="20"/>
        </w:rPr>
        <w:t xml:space="preserve"> </w:t>
      </w:r>
      <w:r>
        <w:rPr>
          <w:sz w:val="20"/>
        </w:rPr>
        <w:t>a</w:t>
      </w:r>
      <w:r>
        <w:rPr>
          <w:spacing w:val="-6"/>
          <w:sz w:val="20"/>
        </w:rPr>
        <w:t xml:space="preserve"> </w:t>
      </w:r>
      <w:r>
        <w:rPr>
          <w:sz w:val="20"/>
        </w:rPr>
        <w:t>second</w:t>
      </w:r>
      <w:r>
        <w:rPr>
          <w:spacing w:val="-5"/>
          <w:sz w:val="20"/>
        </w:rPr>
        <w:t xml:space="preserve"> </w:t>
      </w:r>
      <w:r>
        <w:rPr>
          <w:sz w:val="20"/>
        </w:rPr>
        <w:t>or</w:t>
      </w:r>
      <w:r>
        <w:rPr>
          <w:spacing w:val="-4"/>
          <w:sz w:val="20"/>
        </w:rPr>
        <w:t xml:space="preserve"> </w:t>
      </w:r>
      <w:r>
        <w:rPr>
          <w:sz w:val="20"/>
        </w:rPr>
        <w:t>third</w:t>
      </w:r>
      <w:r>
        <w:rPr>
          <w:spacing w:val="-3"/>
          <w:sz w:val="20"/>
        </w:rPr>
        <w:t xml:space="preserve"> </w:t>
      </w:r>
      <w:r>
        <w:rPr>
          <w:sz w:val="20"/>
        </w:rPr>
        <w:t xml:space="preserve">anti- doping rule violation during a period of </w:t>
      </w:r>
      <w:r>
        <w:rPr>
          <w:i/>
          <w:sz w:val="20"/>
        </w:rPr>
        <w:t>Ineligibility</w:t>
      </w:r>
      <w:r>
        <w:rPr>
          <w:sz w:val="20"/>
        </w:rPr>
        <w:t xml:space="preserve">, the periods of </w:t>
      </w:r>
      <w:r>
        <w:rPr>
          <w:i/>
          <w:sz w:val="20"/>
        </w:rPr>
        <w:t xml:space="preserve">Ineligibility </w:t>
      </w:r>
      <w:r>
        <w:rPr>
          <w:sz w:val="20"/>
        </w:rPr>
        <w:t>for the multiple violations shall run consecutively, rather than concurrently.</w:t>
      </w:r>
    </w:p>
    <w:p w14:paraId="68EA2E19" w14:textId="77777777" w:rsidR="00B358A3" w:rsidRDefault="00B358A3">
      <w:pPr>
        <w:pStyle w:val="BodyText"/>
        <w:spacing w:before="11"/>
        <w:rPr>
          <w:sz w:val="19"/>
        </w:rPr>
      </w:pPr>
    </w:p>
    <w:p w14:paraId="7AF75FDA" w14:textId="77777777" w:rsidR="00B358A3" w:rsidRDefault="00000000">
      <w:pPr>
        <w:pStyle w:val="ListParagraph"/>
        <w:numPr>
          <w:ilvl w:val="2"/>
          <w:numId w:val="18"/>
        </w:numPr>
        <w:tabs>
          <w:tab w:val="left" w:pos="2440"/>
          <w:tab w:val="left" w:pos="2441"/>
        </w:tabs>
        <w:ind w:hanging="901"/>
        <w:rPr>
          <w:sz w:val="20"/>
        </w:rPr>
      </w:pPr>
      <w:r>
        <w:rPr>
          <w:spacing w:val="-4"/>
          <w:sz w:val="20"/>
        </w:rPr>
        <w:t>Multiple</w:t>
      </w:r>
      <w:r>
        <w:rPr>
          <w:spacing w:val="-3"/>
          <w:sz w:val="20"/>
        </w:rPr>
        <w:t xml:space="preserve"> </w:t>
      </w:r>
      <w:r>
        <w:rPr>
          <w:spacing w:val="-4"/>
          <w:sz w:val="20"/>
        </w:rPr>
        <w:t>Anti-Doping</w:t>
      </w:r>
      <w:r>
        <w:rPr>
          <w:spacing w:val="-3"/>
          <w:sz w:val="20"/>
        </w:rPr>
        <w:t xml:space="preserve"> </w:t>
      </w:r>
      <w:r>
        <w:rPr>
          <w:spacing w:val="-4"/>
          <w:sz w:val="20"/>
        </w:rPr>
        <w:t>Rule</w:t>
      </w:r>
      <w:r>
        <w:rPr>
          <w:spacing w:val="-2"/>
          <w:sz w:val="20"/>
        </w:rPr>
        <w:t xml:space="preserve"> </w:t>
      </w:r>
      <w:r>
        <w:rPr>
          <w:spacing w:val="-4"/>
          <w:sz w:val="20"/>
        </w:rPr>
        <w:t>Violations</w:t>
      </w:r>
      <w:r>
        <w:rPr>
          <w:spacing w:val="-1"/>
          <w:sz w:val="20"/>
        </w:rPr>
        <w:t xml:space="preserve"> </w:t>
      </w:r>
      <w:r>
        <w:rPr>
          <w:spacing w:val="-4"/>
          <w:sz w:val="20"/>
        </w:rPr>
        <w:t>during</w:t>
      </w:r>
      <w:r>
        <w:rPr>
          <w:spacing w:val="-2"/>
          <w:sz w:val="20"/>
        </w:rPr>
        <w:t xml:space="preserve"> </w:t>
      </w:r>
      <w:r>
        <w:rPr>
          <w:spacing w:val="-4"/>
          <w:sz w:val="20"/>
        </w:rPr>
        <w:t>Ten</w:t>
      </w:r>
      <w:r>
        <w:rPr>
          <w:spacing w:val="-2"/>
          <w:sz w:val="20"/>
        </w:rPr>
        <w:t xml:space="preserve"> </w:t>
      </w:r>
      <w:r>
        <w:rPr>
          <w:spacing w:val="-4"/>
          <w:sz w:val="20"/>
        </w:rPr>
        <w:t>(10)</w:t>
      </w:r>
      <w:r>
        <w:rPr>
          <w:spacing w:val="-2"/>
          <w:sz w:val="20"/>
        </w:rPr>
        <w:t xml:space="preserve"> </w:t>
      </w:r>
      <w:r>
        <w:rPr>
          <w:spacing w:val="-4"/>
          <w:sz w:val="20"/>
        </w:rPr>
        <w:t>Year</w:t>
      </w:r>
      <w:r>
        <w:rPr>
          <w:spacing w:val="-1"/>
          <w:sz w:val="20"/>
        </w:rPr>
        <w:t xml:space="preserve"> </w:t>
      </w:r>
      <w:r>
        <w:rPr>
          <w:spacing w:val="-4"/>
          <w:sz w:val="20"/>
        </w:rPr>
        <w:t>Period</w:t>
      </w:r>
    </w:p>
    <w:p w14:paraId="7F25282D" w14:textId="77777777" w:rsidR="00B358A3" w:rsidRDefault="00B358A3">
      <w:pPr>
        <w:pStyle w:val="BodyText"/>
        <w:spacing w:before="1"/>
      </w:pPr>
    </w:p>
    <w:p w14:paraId="4F833B76" w14:textId="77777777" w:rsidR="00B358A3" w:rsidRDefault="00000000">
      <w:pPr>
        <w:pStyle w:val="BodyText"/>
        <w:ind w:left="1540"/>
      </w:pPr>
      <w:r>
        <w:rPr>
          <w:spacing w:val="-2"/>
        </w:rPr>
        <w:t>For</w:t>
      </w:r>
      <w:r>
        <w:rPr>
          <w:spacing w:val="-5"/>
        </w:rPr>
        <w:t xml:space="preserve"> </w:t>
      </w:r>
      <w:r>
        <w:rPr>
          <w:spacing w:val="-2"/>
        </w:rPr>
        <w:t>purposes</w:t>
      </w:r>
      <w:r>
        <w:rPr>
          <w:spacing w:val="-5"/>
        </w:rPr>
        <w:t xml:space="preserve"> </w:t>
      </w:r>
      <w:r>
        <w:rPr>
          <w:spacing w:val="-2"/>
        </w:rPr>
        <w:t>of</w:t>
      </w:r>
      <w:r>
        <w:rPr>
          <w:spacing w:val="-6"/>
        </w:rPr>
        <w:t xml:space="preserve"> </w:t>
      </w:r>
      <w:r>
        <w:rPr>
          <w:spacing w:val="-2"/>
        </w:rPr>
        <w:t>Article</w:t>
      </w:r>
      <w:r>
        <w:rPr>
          <w:spacing w:val="-7"/>
        </w:rPr>
        <w:t xml:space="preserve"> </w:t>
      </w:r>
      <w:r>
        <w:rPr>
          <w:spacing w:val="-2"/>
        </w:rPr>
        <w:t>10.9,</w:t>
      </w:r>
      <w:r>
        <w:rPr>
          <w:spacing w:val="-9"/>
        </w:rPr>
        <w:t xml:space="preserve"> </w:t>
      </w:r>
      <w:r>
        <w:rPr>
          <w:spacing w:val="-2"/>
        </w:rPr>
        <w:t>each</w:t>
      </w:r>
      <w:r>
        <w:rPr>
          <w:spacing w:val="-7"/>
        </w:rPr>
        <w:t xml:space="preserve"> </w:t>
      </w:r>
      <w:r>
        <w:rPr>
          <w:spacing w:val="-2"/>
        </w:rPr>
        <w:t>anti-doping</w:t>
      </w:r>
      <w:r>
        <w:rPr>
          <w:spacing w:val="-7"/>
        </w:rPr>
        <w:t xml:space="preserve"> </w:t>
      </w:r>
      <w:r>
        <w:rPr>
          <w:spacing w:val="-2"/>
        </w:rPr>
        <w:t>rule</w:t>
      </w:r>
      <w:r>
        <w:rPr>
          <w:spacing w:val="-7"/>
        </w:rPr>
        <w:t xml:space="preserve"> </w:t>
      </w:r>
      <w:r>
        <w:rPr>
          <w:spacing w:val="-2"/>
        </w:rPr>
        <w:t>violation</w:t>
      </w:r>
      <w:r>
        <w:rPr>
          <w:spacing w:val="-7"/>
        </w:rPr>
        <w:t xml:space="preserve"> </w:t>
      </w:r>
      <w:r>
        <w:rPr>
          <w:spacing w:val="-2"/>
        </w:rPr>
        <w:t>must</w:t>
      </w:r>
      <w:r>
        <w:rPr>
          <w:spacing w:val="-6"/>
        </w:rPr>
        <w:t xml:space="preserve"> </w:t>
      </w:r>
      <w:r>
        <w:rPr>
          <w:spacing w:val="-2"/>
        </w:rPr>
        <w:t>take</w:t>
      </w:r>
      <w:r>
        <w:rPr>
          <w:spacing w:val="-7"/>
        </w:rPr>
        <w:t xml:space="preserve"> </w:t>
      </w:r>
      <w:r>
        <w:rPr>
          <w:spacing w:val="-2"/>
        </w:rPr>
        <w:t>place</w:t>
      </w:r>
      <w:r>
        <w:rPr>
          <w:spacing w:val="-7"/>
        </w:rPr>
        <w:t xml:space="preserve"> </w:t>
      </w:r>
      <w:r>
        <w:rPr>
          <w:spacing w:val="-2"/>
        </w:rPr>
        <w:t>within</w:t>
      </w:r>
      <w:r>
        <w:rPr>
          <w:spacing w:val="-7"/>
        </w:rPr>
        <w:t xml:space="preserve"> </w:t>
      </w:r>
      <w:r>
        <w:rPr>
          <w:spacing w:val="-2"/>
        </w:rPr>
        <w:t>the</w:t>
      </w:r>
      <w:r>
        <w:rPr>
          <w:spacing w:val="-7"/>
        </w:rPr>
        <w:t xml:space="preserve"> </w:t>
      </w:r>
      <w:r>
        <w:rPr>
          <w:spacing w:val="-2"/>
        </w:rPr>
        <w:t xml:space="preserve">same </w:t>
      </w:r>
      <w:r>
        <w:t>ten</w:t>
      </w:r>
      <w:r>
        <w:rPr>
          <w:spacing w:val="-7"/>
        </w:rPr>
        <w:t xml:space="preserve"> </w:t>
      </w:r>
      <w:r>
        <w:t>(10)</w:t>
      </w:r>
      <w:r>
        <w:rPr>
          <w:spacing w:val="-6"/>
        </w:rPr>
        <w:t xml:space="preserve"> </w:t>
      </w:r>
      <w:r>
        <w:t>year</w:t>
      </w:r>
      <w:r>
        <w:rPr>
          <w:spacing w:val="-6"/>
        </w:rPr>
        <w:t xml:space="preserve"> </w:t>
      </w:r>
      <w:r>
        <w:t>period</w:t>
      </w:r>
      <w:r>
        <w:rPr>
          <w:spacing w:val="-7"/>
        </w:rPr>
        <w:t xml:space="preserve"> </w:t>
      </w:r>
      <w:proofErr w:type="gramStart"/>
      <w:r>
        <w:t>in</w:t>
      </w:r>
      <w:r>
        <w:rPr>
          <w:spacing w:val="-7"/>
        </w:rPr>
        <w:t xml:space="preserve"> </w:t>
      </w:r>
      <w:r>
        <w:t>order</w:t>
      </w:r>
      <w:r>
        <w:rPr>
          <w:spacing w:val="-8"/>
        </w:rPr>
        <w:t xml:space="preserve"> </w:t>
      </w:r>
      <w:r>
        <w:t>to</w:t>
      </w:r>
      <w:proofErr w:type="gramEnd"/>
      <w:r>
        <w:rPr>
          <w:spacing w:val="-7"/>
        </w:rPr>
        <w:t xml:space="preserve"> </w:t>
      </w:r>
      <w:r>
        <w:t>be</w:t>
      </w:r>
      <w:r>
        <w:rPr>
          <w:spacing w:val="-7"/>
        </w:rPr>
        <w:t xml:space="preserve"> </w:t>
      </w:r>
      <w:r>
        <w:t>considered</w:t>
      </w:r>
      <w:r>
        <w:rPr>
          <w:spacing w:val="-7"/>
        </w:rPr>
        <w:t xml:space="preserve"> </w:t>
      </w:r>
      <w:r>
        <w:t>multiple</w:t>
      </w:r>
      <w:r>
        <w:rPr>
          <w:spacing w:val="-7"/>
        </w:rPr>
        <w:t xml:space="preserve"> </w:t>
      </w:r>
      <w:r>
        <w:t>violations.</w:t>
      </w:r>
    </w:p>
    <w:p w14:paraId="788CF41B" w14:textId="77777777" w:rsidR="00B358A3" w:rsidRDefault="00B358A3">
      <w:pPr>
        <w:pStyle w:val="BodyText"/>
        <w:spacing w:before="11"/>
        <w:rPr>
          <w:sz w:val="19"/>
        </w:rPr>
      </w:pPr>
    </w:p>
    <w:p w14:paraId="527DB2A2" w14:textId="77777777" w:rsidR="00B358A3" w:rsidRDefault="00000000">
      <w:pPr>
        <w:pStyle w:val="ListParagraph"/>
        <w:numPr>
          <w:ilvl w:val="1"/>
          <w:numId w:val="18"/>
        </w:numPr>
        <w:tabs>
          <w:tab w:val="left" w:pos="1540"/>
          <w:tab w:val="left" w:pos="1541"/>
        </w:tabs>
        <w:ind w:right="118"/>
        <w:rPr>
          <w:b/>
          <w:sz w:val="20"/>
        </w:rPr>
      </w:pPr>
      <w:r>
        <w:rPr>
          <w:b/>
          <w:i/>
          <w:sz w:val="20"/>
        </w:rPr>
        <w:t>Disqualification</w:t>
      </w:r>
      <w:r>
        <w:rPr>
          <w:b/>
          <w:i/>
          <w:spacing w:val="36"/>
          <w:sz w:val="20"/>
        </w:rPr>
        <w:t xml:space="preserve"> </w:t>
      </w:r>
      <w:r>
        <w:rPr>
          <w:b/>
          <w:sz w:val="20"/>
        </w:rPr>
        <w:t>of</w:t>
      </w:r>
      <w:r>
        <w:rPr>
          <w:b/>
          <w:spacing w:val="33"/>
          <w:sz w:val="20"/>
        </w:rPr>
        <w:t xml:space="preserve"> </w:t>
      </w:r>
      <w:r>
        <w:rPr>
          <w:b/>
          <w:sz w:val="20"/>
        </w:rPr>
        <w:t>Results</w:t>
      </w:r>
      <w:r>
        <w:rPr>
          <w:b/>
          <w:spacing w:val="32"/>
          <w:sz w:val="20"/>
        </w:rPr>
        <w:t xml:space="preserve"> </w:t>
      </w:r>
      <w:r>
        <w:rPr>
          <w:b/>
          <w:sz w:val="20"/>
        </w:rPr>
        <w:t>in</w:t>
      </w:r>
      <w:r>
        <w:rPr>
          <w:b/>
          <w:spacing w:val="36"/>
          <w:sz w:val="20"/>
        </w:rPr>
        <w:t xml:space="preserve"> </w:t>
      </w:r>
      <w:r>
        <w:rPr>
          <w:b/>
          <w:i/>
          <w:sz w:val="20"/>
        </w:rPr>
        <w:t>Competitions</w:t>
      </w:r>
      <w:r>
        <w:rPr>
          <w:b/>
          <w:i/>
          <w:spacing w:val="36"/>
          <w:sz w:val="20"/>
        </w:rPr>
        <w:t xml:space="preserve"> </w:t>
      </w:r>
      <w:r>
        <w:rPr>
          <w:b/>
          <w:sz w:val="20"/>
        </w:rPr>
        <w:t>Subsequent</w:t>
      </w:r>
      <w:r>
        <w:rPr>
          <w:b/>
          <w:spacing w:val="34"/>
          <w:sz w:val="20"/>
        </w:rPr>
        <w:t xml:space="preserve"> </w:t>
      </w:r>
      <w:r>
        <w:rPr>
          <w:b/>
          <w:sz w:val="20"/>
        </w:rPr>
        <w:t>to</w:t>
      </w:r>
      <w:r>
        <w:rPr>
          <w:b/>
          <w:spacing w:val="36"/>
          <w:sz w:val="20"/>
        </w:rPr>
        <w:t xml:space="preserve"> </w:t>
      </w:r>
      <w:r>
        <w:rPr>
          <w:b/>
          <w:i/>
          <w:sz w:val="20"/>
        </w:rPr>
        <w:t>Sample</w:t>
      </w:r>
      <w:r>
        <w:rPr>
          <w:b/>
          <w:i/>
          <w:spacing w:val="36"/>
          <w:sz w:val="20"/>
        </w:rPr>
        <w:t xml:space="preserve"> </w:t>
      </w:r>
      <w:r>
        <w:rPr>
          <w:b/>
          <w:sz w:val="20"/>
        </w:rPr>
        <w:t>Collection</w:t>
      </w:r>
      <w:r>
        <w:rPr>
          <w:b/>
          <w:spacing w:val="34"/>
          <w:sz w:val="20"/>
        </w:rPr>
        <w:t xml:space="preserve"> </w:t>
      </w:r>
      <w:r>
        <w:rPr>
          <w:b/>
          <w:sz w:val="20"/>
        </w:rPr>
        <w:t>or Commission of an Anti-Doping Rule Violation</w:t>
      </w:r>
    </w:p>
    <w:p w14:paraId="3B3AD063" w14:textId="77777777" w:rsidR="00B358A3" w:rsidRDefault="00B358A3">
      <w:pPr>
        <w:pStyle w:val="BodyText"/>
        <w:spacing w:before="1"/>
        <w:rPr>
          <w:b/>
        </w:rPr>
      </w:pPr>
    </w:p>
    <w:p w14:paraId="5A593024" w14:textId="77777777" w:rsidR="00B358A3" w:rsidRDefault="00000000">
      <w:pPr>
        <w:ind w:left="820" w:right="116"/>
        <w:jc w:val="both"/>
        <w:rPr>
          <w:sz w:val="13"/>
        </w:rPr>
      </w:pPr>
      <w:r>
        <w:rPr>
          <w:sz w:val="20"/>
        </w:rPr>
        <w:t xml:space="preserve">In addition to the automatic </w:t>
      </w:r>
      <w:r>
        <w:rPr>
          <w:i/>
          <w:sz w:val="20"/>
        </w:rPr>
        <w:t xml:space="preserve">Disqualification </w:t>
      </w:r>
      <w:r>
        <w:rPr>
          <w:sz w:val="20"/>
        </w:rPr>
        <w:t xml:space="preserve">of the results in the </w:t>
      </w:r>
      <w:r>
        <w:rPr>
          <w:i/>
          <w:sz w:val="20"/>
        </w:rPr>
        <w:t xml:space="preserve">Competition </w:t>
      </w:r>
      <w:r>
        <w:rPr>
          <w:sz w:val="20"/>
        </w:rPr>
        <w:t xml:space="preserve">which produced the positive </w:t>
      </w:r>
      <w:r>
        <w:rPr>
          <w:i/>
          <w:sz w:val="20"/>
        </w:rPr>
        <w:t xml:space="preserve">Sample </w:t>
      </w:r>
      <w:r>
        <w:rPr>
          <w:sz w:val="20"/>
        </w:rPr>
        <w:t xml:space="preserve">under Article 9, all other competitive results of the </w:t>
      </w:r>
      <w:r>
        <w:rPr>
          <w:i/>
          <w:sz w:val="20"/>
        </w:rPr>
        <w:t xml:space="preserve">Athlete </w:t>
      </w:r>
      <w:r>
        <w:rPr>
          <w:sz w:val="20"/>
        </w:rPr>
        <w:t xml:space="preserve">obtained from the date a positive </w:t>
      </w:r>
      <w:r>
        <w:rPr>
          <w:i/>
          <w:sz w:val="20"/>
        </w:rPr>
        <w:t xml:space="preserve">Sample </w:t>
      </w:r>
      <w:r>
        <w:rPr>
          <w:sz w:val="20"/>
        </w:rPr>
        <w:t xml:space="preserve">was collected (whether </w:t>
      </w:r>
      <w:r>
        <w:rPr>
          <w:i/>
          <w:sz w:val="20"/>
        </w:rPr>
        <w:t xml:space="preserve">In-Competition </w:t>
      </w:r>
      <w:r>
        <w:rPr>
          <w:sz w:val="20"/>
        </w:rPr>
        <w:t xml:space="preserve">or </w:t>
      </w:r>
      <w:r>
        <w:rPr>
          <w:i/>
          <w:sz w:val="20"/>
        </w:rPr>
        <w:t>Out-of-Competition</w:t>
      </w:r>
      <w:r>
        <w:rPr>
          <w:sz w:val="20"/>
        </w:rPr>
        <w:t xml:space="preserve">), or other anti- doping rule violation occurred, through the commencement of any </w:t>
      </w:r>
      <w:r>
        <w:rPr>
          <w:i/>
          <w:sz w:val="20"/>
        </w:rPr>
        <w:t xml:space="preserve">Provisional Suspension </w:t>
      </w:r>
      <w:r>
        <w:rPr>
          <w:sz w:val="20"/>
        </w:rPr>
        <w:t xml:space="preserve">or </w:t>
      </w:r>
      <w:r>
        <w:rPr>
          <w:i/>
          <w:sz w:val="20"/>
        </w:rPr>
        <w:t>Ineligibility</w:t>
      </w:r>
      <w:r>
        <w:rPr>
          <w:i/>
          <w:spacing w:val="-2"/>
          <w:sz w:val="20"/>
        </w:rPr>
        <w:t xml:space="preserve"> </w:t>
      </w:r>
      <w:r>
        <w:rPr>
          <w:sz w:val="20"/>
        </w:rPr>
        <w:t>period,</w:t>
      </w:r>
      <w:r>
        <w:rPr>
          <w:spacing w:val="-4"/>
          <w:sz w:val="20"/>
        </w:rPr>
        <w:t xml:space="preserve"> </w:t>
      </w:r>
      <w:r>
        <w:rPr>
          <w:sz w:val="20"/>
        </w:rPr>
        <w:t>shall,</w:t>
      </w:r>
      <w:r>
        <w:rPr>
          <w:spacing w:val="-4"/>
          <w:sz w:val="20"/>
        </w:rPr>
        <w:t xml:space="preserve"> </w:t>
      </w:r>
      <w:r>
        <w:rPr>
          <w:sz w:val="20"/>
        </w:rPr>
        <w:t>unless</w:t>
      </w:r>
      <w:r>
        <w:rPr>
          <w:spacing w:val="-3"/>
          <w:sz w:val="20"/>
        </w:rPr>
        <w:t xml:space="preserve"> </w:t>
      </w:r>
      <w:r>
        <w:rPr>
          <w:sz w:val="20"/>
        </w:rPr>
        <w:t>fairness</w:t>
      </w:r>
      <w:r>
        <w:rPr>
          <w:spacing w:val="-3"/>
          <w:sz w:val="20"/>
        </w:rPr>
        <w:t xml:space="preserve"> </w:t>
      </w:r>
      <w:r>
        <w:rPr>
          <w:sz w:val="20"/>
        </w:rPr>
        <w:t>requires</w:t>
      </w:r>
      <w:r>
        <w:rPr>
          <w:spacing w:val="-3"/>
          <w:sz w:val="20"/>
        </w:rPr>
        <w:t xml:space="preserve"> </w:t>
      </w:r>
      <w:r>
        <w:rPr>
          <w:sz w:val="20"/>
        </w:rPr>
        <w:t>otherwise,</w:t>
      </w:r>
      <w:r>
        <w:rPr>
          <w:spacing w:val="-5"/>
          <w:sz w:val="20"/>
        </w:rPr>
        <w:t xml:space="preserve"> </w:t>
      </w:r>
      <w:r>
        <w:rPr>
          <w:sz w:val="20"/>
        </w:rPr>
        <w:t>be</w:t>
      </w:r>
      <w:r>
        <w:rPr>
          <w:spacing w:val="-1"/>
          <w:sz w:val="20"/>
        </w:rPr>
        <w:t xml:space="preserve"> </w:t>
      </w:r>
      <w:r>
        <w:rPr>
          <w:i/>
          <w:sz w:val="20"/>
        </w:rPr>
        <w:t>Disqualified</w:t>
      </w:r>
      <w:r>
        <w:rPr>
          <w:i/>
          <w:spacing w:val="-4"/>
          <w:sz w:val="20"/>
        </w:rPr>
        <w:t xml:space="preserve"> </w:t>
      </w:r>
      <w:r>
        <w:rPr>
          <w:sz w:val="20"/>
        </w:rPr>
        <w:t>with</w:t>
      </w:r>
      <w:r>
        <w:rPr>
          <w:spacing w:val="-4"/>
          <w:sz w:val="20"/>
        </w:rPr>
        <w:t xml:space="preserve"> </w:t>
      </w:r>
      <w:r>
        <w:rPr>
          <w:sz w:val="20"/>
        </w:rPr>
        <w:t>all</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 xml:space="preserve">resulting </w:t>
      </w:r>
      <w:r>
        <w:rPr>
          <w:i/>
          <w:sz w:val="20"/>
        </w:rPr>
        <w:t xml:space="preserve">Consequences </w:t>
      </w:r>
      <w:r>
        <w:rPr>
          <w:sz w:val="20"/>
        </w:rPr>
        <w:t>including forfeiture of any medals, points and prizes.</w:t>
      </w:r>
      <w:r>
        <w:rPr>
          <w:position w:val="6"/>
          <w:sz w:val="13"/>
        </w:rPr>
        <w:t>55</w:t>
      </w:r>
    </w:p>
    <w:p w14:paraId="2A98CE8A" w14:textId="77777777" w:rsidR="00B358A3" w:rsidRDefault="00B358A3">
      <w:pPr>
        <w:pStyle w:val="BodyText"/>
        <w:spacing w:before="10"/>
        <w:rPr>
          <w:sz w:val="19"/>
        </w:rPr>
      </w:pPr>
    </w:p>
    <w:p w14:paraId="43384878" w14:textId="77777777" w:rsidR="00B358A3" w:rsidRDefault="00000000">
      <w:pPr>
        <w:pStyle w:val="Heading2"/>
        <w:numPr>
          <w:ilvl w:val="1"/>
          <w:numId w:val="18"/>
        </w:numPr>
        <w:tabs>
          <w:tab w:val="left" w:pos="1540"/>
          <w:tab w:val="left" w:pos="1541"/>
        </w:tabs>
        <w:ind w:hanging="721"/>
      </w:pPr>
      <w:r>
        <w:t>Forfeited</w:t>
      </w:r>
      <w:r>
        <w:rPr>
          <w:spacing w:val="-10"/>
        </w:rPr>
        <w:t xml:space="preserve"> </w:t>
      </w:r>
      <w:r>
        <w:t>Prize</w:t>
      </w:r>
      <w:r>
        <w:rPr>
          <w:spacing w:val="-10"/>
        </w:rPr>
        <w:t xml:space="preserve"> </w:t>
      </w:r>
      <w:r>
        <w:rPr>
          <w:spacing w:val="-4"/>
        </w:rPr>
        <w:t>Money</w:t>
      </w:r>
    </w:p>
    <w:p w14:paraId="6140F03E" w14:textId="77777777" w:rsidR="00B358A3" w:rsidRDefault="00B358A3">
      <w:pPr>
        <w:pStyle w:val="BodyText"/>
        <w:rPr>
          <w:b/>
        </w:rPr>
      </w:pPr>
    </w:p>
    <w:p w14:paraId="134D73C3" w14:textId="77777777" w:rsidR="00B358A3" w:rsidRDefault="00000000">
      <w:pPr>
        <w:pStyle w:val="BodyText"/>
        <w:spacing w:before="1"/>
        <w:ind w:left="820" w:right="116"/>
        <w:jc w:val="both"/>
        <w:rPr>
          <w:sz w:val="13"/>
        </w:rPr>
      </w:pPr>
      <w:r>
        <w:t xml:space="preserve">If IFF recovers prize money forfeited </w:t>
      </w:r>
      <w:proofErr w:type="gramStart"/>
      <w:r>
        <w:t>as a result of</w:t>
      </w:r>
      <w:proofErr w:type="gramEnd"/>
      <w:r>
        <w:t xml:space="preserve"> an anti-doping rule violation, it shall take reasonable measures to allocate and distribute this prize money to the </w:t>
      </w:r>
      <w:r>
        <w:rPr>
          <w:i/>
        </w:rPr>
        <w:t xml:space="preserve">Athletes </w:t>
      </w:r>
      <w:r>
        <w:t xml:space="preserve">who would have been entitled to it had the forfeiting </w:t>
      </w:r>
      <w:r>
        <w:rPr>
          <w:i/>
        </w:rPr>
        <w:t xml:space="preserve">Athlete </w:t>
      </w:r>
      <w:r>
        <w:t>not competed.</w:t>
      </w:r>
      <w:r>
        <w:rPr>
          <w:position w:val="6"/>
          <w:sz w:val="13"/>
        </w:rPr>
        <w:t>56</w:t>
      </w:r>
    </w:p>
    <w:p w14:paraId="1D5EAF46" w14:textId="77777777" w:rsidR="00B358A3" w:rsidRDefault="00B358A3">
      <w:pPr>
        <w:pStyle w:val="BodyText"/>
        <w:spacing w:before="11"/>
        <w:rPr>
          <w:sz w:val="19"/>
        </w:rPr>
      </w:pPr>
    </w:p>
    <w:p w14:paraId="5476C315" w14:textId="77777777" w:rsidR="00B358A3" w:rsidRDefault="00000000">
      <w:pPr>
        <w:pStyle w:val="Heading3"/>
        <w:numPr>
          <w:ilvl w:val="1"/>
          <w:numId w:val="18"/>
        </w:numPr>
        <w:tabs>
          <w:tab w:val="left" w:pos="1540"/>
          <w:tab w:val="left" w:pos="1541"/>
        </w:tabs>
        <w:ind w:hanging="721"/>
      </w:pPr>
      <w:r>
        <w:t>Financial</w:t>
      </w:r>
      <w:r>
        <w:rPr>
          <w:spacing w:val="-11"/>
        </w:rPr>
        <w:t xml:space="preserve"> </w:t>
      </w:r>
      <w:r>
        <w:rPr>
          <w:spacing w:val="-2"/>
        </w:rPr>
        <w:t>Consequences</w:t>
      </w:r>
    </w:p>
    <w:p w14:paraId="6B26CE60" w14:textId="77777777" w:rsidR="00B358A3" w:rsidRDefault="00B358A3">
      <w:pPr>
        <w:pStyle w:val="BodyText"/>
        <w:rPr>
          <w:b/>
          <w:i/>
          <w:sz w:val="22"/>
        </w:rPr>
      </w:pPr>
    </w:p>
    <w:p w14:paraId="4AC8193C" w14:textId="77777777" w:rsidR="00B358A3" w:rsidRDefault="00B358A3">
      <w:pPr>
        <w:pStyle w:val="BodyText"/>
        <w:rPr>
          <w:b/>
          <w:i/>
          <w:sz w:val="22"/>
        </w:rPr>
      </w:pPr>
    </w:p>
    <w:p w14:paraId="797CDD0C" w14:textId="77777777" w:rsidR="00B358A3" w:rsidRDefault="00000000">
      <w:pPr>
        <w:pStyle w:val="ListParagraph"/>
        <w:numPr>
          <w:ilvl w:val="2"/>
          <w:numId w:val="18"/>
        </w:numPr>
        <w:tabs>
          <w:tab w:val="left" w:pos="2441"/>
        </w:tabs>
        <w:spacing w:before="185"/>
        <w:ind w:right="116"/>
        <w:jc w:val="both"/>
        <w:rPr>
          <w:sz w:val="20"/>
        </w:rPr>
      </w:pPr>
      <w:r>
        <w:rPr>
          <w:spacing w:val="-2"/>
          <w:sz w:val="20"/>
        </w:rPr>
        <w:t>Where</w:t>
      </w:r>
      <w:r>
        <w:rPr>
          <w:spacing w:val="-5"/>
          <w:sz w:val="20"/>
        </w:rPr>
        <w:t xml:space="preserve"> </w:t>
      </w:r>
      <w:r>
        <w:rPr>
          <w:spacing w:val="-2"/>
          <w:sz w:val="20"/>
        </w:rPr>
        <w:t>an</w:t>
      </w:r>
      <w:r>
        <w:rPr>
          <w:spacing w:val="-4"/>
          <w:sz w:val="20"/>
        </w:rPr>
        <w:t xml:space="preserve"> </w:t>
      </w:r>
      <w:r>
        <w:rPr>
          <w:i/>
          <w:spacing w:val="-2"/>
          <w:sz w:val="20"/>
        </w:rPr>
        <w:t>Athlete</w:t>
      </w:r>
      <w:r>
        <w:rPr>
          <w:i/>
          <w:spacing w:val="-5"/>
          <w:sz w:val="20"/>
        </w:rPr>
        <w:t xml:space="preserve"> </w:t>
      </w:r>
      <w:r>
        <w:rPr>
          <w:spacing w:val="-2"/>
          <w:sz w:val="20"/>
        </w:rPr>
        <w:t>or</w:t>
      </w:r>
      <w:r>
        <w:rPr>
          <w:spacing w:val="-7"/>
          <w:sz w:val="20"/>
        </w:rPr>
        <w:t xml:space="preserve"> </w:t>
      </w:r>
      <w:r>
        <w:rPr>
          <w:spacing w:val="-2"/>
          <w:sz w:val="20"/>
        </w:rPr>
        <w:t xml:space="preserve">other </w:t>
      </w:r>
      <w:r>
        <w:rPr>
          <w:i/>
          <w:spacing w:val="-2"/>
          <w:sz w:val="20"/>
        </w:rPr>
        <w:t>Person</w:t>
      </w:r>
      <w:r>
        <w:rPr>
          <w:i/>
          <w:spacing w:val="-7"/>
          <w:sz w:val="20"/>
        </w:rPr>
        <w:t xml:space="preserve"> </w:t>
      </w:r>
      <w:r>
        <w:rPr>
          <w:spacing w:val="-2"/>
          <w:sz w:val="20"/>
        </w:rPr>
        <w:t>commits</w:t>
      </w:r>
      <w:r>
        <w:rPr>
          <w:spacing w:val="-6"/>
          <w:sz w:val="20"/>
        </w:rPr>
        <w:t xml:space="preserve"> </w:t>
      </w:r>
      <w:r>
        <w:rPr>
          <w:spacing w:val="-2"/>
          <w:sz w:val="20"/>
        </w:rPr>
        <w:t>an</w:t>
      </w:r>
      <w:r>
        <w:rPr>
          <w:spacing w:val="-8"/>
          <w:sz w:val="20"/>
        </w:rPr>
        <w:t xml:space="preserve"> </w:t>
      </w:r>
      <w:r>
        <w:rPr>
          <w:spacing w:val="-2"/>
          <w:sz w:val="20"/>
        </w:rPr>
        <w:t>anti-doping</w:t>
      </w:r>
      <w:r>
        <w:rPr>
          <w:spacing w:val="-9"/>
          <w:sz w:val="20"/>
        </w:rPr>
        <w:t xml:space="preserve"> </w:t>
      </w:r>
      <w:r>
        <w:rPr>
          <w:spacing w:val="-2"/>
          <w:sz w:val="20"/>
        </w:rPr>
        <w:t>rule</w:t>
      </w:r>
      <w:r>
        <w:rPr>
          <w:spacing w:val="-5"/>
          <w:sz w:val="20"/>
        </w:rPr>
        <w:t xml:space="preserve"> </w:t>
      </w:r>
      <w:r>
        <w:rPr>
          <w:spacing w:val="-2"/>
          <w:sz w:val="20"/>
        </w:rPr>
        <w:t>violation,</w:t>
      </w:r>
      <w:r>
        <w:rPr>
          <w:spacing w:val="-5"/>
          <w:sz w:val="20"/>
        </w:rPr>
        <w:t xml:space="preserve"> </w:t>
      </w:r>
      <w:r>
        <w:rPr>
          <w:spacing w:val="-2"/>
          <w:sz w:val="20"/>
        </w:rPr>
        <w:t>IFF</w:t>
      </w:r>
      <w:r>
        <w:rPr>
          <w:spacing w:val="-4"/>
          <w:sz w:val="20"/>
        </w:rPr>
        <w:t xml:space="preserve"> </w:t>
      </w:r>
      <w:r>
        <w:rPr>
          <w:spacing w:val="-2"/>
          <w:sz w:val="20"/>
        </w:rPr>
        <w:t xml:space="preserve">may, </w:t>
      </w:r>
      <w:r>
        <w:rPr>
          <w:sz w:val="20"/>
        </w:rPr>
        <w:t>in</w:t>
      </w:r>
      <w:r>
        <w:rPr>
          <w:spacing w:val="-8"/>
          <w:sz w:val="20"/>
        </w:rPr>
        <w:t xml:space="preserve"> </w:t>
      </w:r>
      <w:r>
        <w:rPr>
          <w:sz w:val="20"/>
        </w:rPr>
        <w:t>its</w:t>
      </w:r>
      <w:r>
        <w:rPr>
          <w:spacing w:val="-6"/>
          <w:sz w:val="20"/>
        </w:rPr>
        <w:t xml:space="preserve"> </w:t>
      </w:r>
      <w:r>
        <w:rPr>
          <w:sz w:val="20"/>
        </w:rPr>
        <w:t>discretion</w:t>
      </w:r>
      <w:r>
        <w:rPr>
          <w:spacing w:val="-8"/>
          <w:sz w:val="20"/>
        </w:rPr>
        <w:t xml:space="preserve"> </w:t>
      </w:r>
      <w:r>
        <w:rPr>
          <w:sz w:val="20"/>
        </w:rPr>
        <w:t>and</w:t>
      </w:r>
      <w:r>
        <w:rPr>
          <w:spacing w:val="-10"/>
          <w:sz w:val="20"/>
        </w:rPr>
        <w:t xml:space="preserve"> </w:t>
      </w:r>
      <w:r>
        <w:rPr>
          <w:sz w:val="20"/>
        </w:rPr>
        <w:t>subject</w:t>
      </w:r>
      <w:r>
        <w:rPr>
          <w:spacing w:val="-5"/>
          <w:sz w:val="20"/>
        </w:rPr>
        <w:t xml:space="preserve"> </w:t>
      </w:r>
      <w:r>
        <w:rPr>
          <w:sz w:val="20"/>
        </w:rPr>
        <w:t>to</w:t>
      </w:r>
      <w:r>
        <w:rPr>
          <w:spacing w:val="-10"/>
          <w:sz w:val="20"/>
        </w:rPr>
        <w:t xml:space="preserve"> </w:t>
      </w:r>
      <w:r>
        <w:rPr>
          <w:sz w:val="20"/>
        </w:rPr>
        <w:t>the</w:t>
      </w:r>
      <w:r>
        <w:rPr>
          <w:spacing w:val="-8"/>
          <w:sz w:val="20"/>
        </w:rPr>
        <w:t xml:space="preserve"> </w:t>
      </w:r>
      <w:r>
        <w:rPr>
          <w:sz w:val="20"/>
        </w:rPr>
        <w:t>principle</w:t>
      </w:r>
      <w:r>
        <w:rPr>
          <w:spacing w:val="-8"/>
          <w:sz w:val="20"/>
        </w:rPr>
        <w:t xml:space="preserve"> </w:t>
      </w:r>
      <w:r>
        <w:rPr>
          <w:sz w:val="20"/>
        </w:rPr>
        <w:t>of</w:t>
      </w:r>
      <w:r>
        <w:rPr>
          <w:spacing w:val="-8"/>
          <w:sz w:val="20"/>
        </w:rPr>
        <w:t xml:space="preserve"> </w:t>
      </w:r>
      <w:r>
        <w:rPr>
          <w:sz w:val="20"/>
        </w:rPr>
        <w:t>proportionality,</w:t>
      </w:r>
      <w:r>
        <w:rPr>
          <w:spacing w:val="-7"/>
          <w:sz w:val="20"/>
        </w:rPr>
        <w:t xml:space="preserve"> </w:t>
      </w:r>
      <w:r>
        <w:rPr>
          <w:sz w:val="20"/>
        </w:rPr>
        <w:t>elect</w:t>
      </w:r>
      <w:r>
        <w:rPr>
          <w:spacing w:val="-8"/>
          <w:sz w:val="20"/>
        </w:rPr>
        <w:t xml:space="preserve"> </w:t>
      </w:r>
      <w:r>
        <w:rPr>
          <w:sz w:val="20"/>
        </w:rPr>
        <w:t>to</w:t>
      </w:r>
      <w:r>
        <w:rPr>
          <w:spacing w:val="-1"/>
          <w:sz w:val="20"/>
        </w:rPr>
        <w:t xml:space="preserve"> </w:t>
      </w:r>
      <w:r>
        <w:rPr>
          <w:sz w:val="20"/>
        </w:rPr>
        <w:t>(a)</w:t>
      </w:r>
      <w:r>
        <w:rPr>
          <w:spacing w:val="-9"/>
          <w:sz w:val="20"/>
        </w:rPr>
        <w:t xml:space="preserve"> </w:t>
      </w:r>
      <w:r>
        <w:rPr>
          <w:sz w:val="20"/>
        </w:rPr>
        <w:t xml:space="preserve">recover from the </w:t>
      </w:r>
      <w:r>
        <w:rPr>
          <w:i/>
          <w:sz w:val="20"/>
        </w:rPr>
        <w:t xml:space="preserve">Athlete </w:t>
      </w:r>
      <w:r>
        <w:rPr>
          <w:sz w:val="20"/>
        </w:rPr>
        <w:t xml:space="preserve">or other </w:t>
      </w:r>
      <w:r>
        <w:rPr>
          <w:i/>
          <w:sz w:val="20"/>
        </w:rPr>
        <w:t xml:space="preserve">Person </w:t>
      </w:r>
      <w:r>
        <w:rPr>
          <w:sz w:val="20"/>
        </w:rPr>
        <w:t xml:space="preserve">costs associated with the anti-doping rule violation, regardless of the period of </w:t>
      </w:r>
      <w:r>
        <w:rPr>
          <w:i/>
          <w:sz w:val="20"/>
        </w:rPr>
        <w:t xml:space="preserve">Ineligibility </w:t>
      </w:r>
      <w:r>
        <w:rPr>
          <w:sz w:val="20"/>
        </w:rPr>
        <w:t xml:space="preserve">imposed and/or (b) fine the </w:t>
      </w:r>
      <w:r>
        <w:rPr>
          <w:i/>
          <w:sz w:val="20"/>
        </w:rPr>
        <w:t xml:space="preserve">Athlete </w:t>
      </w:r>
      <w:r>
        <w:rPr>
          <w:sz w:val="20"/>
        </w:rPr>
        <w:t xml:space="preserve">or other </w:t>
      </w:r>
      <w:r>
        <w:rPr>
          <w:i/>
          <w:sz w:val="20"/>
        </w:rPr>
        <w:t xml:space="preserve">Person </w:t>
      </w:r>
      <w:r>
        <w:rPr>
          <w:sz w:val="20"/>
        </w:rPr>
        <w:t>in an amount up to 5000 Swiss Francs, only in cases where</w:t>
      </w:r>
      <w:r>
        <w:rPr>
          <w:spacing w:val="-10"/>
          <w:sz w:val="20"/>
        </w:rPr>
        <w:t xml:space="preserve"> </w:t>
      </w:r>
      <w:r>
        <w:rPr>
          <w:sz w:val="20"/>
        </w:rPr>
        <w:t>the</w:t>
      </w:r>
      <w:r>
        <w:rPr>
          <w:spacing w:val="-10"/>
          <w:sz w:val="20"/>
        </w:rPr>
        <w:t xml:space="preserve"> </w:t>
      </w:r>
      <w:r>
        <w:rPr>
          <w:sz w:val="20"/>
        </w:rPr>
        <w:t>maximum</w:t>
      </w:r>
      <w:r>
        <w:rPr>
          <w:spacing w:val="-10"/>
          <w:sz w:val="20"/>
        </w:rPr>
        <w:t xml:space="preserve"> </w:t>
      </w:r>
      <w:r>
        <w:rPr>
          <w:sz w:val="20"/>
        </w:rPr>
        <w:t>period</w:t>
      </w:r>
      <w:r>
        <w:rPr>
          <w:spacing w:val="-8"/>
          <w:sz w:val="20"/>
        </w:rPr>
        <w:t xml:space="preserve"> </w:t>
      </w:r>
      <w:r>
        <w:rPr>
          <w:sz w:val="20"/>
        </w:rPr>
        <w:t>of</w:t>
      </w:r>
      <w:r>
        <w:rPr>
          <w:spacing w:val="-7"/>
          <w:sz w:val="20"/>
        </w:rPr>
        <w:t xml:space="preserve"> </w:t>
      </w:r>
      <w:r>
        <w:rPr>
          <w:i/>
          <w:sz w:val="20"/>
        </w:rPr>
        <w:t>Ineligibility</w:t>
      </w:r>
      <w:r>
        <w:rPr>
          <w:i/>
          <w:spacing w:val="-8"/>
          <w:sz w:val="20"/>
        </w:rPr>
        <w:t xml:space="preserve"> </w:t>
      </w:r>
      <w:r>
        <w:rPr>
          <w:sz w:val="20"/>
        </w:rPr>
        <w:t>otherwise</w:t>
      </w:r>
      <w:r>
        <w:rPr>
          <w:spacing w:val="-10"/>
          <w:sz w:val="20"/>
        </w:rPr>
        <w:t xml:space="preserve"> </w:t>
      </w:r>
      <w:r>
        <w:rPr>
          <w:sz w:val="20"/>
        </w:rPr>
        <w:t>applicable</w:t>
      </w:r>
      <w:r>
        <w:rPr>
          <w:spacing w:val="-8"/>
          <w:sz w:val="20"/>
        </w:rPr>
        <w:t xml:space="preserve"> </w:t>
      </w:r>
      <w:r>
        <w:rPr>
          <w:sz w:val="20"/>
        </w:rPr>
        <w:t>has</w:t>
      </w:r>
      <w:r>
        <w:rPr>
          <w:spacing w:val="-9"/>
          <w:sz w:val="20"/>
        </w:rPr>
        <w:t xml:space="preserve"> </w:t>
      </w:r>
      <w:r>
        <w:rPr>
          <w:sz w:val="20"/>
        </w:rPr>
        <w:t>already</w:t>
      </w:r>
      <w:r>
        <w:rPr>
          <w:spacing w:val="-9"/>
          <w:sz w:val="20"/>
        </w:rPr>
        <w:t xml:space="preserve"> </w:t>
      </w:r>
      <w:r>
        <w:rPr>
          <w:sz w:val="20"/>
        </w:rPr>
        <w:t xml:space="preserve">been </w:t>
      </w:r>
      <w:r>
        <w:rPr>
          <w:spacing w:val="-2"/>
          <w:sz w:val="20"/>
        </w:rPr>
        <w:t>imposed.</w:t>
      </w:r>
    </w:p>
    <w:p w14:paraId="463915C9" w14:textId="77777777" w:rsidR="00B358A3" w:rsidRDefault="00B358A3">
      <w:pPr>
        <w:pStyle w:val="BodyText"/>
      </w:pPr>
    </w:p>
    <w:p w14:paraId="1705A6C0" w14:textId="77777777" w:rsidR="00B358A3" w:rsidRDefault="00B358A3">
      <w:pPr>
        <w:pStyle w:val="BodyText"/>
      </w:pPr>
    </w:p>
    <w:p w14:paraId="4EDAC859" w14:textId="77777777" w:rsidR="00B358A3" w:rsidRDefault="00B358A3">
      <w:pPr>
        <w:pStyle w:val="BodyText"/>
      </w:pPr>
    </w:p>
    <w:p w14:paraId="3A44EBCE" w14:textId="77777777" w:rsidR="00B358A3" w:rsidRDefault="00B358A3">
      <w:pPr>
        <w:pStyle w:val="BodyText"/>
      </w:pPr>
    </w:p>
    <w:p w14:paraId="0116FFC7" w14:textId="77777777" w:rsidR="00B358A3" w:rsidRDefault="00000000">
      <w:pPr>
        <w:pStyle w:val="BodyText"/>
        <w:spacing w:before="7"/>
        <w:rPr>
          <w:sz w:val="11"/>
        </w:rPr>
      </w:pPr>
      <w:r>
        <w:pict w14:anchorId="07795C15">
          <v:rect id="docshape40" o:spid="_x0000_s2067" style="position:absolute;margin-left:1in;margin-top:7.85pt;width:2in;height:.6pt;z-index:-15712768;mso-wrap-distance-left:0;mso-wrap-distance-right:0;mso-position-horizontal-relative:page" fillcolor="black" stroked="f">
            <w10:wrap type="topAndBottom" anchorx="page"/>
          </v:rect>
        </w:pict>
      </w:r>
    </w:p>
    <w:p w14:paraId="6A5F22C6" w14:textId="77777777" w:rsidR="00B358A3" w:rsidRDefault="00000000">
      <w:pPr>
        <w:spacing w:before="98" w:line="244" w:lineRule="auto"/>
        <w:ind w:left="371" w:right="116" w:hanging="272"/>
        <w:jc w:val="both"/>
        <w:rPr>
          <w:i/>
          <w:sz w:val="16"/>
        </w:rPr>
      </w:pPr>
      <w:r>
        <w:rPr>
          <w:b/>
          <w:position w:val="6"/>
          <w:sz w:val="12"/>
        </w:rPr>
        <w:t>55</w:t>
      </w:r>
      <w:r>
        <w:rPr>
          <w:b/>
          <w:spacing w:val="71"/>
          <w:position w:val="6"/>
          <w:sz w:val="12"/>
        </w:rPr>
        <w:t xml:space="preserve"> </w:t>
      </w:r>
      <w:r>
        <w:rPr>
          <w:i/>
          <w:sz w:val="16"/>
        </w:rPr>
        <w:t>[Comment</w:t>
      </w:r>
      <w:r>
        <w:rPr>
          <w:i/>
          <w:spacing w:val="-11"/>
          <w:sz w:val="16"/>
        </w:rPr>
        <w:t xml:space="preserve"> </w:t>
      </w:r>
      <w:r>
        <w:rPr>
          <w:i/>
          <w:sz w:val="16"/>
        </w:rPr>
        <w:t>to</w:t>
      </w:r>
      <w:r>
        <w:rPr>
          <w:i/>
          <w:spacing w:val="-11"/>
          <w:sz w:val="16"/>
        </w:rPr>
        <w:t xml:space="preserve"> </w:t>
      </w:r>
      <w:r>
        <w:rPr>
          <w:i/>
          <w:sz w:val="16"/>
        </w:rPr>
        <w:t>Article</w:t>
      </w:r>
      <w:r>
        <w:rPr>
          <w:i/>
          <w:spacing w:val="-11"/>
          <w:sz w:val="16"/>
        </w:rPr>
        <w:t xml:space="preserve"> </w:t>
      </w:r>
      <w:r>
        <w:rPr>
          <w:i/>
          <w:sz w:val="16"/>
        </w:rPr>
        <w:t>10.10:</w:t>
      </w:r>
      <w:r>
        <w:rPr>
          <w:i/>
          <w:spacing w:val="-11"/>
          <w:sz w:val="16"/>
        </w:rPr>
        <w:t xml:space="preserve"> </w:t>
      </w:r>
      <w:r>
        <w:rPr>
          <w:i/>
          <w:sz w:val="16"/>
        </w:rPr>
        <w:t>Nothing</w:t>
      </w:r>
      <w:r>
        <w:rPr>
          <w:i/>
          <w:spacing w:val="-11"/>
          <w:sz w:val="16"/>
        </w:rPr>
        <w:t xml:space="preserve"> </w:t>
      </w:r>
      <w:r>
        <w:rPr>
          <w:i/>
          <w:sz w:val="16"/>
        </w:rPr>
        <w:t>in</w:t>
      </w:r>
      <w:r>
        <w:rPr>
          <w:i/>
          <w:spacing w:val="-12"/>
          <w:sz w:val="16"/>
        </w:rPr>
        <w:t xml:space="preserve"> </w:t>
      </w:r>
      <w:r>
        <w:rPr>
          <w:i/>
          <w:sz w:val="16"/>
        </w:rPr>
        <w:t>these</w:t>
      </w:r>
      <w:r>
        <w:rPr>
          <w:i/>
          <w:spacing w:val="-11"/>
          <w:sz w:val="16"/>
        </w:rPr>
        <w:t xml:space="preserve"> </w:t>
      </w:r>
      <w:r>
        <w:rPr>
          <w:i/>
          <w:sz w:val="16"/>
        </w:rPr>
        <w:t>Anti-Doping</w:t>
      </w:r>
      <w:r>
        <w:rPr>
          <w:i/>
          <w:spacing w:val="-11"/>
          <w:sz w:val="16"/>
        </w:rPr>
        <w:t xml:space="preserve"> </w:t>
      </w:r>
      <w:r>
        <w:rPr>
          <w:i/>
          <w:sz w:val="16"/>
        </w:rPr>
        <w:t>Rules</w:t>
      </w:r>
      <w:r>
        <w:rPr>
          <w:i/>
          <w:spacing w:val="-11"/>
          <w:sz w:val="16"/>
        </w:rPr>
        <w:t xml:space="preserve"> </w:t>
      </w:r>
      <w:r>
        <w:rPr>
          <w:i/>
          <w:sz w:val="16"/>
        </w:rPr>
        <w:t>precludes</w:t>
      </w:r>
      <w:r>
        <w:rPr>
          <w:i/>
          <w:spacing w:val="-10"/>
          <w:sz w:val="16"/>
        </w:rPr>
        <w:t xml:space="preserve"> </w:t>
      </w:r>
      <w:r>
        <w:rPr>
          <w:i/>
          <w:sz w:val="16"/>
        </w:rPr>
        <w:t>clean</w:t>
      </w:r>
      <w:r>
        <w:rPr>
          <w:i/>
          <w:spacing w:val="-12"/>
          <w:sz w:val="16"/>
        </w:rPr>
        <w:t xml:space="preserve"> </w:t>
      </w:r>
      <w:r>
        <w:rPr>
          <w:i/>
          <w:sz w:val="16"/>
        </w:rPr>
        <w:t>Athletes</w:t>
      </w:r>
      <w:r>
        <w:rPr>
          <w:i/>
          <w:spacing w:val="-10"/>
          <w:sz w:val="16"/>
        </w:rPr>
        <w:t xml:space="preserve"> </w:t>
      </w:r>
      <w:r>
        <w:rPr>
          <w:i/>
          <w:sz w:val="16"/>
        </w:rPr>
        <w:t>or</w:t>
      </w:r>
      <w:r>
        <w:rPr>
          <w:i/>
          <w:spacing w:val="-12"/>
          <w:sz w:val="16"/>
        </w:rPr>
        <w:t xml:space="preserve"> </w:t>
      </w:r>
      <w:r>
        <w:rPr>
          <w:i/>
          <w:sz w:val="16"/>
        </w:rPr>
        <w:t>other</w:t>
      </w:r>
      <w:r>
        <w:rPr>
          <w:i/>
          <w:spacing w:val="-11"/>
          <w:sz w:val="16"/>
        </w:rPr>
        <w:t xml:space="preserve"> </w:t>
      </w:r>
      <w:r>
        <w:rPr>
          <w:i/>
          <w:sz w:val="16"/>
        </w:rPr>
        <w:t>Persons</w:t>
      </w:r>
      <w:r>
        <w:rPr>
          <w:i/>
          <w:spacing w:val="-11"/>
          <w:sz w:val="16"/>
        </w:rPr>
        <w:t xml:space="preserve"> </w:t>
      </w:r>
      <w:r>
        <w:rPr>
          <w:i/>
          <w:sz w:val="16"/>
        </w:rPr>
        <w:t>who</w:t>
      </w:r>
      <w:r>
        <w:rPr>
          <w:i/>
          <w:spacing w:val="-11"/>
          <w:sz w:val="16"/>
        </w:rPr>
        <w:t xml:space="preserve"> </w:t>
      </w:r>
      <w:r>
        <w:rPr>
          <w:i/>
          <w:sz w:val="16"/>
        </w:rPr>
        <w:t>have</w:t>
      </w:r>
      <w:r>
        <w:rPr>
          <w:i/>
          <w:spacing w:val="-11"/>
          <w:sz w:val="16"/>
        </w:rPr>
        <w:t xml:space="preserve"> </w:t>
      </w:r>
      <w:r>
        <w:rPr>
          <w:i/>
          <w:sz w:val="16"/>
        </w:rPr>
        <w:t>been</w:t>
      </w:r>
      <w:r>
        <w:rPr>
          <w:i/>
          <w:spacing w:val="-11"/>
          <w:sz w:val="16"/>
        </w:rPr>
        <w:t xml:space="preserve"> </w:t>
      </w:r>
      <w:r>
        <w:rPr>
          <w:i/>
          <w:sz w:val="16"/>
        </w:rPr>
        <w:t>damaged by the actions of a Person who has committed an anti-doping rule violation from pursuing any right which they would otherwise have to seek damages from such Person.]</w:t>
      </w:r>
    </w:p>
    <w:p w14:paraId="5EC5E995" w14:textId="77777777" w:rsidR="00B358A3" w:rsidRDefault="00B358A3">
      <w:pPr>
        <w:pStyle w:val="BodyText"/>
        <w:spacing w:before="1"/>
        <w:rPr>
          <w:i/>
          <w:sz w:val="15"/>
        </w:rPr>
      </w:pPr>
    </w:p>
    <w:p w14:paraId="699EF4C2" w14:textId="77777777" w:rsidR="00B358A3" w:rsidRDefault="00000000">
      <w:pPr>
        <w:spacing w:line="242" w:lineRule="auto"/>
        <w:ind w:left="371" w:right="112" w:hanging="272"/>
        <w:jc w:val="both"/>
        <w:rPr>
          <w:i/>
          <w:sz w:val="16"/>
        </w:rPr>
      </w:pPr>
      <w:r>
        <w:rPr>
          <w:b/>
          <w:position w:val="6"/>
          <w:sz w:val="12"/>
        </w:rPr>
        <w:t>56</w:t>
      </w:r>
      <w:r>
        <w:rPr>
          <w:b/>
          <w:spacing w:val="80"/>
          <w:position w:val="6"/>
          <w:sz w:val="12"/>
        </w:rPr>
        <w:t xml:space="preserve"> </w:t>
      </w:r>
      <w:r>
        <w:rPr>
          <w:i/>
          <w:sz w:val="16"/>
        </w:rPr>
        <w:t>[Comment to Article 10.11: This Article is not intended to impose an affirmative duty on IFF to take any action to</w:t>
      </w:r>
      <w:r>
        <w:rPr>
          <w:i/>
          <w:spacing w:val="-1"/>
          <w:sz w:val="16"/>
        </w:rPr>
        <w:t xml:space="preserve"> </w:t>
      </w:r>
      <w:r>
        <w:rPr>
          <w:i/>
          <w:sz w:val="16"/>
        </w:rPr>
        <w:t>collect forfeited prize money. If IFF elects not to take any action to</w:t>
      </w:r>
      <w:r>
        <w:rPr>
          <w:i/>
          <w:spacing w:val="-2"/>
          <w:sz w:val="16"/>
        </w:rPr>
        <w:t xml:space="preserve"> </w:t>
      </w:r>
      <w:r>
        <w:rPr>
          <w:i/>
          <w:sz w:val="16"/>
        </w:rPr>
        <w:t>collect forfeited prize money, it may assign its right to recover such money to the</w:t>
      </w:r>
      <w:r>
        <w:rPr>
          <w:i/>
          <w:spacing w:val="-6"/>
          <w:sz w:val="16"/>
        </w:rPr>
        <w:t xml:space="preserve"> </w:t>
      </w:r>
      <w:r>
        <w:rPr>
          <w:i/>
          <w:sz w:val="16"/>
        </w:rPr>
        <w:t>Athlete(s)</w:t>
      </w:r>
      <w:r>
        <w:rPr>
          <w:i/>
          <w:spacing w:val="-8"/>
          <w:sz w:val="16"/>
        </w:rPr>
        <w:t xml:space="preserve"> </w:t>
      </w:r>
      <w:r>
        <w:rPr>
          <w:i/>
          <w:sz w:val="16"/>
        </w:rPr>
        <w:t>who</w:t>
      </w:r>
      <w:r>
        <w:rPr>
          <w:i/>
          <w:spacing w:val="-6"/>
          <w:sz w:val="16"/>
        </w:rPr>
        <w:t xml:space="preserve"> </w:t>
      </w:r>
      <w:r>
        <w:rPr>
          <w:i/>
          <w:sz w:val="16"/>
        </w:rPr>
        <w:t>should</w:t>
      </w:r>
      <w:r>
        <w:rPr>
          <w:i/>
          <w:spacing w:val="-5"/>
          <w:sz w:val="16"/>
        </w:rPr>
        <w:t xml:space="preserve"> </w:t>
      </w:r>
      <w:r>
        <w:rPr>
          <w:i/>
          <w:sz w:val="16"/>
        </w:rPr>
        <w:t>have</w:t>
      </w:r>
      <w:r>
        <w:rPr>
          <w:i/>
          <w:spacing w:val="-6"/>
          <w:sz w:val="16"/>
        </w:rPr>
        <w:t xml:space="preserve"> </w:t>
      </w:r>
      <w:r>
        <w:rPr>
          <w:i/>
          <w:sz w:val="16"/>
        </w:rPr>
        <w:t>otherwise</w:t>
      </w:r>
      <w:r>
        <w:rPr>
          <w:i/>
          <w:spacing w:val="-6"/>
          <w:sz w:val="16"/>
        </w:rPr>
        <w:t xml:space="preserve"> </w:t>
      </w:r>
      <w:r>
        <w:rPr>
          <w:i/>
          <w:sz w:val="16"/>
        </w:rPr>
        <w:t>received</w:t>
      </w:r>
      <w:r>
        <w:rPr>
          <w:i/>
          <w:spacing w:val="-8"/>
          <w:sz w:val="16"/>
        </w:rPr>
        <w:t xml:space="preserve"> </w:t>
      </w:r>
      <w:r>
        <w:rPr>
          <w:i/>
          <w:sz w:val="16"/>
        </w:rPr>
        <w:t>the</w:t>
      </w:r>
      <w:r>
        <w:rPr>
          <w:i/>
          <w:spacing w:val="-6"/>
          <w:sz w:val="16"/>
        </w:rPr>
        <w:t xml:space="preserve"> </w:t>
      </w:r>
      <w:r>
        <w:rPr>
          <w:i/>
          <w:sz w:val="16"/>
        </w:rPr>
        <w:t>money.</w:t>
      </w:r>
      <w:r>
        <w:rPr>
          <w:i/>
          <w:spacing w:val="-4"/>
          <w:sz w:val="16"/>
        </w:rPr>
        <w:t xml:space="preserve"> </w:t>
      </w:r>
      <w:r>
        <w:rPr>
          <w:i/>
          <w:sz w:val="16"/>
        </w:rPr>
        <w:t>“Reasonable</w:t>
      </w:r>
      <w:r>
        <w:rPr>
          <w:i/>
          <w:spacing w:val="-5"/>
          <w:sz w:val="16"/>
        </w:rPr>
        <w:t xml:space="preserve"> </w:t>
      </w:r>
      <w:r>
        <w:rPr>
          <w:i/>
          <w:sz w:val="16"/>
        </w:rPr>
        <w:t>measures</w:t>
      </w:r>
      <w:r>
        <w:rPr>
          <w:i/>
          <w:spacing w:val="-7"/>
          <w:sz w:val="16"/>
        </w:rPr>
        <w:t xml:space="preserve"> </w:t>
      </w:r>
      <w:r>
        <w:rPr>
          <w:i/>
          <w:sz w:val="16"/>
        </w:rPr>
        <w:t>to</w:t>
      </w:r>
      <w:r>
        <w:rPr>
          <w:i/>
          <w:spacing w:val="-6"/>
          <w:sz w:val="16"/>
        </w:rPr>
        <w:t xml:space="preserve"> </w:t>
      </w:r>
      <w:r>
        <w:rPr>
          <w:i/>
          <w:sz w:val="16"/>
        </w:rPr>
        <w:t>allocate</w:t>
      </w:r>
      <w:r>
        <w:rPr>
          <w:i/>
          <w:spacing w:val="-6"/>
          <w:sz w:val="16"/>
        </w:rPr>
        <w:t xml:space="preserve"> </w:t>
      </w:r>
      <w:r>
        <w:rPr>
          <w:i/>
          <w:sz w:val="16"/>
        </w:rPr>
        <w:t>and</w:t>
      </w:r>
      <w:r>
        <w:rPr>
          <w:i/>
          <w:spacing w:val="-6"/>
          <w:sz w:val="16"/>
        </w:rPr>
        <w:t xml:space="preserve"> </w:t>
      </w:r>
      <w:r>
        <w:rPr>
          <w:i/>
          <w:sz w:val="16"/>
        </w:rPr>
        <w:t>distribute</w:t>
      </w:r>
      <w:r>
        <w:rPr>
          <w:i/>
          <w:spacing w:val="-6"/>
          <w:sz w:val="16"/>
        </w:rPr>
        <w:t xml:space="preserve"> </w:t>
      </w:r>
      <w:r>
        <w:rPr>
          <w:i/>
          <w:sz w:val="16"/>
        </w:rPr>
        <w:t>this</w:t>
      </w:r>
      <w:r>
        <w:rPr>
          <w:i/>
          <w:spacing w:val="-4"/>
          <w:sz w:val="16"/>
        </w:rPr>
        <w:t xml:space="preserve"> </w:t>
      </w:r>
      <w:r>
        <w:rPr>
          <w:i/>
          <w:sz w:val="16"/>
        </w:rPr>
        <w:t>prize</w:t>
      </w:r>
      <w:r>
        <w:rPr>
          <w:i/>
          <w:spacing w:val="-8"/>
          <w:sz w:val="16"/>
        </w:rPr>
        <w:t xml:space="preserve"> </w:t>
      </w:r>
      <w:r>
        <w:rPr>
          <w:i/>
          <w:sz w:val="16"/>
        </w:rPr>
        <w:t>money” could include using collected forfeited prize money as agreed upon by IFF and its Athletes.]</w:t>
      </w:r>
    </w:p>
    <w:p w14:paraId="1220AB71"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0A5DD649" w14:textId="77777777" w:rsidR="00B358A3" w:rsidRDefault="00000000">
      <w:pPr>
        <w:pStyle w:val="ListParagraph"/>
        <w:numPr>
          <w:ilvl w:val="2"/>
          <w:numId w:val="18"/>
        </w:numPr>
        <w:tabs>
          <w:tab w:val="left" w:pos="2441"/>
        </w:tabs>
        <w:spacing w:before="80"/>
        <w:ind w:right="121"/>
        <w:jc w:val="both"/>
        <w:rPr>
          <w:sz w:val="20"/>
        </w:rPr>
      </w:pPr>
      <w:r>
        <w:rPr>
          <w:sz w:val="20"/>
        </w:rPr>
        <w:lastRenderedPageBreak/>
        <w:t>The</w:t>
      </w:r>
      <w:r>
        <w:rPr>
          <w:spacing w:val="-3"/>
          <w:sz w:val="20"/>
        </w:rPr>
        <w:t xml:space="preserve"> </w:t>
      </w:r>
      <w:r>
        <w:rPr>
          <w:sz w:val="20"/>
        </w:rPr>
        <w:t>imposition</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financial</w:t>
      </w:r>
      <w:r>
        <w:rPr>
          <w:spacing w:val="-3"/>
          <w:sz w:val="20"/>
        </w:rPr>
        <w:t xml:space="preserve"> </w:t>
      </w:r>
      <w:r>
        <w:rPr>
          <w:sz w:val="20"/>
        </w:rPr>
        <w:t>sanction or</w:t>
      </w:r>
      <w:r>
        <w:rPr>
          <w:spacing w:val="-1"/>
          <w:sz w:val="20"/>
        </w:rPr>
        <w:t xml:space="preserve"> </w:t>
      </w:r>
      <w:r>
        <w:rPr>
          <w:sz w:val="20"/>
        </w:rPr>
        <w:t>the IFF's recovery of</w:t>
      </w:r>
      <w:r>
        <w:rPr>
          <w:spacing w:val="-2"/>
          <w:sz w:val="20"/>
        </w:rPr>
        <w:t xml:space="preserve"> </w:t>
      </w:r>
      <w:r>
        <w:rPr>
          <w:sz w:val="20"/>
        </w:rPr>
        <w:t>costs</w:t>
      </w:r>
      <w:r>
        <w:rPr>
          <w:spacing w:val="-1"/>
          <w:sz w:val="20"/>
        </w:rPr>
        <w:t xml:space="preserve"> </w:t>
      </w:r>
      <w:r>
        <w:rPr>
          <w:sz w:val="20"/>
        </w:rPr>
        <w:t>shall</w:t>
      </w:r>
      <w:r>
        <w:rPr>
          <w:spacing w:val="-1"/>
          <w:sz w:val="20"/>
        </w:rPr>
        <w:t xml:space="preserve"> </w:t>
      </w:r>
      <w:r>
        <w:rPr>
          <w:sz w:val="20"/>
        </w:rPr>
        <w:t xml:space="preserve">not be considered a basis for reducing the </w:t>
      </w:r>
      <w:r>
        <w:rPr>
          <w:i/>
          <w:sz w:val="20"/>
        </w:rPr>
        <w:t xml:space="preserve">Ineligibility </w:t>
      </w:r>
      <w:r>
        <w:rPr>
          <w:sz w:val="20"/>
        </w:rPr>
        <w:t>or other sanction which would otherwise be applicable under these Anti-Doping Rules.</w:t>
      </w:r>
    </w:p>
    <w:p w14:paraId="4CF265E4" w14:textId="77777777" w:rsidR="00B358A3" w:rsidRDefault="00B358A3">
      <w:pPr>
        <w:pStyle w:val="BodyText"/>
        <w:rPr>
          <w:sz w:val="22"/>
        </w:rPr>
      </w:pPr>
    </w:p>
    <w:p w14:paraId="0A3BBE96" w14:textId="77777777" w:rsidR="00B358A3" w:rsidRDefault="00B358A3">
      <w:pPr>
        <w:pStyle w:val="BodyText"/>
        <w:spacing w:before="11"/>
        <w:rPr>
          <w:sz w:val="17"/>
        </w:rPr>
      </w:pPr>
    </w:p>
    <w:p w14:paraId="310B4368" w14:textId="77777777" w:rsidR="00B358A3" w:rsidRDefault="00000000">
      <w:pPr>
        <w:pStyle w:val="ListParagraph"/>
        <w:numPr>
          <w:ilvl w:val="1"/>
          <w:numId w:val="18"/>
        </w:numPr>
        <w:tabs>
          <w:tab w:val="left" w:pos="1540"/>
          <w:tab w:val="left" w:pos="1541"/>
        </w:tabs>
        <w:ind w:hanging="721"/>
        <w:rPr>
          <w:b/>
          <w:sz w:val="20"/>
        </w:rPr>
      </w:pPr>
      <w:r>
        <w:rPr>
          <w:b/>
          <w:sz w:val="20"/>
        </w:rPr>
        <w:t>Commencement</w:t>
      </w:r>
      <w:r>
        <w:rPr>
          <w:b/>
          <w:spacing w:val="-11"/>
          <w:sz w:val="20"/>
        </w:rPr>
        <w:t xml:space="preserve"> </w:t>
      </w:r>
      <w:r>
        <w:rPr>
          <w:b/>
          <w:sz w:val="20"/>
        </w:rPr>
        <w:t>of</w:t>
      </w:r>
      <w:r>
        <w:rPr>
          <w:b/>
          <w:spacing w:val="-8"/>
          <w:sz w:val="20"/>
        </w:rPr>
        <w:t xml:space="preserve"> </w:t>
      </w:r>
      <w:r>
        <w:rPr>
          <w:b/>
          <w:i/>
          <w:sz w:val="20"/>
        </w:rPr>
        <w:t>Ineligibility</w:t>
      </w:r>
      <w:r>
        <w:rPr>
          <w:b/>
          <w:i/>
          <w:spacing w:val="-10"/>
          <w:sz w:val="20"/>
        </w:rPr>
        <w:t xml:space="preserve"> </w:t>
      </w:r>
      <w:r>
        <w:rPr>
          <w:b/>
          <w:spacing w:val="-2"/>
          <w:sz w:val="20"/>
        </w:rPr>
        <w:t>Period</w:t>
      </w:r>
    </w:p>
    <w:p w14:paraId="1825A821" w14:textId="77777777" w:rsidR="00B358A3" w:rsidRDefault="00B358A3">
      <w:pPr>
        <w:pStyle w:val="BodyText"/>
        <w:spacing w:before="1"/>
        <w:rPr>
          <w:b/>
        </w:rPr>
      </w:pPr>
    </w:p>
    <w:p w14:paraId="77AFA811" w14:textId="77777777" w:rsidR="00B358A3" w:rsidRDefault="00000000">
      <w:pPr>
        <w:pStyle w:val="BodyText"/>
        <w:ind w:left="820" w:right="116"/>
        <w:jc w:val="both"/>
      </w:pPr>
      <w:r>
        <w:t>Where</w:t>
      </w:r>
      <w:r>
        <w:rPr>
          <w:spacing w:val="-12"/>
        </w:rPr>
        <w:t xml:space="preserve"> </w:t>
      </w:r>
      <w:r>
        <w:t>an</w:t>
      </w:r>
      <w:r>
        <w:rPr>
          <w:spacing w:val="-11"/>
        </w:rPr>
        <w:t xml:space="preserve"> </w:t>
      </w:r>
      <w:r>
        <w:rPr>
          <w:i/>
        </w:rPr>
        <w:t>Athlete</w:t>
      </w:r>
      <w:r>
        <w:rPr>
          <w:i/>
          <w:spacing w:val="-12"/>
        </w:rPr>
        <w:t xml:space="preserve"> </w:t>
      </w:r>
      <w:r>
        <w:t>is</w:t>
      </w:r>
      <w:r>
        <w:rPr>
          <w:spacing w:val="-10"/>
        </w:rPr>
        <w:t xml:space="preserve"> </w:t>
      </w:r>
      <w:r>
        <w:t>already</w:t>
      </w:r>
      <w:r>
        <w:rPr>
          <w:spacing w:val="-10"/>
        </w:rPr>
        <w:t xml:space="preserve"> </w:t>
      </w:r>
      <w:r>
        <w:t>serving</w:t>
      </w:r>
      <w:r>
        <w:rPr>
          <w:spacing w:val="-12"/>
        </w:rPr>
        <w:t xml:space="preserve"> </w:t>
      </w:r>
      <w:r>
        <w:t>a</w:t>
      </w:r>
      <w:r>
        <w:rPr>
          <w:spacing w:val="-12"/>
        </w:rPr>
        <w:t xml:space="preserve"> </w:t>
      </w:r>
      <w:r>
        <w:t>period</w:t>
      </w:r>
      <w:r>
        <w:rPr>
          <w:spacing w:val="-12"/>
        </w:rPr>
        <w:t xml:space="preserve"> </w:t>
      </w:r>
      <w:r>
        <w:t>of</w:t>
      </w:r>
      <w:r>
        <w:rPr>
          <w:spacing w:val="-11"/>
        </w:rPr>
        <w:t xml:space="preserve"> </w:t>
      </w:r>
      <w:r>
        <w:rPr>
          <w:i/>
        </w:rPr>
        <w:t>Ineligibility</w:t>
      </w:r>
      <w:r>
        <w:rPr>
          <w:i/>
          <w:spacing w:val="-11"/>
        </w:rPr>
        <w:t xml:space="preserve"> </w:t>
      </w:r>
      <w:r>
        <w:t>for</w:t>
      </w:r>
      <w:r>
        <w:rPr>
          <w:spacing w:val="-11"/>
        </w:rPr>
        <w:t xml:space="preserve"> </w:t>
      </w:r>
      <w:r>
        <w:t>an</w:t>
      </w:r>
      <w:r>
        <w:rPr>
          <w:spacing w:val="-12"/>
        </w:rPr>
        <w:t xml:space="preserve"> </w:t>
      </w:r>
      <w:r>
        <w:t>anti-doping</w:t>
      </w:r>
      <w:r>
        <w:rPr>
          <w:spacing w:val="-14"/>
        </w:rPr>
        <w:t xml:space="preserve"> </w:t>
      </w:r>
      <w:r>
        <w:t>rule</w:t>
      </w:r>
      <w:r>
        <w:rPr>
          <w:spacing w:val="-12"/>
        </w:rPr>
        <w:t xml:space="preserve"> </w:t>
      </w:r>
      <w:r>
        <w:t>violation,</w:t>
      </w:r>
      <w:r>
        <w:rPr>
          <w:spacing w:val="-12"/>
        </w:rPr>
        <w:t xml:space="preserve"> </w:t>
      </w:r>
      <w:r>
        <w:t>any</w:t>
      </w:r>
      <w:r>
        <w:rPr>
          <w:spacing w:val="-12"/>
        </w:rPr>
        <w:t xml:space="preserve"> </w:t>
      </w:r>
      <w:r>
        <w:t>new period</w:t>
      </w:r>
      <w:r>
        <w:rPr>
          <w:spacing w:val="-13"/>
        </w:rPr>
        <w:t xml:space="preserve"> </w:t>
      </w:r>
      <w:r>
        <w:t>of</w:t>
      </w:r>
      <w:r>
        <w:rPr>
          <w:spacing w:val="-12"/>
        </w:rPr>
        <w:t xml:space="preserve"> </w:t>
      </w:r>
      <w:r>
        <w:rPr>
          <w:i/>
        </w:rPr>
        <w:t>Ineligibility</w:t>
      </w:r>
      <w:r>
        <w:rPr>
          <w:i/>
          <w:spacing w:val="-11"/>
        </w:rPr>
        <w:t xml:space="preserve"> </w:t>
      </w:r>
      <w:r>
        <w:t>shall</w:t>
      </w:r>
      <w:r>
        <w:rPr>
          <w:spacing w:val="-12"/>
        </w:rPr>
        <w:t xml:space="preserve"> </w:t>
      </w:r>
      <w:r>
        <w:t>commence</w:t>
      </w:r>
      <w:r>
        <w:rPr>
          <w:spacing w:val="-13"/>
        </w:rPr>
        <w:t xml:space="preserve"> </w:t>
      </w:r>
      <w:r>
        <w:t>on</w:t>
      </w:r>
      <w:r>
        <w:rPr>
          <w:spacing w:val="-13"/>
        </w:rPr>
        <w:t xml:space="preserve"> </w:t>
      </w:r>
      <w:r>
        <w:t>the</w:t>
      </w:r>
      <w:r>
        <w:rPr>
          <w:spacing w:val="-12"/>
        </w:rPr>
        <w:t xml:space="preserve"> </w:t>
      </w:r>
      <w:r>
        <w:t>first</w:t>
      </w:r>
      <w:r>
        <w:rPr>
          <w:spacing w:val="-13"/>
        </w:rPr>
        <w:t xml:space="preserve"> </w:t>
      </w:r>
      <w:r>
        <w:t>day</w:t>
      </w:r>
      <w:r>
        <w:rPr>
          <w:spacing w:val="-12"/>
        </w:rPr>
        <w:t xml:space="preserve"> </w:t>
      </w:r>
      <w:r>
        <w:t>after</w:t>
      </w:r>
      <w:r>
        <w:rPr>
          <w:spacing w:val="-13"/>
        </w:rPr>
        <w:t xml:space="preserve"> </w:t>
      </w:r>
      <w:r>
        <w:t>the</w:t>
      </w:r>
      <w:r>
        <w:rPr>
          <w:spacing w:val="-12"/>
        </w:rPr>
        <w:t xml:space="preserve"> </w:t>
      </w:r>
      <w:r>
        <w:t>current</w:t>
      </w:r>
      <w:r>
        <w:rPr>
          <w:spacing w:val="-11"/>
        </w:rPr>
        <w:t xml:space="preserve"> </w:t>
      </w:r>
      <w:r>
        <w:t>period</w:t>
      </w:r>
      <w:r>
        <w:rPr>
          <w:spacing w:val="-12"/>
        </w:rPr>
        <w:t xml:space="preserve"> </w:t>
      </w:r>
      <w:r>
        <w:t>of</w:t>
      </w:r>
      <w:r>
        <w:rPr>
          <w:spacing w:val="-5"/>
        </w:rPr>
        <w:t xml:space="preserve"> </w:t>
      </w:r>
      <w:r>
        <w:rPr>
          <w:i/>
        </w:rPr>
        <w:t>Ineligibility</w:t>
      </w:r>
      <w:r>
        <w:rPr>
          <w:i/>
          <w:spacing w:val="-11"/>
        </w:rPr>
        <w:t xml:space="preserve"> </w:t>
      </w:r>
      <w:r>
        <w:t>has</w:t>
      </w:r>
      <w:r>
        <w:rPr>
          <w:spacing w:val="-12"/>
        </w:rPr>
        <w:t xml:space="preserve"> </w:t>
      </w:r>
      <w:r>
        <w:t>been served.</w:t>
      </w:r>
      <w:r>
        <w:rPr>
          <w:spacing w:val="-9"/>
        </w:rPr>
        <w:t xml:space="preserve"> </w:t>
      </w:r>
      <w:r>
        <w:t>Otherwise,</w:t>
      </w:r>
      <w:r>
        <w:rPr>
          <w:spacing w:val="-7"/>
        </w:rPr>
        <w:t xml:space="preserve"> </w:t>
      </w:r>
      <w:r>
        <w:t>except</w:t>
      </w:r>
      <w:r>
        <w:rPr>
          <w:spacing w:val="-4"/>
        </w:rPr>
        <w:t xml:space="preserve"> </w:t>
      </w:r>
      <w:r>
        <w:t>as</w:t>
      </w:r>
      <w:r>
        <w:rPr>
          <w:spacing w:val="-8"/>
        </w:rPr>
        <w:t xml:space="preserve"> </w:t>
      </w:r>
      <w:r>
        <w:t>provided</w:t>
      </w:r>
      <w:r>
        <w:rPr>
          <w:spacing w:val="-7"/>
        </w:rPr>
        <w:t xml:space="preserve"> </w:t>
      </w:r>
      <w:r>
        <w:t>below,</w:t>
      </w:r>
      <w:r>
        <w:rPr>
          <w:spacing w:val="-9"/>
        </w:rPr>
        <w:t xml:space="preserve"> </w:t>
      </w:r>
      <w:r>
        <w:t>the</w:t>
      </w:r>
      <w:r>
        <w:rPr>
          <w:spacing w:val="-7"/>
        </w:rPr>
        <w:t xml:space="preserve"> </w:t>
      </w:r>
      <w:r>
        <w:t>period</w:t>
      </w:r>
      <w:r>
        <w:rPr>
          <w:spacing w:val="-7"/>
        </w:rPr>
        <w:t xml:space="preserve"> </w:t>
      </w:r>
      <w:r>
        <w:t>of</w:t>
      </w:r>
      <w:r>
        <w:rPr>
          <w:spacing w:val="-3"/>
        </w:rPr>
        <w:t xml:space="preserve"> </w:t>
      </w:r>
      <w:r>
        <w:rPr>
          <w:i/>
        </w:rPr>
        <w:t>Ineligibility</w:t>
      </w:r>
      <w:r>
        <w:rPr>
          <w:i/>
          <w:spacing w:val="-7"/>
        </w:rPr>
        <w:t xml:space="preserve"> </w:t>
      </w:r>
      <w:r>
        <w:t>shall</w:t>
      </w:r>
      <w:r>
        <w:rPr>
          <w:spacing w:val="-7"/>
        </w:rPr>
        <w:t xml:space="preserve"> </w:t>
      </w:r>
      <w:r>
        <w:t>start</w:t>
      </w:r>
      <w:r>
        <w:rPr>
          <w:spacing w:val="-6"/>
        </w:rPr>
        <w:t xml:space="preserve"> </w:t>
      </w:r>
      <w:r>
        <w:t>on</w:t>
      </w:r>
      <w:r>
        <w:rPr>
          <w:spacing w:val="-9"/>
        </w:rPr>
        <w:t xml:space="preserve"> </w:t>
      </w:r>
      <w:r>
        <w:t>the</w:t>
      </w:r>
      <w:r>
        <w:rPr>
          <w:spacing w:val="-7"/>
        </w:rPr>
        <w:t xml:space="preserve"> </w:t>
      </w:r>
      <w:r>
        <w:t>date</w:t>
      </w:r>
      <w:r>
        <w:rPr>
          <w:spacing w:val="-7"/>
        </w:rPr>
        <w:t xml:space="preserve"> </w:t>
      </w:r>
      <w:r>
        <w:t>of</w:t>
      </w:r>
      <w:r>
        <w:rPr>
          <w:spacing w:val="-9"/>
        </w:rPr>
        <w:t xml:space="preserve"> </w:t>
      </w:r>
      <w:r>
        <w:t>the final</w:t>
      </w:r>
      <w:r>
        <w:rPr>
          <w:spacing w:val="-5"/>
        </w:rPr>
        <w:t xml:space="preserve"> </w:t>
      </w:r>
      <w:r>
        <w:t>hearing</w:t>
      </w:r>
      <w:r>
        <w:rPr>
          <w:spacing w:val="-5"/>
        </w:rPr>
        <w:t xml:space="preserve"> </w:t>
      </w:r>
      <w:r>
        <w:t>decision</w:t>
      </w:r>
      <w:r>
        <w:rPr>
          <w:spacing w:val="-5"/>
        </w:rPr>
        <w:t xml:space="preserve"> </w:t>
      </w:r>
      <w:r>
        <w:t>providing</w:t>
      </w:r>
      <w:r>
        <w:rPr>
          <w:spacing w:val="-7"/>
        </w:rPr>
        <w:t xml:space="preserve"> </w:t>
      </w:r>
      <w:r>
        <w:t>for</w:t>
      </w:r>
      <w:r>
        <w:rPr>
          <w:spacing w:val="-1"/>
        </w:rPr>
        <w:t xml:space="preserve"> </w:t>
      </w:r>
      <w:r>
        <w:rPr>
          <w:i/>
        </w:rPr>
        <w:t>Ineligibility</w:t>
      </w:r>
      <w:r>
        <w:rPr>
          <w:i/>
          <w:spacing w:val="-2"/>
        </w:rPr>
        <w:t xml:space="preserve"> </w:t>
      </w:r>
      <w:r>
        <w:t>or,</w:t>
      </w:r>
      <w:r>
        <w:rPr>
          <w:spacing w:val="-4"/>
        </w:rPr>
        <w:t xml:space="preserve"> </w:t>
      </w:r>
      <w:r>
        <w:t>if</w:t>
      </w:r>
      <w:r>
        <w:rPr>
          <w:spacing w:val="-6"/>
        </w:rPr>
        <w:t xml:space="preserve"> </w:t>
      </w:r>
      <w:r>
        <w:t>the</w:t>
      </w:r>
      <w:r>
        <w:rPr>
          <w:spacing w:val="-5"/>
        </w:rPr>
        <w:t xml:space="preserve"> </w:t>
      </w:r>
      <w:r>
        <w:t>hearing</w:t>
      </w:r>
      <w:r>
        <w:rPr>
          <w:spacing w:val="-5"/>
        </w:rPr>
        <w:t xml:space="preserve"> </w:t>
      </w:r>
      <w:r>
        <w:t>is</w:t>
      </w:r>
      <w:r>
        <w:rPr>
          <w:spacing w:val="-3"/>
        </w:rPr>
        <w:t xml:space="preserve"> </w:t>
      </w:r>
      <w:r>
        <w:t>waived</w:t>
      </w:r>
      <w:r>
        <w:rPr>
          <w:spacing w:val="-7"/>
        </w:rPr>
        <w:t xml:space="preserve"> </w:t>
      </w:r>
      <w:r>
        <w:t>or</w:t>
      </w:r>
      <w:r>
        <w:rPr>
          <w:spacing w:val="-4"/>
        </w:rPr>
        <w:t xml:space="preserve"> </w:t>
      </w:r>
      <w:r>
        <w:t>there</w:t>
      </w:r>
      <w:r>
        <w:rPr>
          <w:spacing w:val="-7"/>
        </w:rPr>
        <w:t xml:space="preserve"> </w:t>
      </w:r>
      <w:r>
        <w:t>is</w:t>
      </w:r>
      <w:r>
        <w:rPr>
          <w:spacing w:val="-5"/>
        </w:rPr>
        <w:t xml:space="preserve"> </w:t>
      </w:r>
      <w:r>
        <w:t>no</w:t>
      </w:r>
      <w:r>
        <w:rPr>
          <w:spacing w:val="-7"/>
        </w:rPr>
        <w:t xml:space="preserve"> </w:t>
      </w:r>
      <w:r>
        <w:t>hearing,</w:t>
      </w:r>
      <w:r>
        <w:rPr>
          <w:spacing w:val="-4"/>
        </w:rPr>
        <w:t xml:space="preserve"> </w:t>
      </w:r>
      <w:r>
        <w:t xml:space="preserve">on the date </w:t>
      </w:r>
      <w:r>
        <w:rPr>
          <w:i/>
        </w:rPr>
        <w:t xml:space="preserve">Ineligibility </w:t>
      </w:r>
      <w:r>
        <w:t>is accepted or otherwise imposed.</w:t>
      </w:r>
    </w:p>
    <w:p w14:paraId="28CF8937" w14:textId="77777777" w:rsidR="00B358A3" w:rsidRDefault="00B358A3">
      <w:pPr>
        <w:pStyle w:val="BodyText"/>
      </w:pPr>
    </w:p>
    <w:p w14:paraId="3CCFD254" w14:textId="77777777" w:rsidR="00B358A3" w:rsidRDefault="00000000">
      <w:pPr>
        <w:pStyle w:val="ListParagraph"/>
        <w:numPr>
          <w:ilvl w:val="2"/>
          <w:numId w:val="18"/>
        </w:numPr>
        <w:tabs>
          <w:tab w:val="left" w:pos="2440"/>
          <w:tab w:val="left" w:pos="2441"/>
        </w:tabs>
        <w:ind w:hanging="901"/>
        <w:rPr>
          <w:i/>
          <w:sz w:val="20"/>
        </w:rPr>
      </w:pPr>
      <w:r>
        <w:rPr>
          <w:sz w:val="20"/>
        </w:rPr>
        <w:t>Delays</w:t>
      </w:r>
      <w:r>
        <w:rPr>
          <w:spacing w:val="-6"/>
          <w:sz w:val="20"/>
        </w:rPr>
        <w:t xml:space="preserve"> </w:t>
      </w:r>
      <w:r>
        <w:rPr>
          <w:sz w:val="20"/>
        </w:rPr>
        <w:t>Not</w:t>
      </w:r>
      <w:r>
        <w:rPr>
          <w:spacing w:val="-7"/>
          <w:sz w:val="20"/>
        </w:rPr>
        <w:t xml:space="preserve"> </w:t>
      </w:r>
      <w:r>
        <w:rPr>
          <w:sz w:val="20"/>
        </w:rPr>
        <w:t>Attributable</w:t>
      </w:r>
      <w:r>
        <w:rPr>
          <w:spacing w:val="-5"/>
          <w:sz w:val="20"/>
        </w:rPr>
        <w:t xml:space="preserve"> </w:t>
      </w:r>
      <w:r>
        <w:rPr>
          <w:sz w:val="20"/>
        </w:rPr>
        <w:t>to</w:t>
      </w:r>
      <w:r>
        <w:rPr>
          <w:spacing w:val="-7"/>
          <w:sz w:val="20"/>
        </w:rPr>
        <w:t xml:space="preserve"> </w:t>
      </w:r>
      <w:r>
        <w:rPr>
          <w:sz w:val="20"/>
        </w:rPr>
        <w:t>the</w:t>
      </w:r>
      <w:r>
        <w:rPr>
          <w:spacing w:val="-4"/>
          <w:sz w:val="20"/>
        </w:rPr>
        <w:t xml:space="preserve"> </w:t>
      </w:r>
      <w:r>
        <w:rPr>
          <w:i/>
          <w:sz w:val="20"/>
        </w:rPr>
        <w:t>Athlete</w:t>
      </w:r>
      <w:r>
        <w:rPr>
          <w:i/>
          <w:spacing w:val="-5"/>
          <w:sz w:val="20"/>
        </w:rPr>
        <w:t xml:space="preserve"> </w:t>
      </w:r>
      <w:r>
        <w:rPr>
          <w:sz w:val="20"/>
        </w:rPr>
        <w:t>or</w:t>
      </w:r>
      <w:r>
        <w:rPr>
          <w:spacing w:val="-7"/>
          <w:sz w:val="20"/>
        </w:rPr>
        <w:t xml:space="preserve"> </w:t>
      </w:r>
      <w:r>
        <w:rPr>
          <w:sz w:val="20"/>
        </w:rPr>
        <w:t>other</w:t>
      </w:r>
      <w:r>
        <w:rPr>
          <w:spacing w:val="-6"/>
          <w:sz w:val="20"/>
        </w:rPr>
        <w:t xml:space="preserve"> </w:t>
      </w:r>
      <w:r>
        <w:rPr>
          <w:i/>
          <w:spacing w:val="-2"/>
          <w:sz w:val="20"/>
        </w:rPr>
        <w:t>Person</w:t>
      </w:r>
    </w:p>
    <w:p w14:paraId="0BC4C812" w14:textId="77777777" w:rsidR="00B358A3" w:rsidRDefault="00B358A3">
      <w:pPr>
        <w:pStyle w:val="BodyText"/>
        <w:spacing w:before="10"/>
        <w:rPr>
          <w:i/>
          <w:sz w:val="19"/>
        </w:rPr>
      </w:pPr>
    </w:p>
    <w:p w14:paraId="173C0F11" w14:textId="77777777" w:rsidR="00B358A3" w:rsidRDefault="00000000">
      <w:pPr>
        <w:pStyle w:val="BodyText"/>
        <w:ind w:left="1540" w:right="116"/>
        <w:jc w:val="both"/>
        <w:rPr>
          <w:b/>
        </w:rPr>
      </w:pPr>
      <w:r>
        <w:t xml:space="preserve">Where there have been substantial delays in the hearing process or other aspects of </w:t>
      </w:r>
      <w:r>
        <w:rPr>
          <w:i/>
        </w:rPr>
        <w:t>Doping Control</w:t>
      </w:r>
      <w:r>
        <w:t xml:space="preserve">, and the </w:t>
      </w:r>
      <w:r>
        <w:rPr>
          <w:i/>
        </w:rPr>
        <w:t xml:space="preserve">Athlete </w:t>
      </w:r>
      <w:r>
        <w:t xml:space="preserve">or other </w:t>
      </w:r>
      <w:r>
        <w:rPr>
          <w:i/>
        </w:rPr>
        <w:t xml:space="preserve">Person </w:t>
      </w:r>
      <w:r>
        <w:t xml:space="preserve">can establish that such delays are not attributable to the </w:t>
      </w:r>
      <w:r>
        <w:rPr>
          <w:i/>
        </w:rPr>
        <w:t xml:space="preserve">Athlete </w:t>
      </w:r>
      <w:r>
        <w:t xml:space="preserve">or other </w:t>
      </w:r>
      <w:r>
        <w:rPr>
          <w:i/>
        </w:rPr>
        <w:t>Person</w:t>
      </w:r>
      <w:r>
        <w:t xml:space="preserve">, IFF or the IFF Doping Hearing Panel, if applicable, may start the period of </w:t>
      </w:r>
      <w:r>
        <w:rPr>
          <w:i/>
        </w:rPr>
        <w:t xml:space="preserve">Ineligibility </w:t>
      </w:r>
      <w:r>
        <w:t xml:space="preserve">at an earlier date commencing as early as the date of </w:t>
      </w:r>
      <w:r>
        <w:rPr>
          <w:i/>
        </w:rPr>
        <w:t xml:space="preserve">Sample </w:t>
      </w:r>
      <w:r>
        <w:t xml:space="preserve">collection or the date on which another anti-doping rule violation last occurred. All competitive results achieved during the period of </w:t>
      </w:r>
      <w:r>
        <w:rPr>
          <w:i/>
        </w:rPr>
        <w:t>Ineligibility</w:t>
      </w:r>
      <w:r>
        <w:t xml:space="preserve">, including retroactive </w:t>
      </w:r>
      <w:r>
        <w:rPr>
          <w:i/>
        </w:rPr>
        <w:t>Ineligibility</w:t>
      </w:r>
      <w:r>
        <w:t xml:space="preserve">, shall be </w:t>
      </w:r>
      <w:r>
        <w:rPr>
          <w:i/>
        </w:rPr>
        <w:t>Disqualified</w:t>
      </w:r>
      <w:r>
        <w:t>.</w:t>
      </w:r>
      <w:r>
        <w:rPr>
          <w:b/>
          <w:vertAlign w:val="superscript"/>
        </w:rPr>
        <w:t>57</w:t>
      </w:r>
    </w:p>
    <w:p w14:paraId="761ABF50" w14:textId="77777777" w:rsidR="00B358A3" w:rsidRDefault="00B358A3">
      <w:pPr>
        <w:pStyle w:val="BodyText"/>
        <w:spacing w:before="1"/>
        <w:rPr>
          <w:b/>
        </w:rPr>
      </w:pPr>
    </w:p>
    <w:p w14:paraId="7B2A4C7B" w14:textId="77777777" w:rsidR="00B358A3" w:rsidRDefault="00000000">
      <w:pPr>
        <w:pStyle w:val="ListParagraph"/>
        <w:numPr>
          <w:ilvl w:val="2"/>
          <w:numId w:val="18"/>
        </w:numPr>
        <w:tabs>
          <w:tab w:val="left" w:pos="2440"/>
          <w:tab w:val="left" w:pos="2441"/>
        </w:tabs>
        <w:ind w:hanging="901"/>
        <w:rPr>
          <w:sz w:val="20"/>
        </w:rPr>
      </w:pPr>
      <w:r>
        <w:rPr>
          <w:sz w:val="20"/>
        </w:rPr>
        <w:t>Credit</w:t>
      </w:r>
      <w:r>
        <w:rPr>
          <w:spacing w:val="-8"/>
          <w:sz w:val="20"/>
        </w:rPr>
        <w:t xml:space="preserve"> </w:t>
      </w:r>
      <w:r>
        <w:rPr>
          <w:sz w:val="20"/>
        </w:rPr>
        <w:t>for</w:t>
      </w:r>
      <w:r>
        <w:rPr>
          <w:spacing w:val="-8"/>
          <w:sz w:val="20"/>
        </w:rPr>
        <w:t xml:space="preserve"> </w:t>
      </w:r>
      <w:r>
        <w:rPr>
          <w:i/>
          <w:sz w:val="20"/>
        </w:rPr>
        <w:t>Provisional</w:t>
      </w:r>
      <w:r>
        <w:rPr>
          <w:i/>
          <w:spacing w:val="-8"/>
          <w:sz w:val="20"/>
        </w:rPr>
        <w:t xml:space="preserve"> </w:t>
      </w:r>
      <w:r>
        <w:rPr>
          <w:i/>
          <w:sz w:val="20"/>
        </w:rPr>
        <w:t>Suspension</w:t>
      </w:r>
      <w:r>
        <w:rPr>
          <w:i/>
          <w:spacing w:val="-7"/>
          <w:sz w:val="20"/>
        </w:rPr>
        <w:t xml:space="preserve"> </w:t>
      </w:r>
      <w:r>
        <w:rPr>
          <w:sz w:val="20"/>
        </w:rPr>
        <w:t>or</w:t>
      </w:r>
      <w:r>
        <w:rPr>
          <w:spacing w:val="-6"/>
          <w:sz w:val="20"/>
        </w:rPr>
        <w:t xml:space="preserve"> </w:t>
      </w:r>
      <w:r>
        <w:rPr>
          <w:sz w:val="20"/>
        </w:rPr>
        <w:t>Period</w:t>
      </w:r>
      <w:r>
        <w:rPr>
          <w:spacing w:val="-10"/>
          <w:sz w:val="20"/>
        </w:rPr>
        <w:t xml:space="preserve"> </w:t>
      </w:r>
      <w:r>
        <w:rPr>
          <w:sz w:val="20"/>
        </w:rPr>
        <w:t>of</w:t>
      </w:r>
      <w:r>
        <w:rPr>
          <w:spacing w:val="-8"/>
          <w:sz w:val="20"/>
        </w:rPr>
        <w:t xml:space="preserve"> </w:t>
      </w:r>
      <w:r>
        <w:rPr>
          <w:i/>
          <w:sz w:val="20"/>
        </w:rPr>
        <w:t>Ineligibility</w:t>
      </w:r>
      <w:r>
        <w:rPr>
          <w:i/>
          <w:spacing w:val="-6"/>
          <w:sz w:val="20"/>
        </w:rPr>
        <w:t xml:space="preserve"> </w:t>
      </w:r>
      <w:r>
        <w:rPr>
          <w:spacing w:val="-2"/>
          <w:sz w:val="20"/>
        </w:rPr>
        <w:t>Served</w:t>
      </w:r>
    </w:p>
    <w:p w14:paraId="20C50498" w14:textId="77777777" w:rsidR="00B358A3" w:rsidRDefault="00B358A3">
      <w:pPr>
        <w:pStyle w:val="BodyText"/>
        <w:spacing w:before="10"/>
        <w:rPr>
          <w:sz w:val="19"/>
        </w:rPr>
      </w:pPr>
    </w:p>
    <w:p w14:paraId="414E0313" w14:textId="77777777" w:rsidR="00B358A3" w:rsidRDefault="00000000">
      <w:pPr>
        <w:pStyle w:val="ListParagraph"/>
        <w:numPr>
          <w:ilvl w:val="3"/>
          <w:numId w:val="18"/>
        </w:numPr>
        <w:tabs>
          <w:tab w:val="left" w:pos="3521"/>
        </w:tabs>
        <w:ind w:left="3521" w:right="115" w:hanging="1081"/>
        <w:jc w:val="both"/>
        <w:rPr>
          <w:b/>
          <w:sz w:val="20"/>
        </w:rPr>
      </w:pPr>
      <w:r>
        <w:rPr>
          <w:sz w:val="20"/>
        </w:rPr>
        <w:t xml:space="preserve">If a </w:t>
      </w:r>
      <w:r>
        <w:rPr>
          <w:i/>
          <w:sz w:val="20"/>
        </w:rPr>
        <w:t xml:space="preserve">Provisional Suspension </w:t>
      </w:r>
      <w:r>
        <w:rPr>
          <w:sz w:val="20"/>
        </w:rPr>
        <w:t xml:space="preserve">is respected by the </w:t>
      </w:r>
      <w:r>
        <w:rPr>
          <w:i/>
          <w:sz w:val="20"/>
        </w:rPr>
        <w:t xml:space="preserve">Athlete </w:t>
      </w:r>
      <w:r>
        <w:rPr>
          <w:sz w:val="20"/>
        </w:rPr>
        <w:t xml:space="preserve">or other </w:t>
      </w:r>
      <w:r>
        <w:rPr>
          <w:i/>
          <w:sz w:val="20"/>
        </w:rPr>
        <w:t>Person</w:t>
      </w:r>
      <w:r>
        <w:rPr>
          <w:sz w:val="20"/>
        </w:rPr>
        <w:t xml:space="preserve">, then the </w:t>
      </w:r>
      <w:r>
        <w:rPr>
          <w:i/>
          <w:sz w:val="20"/>
        </w:rPr>
        <w:t xml:space="preserve">Athlete </w:t>
      </w:r>
      <w:r>
        <w:rPr>
          <w:sz w:val="20"/>
        </w:rPr>
        <w:t xml:space="preserve">or other </w:t>
      </w:r>
      <w:r>
        <w:rPr>
          <w:i/>
          <w:sz w:val="20"/>
        </w:rPr>
        <w:t xml:space="preserve">Person </w:t>
      </w:r>
      <w:r>
        <w:rPr>
          <w:sz w:val="20"/>
        </w:rPr>
        <w:t xml:space="preserve">shall receive a credit for such period of </w:t>
      </w:r>
      <w:r>
        <w:rPr>
          <w:i/>
          <w:sz w:val="20"/>
        </w:rPr>
        <w:t xml:space="preserve">Provisional Suspension </w:t>
      </w:r>
      <w:r>
        <w:rPr>
          <w:sz w:val="20"/>
        </w:rPr>
        <w:t xml:space="preserve">against any period of </w:t>
      </w:r>
      <w:r>
        <w:rPr>
          <w:i/>
          <w:sz w:val="20"/>
        </w:rPr>
        <w:t xml:space="preserve">Ineligibility </w:t>
      </w:r>
      <w:r>
        <w:rPr>
          <w:sz w:val="20"/>
        </w:rPr>
        <w:t>which</w:t>
      </w:r>
      <w:r>
        <w:rPr>
          <w:spacing w:val="-1"/>
          <w:sz w:val="20"/>
        </w:rPr>
        <w:t xml:space="preserve"> </w:t>
      </w:r>
      <w:r>
        <w:rPr>
          <w:sz w:val="20"/>
        </w:rPr>
        <w:t>may ultimately be imposed. If</w:t>
      </w:r>
      <w:r>
        <w:rPr>
          <w:spacing w:val="-1"/>
          <w:sz w:val="20"/>
        </w:rPr>
        <w:t xml:space="preserve"> </w:t>
      </w:r>
      <w:r>
        <w:rPr>
          <w:sz w:val="20"/>
        </w:rPr>
        <w:t xml:space="preserve">the </w:t>
      </w:r>
      <w:r>
        <w:rPr>
          <w:i/>
          <w:sz w:val="20"/>
        </w:rPr>
        <w:t xml:space="preserve">Athlete </w:t>
      </w:r>
      <w:r>
        <w:rPr>
          <w:sz w:val="20"/>
        </w:rPr>
        <w:t xml:space="preserve">or other </w:t>
      </w:r>
      <w:r>
        <w:rPr>
          <w:i/>
          <w:sz w:val="20"/>
        </w:rPr>
        <w:t>Person</w:t>
      </w:r>
      <w:r>
        <w:rPr>
          <w:i/>
          <w:spacing w:val="-8"/>
          <w:sz w:val="20"/>
        </w:rPr>
        <w:t xml:space="preserve"> </w:t>
      </w:r>
      <w:r>
        <w:rPr>
          <w:sz w:val="20"/>
        </w:rPr>
        <w:t>does</w:t>
      </w:r>
      <w:r>
        <w:rPr>
          <w:spacing w:val="-7"/>
          <w:sz w:val="20"/>
        </w:rPr>
        <w:t xml:space="preserve"> </w:t>
      </w:r>
      <w:r>
        <w:rPr>
          <w:sz w:val="20"/>
        </w:rPr>
        <w:t>not</w:t>
      </w:r>
      <w:r>
        <w:rPr>
          <w:spacing w:val="-10"/>
          <w:sz w:val="20"/>
        </w:rPr>
        <w:t xml:space="preserve"> </w:t>
      </w:r>
      <w:r>
        <w:rPr>
          <w:sz w:val="20"/>
        </w:rPr>
        <w:t>respect</w:t>
      </w:r>
      <w:r>
        <w:rPr>
          <w:spacing w:val="-10"/>
          <w:sz w:val="20"/>
        </w:rPr>
        <w:t xml:space="preserve"> </w:t>
      </w:r>
      <w:r>
        <w:rPr>
          <w:sz w:val="20"/>
        </w:rPr>
        <w:t>a</w:t>
      </w:r>
      <w:r>
        <w:rPr>
          <w:spacing w:val="-7"/>
          <w:sz w:val="20"/>
        </w:rPr>
        <w:t xml:space="preserve"> </w:t>
      </w:r>
      <w:r>
        <w:rPr>
          <w:i/>
          <w:sz w:val="20"/>
        </w:rPr>
        <w:t>Provisional</w:t>
      </w:r>
      <w:r>
        <w:rPr>
          <w:i/>
          <w:spacing w:val="-11"/>
          <w:sz w:val="20"/>
        </w:rPr>
        <w:t xml:space="preserve"> </w:t>
      </w:r>
      <w:r>
        <w:rPr>
          <w:i/>
          <w:sz w:val="20"/>
        </w:rPr>
        <w:t>Suspension</w:t>
      </w:r>
      <w:r>
        <w:rPr>
          <w:sz w:val="20"/>
        </w:rPr>
        <w:t>,</w:t>
      </w:r>
      <w:r>
        <w:rPr>
          <w:spacing w:val="-10"/>
          <w:sz w:val="20"/>
        </w:rPr>
        <w:t xml:space="preserve"> </w:t>
      </w:r>
      <w:r>
        <w:rPr>
          <w:sz w:val="20"/>
        </w:rPr>
        <w:t>then</w:t>
      </w:r>
      <w:r>
        <w:rPr>
          <w:spacing w:val="-10"/>
          <w:sz w:val="20"/>
        </w:rPr>
        <w:t xml:space="preserve"> </w:t>
      </w:r>
      <w:r>
        <w:rPr>
          <w:sz w:val="20"/>
        </w:rPr>
        <w:t>the</w:t>
      </w:r>
      <w:r>
        <w:rPr>
          <w:spacing w:val="-7"/>
          <w:sz w:val="20"/>
        </w:rPr>
        <w:t xml:space="preserve"> </w:t>
      </w:r>
      <w:r>
        <w:rPr>
          <w:i/>
          <w:sz w:val="20"/>
        </w:rPr>
        <w:t xml:space="preserve">Athlete </w:t>
      </w:r>
      <w:r>
        <w:rPr>
          <w:sz w:val="20"/>
        </w:rPr>
        <w:t>or</w:t>
      </w:r>
      <w:r>
        <w:rPr>
          <w:spacing w:val="-2"/>
          <w:sz w:val="20"/>
        </w:rPr>
        <w:t xml:space="preserve"> </w:t>
      </w:r>
      <w:r>
        <w:rPr>
          <w:sz w:val="20"/>
        </w:rPr>
        <w:t xml:space="preserve">other </w:t>
      </w:r>
      <w:r>
        <w:rPr>
          <w:i/>
          <w:sz w:val="20"/>
        </w:rPr>
        <w:t>Person</w:t>
      </w:r>
      <w:r>
        <w:rPr>
          <w:i/>
          <w:spacing w:val="-1"/>
          <w:sz w:val="20"/>
        </w:rPr>
        <w:t xml:space="preserve"> </w:t>
      </w:r>
      <w:r>
        <w:rPr>
          <w:sz w:val="20"/>
        </w:rPr>
        <w:t>shall</w:t>
      </w:r>
      <w:r>
        <w:rPr>
          <w:spacing w:val="-2"/>
          <w:sz w:val="20"/>
        </w:rPr>
        <w:t xml:space="preserve"> </w:t>
      </w:r>
      <w:r>
        <w:rPr>
          <w:sz w:val="20"/>
        </w:rPr>
        <w:t>receive</w:t>
      </w:r>
      <w:r>
        <w:rPr>
          <w:spacing w:val="-3"/>
          <w:sz w:val="20"/>
        </w:rPr>
        <w:t xml:space="preserve"> </w:t>
      </w:r>
      <w:r>
        <w:rPr>
          <w:sz w:val="20"/>
        </w:rPr>
        <w:t>no</w:t>
      </w:r>
      <w:r>
        <w:rPr>
          <w:spacing w:val="-3"/>
          <w:sz w:val="20"/>
        </w:rPr>
        <w:t xml:space="preserve"> </w:t>
      </w:r>
      <w:r>
        <w:rPr>
          <w:sz w:val="20"/>
        </w:rPr>
        <w:t>credit</w:t>
      </w:r>
      <w:r>
        <w:rPr>
          <w:spacing w:val="-1"/>
          <w:sz w:val="20"/>
        </w:rPr>
        <w:t xml:space="preserve"> </w:t>
      </w:r>
      <w:r>
        <w:rPr>
          <w:sz w:val="20"/>
        </w:rPr>
        <w:t>for any period</w:t>
      </w:r>
      <w:r>
        <w:rPr>
          <w:spacing w:val="-1"/>
          <w:sz w:val="20"/>
        </w:rPr>
        <w:t xml:space="preserve"> </w:t>
      </w:r>
      <w:r>
        <w:rPr>
          <w:sz w:val="20"/>
        </w:rPr>
        <w:t xml:space="preserve">of </w:t>
      </w:r>
      <w:r>
        <w:rPr>
          <w:i/>
          <w:sz w:val="20"/>
        </w:rPr>
        <w:t>Provisional Suspension</w:t>
      </w:r>
      <w:r>
        <w:rPr>
          <w:i/>
          <w:spacing w:val="-9"/>
          <w:sz w:val="20"/>
        </w:rPr>
        <w:t xml:space="preserve"> </w:t>
      </w:r>
      <w:r>
        <w:rPr>
          <w:sz w:val="20"/>
        </w:rPr>
        <w:t>served.</w:t>
      </w:r>
      <w:r>
        <w:rPr>
          <w:spacing w:val="-8"/>
          <w:sz w:val="20"/>
        </w:rPr>
        <w:t xml:space="preserve"> </w:t>
      </w:r>
      <w:r>
        <w:rPr>
          <w:sz w:val="20"/>
        </w:rPr>
        <w:t>If</w:t>
      </w:r>
      <w:r>
        <w:rPr>
          <w:spacing w:val="-8"/>
          <w:sz w:val="20"/>
        </w:rPr>
        <w:t xml:space="preserve"> </w:t>
      </w:r>
      <w:r>
        <w:rPr>
          <w:sz w:val="20"/>
        </w:rPr>
        <w:t>a</w:t>
      </w:r>
      <w:r>
        <w:rPr>
          <w:spacing w:val="-8"/>
          <w:sz w:val="20"/>
        </w:rPr>
        <w:t xml:space="preserve"> </w:t>
      </w:r>
      <w:r>
        <w:rPr>
          <w:sz w:val="20"/>
        </w:rPr>
        <w:t>period</w:t>
      </w:r>
      <w:r>
        <w:rPr>
          <w:spacing w:val="-8"/>
          <w:sz w:val="20"/>
        </w:rPr>
        <w:t xml:space="preserve"> </w:t>
      </w:r>
      <w:r>
        <w:rPr>
          <w:sz w:val="20"/>
        </w:rPr>
        <w:t>of</w:t>
      </w:r>
      <w:r>
        <w:rPr>
          <w:spacing w:val="-6"/>
          <w:sz w:val="20"/>
        </w:rPr>
        <w:t xml:space="preserve"> </w:t>
      </w:r>
      <w:r>
        <w:rPr>
          <w:i/>
          <w:sz w:val="20"/>
        </w:rPr>
        <w:t>Ineligibility</w:t>
      </w:r>
      <w:r>
        <w:rPr>
          <w:i/>
          <w:spacing w:val="-8"/>
          <w:sz w:val="20"/>
        </w:rPr>
        <w:t xml:space="preserve"> </w:t>
      </w:r>
      <w:r>
        <w:rPr>
          <w:sz w:val="20"/>
        </w:rPr>
        <w:t>is</w:t>
      </w:r>
      <w:r>
        <w:rPr>
          <w:spacing w:val="-6"/>
          <w:sz w:val="20"/>
        </w:rPr>
        <w:t xml:space="preserve"> </w:t>
      </w:r>
      <w:r>
        <w:rPr>
          <w:sz w:val="20"/>
        </w:rPr>
        <w:t>served</w:t>
      </w:r>
      <w:r>
        <w:rPr>
          <w:spacing w:val="-8"/>
          <w:sz w:val="20"/>
        </w:rPr>
        <w:t xml:space="preserve"> </w:t>
      </w:r>
      <w:r>
        <w:rPr>
          <w:sz w:val="20"/>
        </w:rPr>
        <w:t>pursuant</w:t>
      </w:r>
      <w:r>
        <w:rPr>
          <w:spacing w:val="-8"/>
          <w:sz w:val="20"/>
        </w:rPr>
        <w:t xml:space="preserve"> </w:t>
      </w:r>
      <w:r>
        <w:rPr>
          <w:sz w:val="20"/>
        </w:rPr>
        <w:t>to</w:t>
      </w:r>
      <w:r>
        <w:rPr>
          <w:spacing w:val="-8"/>
          <w:sz w:val="20"/>
        </w:rPr>
        <w:t xml:space="preserve"> </w:t>
      </w:r>
      <w:r>
        <w:rPr>
          <w:sz w:val="20"/>
        </w:rPr>
        <w:t xml:space="preserve">a decision that is subsequently appealed, then the </w:t>
      </w:r>
      <w:r>
        <w:rPr>
          <w:i/>
          <w:sz w:val="20"/>
        </w:rPr>
        <w:t xml:space="preserve">Athlete </w:t>
      </w:r>
      <w:r>
        <w:rPr>
          <w:sz w:val="20"/>
        </w:rPr>
        <w:t xml:space="preserve">or other </w:t>
      </w:r>
      <w:r>
        <w:rPr>
          <w:i/>
          <w:sz w:val="20"/>
        </w:rPr>
        <w:t xml:space="preserve">Person </w:t>
      </w:r>
      <w:r>
        <w:rPr>
          <w:sz w:val="20"/>
        </w:rPr>
        <w:t xml:space="preserve">shall receive a credit for such period of </w:t>
      </w:r>
      <w:r>
        <w:rPr>
          <w:i/>
          <w:sz w:val="20"/>
        </w:rPr>
        <w:t xml:space="preserve">Ineligibility </w:t>
      </w:r>
      <w:r>
        <w:rPr>
          <w:sz w:val="20"/>
        </w:rPr>
        <w:t xml:space="preserve">served against any period of </w:t>
      </w:r>
      <w:r>
        <w:rPr>
          <w:i/>
          <w:sz w:val="20"/>
        </w:rPr>
        <w:t xml:space="preserve">Ineligibility </w:t>
      </w:r>
      <w:r>
        <w:rPr>
          <w:sz w:val="20"/>
        </w:rPr>
        <w:t>which may ultimately be imposed on appeal.</w:t>
      </w:r>
    </w:p>
    <w:p w14:paraId="68D8D128" w14:textId="77777777" w:rsidR="00B358A3" w:rsidRDefault="00B358A3">
      <w:pPr>
        <w:pStyle w:val="BodyText"/>
        <w:spacing w:before="1"/>
      </w:pPr>
    </w:p>
    <w:p w14:paraId="60DCE2E4" w14:textId="77777777" w:rsidR="00B358A3" w:rsidRDefault="00000000">
      <w:pPr>
        <w:pStyle w:val="ListParagraph"/>
        <w:numPr>
          <w:ilvl w:val="3"/>
          <w:numId w:val="18"/>
        </w:numPr>
        <w:tabs>
          <w:tab w:val="left" w:pos="3521"/>
        </w:tabs>
        <w:ind w:left="3521" w:right="116" w:hanging="1081"/>
        <w:jc w:val="both"/>
        <w:rPr>
          <w:b/>
          <w:sz w:val="20"/>
        </w:rPr>
      </w:pPr>
      <w:r>
        <w:rPr>
          <w:sz w:val="20"/>
        </w:rPr>
        <w:t xml:space="preserve">If an </w:t>
      </w:r>
      <w:r>
        <w:rPr>
          <w:i/>
          <w:sz w:val="20"/>
        </w:rPr>
        <w:t xml:space="preserve">Athlete </w:t>
      </w:r>
      <w:r>
        <w:rPr>
          <w:sz w:val="20"/>
        </w:rPr>
        <w:t xml:space="preserve">or other </w:t>
      </w:r>
      <w:r>
        <w:rPr>
          <w:i/>
          <w:sz w:val="20"/>
        </w:rPr>
        <w:t xml:space="preserve">Person </w:t>
      </w:r>
      <w:r>
        <w:rPr>
          <w:sz w:val="20"/>
        </w:rPr>
        <w:t xml:space="preserve">voluntarily accepts a </w:t>
      </w:r>
      <w:r>
        <w:rPr>
          <w:i/>
          <w:sz w:val="20"/>
        </w:rPr>
        <w:t xml:space="preserve">Provisional Suspension </w:t>
      </w:r>
      <w:r>
        <w:rPr>
          <w:sz w:val="20"/>
        </w:rPr>
        <w:t xml:space="preserve">in writing from IFF and thereafter respects the </w:t>
      </w:r>
      <w:r>
        <w:rPr>
          <w:i/>
          <w:sz w:val="20"/>
        </w:rPr>
        <w:t>Provisional</w:t>
      </w:r>
      <w:r>
        <w:rPr>
          <w:i/>
          <w:spacing w:val="-1"/>
          <w:sz w:val="20"/>
        </w:rPr>
        <w:t xml:space="preserve"> </w:t>
      </w:r>
      <w:r>
        <w:rPr>
          <w:i/>
          <w:sz w:val="20"/>
        </w:rPr>
        <w:t>Suspension</w:t>
      </w:r>
      <w:r>
        <w:rPr>
          <w:sz w:val="20"/>
        </w:rPr>
        <w:t>,</w:t>
      </w:r>
      <w:r>
        <w:rPr>
          <w:spacing w:val="-3"/>
          <w:sz w:val="20"/>
        </w:rPr>
        <w:t xml:space="preserve"> </w:t>
      </w:r>
      <w:r>
        <w:rPr>
          <w:sz w:val="20"/>
        </w:rPr>
        <w:t>the</w:t>
      </w:r>
      <w:r>
        <w:rPr>
          <w:spacing w:val="-2"/>
          <w:sz w:val="20"/>
        </w:rPr>
        <w:t xml:space="preserve"> </w:t>
      </w:r>
      <w:r>
        <w:rPr>
          <w:i/>
          <w:sz w:val="20"/>
        </w:rPr>
        <w:t>Athlete</w:t>
      </w:r>
      <w:r>
        <w:rPr>
          <w:i/>
          <w:spacing w:val="-1"/>
          <w:sz w:val="20"/>
        </w:rPr>
        <w:t xml:space="preserve"> </w:t>
      </w:r>
      <w:r>
        <w:rPr>
          <w:sz w:val="20"/>
        </w:rPr>
        <w:t>or</w:t>
      </w:r>
      <w:r>
        <w:rPr>
          <w:spacing w:val="-2"/>
          <w:sz w:val="20"/>
        </w:rPr>
        <w:t xml:space="preserve"> </w:t>
      </w:r>
      <w:r>
        <w:rPr>
          <w:sz w:val="20"/>
        </w:rPr>
        <w:t xml:space="preserve">other </w:t>
      </w:r>
      <w:r>
        <w:rPr>
          <w:i/>
          <w:sz w:val="20"/>
        </w:rPr>
        <w:t xml:space="preserve">Person </w:t>
      </w:r>
      <w:r>
        <w:rPr>
          <w:sz w:val="20"/>
        </w:rPr>
        <w:t>shall</w:t>
      </w:r>
      <w:r>
        <w:rPr>
          <w:spacing w:val="-4"/>
          <w:sz w:val="20"/>
        </w:rPr>
        <w:t xml:space="preserve"> </w:t>
      </w:r>
      <w:r>
        <w:rPr>
          <w:sz w:val="20"/>
        </w:rPr>
        <w:t>receive</w:t>
      </w:r>
      <w:r>
        <w:rPr>
          <w:spacing w:val="-3"/>
          <w:sz w:val="20"/>
        </w:rPr>
        <w:t xml:space="preserve"> </w:t>
      </w:r>
      <w:proofErr w:type="gramStart"/>
      <w:r>
        <w:rPr>
          <w:sz w:val="20"/>
        </w:rPr>
        <w:t>a credit</w:t>
      </w:r>
      <w:proofErr w:type="gramEnd"/>
      <w:r>
        <w:rPr>
          <w:sz w:val="20"/>
        </w:rPr>
        <w:t xml:space="preserve"> for such period of voluntary </w:t>
      </w:r>
      <w:r>
        <w:rPr>
          <w:i/>
          <w:sz w:val="20"/>
        </w:rPr>
        <w:t xml:space="preserve">Provisional Suspension </w:t>
      </w:r>
      <w:r>
        <w:rPr>
          <w:sz w:val="20"/>
        </w:rPr>
        <w:t xml:space="preserve">against any period of </w:t>
      </w:r>
      <w:r>
        <w:rPr>
          <w:i/>
          <w:sz w:val="20"/>
        </w:rPr>
        <w:t xml:space="preserve">Ineligibility </w:t>
      </w:r>
      <w:r>
        <w:rPr>
          <w:sz w:val="20"/>
        </w:rPr>
        <w:t xml:space="preserve">which may ultimately be imposed. A copy of the </w:t>
      </w:r>
      <w:r>
        <w:rPr>
          <w:i/>
          <w:sz w:val="20"/>
        </w:rPr>
        <w:t xml:space="preserve">Athlete </w:t>
      </w:r>
      <w:r>
        <w:rPr>
          <w:sz w:val="20"/>
        </w:rPr>
        <w:t xml:space="preserve">or other </w:t>
      </w:r>
      <w:r>
        <w:rPr>
          <w:i/>
          <w:sz w:val="20"/>
        </w:rPr>
        <w:t xml:space="preserve">Person’s </w:t>
      </w:r>
      <w:r>
        <w:rPr>
          <w:sz w:val="20"/>
        </w:rPr>
        <w:t xml:space="preserve">voluntary acceptance of a </w:t>
      </w:r>
      <w:r>
        <w:rPr>
          <w:i/>
          <w:sz w:val="20"/>
        </w:rPr>
        <w:t xml:space="preserve">Provisional Suspension </w:t>
      </w:r>
      <w:r>
        <w:rPr>
          <w:sz w:val="20"/>
        </w:rPr>
        <w:t>shall be provided promptly to each party entitled to receive notice of an asserted anti-doping rule violation under Article 14.1.</w:t>
      </w:r>
      <w:r>
        <w:rPr>
          <w:b/>
          <w:sz w:val="20"/>
          <w:vertAlign w:val="superscript"/>
        </w:rPr>
        <w:t>58</w:t>
      </w:r>
    </w:p>
    <w:p w14:paraId="14F92C3B" w14:textId="77777777" w:rsidR="00B358A3" w:rsidRDefault="00B358A3">
      <w:pPr>
        <w:pStyle w:val="BodyText"/>
        <w:rPr>
          <w:b/>
        </w:rPr>
      </w:pPr>
    </w:p>
    <w:p w14:paraId="3622A063" w14:textId="77777777" w:rsidR="00B358A3" w:rsidRDefault="00000000">
      <w:pPr>
        <w:pStyle w:val="BodyText"/>
        <w:spacing w:before="8"/>
        <w:rPr>
          <w:b/>
          <w:sz w:val="11"/>
        </w:rPr>
      </w:pPr>
      <w:r>
        <w:pict w14:anchorId="55CE586F">
          <v:rect id="docshape43" o:spid="_x0000_s2066" style="position:absolute;margin-left:1in;margin-top:7.95pt;width:2in;height:.6pt;z-index:-15712256;mso-wrap-distance-left:0;mso-wrap-distance-right:0;mso-position-horizontal-relative:page" fillcolor="black" stroked="f">
            <w10:wrap type="topAndBottom" anchorx="page"/>
          </v:rect>
        </w:pict>
      </w:r>
    </w:p>
    <w:p w14:paraId="696FBE58" w14:textId="77777777" w:rsidR="00B358A3" w:rsidRDefault="00000000">
      <w:pPr>
        <w:spacing w:before="98" w:line="242" w:lineRule="auto"/>
        <w:ind w:left="371" w:right="110" w:hanging="272"/>
        <w:jc w:val="both"/>
        <w:rPr>
          <w:i/>
          <w:sz w:val="16"/>
        </w:rPr>
      </w:pPr>
      <w:r>
        <w:rPr>
          <w:b/>
          <w:position w:val="6"/>
          <w:sz w:val="12"/>
        </w:rPr>
        <w:t>57</w:t>
      </w:r>
      <w:r>
        <w:rPr>
          <w:b/>
          <w:spacing w:val="80"/>
          <w:position w:val="6"/>
          <w:sz w:val="12"/>
        </w:rPr>
        <w:t xml:space="preserve"> </w:t>
      </w:r>
      <w:r>
        <w:rPr>
          <w:i/>
          <w:sz w:val="16"/>
        </w:rPr>
        <w:t>[Comment to Article 10.13.1: In cases of anti-doping rule violations other than under Article 2.1, the time required for an Anti- Doping</w:t>
      </w:r>
      <w:r>
        <w:rPr>
          <w:i/>
          <w:spacing w:val="-2"/>
          <w:sz w:val="16"/>
        </w:rPr>
        <w:t xml:space="preserve"> </w:t>
      </w:r>
      <w:proofErr w:type="spellStart"/>
      <w:r>
        <w:rPr>
          <w:i/>
          <w:sz w:val="16"/>
        </w:rPr>
        <w:t>Organisation</w:t>
      </w:r>
      <w:proofErr w:type="spellEnd"/>
      <w:r>
        <w:rPr>
          <w:i/>
          <w:spacing w:val="-4"/>
          <w:sz w:val="16"/>
        </w:rPr>
        <w:t xml:space="preserve"> </w:t>
      </w:r>
      <w:r>
        <w:rPr>
          <w:i/>
          <w:sz w:val="16"/>
        </w:rPr>
        <w:t>to</w:t>
      </w:r>
      <w:r>
        <w:rPr>
          <w:i/>
          <w:spacing w:val="-2"/>
          <w:sz w:val="16"/>
        </w:rPr>
        <w:t xml:space="preserve"> </w:t>
      </w:r>
      <w:r>
        <w:rPr>
          <w:i/>
          <w:sz w:val="16"/>
        </w:rPr>
        <w:t>discover</w:t>
      </w:r>
      <w:r>
        <w:rPr>
          <w:i/>
          <w:spacing w:val="-4"/>
          <w:sz w:val="16"/>
        </w:rPr>
        <w:t xml:space="preserve"> </w:t>
      </w:r>
      <w:r>
        <w:rPr>
          <w:i/>
          <w:sz w:val="16"/>
        </w:rPr>
        <w:t>and</w:t>
      </w:r>
      <w:r>
        <w:rPr>
          <w:i/>
          <w:spacing w:val="-2"/>
          <w:sz w:val="16"/>
        </w:rPr>
        <w:t xml:space="preserve"> </w:t>
      </w:r>
      <w:r>
        <w:rPr>
          <w:i/>
          <w:sz w:val="16"/>
        </w:rPr>
        <w:t>develop</w:t>
      </w:r>
      <w:r>
        <w:rPr>
          <w:i/>
          <w:spacing w:val="-4"/>
          <w:sz w:val="16"/>
        </w:rPr>
        <w:t xml:space="preserve"> </w:t>
      </w:r>
      <w:r>
        <w:rPr>
          <w:i/>
          <w:sz w:val="16"/>
        </w:rPr>
        <w:t>facts</w:t>
      </w:r>
      <w:r>
        <w:rPr>
          <w:i/>
          <w:spacing w:val="-3"/>
          <w:sz w:val="16"/>
        </w:rPr>
        <w:t xml:space="preserve"> </w:t>
      </w:r>
      <w:r>
        <w:rPr>
          <w:i/>
          <w:sz w:val="16"/>
        </w:rPr>
        <w:t>sufficient</w:t>
      </w:r>
      <w:r>
        <w:rPr>
          <w:i/>
          <w:spacing w:val="-4"/>
          <w:sz w:val="16"/>
        </w:rPr>
        <w:t xml:space="preserve"> </w:t>
      </w:r>
      <w:r>
        <w:rPr>
          <w:i/>
          <w:sz w:val="16"/>
        </w:rPr>
        <w:t>to</w:t>
      </w:r>
      <w:r>
        <w:rPr>
          <w:i/>
          <w:spacing w:val="-2"/>
          <w:sz w:val="16"/>
        </w:rPr>
        <w:t xml:space="preserve"> </w:t>
      </w:r>
      <w:r>
        <w:rPr>
          <w:i/>
          <w:sz w:val="16"/>
        </w:rPr>
        <w:t>establish</w:t>
      </w:r>
      <w:r>
        <w:rPr>
          <w:i/>
          <w:spacing w:val="-4"/>
          <w:sz w:val="16"/>
        </w:rPr>
        <w:t xml:space="preserve"> </w:t>
      </w:r>
      <w:r>
        <w:rPr>
          <w:i/>
          <w:sz w:val="16"/>
        </w:rPr>
        <w:t>an</w:t>
      </w:r>
      <w:r>
        <w:rPr>
          <w:i/>
          <w:spacing w:val="-2"/>
          <w:sz w:val="16"/>
        </w:rPr>
        <w:t xml:space="preserve"> </w:t>
      </w:r>
      <w:r>
        <w:rPr>
          <w:i/>
          <w:sz w:val="16"/>
        </w:rPr>
        <w:t>anti-doping</w:t>
      </w:r>
      <w:r>
        <w:rPr>
          <w:i/>
          <w:spacing w:val="-2"/>
          <w:sz w:val="16"/>
        </w:rPr>
        <w:t xml:space="preserve"> </w:t>
      </w:r>
      <w:r>
        <w:rPr>
          <w:i/>
          <w:sz w:val="16"/>
        </w:rPr>
        <w:t>rule</w:t>
      </w:r>
      <w:r>
        <w:rPr>
          <w:i/>
          <w:spacing w:val="-4"/>
          <w:sz w:val="16"/>
        </w:rPr>
        <w:t xml:space="preserve"> </w:t>
      </w:r>
      <w:r>
        <w:rPr>
          <w:i/>
          <w:sz w:val="16"/>
        </w:rPr>
        <w:t>violation</w:t>
      </w:r>
      <w:r>
        <w:rPr>
          <w:i/>
          <w:spacing w:val="-4"/>
          <w:sz w:val="16"/>
        </w:rPr>
        <w:t xml:space="preserve"> </w:t>
      </w:r>
      <w:r>
        <w:rPr>
          <w:i/>
          <w:sz w:val="16"/>
        </w:rPr>
        <w:t>may be</w:t>
      </w:r>
      <w:r>
        <w:rPr>
          <w:i/>
          <w:spacing w:val="-4"/>
          <w:sz w:val="16"/>
        </w:rPr>
        <w:t xml:space="preserve"> </w:t>
      </w:r>
      <w:r>
        <w:rPr>
          <w:i/>
          <w:sz w:val="16"/>
        </w:rPr>
        <w:t>lengthy,</w:t>
      </w:r>
      <w:r>
        <w:rPr>
          <w:i/>
          <w:spacing w:val="-3"/>
          <w:sz w:val="16"/>
        </w:rPr>
        <w:t xml:space="preserve"> </w:t>
      </w:r>
      <w:r>
        <w:rPr>
          <w:i/>
          <w:sz w:val="16"/>
        </w:rPr>
        <w:t>particularly where the Athlete or other</w:t>
      </w:r>
      <w:r>
        <w:rPr>
          <w:i/>
          <w:spacing w:val="-1"/>
          <w:sz w:val="16"/>
        </w:rPr>
        <w:t xml:space="preserve"> </w:t>
      </w:r>
      <w:r>
        <w:rPr>
          <w:i/>
          <w:sz w:val="16"/>
        </w:rPr>
        <w:t>Person</w:t>
      </w:r>
      <w:r>
        <w:rPr>
          <w:i/>
          <w:spacing w:val="-1"/>
          <w:sz w:val="16"/>
        </w:rPr>
        <w:t xml:space="preserve"> </w:t>
      </w:r>
      <w:r>
        <w:rPr>
          <w:i/>
          <w:sz w:val="16"/>
        </w:rPr>
        <w:t>has taken affirmative action</w:t>
      </w:r>
      <w:r>
        <w:rPr>
          <w:i/>
          <w:spacing w:val="-1"/>
          <w:sz w:val="16"/>
        </w:rPr>
        <w:t xml:space="preserve"> </w:t>
      </w:r>
      <w:r>
        <w:rPr>
          <w:i/>
          <w:sz w:val="16"/>
        </w:rPr>
        <w:t>to avoid detection. In</w:t>
      </w:r>
      <w:r>
        <w:rPr>
          <w:i/>
          <w:spacing w:val="-1"/>
          <w:sz w:val="16"/>
        </w:rPr>
        <w:t xml:space="preserve"> </w:t>
      </w:r>
      <w:r>
        <w:rPr>
          <w:i/>
          <w:sz w:val="16"/>
        </w:rPr>
        <w:t>these</w:t>
      </w:r>
      <w:r>
        <w:rPr>
          <w:i/>
          <w:spacing w:val="-1"/>
          <w:sz w:val="16"/>
        </w:rPr>
        <w:t xml:space="preserve"> </w:t>
      </w:r>
      <w:r>
        <w:rPr>
          <w:i/>
          <w:sz w:val="16"/>
        </w:rPr>
        <w:t>circumstances, the</w:t>
      </w:r>
      <w:r>
        <w:rPr>
          <w:i/>
          <w:spacing w:val="-1"/>
          <w:sz w:val="16"/>
        </w:rPr>
        <w:t xml:space="preserve"> </w:t>
      </w:r>
      <w:r>
        <w:rPr>
          <w:i/>
          <w:sz w:val="16"/>
        </w:rPr>
        <w:t>flexibility provided in this Article to start the sanction at an earlier date should not be used.]</w:t>
      </w:r>
    </w:p>
    <w:p w14:paraId="7EE621A3" w14:textId="77777777" w:rsidR="00B358A3" w:rsidRDefault="00B358A3">
      <w:pPr>
        <w:pStyle w:val="BodyText"/>
        <w:spacing w:before="5"/>
        <w:rPr>
          <w:i/>
          <w:sz w:val="15"/>
        </w:rPr>
      </w:pPr>
    </w:p>
    <w:p w14:paraId="5DA56B17" w14:textId="77777777" w:rsidR="00B358A3" w:rsidRDefault="00000000">
      <w:pPr>
        <w:spacing w:line="247" w:lineRule="auto"/>
        <w:ind w:left="371" w:right="117" w:hanging="272"/>
        <w:jc w:val="both"/>
        <w:rPr>
          <w:i/>
          <w:sz w:val="16"/>
        </w:rPr>
      </w:pPr>
      <w:r>
        <w:rPr>
          <w:b/>
          <w:position w:val="6"/>
          <w:sz w:val="12"/>
        </w:rPr>
        <w:t>58</w:t>
      </w:r>
      <w:r>
        <w:rPr>
          <w:b/>
          <w:spacing w:val="80"/>
          <w:position w:val="6"/>
          <w:sz w:val="12"/>
        </w:rPr>
        <w:t xml:space="preserve"> </w:t>
      </w:r>
      <w:r>
        <w:rPr>
          <w:i/>
          <w:sz w:val="16"/>
        </w:rPr>
        <w:t>[Comment</w:t>
      </w:r>
      <w:r>
        <w:rPr>
          <w:i/>
          <w:spacing w:val="-2"/>
          <w:sz w:val="16"/>
        </w:rPr>
        <w:t xml:space="preserve"> </w:t>
      </w:r>
      <w:r>
        <w:rPr>
          <w:i/>
          <w:sz w:val="16"/>
        </w:rPr>
        <w:t>to</w:t>
      </w:r>
      <w:r>
        <w:rPr>
          <w:i/>
          <w:spacing w:val="-3"/>
          <w:sz w:val="16"/>
        </w:rPr>
        <w:t xml:space="preserve"> </w:t>
      </w:r>
      <w:r>
        <w:rPr>
          <w:i/>
          <w:sz w:val="16"/>
        </w:rPr>
        <w:t>Article</w:t>
      </w:r>
      <w:r>
        <w:rPr>
          <w:i/>
          <w:spacing w:val="-1"/>
          <w:sz w:val="16"/>
        </w:rPr>
        <w:t xml:space="preserve"> </w:t>
      </w:r>
      <w:r>
        <w:rPr>
          <w:i/>
          <w:sz w:val="16"/>
        </w:rPr>
        <w:t>10.13.2.2:</w:t>
      </w:r>
      <w:r>
        <w:rPr>
          <w:i/>
          <w:spacing w:val="-2"/>
          <w:sz w:val="16"/>
        </w:rPr>
        <w:t xml:space="preserve"> </w:t>
      </w:r>
      <w:r>
        <w:rPr>
          <w:i/>
          <w:sz w:val="16"/>
        </w:rPr>
        <w:t>An</w:t>
      </w:r>
      <w:r>
        <w:rPr>
          <w:i/>
          <w:spacing w:val="-3"/>
          <w:sz w:val="16"/>
        </w:rPr>
        <w:t xml:space="preserve"> </w:t>
      </w:r>
      <w:r>
        <w:rPr>
          <w:i/>
          <w:sz w:val="16"/>
        </w:rPr>
        <w:t>Athlete’s voluntary acceptance</w:t>
      </w:r>
      <w:r>
        <w:rPr>
          <w:i/>
          <w:spacing w:val="-1"/>
          <w:sz w:val="16"/>
        </w:rPr>
        <w:t xml:space="preserve"> </w:t>
      </w:r>
      <w:r>
        <w:rPr>
          <w:i/>
          <w:sz w:val="16"/>
        </w:rPr>
        <w:t>of</w:t>
      </w:r>
      <w:r>
        <w:rPr>
          <w:i/>
          <w:spacing w:val="-2"/>
          <w:sz w:val="16"/>
        </w:rPr>
        <w:t xml:space="preserve"> </w:t>
      </w:r>
      <w:r>
        <w:rPr>
          <w:i/>
          <w:sz w:val="16"/>
        </w:rPr>
        <w:t>a</w:t>
      </w:r>
      <w:r>
        <w:rPr>
          <w:i/>
          <w:spacing w:val="-1"/>
          <w:sz w:val="16"/>
        </w:rPr>
        <w:t xml:space="preserve"> </w:t>
      </w:r>
      <w:r>
        <w:rPr>
          <w:i/>
          <w:sz w:val="16"/>
        </w:rPr>
        <w:t>Provisional Suspension</w:t>
      </w:r>
      <w:r>
        <w:rPr>
          <w:i/>
          <w:spacing w:val="-1"/>
          <w:sz w:val="16"/>
        </w:rPr>
        <w:t xml:space="preserve"> </w:t>
      </w:r>
      <w:r>
        <w:rPr>
          <w:i/>
          <w:sz w:val="16"/>
        </w:rPr>
        <w:t>is not an</w:t>
      </w:r>
      <w:r>
        <w:rPr>
          <w:i/>
          <w:spacing w:val="-4"/>
          <w:sz w:val="16"/>
        </w:rPr>
        <w:t xml:space="preserve"> </w:t>
      </w:r>
      <w:r>
        <w:rPr>
          <w:i/>
          <w:sz w:val="16"/>
        </w:rPr>
        <w:t>admission</w:t>
      </w:r>
      <w:r>
        <w:rPr>
          <w:i/>
          <w:spacing w:val="-1"/>
          <w:sz w:val="16"/>
        </w:rPr>
        <w:t xml:space="preserve"> </w:t>
      </w:r>
      <w:r>
        <w:rPr>
          <w:i/>
          <w:sz w:val="16"/>
        </w:rPr>
        <w:t>by the</w:t>
      </w:r>
      <w:r>
        <w:rPr>
          <w:i/>
          <w:spacing w:val="-1"/>
          <w:sz w:val="16"/>
        </w:rPr>
        <w:t xml:space="preserve"> </w:t>
      </w:r>
      <w:r>
        <w:rPr>
          <w:i/>
          <w:sz w:val="16"/>
        </w:rPr>
        <w:t>Athlete and shall not be used in any way to draw an adverse inference against the Athlete.]</w:t>
      </w:r>
    </w:p>
    <w:p w14:paraId="2E0A3B61" w14:textId="77777777" w:rsidR="00B358A3" w:rsidRDefault="00B358A3">
      <w:pPr>
        <w:spacing w:line="247" w:lineRule="auto"/>
        <w:jc w:val="both"/>
        <w:rPr>
          <w:sz w:val="16"/>
        </w:rPr>
        <w:sectPr w:rsidR="00B358A3">
          <w:footerReference w:type="default" r:id="rId15"/>
          <w:pgSz w:w="12240" w:h="15840"/>
          <w:pgMar w:top="1360" w:right="1320" w:bottom="1580" w:left="1340" w:header="0" w:footer="1387" w:gutter="0"/>
          <w:cols w:space="720"/>
        </w:sectPr>
      </w:pPr>
    </w:p>
    <w:p w14:paraId="5994D2E6" w14:textId="77777777" w:rsidR="00B358A3" w:rsidRDefault="00000000">
      <w:pPr>
        <w:pStyle w:val="ListParagraph"/>
        <w:numPr>
          <w:ilvl w:val="3"/>
          <w:numId w:val="18"/>
        </w:numPr>
        <w:tabs>
          <w:tab w:val="left" w:pos="3521"/>
        </w:tabs>
        <w:spacing w:before="70"/>
        <w:ind w:left="3521" w:right="117" w:hanging="1081"/>
        <w:jc w:val="both"/>
        <w:rPr>
          <w:b/>
          <w:sz w:val="20"/>
        </w:rPr>
      </w:pPr>
      <w:r>
        <w:rPr>
          <w:sz w:val="20"/>
        </w:rPr>
        <w:lastRenderedPageBreak/>
        <w:t xml:space="preserve">No credit against a period of </w:t>
      </w:r>
      <w:r>
        <w:rPr>
          <w:i/>
          <w:sz w:val="20"/>
        </w:rPr>
        <w:t xml:space="preserve">Ineligibility </w:t>
      </w:r>
      <w:r>
        <w:rPr>
          <w:sz w:val="20"/>
        </w:rPr>
        <w:t xml:space="preserve">shall be given for any </w:t>
      </w:r>
      <w:proofErr w:type="gramStart"/>
      <w:r>
        <w:rPr>
          <w:sz w:val="20"/>
        </w:rPr>
        <w:t>time period</w:t>
      </w:r>
      <w:proofErr w:type="gramEnd"/>
      <w:r>
        <w:rPr>
          <w:sz w:val="20"/>
        </w:rPr>
        <w:t xml:space="preserve"> before the effective date of the </w:t>
      </w:r>
      <w:r>
        <w:rPr>
          <w:i/>
          <w:sz w:val="20"/>
        </w:rPr>
        <w:t xml:space="preserve">Provisional Suspension </w:t>
      </w:r>
      <w:r>
        <w:rPr>
          <w:sz w:val="20"/>
        </w:rPr>
        <w:t>or voluntary</w:t>
      </w:r>
      <w:r>
        <w:rPr>
          <w:spacing w:val="-5"/>
          <w:sz w:val="20"/>
        </w:rPr>
        <w:t xml:space="preserve"> </w:t>
      </w:r>
      <w:r>
        <w:rPr>
          <w:i/>
          <w:sz w:val="20"/>
        </w:rPr>
        <w:t>Provisional</w:t>
      </w:r>
      <w:r>
        <w:rPr>
          <w:i/>
          <w:spacing w:val="-6"/>
          <w:sz w:val="20"/>
        </w:rPr>
        <w:t xml:space="preserve"> </w:t>
      </w:r>
      <w:r>
        <w:rPr>
          <w:i/>
          <w:sz w:val="20"/>
        </w:rPr>
        <w:t>Suspension</w:t>
      </w:r>
      <w:r>
        <w:rPr>
          <w:i/>
          <w:spacing w:val="-5"/>
          <w:sz w:val="20"/>
        </w:rPr>
        <w:t xml:space="preserve"> </w:t>
      </w:r>
      <w:r>
        <w:rPr>
          <w:sz w:val="20"/>
        </w:rPr>
        <w:t>regardless</w:t>
      </w:r>
      <w:r>
        <w:rPr>
          <w:spacing w:val="-6"/>
          <w:sz w:val="20"/>
        </w:rPr>
        <w:t xml:space="preserve"> </w:t>
      </w:r>
      <w:r>
        <w:rPr>
          <w:sz w:val="20"/>
        </w:rPr>
        <w:t>of</w:t>
      </w:r>
      <w:r>
        <w:rPr>
          <w:spacing w:val="-8"/>
          <w:sz w:val="20"/>
        </w:rPr>
        <w:t xml:space="preserve"> </w:t>
      </w:r>
      <w:r>
        <w:rPr>
          <w:sz w:val="20"/>
        </w:rPr>
        <w:t>whether</w:t>
      </w:r>
      <w:r>
        <w:rPr>
          <w:spacing w:val="-7"/>
          <w:sz w:val="20"/>
        </w:rPr>
        <w:t xml:space="preserve"> </w:t>
      </w:r>
      <w:r>
        <w:rPr>
          <w:sz w:val="20"/>
        </w:rPr>
        <w:t>the</w:t>
      </w:r>
      <w:r>
        <w:rPr>
          <w:spacing w:val="-2"/>
          <w:sz w:val="20"/>
        </w:rPr>
        <w:t xml:space="preserve"> </w:t>
      </w:r>
      <w:r>
        <w:rPr>
          <w:i/>
          <w:sz w:val="20"/>
        </w:rPr>
        <w:t xml:space="preserve">Athlete </w:t>
      </w:r>
      <w:r>
        <w:rPr>
          <w:sz w:val="20"/>
        </w:rPr>
        <w:t>elected not to compete or was suspended by a team.</w:t>
      </w:r>
    </w:p>
    <w:p w14:paraId="3D6BB984" w14:textId="77777777" w:rsidR="00B358A3" w:rsidRDefault="00B358A3">
      <w:pPr>
        <w:pStyle w:val="BodyText"/>
        <w:rPr>
          <w:sz w:val="22"/>
        </w:rPr>
      </w:pPr>
    </w:p>
    <w:p w14:paraId="68B8CF5F" w14:textId="77777777" w:rsidR="00B358A3" w:rsidRDefault="00B358A3">
      <w:pPr>
        <w:pStyle w:val="BodyText"/>
        <w:rPr>
          <w:sz w:val="22"/>
        </w:rPr>
      </w:pPr>
    </w:p>
    <w:p w14:paraId="14F86839" w14:textId="77777777" w:rsidR="00B358A3" w:rsidRDefault="00000000">
      <w:pPr>
        <w:pStyle w:val="ListParagraph"/>
        <w:numPr>
          <w:ilvl w:val="3"/>
          <w:numId w:val="18"/>
        </w:numPr>
        <w:tabs>
          <w:tab w:val="left" w:pos="3521"/>
        </w:tabs>
        <w:spacing w:before="182"/>
        <w:ind w:left="3521" w:right="117" w:hanging="1081"/>
        <w:jc w:val="both"/>
        <w:rPr>
          <w:b/>
          <w:sz w:val="20"/>
        </w:rPr>
      </w:pPr>
      <w:r>
        <w:rPr>
          <w:sz w:val="20"/>
        </w:rPr>
        <w:t xml:space="preserve">In </w:t>
      </w:r>
      <w:r>
        <w:rPr>
          <w:i/>
          <w:sz w:val="20"/>
        </w:rPr>
        <w:t>Team Sports</w:t>
      </w:r>
      <w:r>
        <w:rPr>
          <w:sz w:val="20"/>
        </w:rPr>
        <w:t xml:space="preserve">, where a period of </w:t>
      </w:r>
      <w:r>
        <w:rPr>
          <w:i/>
          <w:sz w:val="20"/>
        </w:rPr>
        <w:t xml:space="preserve">Ineligibility </w:t>
      </w:r>
      <w:r>
        <w:rPr>
          <w:sz w:val="20"/>
        </w:rPr>
        <w:t xml:space="preserve">is imposed upon a team, unless fairness requires otherwise, the period of </w:t>
      </w:r>
      <w:r>
        <w:rPr>
          <w:i/>
          <w:sz w:val="20"/>
        </w:rPr>
        <w:t xml:space="preserve">Ineligibility </w:t>
      </w:r>
      <w:r>
        <w:rPr>
          <w:sz w:val="20"/>
        </w:rPr>
        <w:t xml:space="preserve">shall start on the date of the final hearing decision providing for </w:t>
      </w:r>
      <w:r>
        <w:rPr>
          <w:i/>
          <w:sz w:val="20"/>
        </w:rPr>
        <w:t xml:space="preserve">Ineligibility </w:t>
      </w:r>
      <w:r>
        <w:rPr>
          <w:sz w:val="20"/>
        </w:rPr>
        <w:t xml:space="preserve">or, if the hearing is waived, on the date </w:t>
      </w:r>
      <w:r>
        <w:rPr>
          <w:i/>
          <w:sz w:val="20"/>
        </w:rPr>
        <w:t xml:space="preserve">Ineligibility </w:t>
      </w:r>
      <w:r>
        <w:rPr>
          <w:sz w:val="20"/>
        </w:rPr>
        <w:t xml:space="preserve">is accepted or otherwise imposed. Any period of team </w:t>
      </w:r>
      <w:r>
        <w:rPr>
          <w:i/>
          <w:sz w:val="20"/>
        </w:rPr>
        <w:t xml:space="preserve">Provisional Suspension </w:t>
      </w:r>
      <w:r>
        <w:rPr>
          <w:sz w:val="20"/>
        </w:rPr>
        <w:t xml:space="preserve">(whether imposed or voluntarily accepted) shall be credited against the total period of </w:t>
      </w:r>
      <w:r>
        <w:rPr>
          <w:i/>
          <w:sz w:val="20"/>
        </w:rPr>
        <w:t xml:space="preserve">Ineligibility </w:t>
      </w:r>
      <w:r>
        <w:rPr>
          <w:sz w:val="20"/>
        </w:rPr>
        <w:t>to be served.]</w:t>
      </w:r>
    </w:p>
    <w:p w14:paraId="18C31E16" w14:textId="77777777" w:rsidR="00B358A3" w:rsidRDefault="00B358A3">
      <w:pPr>
        <w:pStyle w:val="BodyText"/>
        <w:spacing w:before="2"/>
      </w:pPr>
    </w:p>
    <w:p w14:paraId="1066017F" w14:textId="77777777" w:rsidR="00B358A3" w:rsidRDefault="00000000">
      <w:pPr>
        <w:pStyle w:val="ListParagraph"/>
        <w:numPr>
          <w:ilvl w:val="1"/>
          <w:numId w:val="18"/>
        </w:numPr>
        <w:tabs>
          <w:tab w:val="left" w:pos="1540"/>
          <w:tab w:val="left" w:pos="1541"/>
        </w:tabs>
        <w:ind w:hanging="721"/>
        <w:rPr>
          <w:b/>
          <w:i/>
          <w:sz w:val="20"/>
        </w:rPr>
      </w:pPr>
      <w:r>
        <w:rPr>
          <w:b/>
          <w:sz w:val="20"/>
        </w:rPr>
        <w:t>Status</w:t>
      </w:r>
      <w:r>
        <w:rPr>
          <w:b/>
          <w:spacing w:val="-9"/>
          <w:sz w:val="20"/>
        </w:rPr>
        <w:t xml:space="preserve"> </w:t>
      </w:r>
      <w:r>
        <w:rPr>
          <w:b/>
          <w:sz w:val="20"/>
        </w:rPr>
        <w:t>During</w:t>
      </w:r>
      <w:r>
        <w:rPr>
          <w:b/>
          <w:spacing w:val="-5"/>
          <w:sz w:val="20"/>
        </w:rPr>
        <w:t xml:space="preserve"> </w:t>
      </w:r>
      <w:r>
        <w:rPr>
          <w:b/>
          <w:i/>
          <w:sz w:val="20"/>
        </w:rPr>
        <w:t>Ineligibility</w:t>
      </w:r>
      <w:r>
        <w:rPr>
          <w:b/>
          <w:i/>
          <w:spacing w:val="-6"/>
          <w:sz w:val="20"/>
        </w:rPr>
        <w:t xml:space="preserve"> </w:t>
      </w:r>
      <w:r>
        <w:rPr>
          <w:b/>
          <w:sz w:val="20"/>
        </w:rPr>
        <w:t>or</w:t>
      </w:r>
      <w:r>
        <w:rPr>
          <w:b/>
          <w:spacing w:val="-8"/>
          <w:sz w:val="20"/>
        </w:rPr>
        <w:t xml:space="preserve"> </w:t>
      </w:r>
      <w:r>
        <w:rPr>
          <w:b/>
          <w:i/>
          <w:sz w:val="20"/>
        </w:rPr>
        <w:t>Provisional</w:t>
      </w:r>
      <w:r>
        <w:rPr>
          <w:b/>
          <w:i/>
          <w:spacing w:val="-6"/>
          <w:sz w:val="20"/>
        </w:rPr>
        <w:t xml:space="preserve"> </w:t>
      </w:r>
      <w:r>
        <w:rPr>
          <w:b/>
          <w:i/>
          <w:spacing w:val="-2"/>
          <w:sz w:val="20"/>
        </w:rPr>
        <w:t>Suspension</w:t>
      </w:r>
    </w:p>
    <w:p w14:paraId="34540DE6" w14:textId="77777777" w:rsidR="00B358A3" w:rsidRDefault="00B358A3">
      <w:pPr>
        <w:pStyle w:val="BodyText"/>
        <w:rPr>
          <w:b/>
          <w:i/>
        </w:rPr>
      </w:pPr>
    </w:p>
    <w:p w14:paraId="17A60334" w14:textId="77777777" w:rsidR="00B358A3" w:rsidRDefault="00000000">
      <w:pPr>
        <w:pStyle w:val="ListParagraph"/>
        <w:numPr>
          <w:ilvl w:val="2"/>
          <w:numId w:val="18"/>
        </w:numPr>
        <w:tabs>
          <w:tab w:val="left" w:pos="2440"/>
          <w:tab w:val="left" w:pos="2441"/>
        </w:tabs>
        <w:spacing w:before="1"/>
        <w:ind w:hanging="901"/>
        <w:rPr>
          <w:i/>
          <w:sz w:val="20"/>
        </w:rPr>
      </w:pPr>
      <w:r>
        <w:rPr>
          <w:sz w:val="20"/>
        </w:rPr>
        <w:t>Prohibition</w:t>
      </w:r>
      <w:r>
        <w:rPr>
          <w:spacing w:val="-11"/>
          <w:sz w:val="20"/>
        </w:rPr>
        <w:t xml:space="preserve"> </w:t>
      </w:r>
      <w:r>
        <w:rPr>
          <w:sz w:val="20"/>
        </w:rPr>
        <w:t>Against</w:t>
      </w:r>
      <w:r>
        <w:rPr>
          <w:spacing w:val="-11"/>
          <w:sz w:val="20"/>
        </w:rPr>
        <w:t xml:space="preserve"> </w:t>
      </w:r>
      <w:r>
        <w:rPr>
          <w:sz w:val="20"/>
        </w:rPr>
        <w:t>Participation</w:t>
      </w:r>
      <w:r>
        <w:rPr>
          <w:spacing w:val="-12"/>
          <w:sz w:val="20"/>
        </w:rPr>
        <w:t xml:space="preserve"> </w:t>
      </w:r>
      <w:r>
        <w:rPr>
          <w:sz w:val="20"/>
        </w:rPr>
        <w:t>During</w:t>
      </w:r>
      <w:r>
        <w:rPr>
          <w:spacing w:val="-8"/>
          <w:sz w:val="20"/>
        </w:rPr>
        <w:t xml:space="preserve"> </w:t>
      </w:r>
      <w:r>
        <w:rPr>
          <w:i/>
          <w:sz w:val="20"/>
        </w:rPr>
        <w:t>Ineligibility</w:t>
      </w:r>
      <w:r>
        <w:rPr>
          <w:i/>
          <w:spacing w:val="-9"/>
          <w:sz w:val="20"/>
        </w:rPr>
        <w:t xml:space="preserve"> </w:t>
      </w:r>
      <w:r>
        <w:rPr>
          <w:sz w:val="20"/>
        </w:rPr>
        <w:t>or</w:t>
      </w:r>
      <w:r>
        <w:rPr>
          <w:spacing w:val="-11"/>
          <w:sz w:val="20"/>
        </w:rPr>
        <w:t xml:space="preserve"> </w:t>
      </w:r>
      <w:r>
        <w:rPr>
          <w:i/>
          <w:sz w:val="20"/>
        </w:rPr>
        <w:t>Provisional</w:t>
      </w:r>
      <w:r>
        <w:rPr>
          <w:i/>
          <w:spacing w:val="-13"/>
          <w:sz w:val="20"/>
        </w:rPr>
        <w:t xml:space="preserve"> </w:t>
      </w:r>
      <w:r>
        <w:rPr>
          <w:i/>
          <w:spacing w:val="-2"/>
          <w:sz w:val="20"/>
        </w:rPr>
        <w:t>Suspension</w:t>
      </w:r>
    </w:p>
    <w:p w14:paraId="56D5A2C7" w14:textId="77777777" w:rsidR="00B358A3" w:rsidRDefault="00B358A3">
      <w:pPr>
        <w:pStyle w:val="BodyText"/>
        <w:spacing w:before="9"/>
        <w:rPr>
          <w:i/>
          <w:sz w:val="19"/>
        </w:rPr>
      </w:pPr>
    </w:p>
    <w:p w14:paraId="5CD291AB" w14:textId="77777777" w:rsidR="00B358A3" w:rsidRDefault="00000000">
      <w:pPr>
        <w:spacing w:before="1"/>
        <w:ind w:left="1540" w:right="117"/>
        <w:jc w:val="both"/>
        <w:rPr>
          <w:sz w:val="20"/>
        </w:rPr>
      </w:pPr>
      <w:r>
        <w:rPr>
          <w:sz w:val="20"/>
        </w:rPr>
        <w:t>No</w:t>
      </w:r>
      <w:r>
        <w:rPr>
          <w:spacing w:val="-2"/>
          <w:sz w:val="20"/>
        </w:rPr>
        <w:t xml:space="preserve"> </w:t>
      </w:r>
      <w:r>
        <w:rPr>
          <w:i/>
          <w:sz w:val="20"/>
        </w:rPr>
        <w:t xml:space="preserve">Athlete </w:t>
      </w:r>
      <w:r>
        <w:rPr>
          <w:sz w:val="20"/>
        </w:rPr>
        <w:t>or</w:t>
      </w:r>
      <w:r>
        <w:rPr>
          <w:spacing w:val="-1"/>
          <w:sz w:val="20"/>
        </w:rPr>
        <w:t xml:space="preserve"> </w:t>
      </w:r>
      <w:r>
        <w:rPr>
          <w:sz w:val="20"/>
        </w:rPr>
        <w:t xml:space="preserve">other </w:t>
      </w:r>
      <w:r>
        <w:rPr>
          <w:i/>
          <w:sz w:val="20"/>
        </w:rPr>
        <w:t xml:space="preserve">Person </w:t>
      </w:r>
      <w:r>
        <w:rPr>
          <w:sz w:val="20"/>
        </w:rPr>
        <w:t>who</w:t>
      </w:r>
      <w:r>
        <w:rPr>
          <w:spacing w:val="-2"/>
          <w:sz w:val="20"/>
        </w:rPr>
        <w:t xml:space="preserve"> </w:t>
      </w:r>
      <w:r>
        <w:rPr>
          <w:sz w:val="20"/>
        </w:rPr>
        <w:t>has</w:t>
      </w:r>
      <w:r>
        <w:rPr>
          <w:spacing w:val="-1"/>
          <w:sz w:val="20"/>
        </w:rPr>
        <w:t xml:space="preserve"> </w:t>
      </w:r>
      <w:r>
        <w:rPr>
          <w:sz w:val="20"/>
        </w:rPr>
        <w:t xml:space="preserve">been declared </w:t>
      </w:r>
      <w:r>
        <w:rPr>
          <w:i/>
          <w:sz w:val="20"/>
        </w:rPr>
        <w:t xml:space="preserve">Ineligible </w:t>
      </w:r>
      <w:r>
        <w:rPr>
          <w:sz w:val="20"/>
        </w:rPr>
        <w:t>or</w:t>
      </w:r>
      <w:r>
        <w:rPr>
          <w:spacing w:val="-1"/>
          <w:sz w:val="20"/>
        </w:rPr>
        <w:t xml:space="preserve"> </w:t>
      </w:r>
      <w:r>
        <w:rPr>
          <w:sz w:val="20"/>
        </w:rPr>
        <w:t>is</w:t>
      </w:r>
      <w:r>
        <w:rPr>
          <w:spacing w:val="-1"/>
          <w:sz w:val="20"/>
        </w:rPr>
        <w:t xml:space="preserve"> </w:t>
      </w:r>
      <w:r>
        <w:rPr>
          <w:sz w:val="20"/>
        </w:rPr>
        <w:t>subject</w:t>
      </w:r>
      <w:r>
        <w:rPr>
          <w:spacing w:val="-2"/>
          <w:sz w:val="20"/>
        </w:rPr>
        <w:t xml:space="preserve"> </w:t>
      </w:r>
      <w:r>
        <w:rPr>
          <w:sz w:val="20"/>
        </w:rPr>
        <w:t>to</w:t>
      </w:r>
      <w:r>
        <w:rPr>
          <w:spacing w:val="-2"/>
          <w:sz w:val="20"/>
        </w:rPr>
        <w:t xml:space="preserve"> </w:t>
      </w:r>
      <w:r>
        <w:rPr>
          <w:sz w:val="20"/>
        </w:rPr>
        <w:t xml:space="preserve">a </w:t>
      </w:r>
      <w:r>
        <w:rPr>
          <w:i/>
          <w:sz w:val="20"/>
        </w:rPr>
        <w:t xml:space="preserve">Provisional Suspension </w:t>
      </w:r>
      <w:r>
        <w:rPr>
          <w:sz w:val="20"/>
        </w:rPr>
        <w:t xml:space="preserve">may, during a period of </w:t>
      </w:r>
      <w:r>
        <w:rPr>
          <w:i/>
          <w:sz w:val="20"/>
        </w:rPr>
        <w:t xml:space="preserve">Ineligibility </w:t>
      </w:r>
      <w:r>
        <w:rPr>
          <w:sz w:val="20"/>
        </w:rPr>
        <w:t xml:space="preserve">or </w:t>
      </w:r>
      <w:r>
        <w:rPr>
          <w:i/>
          <w:sz w:val="20"/>
        </w:rPr>
        <w:t>Provisional Suspension</w:t>
      </w:r>
      <w:r>
        <w:rPr>
          <w:sz w:val="20"/>
        </w:rPr>
        <w:t xml:space="preserve">, participate in any capacity in a </w:t>
      </w:r>
      <w:r>
        <w:rPr>
          <w:i/>
          <w:sz w:val="20"/>
        </w:rPr>
        <w:t xml:space="preserve">Competition </w:t>
      </w:r>
      <w:r>
        <w:rPr>
          <w:sz w:val="20"/>
        </w:rPr>
        <w:t xml:space="preserve">or activity (other than authorized anti-doping </w:t>
      </w:r>
      <w:r>
        <w:rPr>
          <w:i/>
          <w:sz w:val="20"/>
        </w:rPr>
        <w:t xml:space="preserve">Education </w:t>
      </w:r>
      <w:r>
        <w:rPr>
          <w:sz w:val="20"/>
        </w:rPr>
        <w:t>or rehabilitation</w:t>
      </w:r>
      <w:r>
        <w:rPr>
          <w:spacing w:val="-10"/>
          <w:sz w:val="20"/>
        </w:rPr>
        <w:t xml:space="preserve"> </w:t>
      </w:r>
      <w:proofErr w:type="spellStart"/>
      <w:r>
        <w:rPr>
          <w:sz w:val="20"/>
        </w:rPr>
        <w:t>programmes</w:t>
      </w:r>
      <w:proofErr w:type="spellEnd"/>
      <w:r>
        <w:rPr>
          <w:sz w:val="20"/>
        </w:rPr>
        <w:t>)</w:t>
      </w:r>
      <w:r>
        <w:rPr>
          <w:spacing w:val="-10"/>
          <w:sz w:val="20"/>
        </w:rPr>
        <w:t xml:space="preserve"> </w:t>
      </w:r>
      <w:r>
        <w:rPr>
          <w:sz w:val="20"/>
        </w:rPr>
        <w:t>authorized</w:t>
      </w:r>
      <w:r>
        <w:rPr>
          <w:spacing w:val="-10"/>
          <w:sz w:val="20"/>
        </w:rPr>
        <w:t xml:space="preserve"> </w:t>
      </w:r>
      <w:r>
        <w:rPr>
          <w:sz w:val="20"/>
        </w:rPr>
        <w:t>or</w:t>
      </w:r>
      <w:r>
        <w:rPr>
          <w:spacing w:val="-10"/>
          <w:sz w:val="20"/>
        </w:rPr>
        <w:t xml:space="preserve"> </w:t>
      </w:r>
      <w:proofErr w:type="spellStart"/>
      <w:r>
        <w:rPr>
          <w:sz w:val="20"/>
        </w:rPr>
        <w:t>organised</w:t>
      </w:r>
      <w:proofErr w:type="spellEnd"/>
      <w:r>
        <w:rPr>
          <w:spacing w:val="-11"/>
          <w:sz w:val="20"/>
        </w:rPr>
        <w:t xml:space="preserve"> </w:t>
      </w:r>
      <w:r>
        <w:rPr>
          <w:sz w:val="20"/>
        </w:rPr>
        <w:t>by</w:t>
      </w:r>
      <w:r>
        <w:rPr>
          <w:spacing w:val="-9"/>
          <w:sz w:val="20"/>
        </w:rPr>
        <w:t xml:space="preserve"> </w:t>
      </w:r>
      <w:r>
        <w:rPr>
          <w:sz w:val="20"/>
        </w:rPr>
        <w:t>any</w:t>
      </w:r>
      <w:r>
        <w:rPr>
          <w:spacing w:val="-10"/>
          <w:sz w:val="20"/>
        </w:rPr>
        <w:t xml:space="preserve"> </w:t>
      </w:r>
      <w:r>
        <w:rPr>
          <w:i/>
          <w:sz w:val="20"/>
        </w:rPr>
        <w:t>Signatory</w:t>
      </w:r>
      <w:r>
        <w:rPr>
          <w:sz w:val="20"/>
        </w:rPr>
        <w:t>,</w:t>
      </w:r>
      <w:r>
        <w:rPr>
          <w:spacing w:val="-10"/>
          <w:sz w:val="20"/>
        </w:rPr>
        <w:t xml:space="preserve"> </w:t>
      </w:r>
      <w:r>
        <w:rPr>
          <w:i/>
          <w:sz w:val="20"/>
        </w:rPr>
        <w:t>Signatory's</w:t>
      </w:r>
      <w:r>
        <w:rPr>
          <w:i/>
          <w:spacing w:val="-7"/>
          <w:sz w:val="20"/>
        </w:rPr>
        <w:t xml:space="preserve"> </w:t>
      </w:r>
      <w:r>
        <w:rPr>
          <w:sz w:val="20"/>
        </w:rPr>
        <w:t xml:space="preserve">member </w:t>
      </w:r>
      <w:proofErr w:type="spellStart"/>
      <w:r>
        <w:rPr>
          <w:sz w:val="20"/>
        </w:rPr>
        <w:t>organisation</w:t>
      </w:r>
      <w:proofErr w:type="spellEnd"/>
      <w:r>
        <w:rPr>
          <w:sz w:val="20"/>
        </w:rPr>
        <w:t>,</w:t>
      </w:r>
      <w:r>
        <w:rPr>
          <w:spacing w:val="-14"/>
          <w:sz w:val="20"/>
        </w:rPr>
        <w:t xml:space="preserve"> </w:t>
      </w:r>
      <w:r>
        <w:rPr>
          <w:sz w:val="20"/>
        </w:rPr>
        <w:t>or</w:t>
      </w:r>
      <w:r>
        <w:rPr>
          <w:spacing w:val="-14"/>
          <w:sz w:val="20"/>
        </w:rPr>
        <w:t xml:space="preserve"> </w:t>
      </w:r>
      <w:r>
        <w:rPr>
          <w:sz w:val="20"/>
        </w:rPr>
        <w:t>a</w:t>
      </w:r>
      <w:r>
        <w:rPr>
          <w:spacing w:val="-14"/>
          <w:sz w:val="20"/>
        </w:rPr>
        <w:t xml:space="preserve"> </w:t>
      </w:r>
      <w:r>
        <w:rPr>
          <w:sz w:val="20"/>
        </w:rPr>
        <w:t>club</w:t>
      </w:r>
      <w:r>
        <w:rPr>
          <w:spacing w:val="-14"/>
          <w:sz w:val="20"/>
        </w:rPr>
        <w:t xml:space="preserve"> </w:t>
      </w:r>
      <w:r>
        <w:rPr>
          <w:sz w:val="20"/>
        </w:rPr>
        <w:t>or</w:t>
      </w:r>
      <w:r>
        <w:rPr>
          <w:spacing w:val="-14"/>
          <w:sz w:val="20"/>
        </w:rPr>
        <w:t xml:space="preserve"> </w:t>
      </w:r>
      <w:r>
        <w:rPr>
          <w:sz w:val="20"/>
        </w:rPr>
        <w:t>other</w:t>
      </w:r>
      <w:r>
        <w:rPr>
          <w:spacing w:val="-14"/>
          <w:sz w:val="20"/>
        </w:rPr>
        <w:t xml:space="preserve"> </w:t>
      </w:r>
      <w:r>
        <w:rPr>
          <w:sz w:val="20"/>
        </w:rPr>
        <w:t>member</w:t>
      </w:r>
      <w:r>
        <w:rPr>
          <w:spacing w:val="-14"/>
          <w:sz w:val="20"/>
        </w:rPr>
        <w:t xml:space="preserve"> </w:t>
      </w:r>
      <w:proofErr w:type="spellStart"/>
      <w:r>
        <w:rPr>
          <w:sz w:val="20"/>
        </w:rPr>
        <w:t>organisation</w:t>
      </w:r>
      <w:proofErr w:type="spellEnd"/>
      <w:r>
        <w:rPr>
          <w:spacing w:val="-14"/>
          <w:sz w:val="20"/>
        </w:rPr>
        <w:t xml:space="preserve"> </w:t>
      </w:r>
      <w:r>
        <w:rPr>
          <w:sz w:val="20"/>
        </w:rPr>
        <w:t>of</w:t>
      </w:r>
      <w:r>
        <w:rPr>
          <w:spacing w:val="-14"/>
          <w:sz w:val="20"/>
        </w:rPr>
        <w:t xml:space="preserve"> </w:t>
      </w:r>
      <w:r>
        <w:rPr>
          <w:sz w:val="20"/>
        </w:rPr>
        <w:t>a</w:t>
      </w:r>
      <w:r>
        <w:rPr>
          <w:spacing w:val="-13"/>
          <w:sz w:val="20"/>
        </w:rPr>
        <w:t xml:space="preserve"> </w:t>
      </w:r>
      <w:r>
        <w:rPr>
          <w:i/>
          <w:sz w:val="20"/>
        </w:rPr>
        <w:t>Signatory’s</w:t>
      </w:r>
      <w:r>
        <w:rPr>
          <w:i/>
          <w:spacing w:val="-14"/>
          <w:sz w:val="20"/>
        </w:rPr>
        <w:t xml:space="preserve"> </w:t>
      </w:r>
      <w:r>
        <w:rPr>
          <w:sz w:val="20"/>
        </w:rPr>
        <w:t>member</w:t>
      </w:r>
      <w:r>
        <w:rPr>
          <w:spacing w:val="-14"/>
          <w:sz w:val="20"/>
        </w:rPr>
        <w:t xml:space="preserve"> </w:t>
      </w:r>
      <w:proofErr w:type="spellStart"/>
      <w:r>
        <w:rPr>
          <w:sz w:val="20"/>
        </w:rPr>
        <w:t>organisation</w:t>
      </w:r>
      <w:proofErr w:type="spellEnd"/>
      <w:r>
        <w:rPr>
          <w:sz w:val="20"/>
        </w:rPr>
        <w:t>, or</w:t>
      </w:r>
      <w:r>
        <w:rPr>
          <w:spacing w:val="-14"/>
          <w:sz w:val="20"/>
        </w:rPr>
        <w:t xml:space="preserve"> </w:t>
      </w:r>
      <w:r>
        <w:rPr>
          <w:sz w:val="20"/>
        </w:rPr>
        <w:t>in</w:t>
      </w:r>
      <w:r>
        <w:rPr>
          <w:spacing w:val="-12"/>
          <w:sz w:val="20"/>
        </w:rPr>
        <w:t xml:space="preserve"> </w:t>
      </w:r>
      <w:r>
        <w:rPr>
          <w:i/>
          <w:sz w:val="20"/>
        </w:rPr>
        <w:t>Competitions</w:t>
      </w:r>
      <w:r>
        <w:rPr>
          <w:i/>
          <w:spacing w:val="-12"/>
          <w:sz w:val="20"/>
        </w:rPr>
        <w:t xml:space="preserve"> </w:t>
      </w:r>
      <w:r>
        <w:rPr>
          <w:sz w:val="20"/>
        </w:rPr>
        <w:t>authorized</w:t>
      </w:r>
      <w:r>
        <w:rPr>
          <w:spacing w:val="-14"/>
          <w:sz w:val="20"/>
        </w:rPr>
        <w:t xml:space="preserve"> </w:t>
      </w:r>
      <w:r>
        <w:rPr>
          <w:sz w:val="20"/>
        </w:rPr>
        <w:t>or</w:t>
      </w:r>
      <w:r>
        <w:rPr>
          <w:spacing w:val="-11"/>
          <w:sz w:val="20"/>
        </w:rPr>
        <w:t xml:space="preserve"> </w:t>
      </w:r>
      <w:proofErr w:type="spellStart"/>
      <w:r>
        <w:rPr>
          <w:sz w:val="20"/>
        </w:rPr>
        <w:t>organised</w:t>
      </w:r>
      <w:proofErr w:type="spellEnd"/>
      <w:r>
        <w:rPr>
          <w:spacing w:val="-13"/>
          <w:sz w:val="20"/>
        </w:rPr>
        <w:t xml:space="preserve"> </w:t>
      </w:r>
      <w:r>
        <w:rPr>
          <w:sz w:val="20"/>
        </w:rPr>
        <w:t>by</w:t>
      </w:r>
      <w:r>
        <w:rPr>
          <w:spacing w:val="-14"/>
          <w:sz w:val="20"/>
        </w:rPr>
        <w:t xml:space="preserve"> </w:t>
      </w:r>
      <w:r>
        <w:rPr>
          <w:sz w:val="20"/>
        </w:rPr>
        <w:t>any</w:t>
      </w:r>
      <w:r>
        <w:rPr>
          <w:spacing w:val="-11"/>
          <w:sz w:val="20"/>
        </w:rPr>
        <w:t xml:space="preserve"> </w:t>
      </w:r>
      <w:r>
        <w:rPr>
          <w:sz w:val="20"/>
        </w:rPr>
        <w:t>professional</w:t>
      </w:r>
      <w:r>
        <w:rPr>
          <w:spacing w:val="-13"/>
          <w:sz w:val="20"/>
        </w:rPr>
        <w:t xml:space="preserve"> </w:t>
      </w:r>
      <w:r>
        <w:rPr>
          <w:sz w:val="20"/>
        </w:rPr>
        <w:t>league</w:t>
      </w:r>
      <w:r>
        <w:rPr>
          <w:spacing w:val="-13"/>
          <w:sz w:val="20"/>
        </w:rPr>
        <w:t xml:space="preserve"> </w:t>
      </w:r>
      <w:r>
        <w:rPr>
          <w:sz w:val="20"/>
        </w:rPr>
        <w:t>or</w:t>
      </w:r>
      <w:r>
        <w:rPr>
          <w:spacing w:val="-12"/>
          <w:sz w:val="20"/>
        </w:rPr>
        <w:t xml:space="preserve"> </w:t>
      </w:r>
      <w:r>
        <w:rPr>
          <w:sz w:val="20"/>
        </w:rPr>
        <w:t>any</w:t>
      </w:r>
      <w:r>
        <w:rPr>
          <w:spacing w:val="-11"/>
          <w:sz w:val="20"/>
        </w:rPr>
        <w:t xml:space="preserve"> </w:t>
      </w:r>
      <w:r>
        <w:rPr>
          <w:sz w:val="20"/>
        </w:rPr>
        <w:t>international- or</w:t>
      </w:r>
      <w:r>
        <w:rPr>
          <w:spacing w:val="-11"/>
          <w:sz w:val="20"/>
        </w:rPr>
        <w:t xml:space="preserve"> </w:t>
      </w:r>
      <w:r>
        <w:rPr>
          <w:sz w:val="20"/>
        </w:rPr>
        <w:t>national-level</w:t>
      </w:r>
      <w:r>
        <w:rPr>
          <w:spacing w:val="-10"/>
          <w:sz w:val="20"/>
        </w:rPr>
        <w:t xml:space="preserve"> </w:t>
      </w:r>
      <w:r>
        <w:rPr>
          <w:i/>
          <w:sz w:val="20"/>
        </w:rPr>
        <w:t>Event</w:t>
      </w:r>
      <w:r>
        <w:rPr>
          <w:i/>
          <w:spacing w:val="-11"/>
          <w:sz w:val="20"/>
        </w:rPr>
        <w:t xml:space="preserve"> </w:t>
      </w:r>
      <w:proofErr w:type="spellStart"/>
      <w:r>
        <w:rPr>
          <w:sz w:val="20"/>
        </w:rPr>
        <w:t>organisation</w:t>
      </w:r>
      <w:proofErr w:type="spellEnd"/>
      <w:r>
        <w:rPr>
          <w:spacing w:val="-9"/>
          <w:sz w:val="20"/>
        </w:rPr>
        <w:t xml:space="preserve"> </w:t>
      </w:r>
      <w:r>
        <w:rPr>
          <w:sz w:val="20"/>
        </w:rPr>
        <w:t>or</w:t>
      </w:r>
      <w:r>
        <w:rPr>
          <w:spacing w:val="-9"/>
          <w:sz w:val="20"/>
        </w:rPr>
        <w:t xml:space="preserve"> </w:t>
      </w:r>
      <w:r>
        <w:rPr>
          <w:sz w:val="20"/>
        </w:rPr>
        <w:t>any</w:t>
      </w:r>
      <w:r>
        <w:rPr>
          <w:spacing w:val="-9"/>
          <w:sz w:val="20"/>
        </w:rPr>
        <w:t xml:space="preserve"> </w:t>
      </w:r>
      <w:r>
        <w:rPr>
          <w:sz w:val="20"/>
        </w:rPr>
        <w:t>elite</w:t>
      </w:r>
      <w:r>
        <w:rPr>
          <w:spacing w:val="-10"/>
          <w:sz w:val="20"/>
        </w:rPr>
        <w:t xml:space="preserve"> </w:t>
      </w:r>
      <w:r>
        <w:rPr>
          <w:sz w:val="20"/>
        </w:rPr>
        <w:t>or</w:t>
      </w:r>
      <w:r>
        <w:rPr>
          <w:spacing w:val="-9"/>
          <w:sz w:val="20"/>
        </w:rPr>
        <w:t xml:space="preserve"> </w:t>
      </w:r>
      <w:r>
        <w:rPr>
          <w:sz w:val="20"/>
        </w:rPr>
        <w:t>national-level</w:t>
      </w:r>
      <w:r>
        <w:rPr>
          <w:spacing w:val="-10"/>
          <w:sz w:val="20"/>
        </w:rPr>
        <w:t xml:space="preserve"> </w:t>
      </w:r>
      <w:r>
        <w:rPr>
          <w:sz w:val="20"/>
        </w:rPr>
        <w:t>sporting</w:t>
      </w:r>
      <w:r>
        <w:rPr>
          <w:spacing w:val="-10"/>
          <w:sz w:val="20"/>
        </w:rPr>
        <w:t xml:space="preserve"> </w:t>
      </w:r>
      <w:r>
        <w:rPr>
          <w:sz w:val="20"/>
        </w:rPr>
        <w:t>activity</w:t>
      </w:r>
      <w:r>
        <w:rPr>
          <w:spacing w:val="-9"/>
          <w:sz w:val="20"/>
        </w:rPr>
        <w:t xml:space="preserve"> </w:t>
      </w:r>
      <w:r>
        <w:rPr>
          <w:sz w:val="20"/>
        </w:rPr>
        <w:t>funded</w:t>
      </w:r>
      <w:r>
        <w:rPr>
          <w:spacing w:val="-10"/>
          <w:sz w:val="20"/>
        </w:rPr>
        <w:t xml:space="preserve"> </w:t>
      </w:r>
      <w:r>
        <w:rPr>
          <w:sz w:val="20"/>
        </w:rPr>
        <w:t>by a governmental agency.</w:t>
      </w:r>
    </w:p>
    <w:p w14:paraId="152B441C" w14:textId="77777777" w:rsidR="00B358A3" w:rsidRDefault="00B358A3">
      <w:pPr>
        <w:pStyle w:val="BodyText"/>
        <w:spacing w:before="1"/>
      </w:pPr>
    </w:p>
    <w:p w14:paraId="37E0AABB" w14:textId="77777777" w:rsidR="00B358A3" w:rsidRDefault="00000000">
      <w:pPr>
        <w:ind w:left="1540" w:right="116"/>
        <w:jc w:val="both"/>
        <w:rPr>
          <w:sz w:val="20"/>
        </w:rPr>
      </w:pPr>
      <w:r>
        <w:rPr>
          <w:sz w:val="20"/>
        </w:rPr>
        <w:t>An</w:t>
      </w:r>
      <w:r>
        <w:rPr>
          <w:spacing w:val="-9"/>
          <w:sz w:val="20"/>
        </w:rPr>
        <w:t xml:space="preserve"> </w:t>
      </w:r>
      <w:r>
        <w:rPr>
          <w:i/>
          <w:sz w:val="20"/>
        </w:rPr>
        <w:t>Athlete</w:t>
      </w:r>
      <w:r>
        <w:rPr>
          <w:i/>
          <w:spacing w:val="-9"/>
          <w:sz w:val="20"/>
        </w:rPr>
        <w:t xml:space="preserve"> </w:t>
      </w:r>
      <w:r>
        <w:rPr>
          <w:sz w:val="20"/>
        </w:rPr>
        <w:t>or</w:t>
      </w:r>
      <w:r>
        <w:rPr>
          <w:spacing w:val="-11"/>
          <w:sz w:val="20"/>
        </w:rPr>
        <w:t xml:space="preserve"> </w:t>
      </w:r>
      <w:r>
        <w:rPr>
          <w:sz w:val="20"/>
        </w:rPr>
        <w:t>other</w:t>
      </w:r>
      <w:r>
        <w:rPr>
          <w:spacing w:val="-10"/>
          <w:sz w:val="20"/>
        </w:rPr>
        <w:t xml:space="preserve"> </w:t>
      </w:r>
      <w:r>
        <w:rPr>
          <w:i/>
          <w:sz w:val="20"/>
        </w:rPr>
        <w:t>Person</w:t>
      </w:r>
      <w:r>
        <w:rPr>
          <w:i/>
          <w:spacing w:val="-9"/>
          <w:sz w:val="20"/>
        </w:rPr>
        <w:t xml:space="preserve"> </w:t>
      </w:r>
      <w:r>
        <w:rPr>
          <w:sz w:val="20"/>
        </w:rPr>
        <w:t>subject</w:t>
      </w:r>
      <w:r>
        <w:rPr>
          <w:spacing w:val="-11"/>
          <w:sz w:val="20"/>
        </w:rPr>
        <w:t xml:space="preserve"> </w:t>
      </w:r>
      <w:r>
        <w:rPr>
          <w:sz w:val="20"/>
        </w:rPr>
        <w:t>to</w:t>
      </w:r>
      <w:r>
        <w:rPr>
          <w:spacing w:val="-12"/>
          <w:sz w:val="20"/>
        </w:rPr>
        <w:t xml:space="preserve"> </w:t>
      </w:r>
      <w:r>
        <w:rPr>
          <w:sz w:val="20"/>
        </w:rPr>
        <w:t>a</w:t>
      </w:r>
      <w:r>
        <w:rPr>
          <w:spacing w:val="-9"/>
          <w:sz w:val="20"/>
        </w:rPr>
        <w:t xml:space="preserve"> </w:t>
      </w:r>
      <w:r>
        <w:rPr>
          <w:sz w:val="20"/>
        </w:rPr>
        <w:t>period</w:t>
      </w:r>
      <w:r>
        <w:rPr>
          <w:spacing w:val="-12"/>
          <w:sz w:val="20"/>
        </w:rPr>
        <w:t xml:space="preserve"> </w:t>
      </w:r>
      <w:r>
        <w:rPr>
          <w:sz w:val="20"/>
        </w:rPr>
        <w:t>of</w:t>
      </w:r>
      <w:r>
        <w:rPr>
          <w:spacing w:val="-7"/>
          <w:sz w:val="20"/>
        </w:rPr>
        <w:t xml:space="preserve"> </w:t>
      </w:r>
      <w:r>
        <w:rPr>
          <w:i/>
          <w:sz w:val="20"/>
        </w:rPr>
        <w:t>Ineligibility</w:t>
      </w:r>
      <w:r>
        <w:rPr>
          <w:i/>
          <w:spacing w:val="-9"/>
          <w:sz w:val="20"/>
        </w:rPr>
        <w:t xml:space="preserve"> </w:t>
      </w:r>
      <w:r>
        <w:rPr>
          <w:sz w:val="20"/>
        </w:rPr>
        <w:t>longer</w:t>
      </w:r>
      <w:r>
        <w:rPr>
          <w:spacing w:val="-11"/>
          <w:sz w:val="20"/>
        </w:rPr>
        <w:t xml:space="preserve"> </w:t>
      </w:r>
      <w:r>
        <w:rPr>
          <w:sz w:val="20"/>
        </w:rPr>
        <w:t>than</w:t>
      </w:r>
      <w:r>
        <w:rPr>
          <w:spacing w:val="-12"/>
          <w:sz w:val="20"/>
        </w:rPr>
        <w:t xml:space="preserve"> </w:t>
      </w:r>
      <w:r>
        <w:rPr>
          <w:sz w:val="20"/>
        </w:rPr>
        <w:t>four</w:t>
      </w:r>
      <w:r>
        <w:rPr>
          <w:spacing w:val="-9"/>
          <w:sz w:val="20"/>
        </w:rPr>
        <w:t xml:space="preserve"> </w:t>
      </w:r>
      <w:r>
        <w:rPr>
          <w:sz w:val="20"/>
        </w:rPr>
        <w:t>(4)</w:t>
      </w:r>
      <w:r>
        <w:rPr>
          <w:spacing w:val="-10"/>
          <w:sz w:val="20"/>
        </w:rPr>
        <w:t xml:space="preserve"> </w:t>
      </w:r>
      <w:r>
        <w:rPr>
          <w:sz w:val="20"/>
        </w:rPr>
        <w:t>years</w:t>
      </w:r>
      <w:r>
        <w:rPr>
          <w:spacing w:val="-9"/>
          <w:sz w:val="20"/>
        </w:rPr>
        <w:t xml:space="preserve"> </w:t>
      </w:r>
      <w:r>
        <w:rPr>
          <w:sz w:val="20"/>
        </w:rPr>
        <w:t>may, after</w:t>
      </w:r>
      <w:r>
        <w:rPr>
          <w:spacing w:val="-6"/>
          <w:sz w:val="20"/>
        </w:rPr>
        <w:t xml:space="preserve"> </w:t>
      </w:r>
      <w:r>
        <w:rPr>
          <w:sz w:val="20"/>
        </w:rPr>
        <w:t>completing</w:t>
      </w:r>
      <w:r>
        <w:rPr>
          <w:spacing w:val="-7"/>
          <w:sz w:val="20"/>
        </w:rPr>
        <w:t xml:space="preserve"> </w:t>
      </w:r>
      <w:r>
        <w:rPr>
          <w:sz w:val="20"/>
        </w:rPr>
        <w:t>four</w:t>
      </w:r>
      <w:r>
        <w:rPr>
          <w:spacing w:val="-5"/>
          <w:sz w:val="20"/>
        </w:rPr>
        <w:t xml:space="preserve"> </w:t>
      </w:r>
      <w:r>
        <w:rPr>
          <w:sz w:val="20"/>
        </w:rPr>
        <w:t>(4)</w:t>
      </w:r>
      <w:r>
        <w:rPr>
          <w:spacing w:val="-5"/>
          <w:sz w:val="20"/>
        </w:rPr>
        <w:t xml:space="preserve"> </w:t>
      </w:r>
      <w:r>
        <w:rPr>
          <w:sz w:val="20"/>
        </w:rPr>
        <w:t>years</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period</w:t>
      </w:r>
      <w:r>
        <w:rPr>
          <w:spacing w:val="-7"/>
          <w:sz w:val="20"/>
        </w:rPr>
        <w:t xml:space="preserve"> </w:t>
      </w:r>
      <w:r>
        <w:rPr>
          <w:sz w:val="20"/>
        </w:rPr>
        <w:t>of</w:t>
      </w:r>
      <w:r>
        <w:rPr>
          <w:spacing w:val="-5"/>
          <w:sz w:val="20"/>
        </w:rPr>
        <w:t xml:space="preserve"> </w:t>
      </w:r>
      <w:r>
        <w:rPr>
          <w:i/>
          <w:sz w:val="20"/>
        </w:rPr>
        <w:t>Ineligibility</w:t>
      </w:r>
      <w:r>
        <w:rPr>
          <w:sz w:val="20"/>
        </w:rPr>
        <w:t>,</w:t>
      </w:r>
      <w:r>
        <w:rPr>
          <w:spacing w:val="-6"/>
          <w:sz w:val="20"/>
        </w:rPr>
        <w:t xml:space="preserve"> </w:t>
      </w:r>
      <w:r>
        <w:rPr>
          <w:sz w:val="20"/>
        </w:rPr>
        <w:t>participate</w:t>
      </w:r>
      <w:r>
        <w:rPr>
          <w:spacing w:val="-7"/>
          <w:sz w:val="20"/>
        </w:rPr>
        <w:t xml:space="preserve"> </w:t>
      </w:r>
      <w:r>
        <w:rPr>
          <w:sz w:val="20"/>
        </w:rPr>
        <w:t>as</w:t>
      </w:r>
      <w:r>
        <w:rPr>
          <w:spacing w:val="-6"/>
          <w:sz w:val="20"/>
        </w:rPr>
        <w:t xml:space="preserve"> </w:t>
      </w:r>
      <w:r>
        <w:rPr>
          <w:sz w:val="20"/>
        </w:rPr>
        <w:t>an</w:t>
      </w:r>
      <w:r>
        <w:rPr>
          <w:spacing w:val="-5"/>
          <w:sz w:val="20"/>
        </w:rPr>
        <w:t xml:space="preserve"> </w:t>
      </w:r>
      <w:r>
        <w:rPr>
          <w:i/>
          <w:sz w:val="20"/>
        </w:rPr>
        <w:t>Athlete</w:t>
      </w:r>
      <w:r>
        <w:rPr>
          <w:i/>
          <w:spacing w:val="-5"/>
          <w:sz w:val="20"/>
        </w:rPr>
        <w:t xml:space="preserve"> </w:t>
      </w:r>
      <w:r>
        <w:rPr>
          <w:sz w:val="20"/>
        </w:rPr>
        <w:t>in</w:t>
      </w:r>
      <w:r>
        <w:rPr>
          <w:spacing w:val="-7"/>
          <w:sz w:val="20"/>
        </w:rPr>
        <w:t xml:space="preserve"> </w:t>
      </w:r>
      <w:r>
        <w:rPr>
          <w:sz w:val="20"/>
        </w:rPr>
        <w:t xml:space="preserve">local sport events not sanctioned or otherwise under the authority of a </w:t>
      </w:r>
      <w:r>
        <w:rPr>
          <w:i/>
          <w:sz w:val="20"/>
        </w:rPr>
        <w:t xml:space="preserve">Code Signatory </w:t>
      </w:r>
      <w:r>
        <w:rPr>
          <w:sz w:val="20"/>
        </w:rPr>
        <w:t>or member</w:t>
      </w:r>
      <w:r>
        <w:rPr>
          <w:spacing w:val="-5"/>
          <w:sz w:val="20"/>
        </w:rPr>
        <w:t xml:space="preserve"> </w:t>
      </w:r>
      <w:r>
        <w:rPr>
          <w:sz w:val="20"/>
        </w:rPr>
        <w:t>of</w:t>
      </w:r>
      <w:r>
        <w:rPr>
          <w:spacing w:val="-4"/>
          <w:sz w:val="20"/>
        </w:rPr>
        <w:t xml:space="preserve"> </w:t>
      </w:r>
      <w:r>
        <w:rPr>
          <w:sz w:val="20"/>
        </w:rPr>
        <w:t>a</w:t>
      </w:r>
      <w:r>
        <w:rPr>
          <w:spacing w:val="-2"/>
          <w:sz w:val="20"/>
        </w:rPr>
        <w:t xml:space="preserve"> </w:t>
      </w:r>
      <w:r>
        <w:rPr>
          <w:i/>
          <w:sz w:val="20"/>
        </w:rPr>
        <w:t>Code</w:t>
      </w:r>
      <w:r>
        <w:rPr>
          <w:i/>
          <w:spacing w:val="-6"/>
          <w:sz w:val="20"/>
        </w:rPr>
        <w:t xml:space="preserve"> </w:t>
      </w:r>
      <w:r>
        <w:rPr>
          <w:i/>
          <w:sz w:val="20"/>
        </w:rPr>
        <w:t>Signatory</w:t>
      </w:r>
      <w:r>
        <w:rPr>
          <w:sz w:val="20"/>
        </w:rPr>
        <w:t>,</w:t>
      </w:r>
      <w:r>
        <w:rPr>
          <w:spacing w:val="-5"/>
          <w:sz w:val="20"/>
        </w:rPr>
        <w:t xml:space="preserve"> </w:t>
      </w:r>
      <w:r>
        <w:rPr>
          <w:sz w:val="20"/>
        </w:rPr>
        <w:t>but</w:t>
      </w:r>
      <w:r>
        <w:rPr>
          <w:spacing w:val="-3"/>
          <w:sz w:val="20"/>
        </w:rPr>
        <w:t xml:space="preserve"> </w:t>
      </w:r>
      <w:r>
        <w:rPr>
          <w:sz w:val="20"/>
        </w:rPr>
        <w:t>only</w:t>
      </w:r>
      <w:r>
        <w:rPr>
          <w:spacing w:val="-4"/>
          <w:sz w:val="20"/>
        </w:rPr>
        <w:t xml:space="preserve"> </w:t>
      </w:r>
      <w:r>
        <w:rPr>
          <w:sz w:val="20"/>
        </w:rPr>
        <w:t>so</w:t>
      </w:r>
      <w:r>
        <w:rPr>
          <w:spacing w:val="-4"/>
          <w:sz w:val="20"/>
        </w:rPr>
        <w:t xml:space="preserve"> </w:t>
      </w:r>
      <w:r>
        <w:rPr>
          <w:sz w:val="20"/>
        </w:rPr>
        <w:t>long</w:t>
      </w:r>
      <w:r>
        <w:rPr>
          <w:spacing w:val="-4"/>
          <w:sz w:val="20"/>
        </w:rPr>
        <w:t xml:space="preserve"> </w:t>
      </w:r>
      <w:r>
        <w:rPr>
          <w:sz w:val="20"/>
        </w:rPr>
        <w:t>as</w:t>
      </w:r>
      <w:r>
        <w:rPr>
          <w:spacing w:val="-5"/>
          <w:sz w:val="20"/>
        </w:rPr>
        <w:t xml:space="preserve"> </w:t>
      </w:r>
      <w:r>
        <w:rPr>
          <w:sz w:val="20"/>
        </w:rPr>
        <w:t>the</w:t>
      </w:r>
      <w:r>
        <w:rPr>
          <w:spacing w:val="-6"/>
          <w:sz w:val="20"/>
        </w:rPr>
        <w:t xml:space="preserve"> </w:t>
      </w:r>
      <w:r>
        <w:rPr>
          <w:sz w:val="20"/>
        </w:rPr>
        <w:t>local</w:t>
      </w:r>
      <w:r>
        <w:rPr>
          <w:spacing w:val="-7"/>
          <w:sz w:val="20"/>
        </w:rPr>
        <w:t xml:space="preserve"> </w:t>
      </w:r>
      <w:r>
        <w:rPr>
          <w:sz w:val="20"/>
        </w:rPr>
        <w:t>sport</w:t>
      </w:r>
      <w:r>
        <w:rPr>
          <w:spacing w:val="-3"/>
          <w:sz w:val="20"/>
        </w:rPr>
        <w:t xml:space="preserve"> </w:t>
      </w:r>
      <w:r>
        <w:rPr>
          <w:sz w:val="20"/>
        </w:rPr>
        <w:t>event</w:t>
      </w:r>
      <w:r>
        <w:rPr>
          <w:spacing w:val="-3"/>
          <w:sz w:val="20"/>
        </w:rPr>
        <w:t xml:space="preserve"> </w:t>
      </w:r>
      <w:r>
        <w:rPr>
          <w:sz w:val="20"/>
        </w:rPr>
        <w:t>is</w:t>
      </w:r>
      <w:r>
        <w:rPr>
          <w:spacing w:val="-4"/>
          <w:sz w:val="20"/>
        </w:rPr>
        <w:t xml:space="preserve"> </w:t>
      </w:r>
      <w:r>
        <w:rPr>
          <w:sz w:val="20"/>
        </w:rPr>
        <w:t>not</w:t>
      </w:r>
      <w:r>
        <w:rPr>
          <w:spacing w:val="-6"/>
          <w:sz w:val="20"/>
        </w:rPr>
        <w:t xml:space="preserve"> </w:t>
      </w:r>
      <w:r>
        <w:rPr>
          <w:sz w:val="20"/>
        </w:rPr>
        <w:t>at</w:t>
      </w:r>
      <w:r>
        <w:rPr>
          <w:spacing w:val="-5"/>
          <w:sz w:val="20"/>
        </w:rPr>
        <w:t xml:space="preserve"> </w:t>
      </w:r>
      <w:r>
        <w:rPr>
          <w:sz w:val="20"/>
        </w:rPr>
        <w:t>a</w:t>
      </w:r>
      <w:r>
        <w:rPr>
          <w:spacing w:val="-4"/>
          <w:sz w:val="20"/>
        </w:rPr>
        <w:t xml:space="preserve"> </w:t>
      </w:r>
      <w:r>
        <w:rPr>
          <w:sz w:val="20"/>
        </w:rPr>
        <w:t>level</w:t>
      </w:r>
      <w:r>
        <w:rPr>
          <w:spacing w:val="-7"/>
          <w:sz w:val="20"/>
        </w:rPr>
        <w:t xml:space="preserve"> </w:t>
      </w:r>
      <w:r>
        <w:rPr>
          <w:sz w:val="20"/>
        </w:rPr>
        <w:t>that could</w:t>
      </w:r>
      <w:r>
        <w:rPr>
          <w:spacing w:val="-4"/>
          <w:sz w:val="20"/>
        </w:rPr>
        <w:t xml:space="preserve"> </w:t>
      </w:r>
      <w:r>
        <w:rPr>
          <w:sz w:val="20"/>
        </w:rPr>
        <w:t>otherwise</w:t>
      </w:r>
      <w:r>
        <w:rPr>
          <w:spacing w:val="-4"/>
          <w:sz w:val="20"/>
        </w:rPr>
        <w:t xml:space="preserve"> </w:t>
      </w:r>
      <w:r>
        <w:rPr>
          <w:sz w:val="20"/>
        </w:rPr>
        <w:t>qualify</w:t>
      </w:r>
      <w:r>
        <w:rPr>
          <w:spacing w:val="-3"/>
          <w:sz w:val="20"/>
        </w:rPr>
        <w:t xml:space="preserve"> </w:t>
      </w:r>
      <w:r>
        <w:rPr>
          <w:sz w:val="20"/>
        </w:rPr>
        <w:t>such</w:t>
      </w:r>
      <w:r>
        <w:rPr>
          <w:spacing w:val="-2"/>
          <w:sz w:val="20"/>
        </w:rPr>
        <w:t xml:space="preserve"> </w:t>
      </w:r>
      <w:r>
        <w:rPr>
          <w:i/>
          <w:sz w:val="20"/>
        </w:rPr>
        <w:t>Athlete</w:t>
      </w:r>
      <w:r>
        <w:rPr>
          <w:i/>
          <w:spacing w:val="-5"/>
          <w:sz w:val="20"/>
        </w:rPr>
        <w:t xml:space="preserve"> </w:t>
      </w:r>
      <w:r>
        <w:rPr>
          <w:sz w:val="20"/>
        </w:rPr>
        <w:t>or</w:t>
      </w:r>
      <w:r>
        <w:rPr>
          <w:spacing w:val="-4"/>
          <w:sz w:val="20"/>
        </w:rPr>
        <w:t xml:space="preserve"> </w:t>
      </w:r>
      <w:r>
        <w:rPr>
          <w:sz w:val="20"/>
        </w:rPr>
        <w:t>other</w:t>
      </w:r>
      <w:r>
        <w:rPr>
          <w:spacing w:val="-2"/>
          <w:sz w:val="20"/>
        </w:rPr>
        <w:t xml:space="preserve"> </w:t>
      </w:r>
      <w:r>
        <w:rPr>
          <w:i/>
          <w:sz w:val="20"/>
        </w:rPr>
        <w:t>Person</w:t>
      </w:r>
      <w:r>
        <w:rPr>
          <w:i/>
          <w:spacing w:val="-4"/>
          <w:sz w:val="20"/>
        </w:rPr>
        <w:t xml:space="preserve"> </w:t>
      </w:r>
      <w:r>
        <w:rPr>
          <w:sz w:val="20"/>
        </w:rPr>
        <w:t>directly</w:t>
      </w:r>
      <w:r>
        <w:rPr>
          <w:spacing w:val="-5"/>
          <w:sz w:val="20"/>
        </w:rPr>
        <w:t xml:space="preserve"> </w:t>
      </w:r>
      <w:r>
        <w:rPr>
          <w:sz w:val="20"/>
        </w:rPr>
        <w:t>or</w:t>
      </w:r>
      <w:r>
        <w:rPr>
          <w:spacing w:val="-4"/>
          <w:sz w:val="20"/>
        </w:rPr>
        <w:t xml:space="preserve"> </w:t>
      </w:r>
      <w:r>
        <w:rPr>
          <w:sz w:val="20"/>
        </w:rPr>
        <w:t>indirectly</w:t>
      </w:r>
      <w:r>
        <w:rPr>
          <w:spacing w:val="-5"/>
          <w:sz w:val="20"/>
        </w:rPr>
        <w:t xml:space="preserve"> </w:t>
      </w:r>
      <w:r>
        <w:rPr>
          <w:sz w:val="20"/>
        </w:rPr>
        <w:t>to</w:t>
      </w:r>
      <w:r>
        <w:rPr>
          <w:spacing w:val="-5"/>
          <w:sz w:val="20"/>
        </w:rPr>
        <w:t xml:space="preserve"> </w:t>
      </w:r>
      <w:r>
        <w:rPr>
          <w:sz w:val="20"/>
        </w:rPr>
        <w:t>compete</w:t>
      </w:r>
      <w:r>
        <w:rPr>
          <w:spacing w:val="-4"/>
          <w:sz w:val="20"/>
        </w:rPr>
        <w:t xml:space="preserve"> </w:t>
      </w:r>
      <w:r>
        <w:rPr>
          <w:sz w:val="20"/>
        </w:rPr>
        <w:t>in</w:t>
      </w:r>
      <w:r>
        <w:rPr>
          <w:spacing w:val="-5"/>
          <w:sz w:val="20"/>
        </w:rPr>
        <w:t xml:space="preserve"> </w:t>
      </w:r>
      <w:r>
        <w:rPr>
          <w:sz w:val="20"/>
        </w:rPr>
        <w:t xml:space="preserve">(or accumulate points toward) a national championship or </w:t>
      </w:r>
      <w:r>
        <w:rPr>
          <w:i/>
          <w:sz w:val="20"/>
        </w:rPr>
        <w:t>International Event</w:t>
      </w:r>
      <w:r>
        <w:rPr>
          <w:sz w:val="20"/>
        </w:rPr>
        <w:t xml:space="preserve">, and does not involve the </w:t>
      </w:r>
      <w:r>
        <w:rPr>
          <w:i/>
          <w:sz w:val="20"/>
        </w:rPr>
        <w:t xml:space="preserve">Athlete </w:t>
      </w:r>
      <w:r>
        <w:rPr>
          <w:sz w:val="20"/>
        </w:rPr>
        <w:t xml:space="preserve">or other </w:t>
      </w:r>
      <w:r>
        <w:rPr>
          <w:i/>
          <w:sz w:val="20"/>
        </w:rPr>
        <w:t xml:space="preserve">Person </w:t>
      </w:r>
      <w:r>
        <w:rPr>
          <w:sz w:val="20"/>
        </w:rPr>
        <w:t xml:space="preserve">working in any capacity with </w:t>
      </w:r>
      <w:r>
        <w:rPr>
          <w:i/>
          <w:sz w:val="20"/>
        </w:rPr>
        <w:t>Protected Persons</w:t>
      </w:r>
      <w:r>
        <w:rPr>
          <w:sz w:val="20"/>
        </w:rPr>
        <w:t>.</w:t>
      </w:r>
    </w:p>
    <w:p w14:paraId="4102A97E" w14:textId="77777777" w:rsidR="00B358A3" w:rsidRDefault="00B358A3">
      <w:pPr>
        <w:pStyle w:val="BodyText"/>
        <w:spacing w:before="10"/>
        <w:rPr>
          <w:sz w:val="19"/>
        </w:rPr>
      </w:pPr>
    </w:p>
    <w:p w14:paraId="1E2D0D49" w14:textId="77777777" w:rsidR="00B358A3" w:rsidRDefault="00000000">
      <w:pPr>
        <w:ind w:left="1540"/>
        <w:jc w:val="both"/>
        <w:rPr>
          <w:i/>
          <w:sz w:val="20"/>
        </w:rPr>
      </w:pPr>
      <w:r>
        <w:rPr>
          <w:sz w:val="20"/>
        </w:rPr>
        <w:t>An</w:t>
      </w:r>
      <w:r>
        <w:rPr>
          <w:spacing w:val="-12"/>
          <w:sz w:val="20"/>
        </w:rPr>
        <w:t xml:space="preserve"> </w:t>
      </w:r>
      <w:r>
        <w:rPr>
          <w:i/>
          <w:sz w:val="20"/>
        </w:rPr>
        <w:t>Athlete</w:t>
      </w:r>
      <w:r>
        <w:rPr>
          <w:i/>
          <w:spacing w:val="-11"/>
          <w:sz w:val="20"/>
        </w:rPr>
        <w:t xml:space="preserve"> </w:t>
      </w:r>
      <w:r>
        <w:rPr>
          <w:sz w:val="20"/>
        </w:rPr>
        <w:t>or</w:t>
      </w:r>
      <w:r>
        <w:rPr>
          <w:spacing w:val="-11"/>
          <w:sz w:val="20"/>
        </w:rPr>
        <w:t xml:space="preserve"> </w:t>
      </w:r>
      <w:r>
        <w:rPr>
          <w:sz w:val="20"/>
        </w:rPr>
        <w:t>other</w:t>
      </w:r>
      <w:r>
        <w:rPr>
          <w:spacing w:val="-10"/>
          <w:sz w:val="20"/>
        </w:rPr>
        <w:t xml:space="preserve"> </w:t>
      </w:r>
      <w:r>
        <w:rPr>
          <w:i/>
          <w:sz w:val="20"/>
        </w:rPr>
        <w:t>Person</w:t>
      </w:r>
      <w:r>
        <w:rPr>
          <w:i/>
          <w:spacing w:val="-9"/>
          <w:sz w:val="20"/>
        </w:rPr>
        <w:t xml:space="preserve"> </w:t>
      </w:r>
      <w:r>
        <w:rPr>
          <w:sz w:val="20"/>
        </w:rPr>
        <w:t>subject</w:t>
      </w:r>
      <w:r>
        <w:rPr>
          <w:spacing w:val="-12"/>
          <w:sz w:val="20"/>
        </w:rPr>
        <w:t xml:space="preserve"> </w:t>
      </w:r>
      <w:r>
        <w:rPr>
          <w:sz w:val="20"/>
        </w:rPr>
        <w:t>to</w:t>
      </w:r>
      <w:r>
        <w:rPr>
          <w:spacing w:val="-11"/>
          <w:sz w:val="20"/>
        </w:rPr>
        <w:t xml:space="preserve"> </w:t>
      </w:r>
      <w:r>
        <w:rPr>
          <w:sz w:val="20"/>
        </w:rPr>
        <w:t>a</w:t>
      </w:r>
      <w:r>
        <w:rPr>
          <w:spacing w:val="-12"/>
          <w:sz w:val="20"/>
        </w:rPr>
        <w:t xml:space="preserve"> </w:t>
      </w:r>
      <w:r>
        <w:rPr>
          <w:sz w:val="20"/>
        </w:rPr>
        <w:t>period</w:t>
      </w:r>
      <w:r>
        <w:rPr>
          <w:spacing w:val="-11"/>
          <w:sz w:val="20"/>
        </w:rPr>
        <w:t xml:space="preserve"> </w:t>
      </w:r>
      <w:r>
        <w:rPr>
          <w:sz w:val="20"/>
        </w:rPr>
        <w:t>of</w:t>
      </w:r>
      <w:r>
        <w:rPr>
          <w:spacing w:val="-10"/>
          <w:sz w:val="20"/>
        </w:rPr>
        <w:t xml:space="preserve"> </w:t>
      </w:r>
      <w:r>
        <w:rPr>
          <w:i/>
          <w:sz w:val="20"/>
        </w:rPr>
        <w:t>Ineligibility</w:t>
      </w:r>
      <w:r>
        <w:rPr>
          <w:i/>
          <w:spacing w:val="-9"/>
          <w:sz w:val="20"/>
        </w:rPr>
        <w:t xml:space="preserve"> </w:t>
      </w:r>
      <w:r>
        <w:rPr>
          <w:sz w:val="20"/>
        </w:rPr>
        <w:t>shall</w:t>
      </w:r>
      <w:r>
        <w:rPr>
          <w:spacing w:val="-13"/>
          <w:sz w:val="20"/>
        </w:rPr>
        <w:t xml:space="preserve"> </w:t>
      </w:r>
      <w:r>
        <w:rPr>
          <w:sz w:val="20"/>
        </w:rPr>
        <w:t>remain</w:t>
      </w:r>
      <w:r>
        <w:rPr>
          <w:spacing w:val="-11"/>
          <w:sz w:val="20"/>
        </w:rPr>
        <w:t xml:space="preserve"> </w:t>
      </w:r>
      <w:r>
        <w:rPr>
          <w:sz w:val="20"/>
        </w:rPr>
        <w:t>subject</w:t>
      </w:r>
      <w:r>
        <w:rPr>
          <w:spacing w:val="-12"/>
          <w:sz w:val="20"/>
        </w:rPr>
        <w:t xml:space="preserve"> </w:t>
      </w:r>
      <w:r>
        <w:rPr>
          <w:sz w:val="20"/>
        </w:rPr>
        <w:t>to</w:t>
      </w:r>
      <w:r>
        <w:rPr>
          <w:spacing w:val="-7"/>
          <w:sz w:val="20"/>
        </w:rPr>
        <w:t xml:space="preserve"> </w:t>
      </w:r>
      <w:r>
        <w:rPr>
          <w:i/>
          <w:spacing w:val="-2"/>
          <w:sz w:val="20"/>
        </w:rPr>
        <w:t>Testing</w:t>
      </w:r>
    </w:p>
    <w:p w14:paraId="41635A13" w14:textId="77777777" w:rsidR="00B358A3" w:rsidRDefault="00000000">
      <w:pPr>
        <w:pStyle w:val="BodyText"/>
        <w:spacing w:before="1"/>
        <w:ind w:left="1540"/>
        <w:jc w:val="both"/>
        <w:rPr>
          <w:b/>
        </w:rPr>
      </w:pPr>
      <w:r>
        <w:t>and</w:t>
      </w:r>
      <w:r>
        <w:rPr>
          <w:spacing w:val="-6"/>
        </w:rPr>
        <w:t xml:space="preserve"> </w:t>
      </w:r>
      <w:r>
        <w:t>any</w:t>
      </w:r>
      <w:r>
        <w:rPr>
          <w:spacing w:val="-7"/>
        </w:rPr>
        <w:t xml:space="preserve"> </w:t>
      </w:r>
      <w:r>
        <w:t>requirement</w:t>
      </w:r>
      <w:r>
        <w:rPr>
          <w:spacing w:val="-6"/>
        </w:rPr>
        <w:t xml:space="preserve"> </w:t>
      </w:r>
      <w:r>
        <w:t>by</w:t>
      </w:r>
      <w:r>
        <w:rPr>
          <w:spacing w:val="-4"/>
        </w:rPr>
        <w:t xml:space="preserve"> </w:t>
      </w:r>
      <w:r>
        <w:t>IFF</w:t>
      </w:r>
      <w:r>
        <w:rPr>
          <w:spacing w:val="-7"/>
        </w:rPr>
        <w:t xml:space="preserve"> </w:t>
      </w:r>
      <w:r>
        <w:t>to</w:t>
      </w:r>
      <w:r>
        <w:rPr>
          <w:spacing w:val="-8"/>
        </w:rPr>
        <w:t xml:space="preserve"> </w:t>
      </w:r>
      <w:r>
        <w:t>provide</w:t>
      </w:r>
      <w:r>
        <w:rPr>
          <w:spacing w:val="-8"/>
        </w:rPr>
        <w:t xml:space="preserve"> </w:t>
      </w:r>
      <w:r>
        <w:t>whereabouts</w:t>
      </w:r>
      <w:r>
        <w:rPr>
          <w:spacing w:val="-7"/>
        </w:rPr>
        <w:t xml:space="preserve"> </w:t>
      </w:r>
      <w:r>
        <w:rPr>
          <w:spacing w:val="-2"/>
        </w:rPr>
        <w:t>information.</w:t>
      </w:r>
      <w:r>
        <w:rPr>
          <w:b/>
          <w:spacing w:val="-2"/>
          <w:vertAlign w:val="superscript"/>
        </w:rPr>
        <w:t>59</w:t>
      </w:r>
    </w:p>
    <w:p w14:paraId="1B83595B" w14:textId="77777777" w:rsidR="00B358A3" w:rsidRDefault="00B358A3">
      <w:pPr>
        <w:pStyle w:val="BodyText"/>
        <w:rPr>
          <w:b/>
        </w:rPr>
      </w:pPr>
    </w:p>
    <w:p w14:paraId="1907B25B" w14:textId="77777777" w:rsidR="00B358A3" w:rsidRDefault="00B358A3">
      <w:pPr>
        <w:pStyle w:val="BodyText"/>
        <w:rPr>
          <w:b/>
        </w:rPr>
      </w:pPr>
    </w:p>
    <w:p w14:paraId="57520CAC" w14:textId="77777777" w:rsidR="00B358A3" w:rsidRDefault="00B358A3">
      <w:pPr>
        <w:pStyle w:val="BodyText"/>
        <w:rPr>
          <w:b/>
        </w:rPr>
      </w:pPr>
    </w:p>
    <w:p w14:paraId="01BD047F" w14:textId="77777777" w:rsidR="00B358A3" w:rsidRDefault="00B358A3">
      <w:pPr>
        <w:pStyle w:val="BodyText"/>
        <w:rPr>
          <w:b/>
        </w:rPr>
      </w:pPr>
    </w:p>
    <w:p w14:paraId="4B621FBA" w14:textId="77777777" w:rsidR="00B358A3" w:rsidRDefault="00000000">
      <w:pPr>
        <w:pStyle w:val="BodyText"/>
        <w:spacing w:before="8"/>
        <w:rPr>
          <w:b/>
          <w:sz w:val="29"/>
        </w:rPr>
      </w:pPr>
      <w:r>
        <w:pict w14:anchorId="68238D1D">
          <v:rect id="docshape44" o:spid="_x0000_s2065" style="position:absolute;margin-left:1in;margin-top:18.3pt;width:2in;height:.6pt;z-index:-15711744;mso-wrap-distance-left:0;mso-wrap-distance-right:0;mso-position-horizontal-relative:page" fillcolor="black" stroked="f">
            <w10:wrap type="topAndBottom" anchorx="page"/>
          </v:rect>
        </w:pict>
      </w:r>
    </w:p>
    <w:p w14:paraId="0E680721" w14:textId="77777777" w:rsidR="00B358A3" w:rsidRDefault="00000000">
      <w:pPr>
        <w:spacing w:before="98"/>
        <w:ind w:left="371" w:right="112" w:hanging="272"/>
        <w:jc w:val="both"/>
        <w:rPr>
          <w:i/>
          <w:sz w:val="16"/>
        </w:rPr>
      </w:pPr>
      <w:r>
        <w:rPr>
          <w:b/>
          <w:position w:val="6"/>
          <w:sz w:val="12"/>
        </w:rPr>
        <w:t>59</w:t>
      </w:r>
      <w:r>
        <w:rPr>
          <w:b/>
          <w:spacing w:val="80"/>
          <w:position w:val="6"/>
          <w:sz w:val="12"/>
        </w:rPr>
        <w:t xml:space="preserve"> </w:t>
      </w:r>
      <w:r>
        <w:rPr>
          <w:i/>
          <w:sz w:val="16"/>
        </w:rPr>
        <w:t xml:space="preserve">[Comment to Article 10.14.1: For example, subject to Article 10.14.2 below, Ineligible Athletes cannot participate in a training camp, exhibition or practice </w:t>
      </w:r>
      <w:proofErr w:type="spellStart"/>
      <w:r>
        <w:rPr>
          <w:i/>
          <w:sz w:val="16"/>
        </w:rPr>
        <w:t>organised</w:t>
      </w:r>
      <w:proofErr w:type="spellEnd"/>
      <w:r>
        <w:rPr>
          <w:i/>
          <w:sz w:val="16"/>
        </w:rPr>
        <w:t xml:space="preserve"> by their National Federation or a club which is a member of that National </w:t>
      </w:r>
      <w:proofErr w:type="gramStart"/>
      <w:r>
        <w:rPr>
          <w:i/>
          <w:sz w:val="16"/>
        </w:rPr>
        <w:t>Federation</w:t>
      </w:r>
      <w:proofErr w:type="gramEnd"/>
      <w:r>
        <w:rPr>
          <w:i/>
          <w:sz w:val="16"/>
        </w:rPr>
        <w:t xml:space="preserve"> or which</w:t>
      </w:r>
      <w:r>
        <w:rPr>
          <w:i/>
          <w:spacing w:val="-6"/>
          <w:sz w:val="16"/>
        </w:rPr>
        <w:t xml:space="preserve"> </w:t>
      </w:r>
      <w:r>
        <w:rPr>
          <w:i/>
          <w:sz w:val="16"/>
        </w:rPr>
        <w:t>is</w:t>
      </w:r>
      <w:r>
        <w:rPr>
          <w:i/>
          <w:spacing w:val="-4"/>
          <w:sz w:val="16"/>
        </w:rPr>
        <w:t xml:space="preserve"> </w:t>
      </w:r>
      <w:r>
        <w:rPr>
          <w:i/>
          <w:sz w:val="16"/>
        </w:rPr>
        <w:t>funded</w:t>
      </w:r>
      <w:r>
        <w:rPr>
          <w:i/>
          <w:spacing w:val="-6"/>
          <w:sz w:val="16"/>
        </w:rPr>
        <w:t xml:space="preserve"> </w:t>
      </w:r>
      <w:r>
        <w:rPr>
          <w:i/>
          <w:sz w:val="16"/>
        </w:rPr>
        <w:t>by</w:t>
      </w:r>
      <w:r>
        <w:rPr>
          <w:i/>
          <w:spacing w:val="-6"/>
          <w:sz w:val="16"/>
        </w:rPr>
        <w:t xml:space="preserve"> </w:t>
      </w:r>
      <w:r>
        <w:rPr>
          <w:i/>
          <w:sz w:val="16"/>
        </w:rPr>
        <w:t>a</w:t>
      </w:r>
      <w:r>
        <w:rPr>
          <w:i/>
          <w:spacing w:val="-6"/>
          <w:sz w:val="16"/>
        </w:rPr>
        <w:t xml:space="preserve"> </w:t>
      </w:r>
      <w:r>
        <w:rPr>
          <w:i/>
          <w:sz w:val="16"/>
        </w:rPr>
        <w:t>governmental</w:t>
      </w:r>
      <w:r>
        <w:rPr>
          <w:i/>
          <w:spacing w:val="-7"/>
          <w:sz w:val="16"/>
        </w:rPr>
        <w:t xml:space="preserve"> </w:t>
      </w:r>
      <w:r>
        <w:rPr>
          <w:i/>
          <w:sz w:val="16"/>
        </w:rPr>
        <w:t>agency.</w:t>
      </w:r>
      <w:r>
        <w:rPr>
          <w:i/>
          <w:spacing w:val="-4"/>
          <w:sz w:val="16"/>
        </w:rPr>
        <w:t xml:space="preserve"> </w:t>
      </w:r>
      <w:r>
        <w:rPr>
          <w:i/>
          <w:sz w:val="16"/>
        </w:rPr>
        <w:t>Further,</w:t>
      </w:r>
      <w:r>
        <w:rPr>
          <w:i/>
          <w:spacing w:val="-4"/>
          <w:sz w:val="16"/>
        </w:rPr>
        <w:t xml:space="preserve"> </w:t>
      </w:r>
      <w:r>
        <w:rPr>
          <w:i/>
          <w:sz w:val="16"/>
        </w:rPr>
        <w:t>an</w:t>
      </w:r>
      <w:r>
        <w:rPr>
          <w:i/>
          <w:spacing w:val="-8"/>
          <w:sz w:val="16"/>
        </w:rPr>
        <w:t xml:space="preserve"> </w:t>
      </w:r>
      <w:r>
        <w:rPr>
          <w:i/>
          <w:sz w:val="16"/>
        </w:rPr>
        <w:t>Ineligible</w:t>
      </w:r>
      <w:r>
        <w:rPr>
          <w:i/>
          <w:spacing w:val="-8"/>
          <w:sz w:val="16"/>
        </w:rPr>
        <w:t xml:space="preserve"> </w:t>
      </w:r>
      <w:r>
        <w:rPr>
          <w:i/>
          <w:sz w:val="16"/>
        </w:rPr>
        <w:t>Athlete</w:t>
      </w:r>
      <w:r>
        <w:rPr>
          <w:i/>
          <w:spacing w:val="-6"/>
          <w:sz w:val="16"/>
        </w:rPr>
        <w:t xml:space="preserve"> </w:t>
      </w:r>
      <w:r>
        <w:rPr>
          <w:i/>
          <w:sz w:val="16"/>
        </w:rPr>
        <w:t>may</w:t>
      </w:r>
      <w:r>
        <w:rPr>
          <w:i/>
          <w:spacing w:val="-6"/>
          <w:sz w:val="16"/>
        </w:rPr>
        <w:t xml:space="preserve"> </w:t>
      </w:r>
      <w:r>
        <w:rPr>
          <w:i/>
          <w:sz w:val="16"/>
        </w:rPr>
        <w:t>not</w:t>
      </w:r>
      <w:r>
        <w:rPr>
          <w:i/>
          <w:spacing w:val="-7"/>
          <w:sz w:val="16"/>
        </w:rPr>
        <w:t xml:space="preserve"> </w:t>
      </w:r>
      <w:r>
        <w:rPr>
          <w:i/>
          <w:sz w:val="16"/>
        </w:rPr>
        <w:t>compete</w:t>
      </w:r>
      <w:r>
        <w:rPr>
          <w:i/>
          <w:spacing w:val="-8"/>
          <w:sz w:val="16"/>
        </w:rPr>
        <w:t xml:space="preserve"> </w:t>
      </w:r>
      <w:r>
        <w:rPr>
          <w:i/>
          <w:sz w:val="16"/>
        </w:rPr>
        <w:t>in</w:t>
      </w:r>
      <w:r>
        <w:rPr>
          <w:i/>
          <w:spacing w:val="-5"/>
          <w:sz w:val="16"/>
        </w:rPr>
        <w:t xml:space="preserve"> </w:t>
      </w:r>
      <w:r>
        <w:rPr>
          <w:i/>
          <w:sz w:val="16"/>
        </w:rPr>
        <w:t>a</w:t>
      </w:r>
      <w:r>
        <w:rPr>
          <w:i/>
          <w:spacing w:val="-6"/>
          <w:sz w:val="16"/>
        </w:rPr>
        <w:t xml:space="preserve"> </w:t>
      </w:r>
      <w:r>
        <w:rPr>
          <w:i/>
          <w:sz w:val="16"/>
        </w:rPr>
        <w:t>non-Signatory</w:t>
      </w:r>
      <w:r>
        <w:rPr>
          <w:i/>
          <w:spacing w:val="-4"/>
          <w:sz w:val="16"/>
        </w:rPr>
        <w:t xml:space="preserve"> </w:t>
      </w:r>
      <w:r>
        <w:rPr>
          <w:i/>
          <w:sz w:val="16"/>
        </w:rPr>
        <w:t>professional</w:t>
      </w:r>
      <w:r>
        <w:rPr>
          <w:i/>
          <w:spacing w:val="-7"/>
          <w:sz w:val="16"/>
        </w:rPr>
        <w:t xml:space="preserve"> </w:t>
      </w:r>
      <w:r>
        <w:rPr>
          <w:i/>
          <w:sz w:val="16"/>
        </w:rPr>
        <w:t>league (e.g.,</w:t>
      </w:r>
      <w:r>
        <w:rPr>
          <w:i/>
          <w:spacing w:val="-2"/>
          <w:sz w:val="16"/>
        </w:rPr>
        <w:t xml:space="preserve"> </w:t>
      </w:r>
      <w:r>
        <w:rPr>
          <w:i/>
          <w:sz w:val="16"/>
        </w:rPr>
        <w:t>the</w:t>
      </w:r>
      <w:r>
        <w:rPr>
          <w:i/>
          <w:spacing w:val="-1"/>
          <w:sz w:val="16"/>
        </w:rPr>
        <w:t xml:space="preserve"> </w:t>
      </w:r>
      <w:r>
        <w:rPr>
          <w:i/>
          <w:sz w:val="16"/>
        </w:rPr>
        <w:t>National Hockey League, the</w:t>
      </w:r>
      <w:r>
        <w:rPr>
          <w:i/>
          <w:spacing w:val="-1"/>
          <w:sz w:val="16"/>
        </w:rPr>
        <w:t xml:space="preserve"> </w:t>
      </w:r>
      <w:r>
        <w:rPr>
          <w:i/>
          <w:sz w:val="16"/>
        </w:rPr>
        <w:t>National Basketball</w:t>
      </w:r>
      <w:r>
        <w:rPr>
          <w:i/>
          <w:spacing w:val="-2"/>
          <w:sz w:val="16"/>
        </w:rPr>
        <w:t xml:space="preserve"> </w:t>
      </w:r>
      <w:r>
        <w:rPr>
          <w:i/>
          <w:sz w:val="16"/>
        </w:rPr>
        <w:t>Association, etc.),</w:t>
      </w:r>
      <w:r>
        <w:rPr>
          <w:i/>
          <w:spacing w:val="-1"/>
          <w:sz w:val="16"/>
        </w:rPr>
        <w:t xml:space="preserve"> </w:t>
      </w:r>
      <w:r>
        <w:rPr>
          <w:i/>
          <w:sz w:val="16"/>
        </w:rPr>
        <w:t xml:space="preserve">Events </w:t>
      </w:r>
      <w:proofErr w:type="spellStart"/>
      <w:r>
        <w:rPr>
          <w:i/>
          <w:sz w:val="16"/>
        </w:rPr>
        <w:t>organised</w:t>
      </w:r>
      <w:proofErr w:type="spellEnd"/>
      <w:r>
        <w:rPr>
          <w:i/>
          <w:spacing w:val="-1"/>
          <w:sz w:val="16"/>
        </w:rPr>
        <w:t xml:space="preserve"> </w:t>
      </w:r>
      <w:r>
        <w:rPr>
          <w:i/>
          <w:sz w:val="16"/>
        </w:rPr>
        <w:t>by a</w:t>
      </w:r>
      <w:r>
        <w:rPr>
          <w:i/>
          <w:spacing w:val="-1"/>
          <w:sz w:val="16"/>
        </w:rPr>
        <w:t xml:space="preserve"> </w:t>
      </w:r>
      <w:r>
        <w:rPr>
          <w:i/>
          <w:sz w:val="16"/>
        </w:rPr>
        <w:t>non-Signatory</w:t>
      </w:r>
      <w:r>
        <w:rPr>
          <w:i/>
          <w:spacing w:val="-1"/>
          <w:sz w:val="16"/>
        </w:rPr>
        <w:t xml:space="preserve"> </w:t>
      </w:r>
      <w:r>
        <w:rPr>
          <w:i/>
          <w:sz w:val="16"/>
        </w:rPr>
        <w:t>International Event</w:t>
      </w:r>
      <w:r>
        <w:rPr>
          <w:i/>
          <w:spacing w:val="40"/>
          <w:sz w:val="16"/>
        </w:rPr>
        <w:t xml:space="preserve"> </w:t>
      </w:r>
      <w:proofErr w:type="spellStart"/>
      <w:r>
        <w:rPr>
          <w:i/>
          <w:sz w:val="16"/>
        </w:rPr>
        <w:t>organisation</w:t>
      </w:r>
      <w:proofErr w:type="spellEnd"/>
      <w:r>
        <w:rPr>
          <w:i/>
          <w:spacing w:val="40"/>
          <w:sz w:val="16"/>
        </w:rPr>
        <w:t xml:space="preserve"> </w:t>
      </w:r>
      <w:r>
        <w:rPr>
          <w:i/>
          <w:sz w:val="16"/>
        </w:rPr>
        <w:t>or</w:t>
      </w:r>
      <w:r>
        <w:rPr>
          <w:i/>
          <w:spacing w:val="40"/>
          <w:sz w:val="16"/>
        </w:rPr>
        <w:t xml:space="preserve"> </w:t>
      </w:r>
      <w:r>
        <w:rPr>
          <w:i/>
          <w:sz w:val="16"/>
        </w:rPr>
        <w:t>a</w:t>
      </w:r>
      <w:r>
        <w:rPr>
          <w:i/>
          <w:spacing w:val="40"/>
          <w:sz w:val="16"/>
        </w:rPr>
        <w:t xml:space="preserve"> </w:t>
      </w:r>
      <w:r>
        <w:rPr>
          <w:i/>
          <w:sz w:val="16"/>
        </w:rPr>
        <w:t>non-Signatory</w:t>
      </w:r>
      <w:r>
        <w:rPr>
          <w:i/>
          <w:spacing w:val="40"/>
          <w:sz w:val="16"/>
        </w:rPr>
        <w:t xml:space="preserve"> </w:t>
      </w:r>
      <w:r>
        <w:rPr>
          <w:i/>
          <w:sz w:val="16"/>
        </w:rPr>
        <w:t>national-level</w:t>
      </w:r>
      <w:r>
        <w:rPr>
          <w:i/>
          <w:spacing w:val="39"/>
          <w:sz w:val="16"/>
        </w:rPr>
        <w:t xml:space="preserve"> </w:t>
      </w:r>
      <w:r>
        <w:rPr>
          <w:i/>
          <w:sz w:val="16"/>
        </w:rPr>
        <w:t>Event</w:t>
      </w:r>
      <w:r>
        <w:rPr>
          <w:i/>
          <w:spacing w:val="40"/>
          <w:sz w:val="16"/>
        </w:rPr>
        <w:t xml:space="preserve"> </w:t>
      </w:r>
      <w:proofErr w:type="spellStart"/>
      <w:r>
        <w:rPr>
          <w:i/>
          <w:sz w:val="16"/>
        </w:rPr>
        <w:t>organisation</w:t>
      </w:r>
      <w:proofErr w:type="spellEnd"/>
      <w:r>
        <w:rPr>
          <w:i/>
          <w:spacing w:val="39"/>
          <w:sz w:val="16"/>
        </w:rPr>
        <w:t xml:space="preserve"> </w:t>
      </w:r>
      <w:r>
        <w:rPr>
          <w:i/>
          <w:sz w:val="16"/>
        </w:rPr>
        <w:t>without</w:t>
      </w:r>
      <w:r>
        <w:rPr>
          <w:i/>
          <w:spacing w:val="40"/>
          <w:sz w:val="16"/>
        </w:rPr>
        <w:t xml:space="preserve"> </w:t>
      </w:r>
      <w:r>
        <w:rPr>
          <w:i/>
          <w:sz w:val="16"/>
        </w:rPr>
        <w:t>triggering</w:t>
      </w:r>
      <w:r>
        <w:rPr>
          <w:i/>
          <w:spacing w:val="40"/>
          <w:sz w:val="16"/>
        </w:rPr>
        <w:t xml:space="preserve"> </w:t>
      </w:r>
      <w:r>
        <w:rPr>
          <w:i/>
          <w:sz w:val="16"/>
        </w:rPr>
        <w:t>the</w:t>
      </w:r>
      <w:r>
        <w:rPr>
          <w:i/>
          <w:spacing w:val="40"/>
          <w:sz w:val="16"/>
        </w:rPr>
        <w:t xml:space="preserve"> </w:t>
      </w:r>
      <w:r>
        <w:rPr>
          <w:i/>
          <w:sz w:val="16"/>
        </w:rPr>
        <w:t>Consequences</w:t>
      </w:r>
      <w:r>
        <w:rPr>
          <w:i/>
          <w:spacing w:val="40"/>
          <w:sz w:val="16"/>
        </w:rPr>
        <w:t xml:space="preserve"> </w:t>
      </w:r>
      <w:r>
        <w:rPr>
          <w:i/>
          <w:sz w:val="16"/>
        </w:rPr>
        <w:t>set</w:t>
      </w:r>
      <w:r>
        <w:rPr>
          <w:i/>
          <w:spacing w:val="40"/>
          <w:sz w:val="16"/>
        </w:rPr>
        <w:t xml:space="preserve"> </w:t>
      </w:r>
      <w:r>
        <w:rPr>
          <w:i/>
          <w:sz w:val="16"/>
        </w:rPr>
        <w:t>forth</w:t>
      </w:r>
      <w:r>
        <w:rPr>
          <w:i/>
          <w:spacing w:val="40"/>
          <w:sz w:val="16"/>
        </w:rPr>
        <w:t xml:space="preserve"> </w:t>
      </w:r>
      <w:r>
        <w:rPr>
          <w:i/>
          <w:sz w:val="16"/>
        </w:rPr>
        <w:t xml:space="preserve">in Article 10.14.3. The term “activity” also includes, for example, administrative activities, such as serving as an official, director, officer, employee, or volunteer of the </w:t>
      </w:r>
      <w:proofErr w:type="spellStart"/>
      <w:r>
        <w:rPr>
          <w:i/>
          <w:sz w:val="16"/>
        </w:rPr>
        <w:t>organisation</w:t>
      </w:r>
      <w:proofErr w:type="spellEnd"/>
      <w:r>
        <w:rPr>
          <w:i/>
          <w:sz w:val="16"/>
        </w:rPr>
        <w:t xml:space="preserve"> described in this Article. Ineligibility imposed in one sport shall also be recognized by other sports (see</w:t>
      </w:r>
      <w:r>
        <w:rPr>
          <w:i/>
          <w:spacing w:val="-2"/>
          <w:sz w:val="16"/>
        </w:rPr>
        <w:t xml:space="preserve"> </w:t>
      </w:r>
      <w:r>
        <w:rPr>
          <w:i/>
          <w:sz w:val="16"/>
        </w:rPr>
        <w:t>Article</w:t>
      </w:r>
      <w:r>
        <w:rPr>
          <w:i/>
          <w:spacing w:val="-1"/>
          <w:sz w:val="16"/>
        </w:rPr>
        <w:t xml:space="preserve"> </w:t>
      </w:r>
      <w:r>
        <w:rPr>
          <w:i/>
          <w:sz w:val="16"/>
        </w:rPr>
        <w:t>15.1, Automatic Binding Effect of Decisions).</w:t>
      </w:r>
      <w:r>
        <w:rPr>
          <w:i/>
          <w:spacing w:val="-1"/>
          <w:sz w:val="16"/>
        </w:rPr>
        <w:t xml:space="preserve"> </w:t>
      </w:r>
      <w:r>
        <w:rPr>
          <w:i/>
          <w:sz w:val="16"/>
        </w:rPr>
        <w:t>An Athlete</w:t>
      </w:r>
      <w:r>
        <w:rPr>
          <w:i/>
          <w:spacing w:val="-2"/>
          <w:sz w:val="16"/>
        </w:rPr>
        <w:t xml:space="preserve"> </w:t>
      </w:r>
      <w:r>
        <w:rPr>
          <w:i/>
          <w:sz w:val="16"/>
        </w:rPr>
        <w:t>or other Person</w:t>
      </w:r>
      <w:r>
        <w:rPr>
          <w:i/>
          <w:spacing w:val="-2"/>
          <w:sz w:val="16"/>
        </w:rPr>
        <w:t xml:space="preserve"> </w:t>
      </w:r>
      <w:r>
        <w:rPr>
          <w:i/>
          <w:sz w:val="16"/>
        </w:rPr>
        <w:t>serving a period of Ineligibility is prohibited from coaching or serving as an Athlete Support Person in any other capacity at any time during the period of Ineligibility, and doing so could also result in a violation of Article 2.10 by another Athlete. Any performance standard accomplished during a period of Ineligibility shall not be recognized by IFF or its National Federations for any purpose.]</w:t>
      </w:r>
    </w:p>
    <w:p w14:paraId="47E63E53" w14:textId="77777777" w:rsidR="00B358A3" w:rsidRDefault="00B358A3">
      <w:pPr>
        <w:jc w:val="both"/>
        <w:rPr>
          <w:sz w:val="16"/>
        </w:rPr>
        <w:sectPr w:rsidR="00B358A3">
          <w:pgSz w:w="12240" w:h="15840"/>
          <w:pgMar w:top="1600" w:right="1320" w:bottom="1580" w:left="1340" w:header="0" w:footer="1387" w:gutter="0"/>
          <w:cols w:space="720"/>
        </w:sectPr>
      </w:pPr>
    </w:p>
    <w:p w14:paraId="66F1DEFA" w14:textId="77777777" w:rsidR="00B358A3" w:rsidRDefault="00000000">
      <w:pPr>
        <w:pStyle w:val="ListParagraph"/>
        <w:numPr>
          <w:ilvl w:val="2"/>
          <w:numId w:val="18"/>
        </w:numPr>
        <w:tabs>
          <w:tab w:val="left" w:pos="2440"/>
          <w:tab w:val="left" w:pos="2441"/>
        </w:tabs>
        <w:spacing w:before="80"/>
        <w:ind w:hanging="901"/>
        <w:rPr>
          <w:sz w:val="20"/>
        </w:rPr>
      </w:pPr>
      <w:r>
        <w:rPr>
          <w:sz w:val="20"/>
        </w:rPr>
        <w:lastRenderedPageBreak/>
        <w:t>Return</w:t>
      </w:r>
      <w:r>
        <w:rPr>
          <w:spacing w:val="-5"/>
          <w:sz w:val="20"/>
        </w:rPr>
        <w:t xml:space="preserve"> </w:t>
      </w:r>
      <w:r>
        <w:rPr>
          <w:sz w:val="20"/>
        </w:rPr>
        <w:t>to</w:t>
      </w:r>
      <w:r>
        <w:rPr>
          <w:spacing w:val="-5"/>
          <w:sz w:val="20"/>
        </w:rPr>
        <w:t xml:space="preserve"> </w:t>
      </w:r>
      <w:r>
        <w:rPr>
          <w:spacing w:val="-2"/>
          <w:sz w:val="20"/>
        </w:rPr>
        <w:t>Training</w:t>
      </w:r>
    </w:p>
    <w:p w14:paraId="6803FB14" w14:textId="77777777" w:rsidR="00B358A3" w:rsidRDefault="00B358A3">
      <w:pPr>
        <w:pStyle w:val="BodyText"/>
        <w:spacing w:before="9"/>
        <w:rPr>
          <w:sz w:val="19"/>
        </w:rPr>
      </w:pPr>
    </w:p>
    <w:p w14:paraId="7BC41B6F" w14:textId="77777777" w:rsidR="00B358A3" w:rsidRDefault="00000000">
      <w:pPr>
        <w:pStyle w:val="BodyText"/>
        <w:spacing w:before="1"/>
        <w:ind w:left="1540" w:right="118"/>
        <w:jc w:val="both"/>
        <w:rPr>
          <w:b/>
        </w:rPr>
      </w:pPr>
      <w:r>
        <w:t>As</w:t>
      </w:r>
      <w:r>
        <w:rPr>
          <w:spacing w:val="-3"/>
        </w:rPr>
        <w:t xml:space="preserve"> </w:t>
      </w:r>
      <w:r>
        <w:t>an</w:t>
      </w:r>
      <w:r>
        <w:rPr>
          <w:spacing w:val="-3"/>
        </w:rPr>
        <w:t xml:space="preserve"> </w:t>
      </w:r>
      <w:r>
        <w:t>exception</w:t>
      </w:r>
      <w:r>
        <w:rPr>
          <w:spacing w:val="-3"/>
        </w:rPr>
        <w:t xml:space="preserve"> </w:t>
      </w:r>
      <w:r>
        <w:t>to</w:t>
      </w:r>
      <w:r>
        <w:rPr>
          <w:spacing w:val="-2"/>
        </w:rPr>
        <w:t xml:space="preserve"> </w:t>
      </w:r>
      <w:r>
        <w:t>Article</w:t>
      </w:r>
      <w:r>
        <w:rPr>
          <w:spacing w:val="-3"/>
        </w:rPr>
        <w:t xml:space="preserve"> </w:t>
      </w:r>
      <w:r>
        <w:t>10.14.1,</w:t>
      </w:r>
      <w:r>
        <w:rPr>
          <w:spacing w:val="-3"/>
        </w:rPr>
        <w:t xml:space="preserve"> </w:t>
      </w:r>
      <w:r>
        <w:t xml:space="preserve">an </w:t>
      </w:r>
      <w:r>
        <w:rPr>
          <w:i/>
        </w:rPr>
        <w:t>Athlete</w:t>
      </w:r>
      <w:r>
        <w:rPr>
          <w:i/>
          <w:spacing w:val="-3"/>
        </w:rPr>
        <w:t xml:space="preserve"> </w:t>
      </w:r>
      <w:r>
        <w:t>may</w:t>
      </w:r>
      <w:r>
        <w:rPr>
          <w:spacing w:val="-3"/>
        </w:rPr>
        <w:t xml:space="preserve"> </w:t>
      </w:r>
      <w:r>
        <w:t>return</w:t>
      </w:r>
      <w:r>
        <w:rPr>
          <w:spacing w:val="-3"/>
        </w:rPr>
        <w:t xml:space="preserve"> </w:t>
      </w:r>
      <w:r>
        <w:t>to</w:t>
      </w:r>
      <w:r>
        <w:rPr>
          <w:spacing w:val="-3"/>
        </w:rPr>
        <w:t xml:space="preserve"> </w:t>
      </w:r>
      <w:r>
        <w:t>train</w:t>
      </w:r>
      <w:r>
        <w:rPr>
          <w:spacing w:val="-2"/>
        </w:rPr>
        <w:t xml:space="preserve"> </w:t>
      </w:r>
      <w:r>
        <w:t>with</w:t>
      </w:r>
      <w:r>
        <w:rPr>
          <w:spacing w:val="-3"/>
        </w:rPr>
        <w:t xml:space="preserve"> </w:t>
      </w:r>
      <w:r>
        <w:t>a</w:t>
      </w:r>
      <w:r>
        <w:rPr>
          <w:spacing w:val="-2"/>
        </w:rPr>
        <w:t xml:space="preserve"> </w:t>
      </w:r>
      <w:r>
        <w:t>team</w:t>
      </w:r>
      <w:r>
        <w:rPr>
          <w:spacing w:val="-3"/>
        </w:rPr>
        <w:t xml:space="preserve"> </w:t>
      </w:r>
      <w:r>
        <w:t>or</w:t>
      </w:r>
      <w:r>
        <w:rPr>
          <w:spacing w:val="-1"/>
        </w:rPr>
        <w:t xml:space="preserve"> </w:t>
      </w:r>
      <w:r>
        <w:t>to</w:t>
      </w:r>
      <w:r>
        <w:rPr>
          <w:spacing w:val="-2"/>
        </w:rPr>
        <w:t xml:space="preserve"> </w:t>
      </w:r>
      <w:r>
        <w:t>use</w:t>
      </w:r>
      <w:r>
        <w:rPr>
          <w:spacing w:val="-3"/>
        </w:rPr>
        <w:t xml:space="preserve"> </w:t>
      </w:r>
      <w:r>
        <w:t xml:space="preserve">the facilities of a club or other member </w:t>
      </w:r>
      <w:proofErr w:type="spellStart"/>
      <w:r>
        <w:t>organisation</w:t>
      </w:r>
      <w:proofErr w:type="spellEnd"/>
      <w:r>
        <w:t xml:space="preserve"> of IFF’s or other </w:t>
      </w:r>
      <w:r>
        <w:rPr>
          <w:i/>
        </w:rPr>
        <w:t xml:space="preserve">Signatory’s </w:t>
      </w:r>
      <w:r>
        <w:t xml:space="preserve">member </w:t>
      </w:r>
      <w:proofErr w:type="spellStart"/>
      <w:r>
        <w:t>organisation</w:t>
      </w:r>
      <w:proofErr w:type="spellEnd"/>
      <w:r>
        <w:t xml:space="preserve"> during the shorter of: (1) the last two months of the </w:t>
      </w:r>
      <w:r>
        <w:rPr>
          <w:i/>
        </w:rPr>
        <w:t xml:space="preserve">Athlete’s </w:t>
      </w:r>
      <w:r>
        <w:t xml:space="preserve">period of </w:t>
      </w:r>
      <w:r>
        <w:rPr>
          <w:i/>
        </w:rPr>
        <w:t>Ineligibility</w:t>
      </w:r>
      <w:r>
        <w:t xml:space="preserve">, or (2) the last one-quarter of the period of </w:t>
      </w:r>
      <w:r>
        <w:rPr>
          <w:i/>
        </w:rPr>
        <w:t xml:space="preserve">Ineligibility </w:t>
      </w:r>
      <w:r>
        <w:t>imposed.</w:t>
      </w:r>
      <w:r>
        <w:rPr>
          <w:b/>
          <w:vertAlign w:val="superscript"/>
        </w:rPr>
        <w:t>60</w:t>
      </w:r>
    </w:p>
    <w:p w14:paraId="2D5D641E" w14:textId="77777777" w:rsidR="00B358A3" w:rsidRDefault="00B358A3">
      <w:pPr>
        <w:pStyle w:val="BodyText"/>
        <w:spacing w:before="2"/>
        <w:rPr>
          <w:b/>
        </w:rPr>
      </w:pPr>
    </w:p>
    <w:p w14:paraId="72D690DD" w14:textId="77777777" w:rsidR="00B358A3" w:rsidRDefault="00000000">
      <w:pPr>
        <w:pStyle w:val="ListParagraph"/>
        <w:numPr>
          <w:ilvl w:val="2"/>
          <w:numId w:val="18"/>
        </w:numPr>
        <w:tabs>
          <w:tab w:val="left" w:pos="2440"/>
          <w:tab w:val="left" w:pos="2441"/>
        </w:tabs>
        <w:ind w:right="112"/>
        <w:rPr>
          <w:i/>
          <w:sz w:val="20"/>
        </w:rPr>
      </w:pPr>
      <w:r>
        <w:rPr>
          <w:sz w:val="20"/>
        </w:rPr>
        <w:t>Violation</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Prohibition</w:t>
      </w:r>
      <w:r>
        <w:rPr>
          <w:spacing w:val="40"/>
          <w:sz w:val="20"/>
        </w:rPr>
        <w:t xml:space="preserve"> </w:t>
      </w:r>
      <w:r>
        <w:rPr>
          <w:sz w:val="20"/>
        </w:rPr>
        <w:t>of</w:t>
      </w:r>
      <w:r>
        <w:rPr>
          <w:spacing w:val="40"/>
          <w:sz w:val="20"/>
        </w:rPr>
        <w:t xml:space="preserve"> </w:t>
      </w:r>
      <w:r>
        <w:rPr>
          <w:sz w:val="20"/>
        </w:rPr>
        <w:t>Participation</w:t>
      </w:r>
      <w:r>
        <w:rPr>
          <w:spacing w:val="40"/>
          <w:sz w:val="20"/>
        </w:rPr>
        <w:t xml:space="preserve"> </w:t>
      </w:r>
      <w:r>
        <w:rPr>
          <w:sz w:val="20"/>
        </w:rPr>
        <w:t>During</w:t>
      </w:r>
      <w:r>
        <w:rPr>
          <w:spacing w:val="40"/>
          <w:sz w:val="20"/>
        </w:rPr>
        <w:t xml:space="preserve"> </w:t>
      </w:r>
      <w:r>
        <w:rPr>
          <w:i/>
          <w:sz w:val="20"/>
        </w:rPr>
        <w:t>Ineligibility</w:t>
      </w:r>
      <w:r>
        <w:rPr>
          <w:i/>
          <w:spacing w:val="40"/>
          <w:sz w:val="20"/>
        </w:rPr>
        <w:t xml:space="preserve"> </w:t>
      </w:r>
      <w:r>
        <w:rPr>
          <w:sz w:val="20"/>
        </w:rPr>
        <w:t>or</w:t>
      </w:r>
      <w:r>
        <w:rPr>
          <w:spacing w:val="40"/>
          <w:sz w:val="20"/>
        </w:rPr>
        <w:t xml:space="preserve"> </w:t>
      </w:r>
      <w:r>
        <w:rPr>
          <w:i/>
          <w:sz w:val="20"/>
        </w:rPr>
        <w:t xml:space="preserve">Provisional </w:t>
      </w:r>
      <w:r>
        <w:rPr>
          <w:i/>
          <w:spacing w:val="-2"/>
          <w:sz w:val="20"/>
        </w:rPr>
        <w:t>Suspension</w:t>
      </w:r>
    </w:p>
    <w:p w14:paraId="2C805071" w14:textId="77777777" w:rsidR="00B358A3" w:rsidRDefault="00B358A3">
      <w:pPr>
        <w:pStyle w:val="BodyText"/>
        <w:spacing w:before="10"/>
        <w:rPr>
          <w:i/>
          <w:sz w:val="19"/>
        </w:rPr>
      </w:pPr>
    </w:p>
    <w:p w14:paraId="519AD717" w14:textId="77777777" w:rsidR="00B358A3" w:rsidRDefault="00000000">
      <w:pPr>
        <w:ind w:left="1631" w:right="111"/>
        <w:jc w:val="both"/>
        <w:rPr>
          <w:sz w:val="20"/>
        </w:rPr>
      </w:pPr>
      <w:r>
        <w:rPr>
          <w:sz w:val="20"/>
        </w:rPr>
        <w:t>Where</w:t>
      </w:r>
      <w:r>
        <w:rPr>
          <w:spacing w:val="-14"/>
          <w:sz w:val="20"/>
        </w:rPr>
        <w:t xml:space="preserve"> </w:t>
      </w:r>
      <w:r>
        <w:rPr>
          <w:sz w:val="20"/>
        </w:rPr>
        <w:t>an</w:t>
      </w:r>
      <w:r>
        <w:rPr>
          <w:spacing w:val="-14"/>
          <w:sz w:val="20"/>
        </w:rPr>
        <w:t xml:space="preserve"> </w:t>
      </w:r>
      <w:r>
        <w:rPr>
          <w:i/>
          <w:sz w:val="20"/>
        </w:rPr>
        <w:t>Athlete</w:t>
      </w:r>
      <w:r>
        <w:rPr>
          <w:i/>
          <w:spacing w:val="-14"/>
          <w:sz w:val="20"/>
        </w:rPr>
        <w:t xml:space="preserve"> </w:t>
      </w:r>
      <w:r>
        <w:rPr>
          <w:sz w:val="20"/>
        </w:rPr>
        <w:t>or</w:t>
      </w:r>
      <w:r>
        <w:rPr>
          <w:spacing w:val="-14"/>
          <w:sz w:val="20"/>
        </w:rPr>
        <w:t xml:space="preserve"> </w:t>
      </w:r>
      <w:r>
        <w:rPr>
          <w:sz w:val="20"/>
        </w:rPr>
        <w:t>other</w:t>
      </w:r>
      <w:r>
        <w:rPr>
          <w:spacing w:val="-14"/>
          <w:sz w:val="20"/>
        </w:rPr>
        <w:t xml:space="preserve"> </w:t>
      </w:r>
      <w:r>
        <w:rPr>
          <w:i/>
          <w:sz w:val="20"/>
        </w:rPr>
        <w:t>Person</w:t>
      </w:r>
      <w:r>
        <w:rPr>
          <w:i/>
          <w:spacing w:val="-14"/>
          <w:sz w:val="20"/>
        </w:rPr>
        <w:t xml:space="preserve"> </w:t>
      </w:r>
      <w:r>
        <w:rPr>
          <w:sz w:val="20"/>
        </w:rPr>
        <w:t>who</w:t>
      </w:r>
      <w:r>
        <w:rPr>
          <w:spacing w:val="-14"/>
          <w:sz w:val="20"/>
        </w:rPr>
        <w:t xml:space="preserve"> </w:t>
      </w:r>
      <w:r>
        <w:rPr>
          <w:sz w:val="20"/>
        </w:rPr>
        <w:t>has</w:t>
      </w:r>
      <w:r>
        <w:rPr>
          <w:spacing w:val="-14"/>
          <w:sz w:val="20"/>
        </w:rPr>
        <w:t xml:space="preserve"> </w:t>
      </w:r>
      <w:r>
        <w:rPr>
          <w:sz w:val="20"/>
        </w:rPr>
        <w:t>been</w:t>
      </w:r>
      <w:r>
        <w:rPr>
          <w:spacing w:val="-14"/>
          <w:sz w:val="20"/>
        </w:rPr>
        <w:t xml:space="preserve"> </w:t>
      </w:r>
      <w:r>
        <w:rPr>
          <w:sz w:val="20"/>
        </w:rPr>
        <w:t>declared</w:t>
      </w:r>
      <w:r>
        <w:rPr>
          <w:spacing w:val="-13"/>
          <w:sz w:val="20"/>
        </w:rPr>
        <w:t xml:space="preserve"> </w:t>
      </w:r>
      <w:r>
        <w:rPr>
          <w:i/>
          <w:sz w:val="20"/>
        </w:rPr>
        <w:t>Ineligible</w:t>
      </w:r>
      <w:r>
        <w:rPr>
          <w:i/>
          <w:spacing w:val="-14"/>
          <w:sz w:val="20"/>
        </w:rPr>
        <w:t xml:space="preserve"> </w:t>
      </w:r>
      <w:r>
        <w:rPr>
          <w:sz w:val="20"/>
        </w:rPr>
        <w:t>violates</w:t>
      </w:r>
      <w:r>
        <w:rPr>
          <w:spacing w:val="-14"/>
          <w:sz w:val="20"/>
        </w:rPr>
        <w:t xml:space="preserve"> </w:t>
      </w:r>
      <w:r>
        <w:rPr>
          <w:sz w:val="20"/>
        </w:rPr>
        <w:t>the</w:t>
      </w:r>
      <w:r>
        <w:rPr>
          <w:spacing w:val="-14"/>
          <w:sz w:val="20"/>
        </w:rPr>
        <w:t xml:space="preserve"> </w:t>
      </w:r>
      <w:r>
        <w:rPr>
          <w:sz w:val="20"/>
        </w:rPr>
        <w:t xml:space="preserve">prohibition against participation during </w:t>
      </w:r>
      <w:r>
        <w:rPr>
          <w:i/>
          <w:sz w:val="20"/>
        </w:rPr>
        <w:t xml:space="preserve">Ineligibility </w:t>
      </w:r>
      <w:r>
        <w:rPr>
          <w:sz w:val="20"/>
        </w:rPr>
        <w:t xml:space="preserve">described in Article 10.14.1, the results of such </w:t>
      </w:r>
      <w:r>
        <w:rPr>
          <w:spacing w:val="-4"/>
          <w:sz w:val="20"/>
        </w:rPr>
        <w:t>participation</w:t>
      </w:r>
      <w:r>
        <w:rPr>
          <w:spacing w:val="-10"/>
          <w:sz w:val="20"/>
        </w:rPr>
        <w:t xml:space="preserve"> </w:t>
      </w:r>
      <w:r>
        <w:rPr>
          <w:spacing w:val="-4"/>
          <w:sz w:val="20"/>
        </w:rPr>
        <w:t>shall</w:t>
      </w:r>
      <w:r>
        <w:rPr>
          <w:spacing w:val="-10"/>
          <w:sz w:val="20"/>
        </w:rPr>
        <w:t xml:space="preserve"> </w:t>
      </w:r>
      <w:r>
        <w:rPr>
          <w:spacing w:val="-4"/>
          <w:sz w:val="20"/>
        </w:rPr>
        <w:t>be</w:t>
      </w:r>
      <w:r>
        <w:rPr>
          <w:spacing w:val="-10"/>
          <w:sz w:val="20"/>
        </w:rPr>
        <w:t xml:space="preserve"> </w:t>
      </w:r>
      <w:r>
        <w:rPr>
          <w:i/>
          <w:spacing w:val="-4"/>
          <w:sz w:val="20"/>
        </w:rPr>
        <w:t>Disqualified</w:t>
      </w:r>
      <w:r>
        <w:rPr>
          <w:i/>
          <w:spacing w:val="-10"/>
          <w:sz w:val="20"/>
        </w:rPr>
        <w:t xml:space="preserve"> </w:t>
      </w:r>
      <w:r>
        <w:rPr>
          <w:spacing w:val="-4"/>
          <w:sz w:val="20"/>
        </w:rPr>
        <w:t>and</w:t>
      </w:r>
      <w:r>
        <w:rPr>
          <w:spacing w:val="-10"/>
          <w:sz w:val="20"/>
        </w:rPr>
        <w:t xml:space="preserve"> </w:t>
      </w:r>
      <w:r>
        <w:rPr>
          <w:spacing w:val="-4"/>
          <w:sz w:val="20"/>
        </w:rPr>
        <w:t>a</w:t>
      </w:r>
      <w:r>
        <w:rPr>
          <w:spacing w:val="-10"/>
          <w:sz w:val="20"/>
        </w:rPr>
        <w:t xml:space="preserve"> </w:t>
      </w:r>
      <w:r>
        <w:rPr>
          <w:spacing w:val="-4"/>
          <w:sz w:val="20"/>
        </w:rPr>
        <w:t>new</w:t>
      </w:r>
      <w:r>
        <w:rPr>
          <w:spacing w:val="-10"/>
          <w:sz w:val="20"/>
        </w:rPr>
        <w:t xml:space="preserve"> </w:t>
      </w:r>
      <w:r>
        <w:rPr>
          <w:spacing w:val="-4"/>
          <w:sz w:val="20"/>
        </w:rPr>
        <w:t>period</w:t>
      </w:r>
      <w:r>
        <w:rPr>
          <w:spacing w:val="-10"/>
          <w:sz w:val="20"/>
        </w:rPr>
        <w:t xml:space="preserve"> </w:t>
      </w:r>
      <w:r>
        <w:rPr>
          <w:spacing w:val="-4"/>
          <w:sz w:val="20"/>
        </w:rPr>
        <w:t>of</w:t>
      </w:r>
      <w:r>
        <w:rPr>
          <w:spacing w:val="-10"/>
          <w:sz w:val="20"/>
        </w:rPr>
        <w:t xml:space="preserve"> </w:t>
      </w:r>
      <w:r>
        <w:rPr>
          <w:i/>
          <w:spacing w:val="-4"/>
          <w:sz w:val="20"/>
        </w:rPr>
        <w:t>Ineligibility</w:t>
      </w:r>
      <w:r>
        <w:rPr>
          <w:i/>
          <w:spacing w:val="-9"/>
          <w:sz w:val="20"/>
        </w:rPr>
        <w:t xml:space="preserve"> </w:t>
      </w:r>
      <w:r>
        <w:rPr>
          <w:spacing w:val="-4"/>
          <w:sz w:val="20"/>
        </w:rPr>
        <w:t>equal</w:t>
      </w:r>
      <w:r>
        <w:rPr>
          <w:spacing w:val="-10"/>
          <w:sz w:val="20"/>
        </w:rPr>
        <w:t xml:space="preserve"> </w:t>
      </w:r>
      <w:r>
        <w:rPr>
          <w:spacing w:val="-4"/>
          <w:sz w:val="20"/>
        </w:rPr>
        <w:t>in</w:t>
      </w:r>
      <w:r>
        <w:rPr>
          <w:spacing w:val="-10"/>
          <w:sz w:val="20"/>
        </w:rPr>
        <w:t xml:space="preserve"> </w:t>
      </w:r>
      <w:r>
        <w:rPr>
          <w:spacing w:val="-4"/>
          <w:sz w:val="20"/>
        </w:rPr>
        <w:t>length</w:t>
      </w:r>
      <w:r>
        <w:rPr>
          <w:spacing w:val="-10"/>
          <w:sz w:val="20"/>
        </w:rPr>
        <w:t xml:space="preserve"> </w:t>
      </w:r>
      <w:r>
        <w:rPr>
          <w:spacing w:val="-4"/>
          <w:sz w:val="20"/>
        </w:rPr>
        <w:t>to</w:t>
      </w:r>
      <w:r>
        <w:rPr>
          <w:spacing w:val="-10"/>
          <w:sz w:val="20"/>
        </w:rPr>
        <w:t xml:space="preserve"> </w:t>
      </w:r>
      <w:r>
        <w:rPr>
          <w:spacing w:val="-4"/>
          <w:sz w:val="20"/>
        </w:rPr>
        <w:t>the</w:t>
      </w:r>
      <w:r>
        <w:rPr>
          <w:spacing w:val="-10"/>
          <w:sz w:val="20"/>
        </w:rPr>
        <w:t xml:space="preserve"> </w:t>
      </w:r>
      <w:r>
        <w:rPr>
          <w:spacing w:val="-4"/>
          <w:sz w:val="20"/>
        </w:rPr>
        <w:t xml:space="preserve">original </w:t>
      </w:r>
      <w:r>
        <w:rPr>
          <w:sz w:val="20"/>
        </w:rPr>
        <w:t>period</w:t>
      </w:r>
      <w:r>
        <w:rPr>
          <w:spacing w:val="-14"/>
          <w:sz w:val="20"/>
        </w:rPr>
        <w:t xml:space="preserve"> </w:t>
      </w:r>
      <w:r>
        <w:rPr>
          <w:sz w:val="20"/>
        </w:rPr>
        <w:t>of</w:t>
      </w:r>
      <w:r>
        <w:rPr>
          <w:spacing w:val="-13"/>
          <w:sz w:val="20"/>
        </w:rPr>
        <w:t xml:space="preserve"> </w:t>
      </w:r>
      <w:r>
        <w:rPr>
          <w:i/>
          <w:sz w:val="20"/>
        </w:rPr>
        <w:t>Ineligibility</w:t>
      </w:r>
      <w:r>
        <w:rPr>
          <w:i/>
          <w:spacing w:val="-12"/>
          <w:sz w:val="20"/>
        </w:rPr>
        <w:t xml:space="preserve"> </w:t>
      </w:r>
      <w:r>
        <w:rPr>
          <w:sz w:val="20"/>
        </w:rPr>
        <w:t>shall</w:t>
      </w:r>
      <w:r>
        <w:rPr>
          <w:spacing w:val="-14"/>
          <w:sz w:val="20"/>
        </w:rPr>
        <w:t xml:space="preserve"> </w:t>
      </w:r>
      <w:r>
        <w:rPr>
          <w:sz w:val="20"/>
        </w:rPr>
        <w:t>be</w:t>
      </w:r>
      <w:r>
        <w:rPr>
          <w:spacing w:val="-12"/>
          <w:sz w:val="20"/>
        </w:rPr>
        <w:t xml:space="preserve"> </w:t>
      </w:r>
      <w:r>
        <w:rPr>
          <w:sz w:val="20"/>
        </w:rPr>
        <w:t>added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end</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original</w:t>
      </w:r>
      <w:r>
        <w:rPr>
          <w:spacing w:val="-14"/>
          <w:sz w:val="20"/>
        </w:rPr>
        <w:t xml:space="preserve"> </w:t>
      </w:r>
      <w:r>
        <w:rPr>
          <w:sz w:val="20"/>
        </w:rPr>
        <w:t>period</w:t>
      </w:r>
      <w:r>
        <w:rPr>
          <w:spacing w:val="-13"/>
          <w:sz w:val="20"/>
        </w:rPr>
        <w:t xml:space="preserve"> </w:t>
      </w:r>
      <w:r>
        <w:rPr>
          <w:sz w:val="20"/>
        </w:rPr>
        <w:t>of</w:t>
      </w:r>
      <w:r>
        <w:rPr>
          <w:spacing w:val="-10"/>
          <w:sz w:val="20"/>
        </w:rPr>
        <w:t xml:space="preserve"> </w:t>
      </w:r>
      <w:r>
        <w:rPr>
          <w:i/>
          <w:sz w:val="20"/>
        </w:rPr>
        <w:t>Ineligibility</w:t>
      </w:r>
      <w:r>
        <w:rPr>
          <w:sz w:val="20"/>
        </w:rPr>
        <w:t>.</w:t>
      </w:r>
      <w:r>
        <w:rPr>
          <w:spacing w:val="-14"/>
          <w:sz w:val="20"/>
        </w:rPr>
        <w:t xml:space="preserve"> </w:t>
      </w:r>
      <w:r>
        <w:rPr>
          <w:sz w:val="20"/>
        </w:rPr>
        <w:t>The</w:t>
      </w:r>
      <w:r>
        <w:rPr>
          <w:spacing w:val="-14"/>
          <w:sz w:val="20"/>
        </w:rPr>
        <w:t xml:space="preserve"> </w:t>
      </w:r>
      <w:r>
        <w:rPr>
          <w:sz w:val="20"/>
        </w:rPr>
        <w:t>new period</w:t>
      </w:r>
      <w:r>
        <w:rPr>
          <w:spacing w:val="-4"/>
          <w:sz w:val="20"/>
        </w:rPr>
        <w:t xml:space="preserve"> </w:t>
      </w:r>
      <w:r>
        <w:rPr>
          <w:sz w:val="20"/>
        </w:rPr>
        <w:t>of</w:t>
      </w:r>
      <w:r>
        <w:rPr>
          <w:spacing w:val="-3"/>
          <w:sz w:val="20"/>
        </w:rPr>
        <w:t xml:space="preserve"> </w:t>
      </w:r>
      <w:r>
        <w:rPr>
          <w:i/>
          <w:sz w:val="20"/>
        </w:rPr>
        <w:t>Ineligibility</w:t>
      </w:r>
      <w:r>
        <w:rPr>
          <w:sz w:val="20"/>
        </w:rPr>
        <w:t>,</w:t>
      </w:r>
      <w:r>
        <w:rPr>
          <w:spacing w:val="-4"/>
          <w:sz w:val="20"/>
        </w:rPr>
        <w:t xml:space="preserve"> </w:t>
      </w:r>
      <w:r>
        <w:rPr>
          <w:sz w:val="20"/>
        </w:rPr>
        <w:t>including</w:t>
      </w:r>
      <w:r>
        <w:rPr>
          <w:spacing w:val="-4"/>
          <w:sz w:val="20"/>
        </w:rPr>
        <w:t xml:space="preserve"> </w:t>
      </w:r>
      <w:r>
        <w:rPr>
          <w:sz w:val="20"/>
        </w:rPr>
        <w:t>a</w:t>
      </w:r>
      <w:r>
        <w:rPr>
          <w:spacing w:val="-4"/>
          <w:sz w:val="20"/>
        </w:rPr>
        <w:t xml:space="preserve"> </w:t>
      </w:r>
      <w:r>
        <w:rPr>
          <w:sz w:val="20"/>
        </w:rPr>
        <w:t>reprimand</w:t>
      </w:r>
      <w:r>
        <w:rPr>
          <w:spacing w:val="-4"/>
          <w:sz w:val="20"/>
        </w:rPr>
        <w:t xml:space="preserve"> </w:t>
      </w:r>
      <w:r>
        <w:rPr>
          <w:sz w:val="20"/>
        </w:rPr>
        <w:t>and</w:t>
      </w:r>
      <w:r>
        <w:rPr>
          <w:spacing w:val="-4"/>
          <w:sz w:val="20"/>
        </w:rPr>
        <w:t xml:space="preserve"> </w:t>
      </w:r>
      <w:r>
        <w:rPr>
          <w:sz w:val="20"/>
        </w:rPr>
        <w:t>no</w:t>
      </w:r>
      <w:r>
        <w:rPr>
          <w:spacing w:val="-4"/>
          <w:sz w:val="20"/>
        </w:rPr>
        <w:t xml:space="preserve"> </w:t>
      </w:r>
      <w:r>
        <w:rPr>
          <w:sz w:val="20"/>
        </w:rPr>
        <w:t>period</w:t>
      </w:r>
      <w:r>
        <w:rPr>
          <w:spacing w:val="-4"/>
          <w:sz w:val="20"/>
        </w:rPr>
        <w:t xml:space="preserve"> </w:t>
      </w:r>
      <w:r>
        <w:rPr>
          <w:sz w:val="20"/>
        </w:rPr>
        <w:t>of</w:t>
      </w:r>
      <w:r>
        <w:rPr>
          <w:spacing w:val="-1"/>
          <w:sz w:val="20"/>
        </w:rPr>
        <w:t xml:space="preserve"> </w:t>
      </w:r>
      <w:r>
        <w:rPr>
          <w:i/>
          <w:sz w:val="20"/>
        </w:rPr>
        <w:t>Ineligibility</w:t>
      </w:r>
      <w:r>
        <w:rPr>
          <w:sz w:val="20"/>
        </w:rPr>
        <w:t>,</w:t>
      </w:r>
      <w:r>
        <w:rPr>
          <w:spacing w:val="-4"/>
          <w:sz w:val="20"/>
        </w:rPr>
        <w:t xml:space="preserve"> </w:t>
      </w:r>
      <w:r>
        <w:rPr>
          <w:sz w:val="20"/>
        </w:rPr>
        <w:t>may</w:t>
      </w:r>
      <w:r>
        <w:rPr>
          <w:spacing w:val="-3"/>
          <w:sz w:val="20"/>
        </w:rPr>
        <w:t xml:space="preserve"> </w:t>
      </w:r>
      <w:r>
        <w:rPr>
          <w:sz w:val="20"/>
        </w:rPr>
        <w:t>be</w:t>
      </w:r>
      <w:r>
        <w:rPr>
          <w:spacing w:val="-4"/>
          <w:sz w:val="20"/>
        </w:rPr>
        <w:t xml:space="preserve"> </w:t>
      </w:r>
      <w:r>
        <w:rPr>
          <w:sz w:val="20"/>
        </w:rPr>
        <w:t xml:space="preserve">adjusted </w:t>
      </w:r>
      <w:r>
        <w:rPr>
          <w:spacing w:val="-2"/>
          <w:sz w:val="20"/>
        </w:rPr>
        <w:t>based</w:t>
      </w:r>
      <w:r>
        <w:rPr>
          <w:spacing w:val="-12"/>
          <w:sz w:val="20"/>
        </w:rPr>
        <w:t xml:space="preserve"> </w:t>
      </w:r>
      <w:r>
        <w:rPr>
          <w:spacing w:val="-2"/>
          <w:sz w:val="20"/>
        </w:rPr>
        <w:t>on</w:t>
      </w:r>
      <w:r>
        <w:rPr>
          <w:spacing w:val="-12"/>
          <w:sz w:val="20"/>
        </w:rPr>
        <w:t xml:space="preserve"> </w:t>
      </w:r>
      <w:r>
        <w:rPr>
          <w:spacing w:val="-2"/>
          <w:sz w:val="20"/>
        </w:rPr>
        <w:t>the</w:t>
      </w:r>
      <w:r>
        <w:rPr>
          <w:spacing w:val="-12"/>
          <w:sz w:val="20"/>
        </w:rPr>
        <w:t xml:space="preserve"> </w:t>
      </w:r>
      <w:r>
        <w:rPr>
          <w:i/>
          <w:spacing w:val="-2"/>
          <w:sz w:val="20"/>
        </w:rPr>
        <w:t>Athlete</w:t>
      </w:r>
      <w:r>
        <w:rPr>
          <w:i/>
          <w:spacing w:val="-12"/>
          <w:sz w:val="20"/>
        </w:rPr>
        <w:t xml:space="preserve"> </w:t>
      </w:r>
      <w:r>
        <w:rPr>
          <w:spacing w:val="-2"/>
          <w:sz w:val="20"/>
        </w:rPr>
        <w:t>or</w:t>
      </w:r>
      <w:r>
        <w:rPr>
          <w:spacing w:val="-12"/>
          <w:sz w:val="20"/>
        </w:rPr>
        <w:t xml:space="preserve"> </w:t>
      </w:r>
      <w:r>
        <w:rPr>
          <w:spacing w:val="-2"/>
          <w:sz w:val="20"/>
        </w:rPr>
        <w:t>other</w:t>
      </w:r>
      <w:r>
        <w:rPr>
          <w:spacing w:val="-12"/>
          <w:sz w:val="20"/>
        </w:rPr>
        <w:t xml:space="preserve"> </w:t>
      </w:r>
      <w:r>
        <w:rPr>
          <w:i/>
          <w:spacing w:val="-2"/>
          <w:sz w:val="20"/>
        </w:rPr>
        <w:t>Person’s</w:t>
      </w:r>
      <w:r>
        <w:rPr>
          <w:i/>
          <w:spacing w:val="-12"/>
          <w:sz w:val="20"/>
        </w:rPr>
        <w:t xml:space="preserve"> </w:t>
      </w:r>
      <w:r>
        <w:rPr>
          <w:spacing w:val="-2"/>
          <w:sz w:val="20"/>
        </w:rPr>
        <w:t>degree</w:t>
      </w:r>
      <w:r>
        <w:rPr>
          <w:spacing w:val="-12"/>
          <w:sz w:val="20"/>
        </w:rPr>
        <w:t xml:space="preserve"> </w:t>
      </w:r>
      <w:r>
        <w:rPr>
          <w:spacing w:val="-2"/>
          <w:sz w:val="20"/>
        </w:rPr>
        <w:t>of</w:t>
      </w:r>
      <w:r>
        <w:rPr>
          <w:spacing w:val="-12"/>
          <w:sz w:val="20"/>
        </w:rPr>
        <w:t xml:space="preserve"> </w:t>
      </w:r>
      <w:r>
        <w:rPr>
          <w:i/>
          <w:spacing w:val="-2"/>
          <w:sz w:val="20"/>
        </w:rPr>
        <w:t>Fault</w:t>
      </w:r>
      <w:r>
        <w:rPr>
          <w:i/>
          <w:spacing w:val="-11"/>
          <w:sz w:val="20"/>
        </w:rPr>
        <w:t xml:space="preserve"> </w:t>
      </w:r>
      <w:r>
        <w:rPr>
          <w:spacing w:val="-2"/>
          <w:sz w:val="20"/>
        </w:rPr>
        <w:t>and</w:t>
      </w:r>
      <w:r>
        <w:rPr>
          <w:spacing w:val="-12"/>
          <w:sz w:val="20"/>
        </w:rPr>
        <w:t xml:space="preserve"> </w:t>
      </w:r>
      <w:r>
        <w:rPr>
          <w:spacing w:val="-2"/>
          <w:sz w:val="20"/>
        </w:rPr>
        <w:t>other</w:t>
      </w:r>
      <w:r>
        <w:rPr>
          <w:spacing w:val="-12"/>
          <w:sz w:val="20"/>
        </w:rPr>
        <w:t xml:space="preserve"> </w:t>
      </w:r>
      <w:r>
        <w:rPr>
          <w:spacing w:val="-2"/>
          <w:sz w:val="20"/>
        </w:rPr>
        <w:t>circumstances</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case. The</w:t>
      </w:r>
      <w:r>
        <w:rPr>
          <w:spacing w:val="-12"/>
          <w:sz w:val="20"/>
        </w:rPr>
        <w:t xml:space="preserve"> </w:t>
      </w:r>
      <w:r>
        <w:rPr>
          <w:spacing w:val="-2"/>
          <w:sz w:val="20"/>
        </w:rPr>
        <w:t>determination</w:t>
      </w:r>
      <w:r>
        <w:rPr>
          <w:spacing w:val="-12"/>
          <w:sz w:val="20"/>
        </w:rPr>
        <w:t xml:space="preserve"> </w:t>
      </w:r>
      <w:r>
        <w:rPr>
          <w:spacing w:val="-2"/>
          <w:sz w:val="20"/>
        </w:rPr>
        <w:t>of</w:t>
      </w:r>
      <w:r>
        <w:rPr>
          <w:spacing w:val="-12"/>
          <w:sz w:val="20"/>
        </w:rPr>
        <w:t xml:space="preserve"> </w:t>
      </w:r>
      <w:r>
        <w:rPr>
          <w:spacing w:val="-2"/>
          <w:sz w:val="20"/>
        </w:rPr>
        <w:t>whether</w:t>
      </w:r>
      <w:r>
        <w:rPr>
          <w:spacing w:val="-12"/>
          <w:sz w:val="20"/>
        </w:rPr>
        <w:t xml:space="preserve"> </w:t>
      </w:r>
      <w:r>
        <w:rPr>
          <w:spacing w:val="-2"/>
          <w:sz w:val="20"/>
        </w:rPr>
        <w:t>an</w:t>
      </w:r>
      <w:r>
        <w:rPr>
          <w:spacing w:val="-12"/>
          <w:sz w:val="20"/>
        </w:rPr>
        <w:t xml:space="preserve"> </w:t>
      </w:r>
      <w:r>
        <w:rPr>
          <w:i/>
          <w:spacing w:val="-2"/>
          <w:sz w:val="20"/>
        </w:rPr>
        <w:t>Athlete</w:t>
      </w:r>
      <w:r>
        <w:rPr>
          <w:i/>
          <w:spacing w:val="-12"/>
          <w:sz w:val="20"/>
        </w:rPr>
        <w:t xml:space="preserve"> </w:t>
      </w:r>
      <w:r>
        <w:rPr>
          <w:spacing w:val="-2"/>
          <w:sz w:val="20"/>
        </w:rPr>
        <w:t>or</w:t>
      </w:r>
      <w:r>
        <w:rPr>
          <w:spacing w:val="-12"/>
          <w:sz w:val="20"/>
        </w:rPr>
        <w:t xml:space="preserve"> </w:t>
      </w:r>
      <w:r>
        <w:rPr>
          <w:spacing w:val="-2"/>
          <w:sz w:val="20"/>
        </w:rPr>
        <w:t>other</w:t>
      </w:r>
      <w:r>
        <w:rPr>
          <w:spacing w:val="-12"/>
          <w:sz w:val="20"/>
        </w:rPr>
        <w:t xml:space="preserve"> </w:t>
      </w:r>
      <w:r>
        <w:rPr>
          <w:i/>
          <w:spacing w:val="-2"/>
          <w:sz w:val="20"/>
        </w:rPr>
        <w:t>Person</w:t>
      </w:r>
      <w:r>
        <w:rPr>
          <w:i/>
          <w:spacing w:val="-12"/>
          <w:sz w:val="20"/>
        </w:rPr>
        <w:t xml:space="preserve"> </w:t>
      </w:r>
      <w:r>
        <w:rPr>
          <w:spacing w:val="-2"/>
          <w:sz w:val="20"/>
        </w:rPr>
        <w:t>has</w:t>
      </w:r>
      <w:r>
        <w:rPr>
          <w:spacing w:val="-11"/>
          <w:sz w:val="20"/>
        </w:rPr>
        <w:t xml:space="preserve"> </w:t>
      </w:r>
      <w:r>
        <w:rPr>
          <w:spacing w:val="-2"/>
          <w:sz w:val="20"/>
        </w:rPr>
        <w:t>violated</w:t>
      </w:r>
      <w:r>
        <w:rPr>
          <w:spacing w:val="-12"/>
          <w:sz w:val="20"/>
        </w:rPr>
        <w:t xml:space="preserve"> </w:t>
      </w:r>
      <w:r>
        <w:rPr>
          <w:spacing w:val="-2"/>
          <w:sz w:val="20"/>
        </w:rPr>
        <w:t>the</w:t>
      </w:r>
      <w:r>
        <w:rPr>
          <w:spacing w:val="-12"/>
          <w:sz w:val="20"/>
        </w:rPr>
        <w:t xml:space="preserve"> </w:t>
      </w:r>
      <w:r>
        <w:rPr>
          <w:spacing w:val="-2"/>
          <w:sz w:val="20"/>
        </w:rPr>
        <w:t>prohibition</w:t>
      </w:r>
      <w:r>
        <w:rPr>
          <w:spacing w:val="-12"/>
          <w:sz w:val="20"/>
        </w:rPr>
        <w:t xml:space="preserve"> </w:t>
      </w:r>
      <w:r>
        <w:rPr>
          <w:spacing w:val="-2"/>
          <w:sz w:val="20"/>
        </w:rPr>
        <w:t xml:space="preserve">against </w:t>
      </w:r>
      <w:r>
        <w:rPr>
          <w:sz w:val="20"/>
        </w:rPr>
        <w:t>participation,</w:t>
      </w:r>
      <w:r>
        <w:rPr>
          <w:spacing w:val="-12"/>
          <w:sz w:val="20"/>
        </w:rPr>
        <w:t xml:space="preserve"> </w:t>
      </w:r>
      <w:r>
        <w:rPr>
          <w:sz w:val="20"/>
        </w:rPr>
        <w:t>and</w:t>
      </w:r>
      <w:r>
        <w:rPr>
          <w:spacing w:val="-12"/>
          <w:sz w:val="20"/>
        </w:rPr>
        <w:t xml:space="preserve"> </w:t>
      </w:r>
      <w:r>
        <w:rPr>
          <w:sz w:val="20"/>
        </w:rPr>
        <w:t>whether</w:t>
      </w:r>
      <w:r>
        <w:rPr>
          <w:spacing w:val="-11"/>
          <w:sz w:val="20"/>
        </w:rPr>
        <w:t xml:space="preserve"> </w:t>
      </w:r>
      <w:r>
        <w:rPr>
          <w:sz w:val="20"/>
        </w:rPr>
        <w:t>an</w:t>
      </w:r>
      <w:r>
        <w:rPr>
          <w:spacing w:val="-12"/>
          <w:sz w:val="20"/>
        </w:rPr>
        <w:t xml:space="preserve"> </w:t>
      </w:r>
      <w:r>
        <w:rPr>
          <w:sz w:val="20"/>
        </w:rPr>
        <w:t>adjustment</w:t>
      </w:r>
      <w:r>
        <w:rPr>
          <w:spacing w:val="-12"/>
          <w:sz w:val="20"/>
        </w:rPr>
        <w:t xml:space="preserve"> </w:t>
      </w:r>
      <w:r>
        <w:rPr>
          <w:sz w:val="20"/>
        </w:rPr>
        <w:t>is</w:t>
      </w:r>
      <w:r>
        <w:rPr>
          <w:spacing w:val="-12"/>
          <w:sz w:val="20"/>
        </w:rPr>
        <w:t xml:space="preserve"> </w:t>
      </w:r>
      <w:r>
        <w:rPr>
          <w:sz w:val="20"/>
        </w:rPr>
        <w:t>appropriate,</w:t>
      </w:r>
      <w:r>
        <w:rPr>
          <w:spacing w:val="-13"/>
          <w:sz w:val="20"/>
        </w:rPr>
        <w:t xml:space="preserve"> </w:t>
      </w:r>
      <w:r>
        <w:rPr>
          <w:sz w:val="20"/>
        </w:rPr>
        <w:t>shall</w:t>
      </w:r>
      <w:r>
        <w:rPr>
          <w:spacing w:val="-12"/>
          <w:sz w:val="20"/>
        </w:rPr>
        <w:t xml:space="preserve"> </w:t>
      </w:r>
      <w:r>
        <w:rPr>
          <w:sz w:val="20"/>
        </w:rPr>
        <w:t>be</w:t>
      </w:r>
      <w:r>
        <w:rPr>
          <w:spacing w:val="-12"/>
          <w:sz w:val="20"/>
        </w:rPr>
        <w:t xml:space="preserve"> </w:t>
      </w:r>
      <w:r>
        <w:rPr>
          <w:sz w:val="20"/>
        </w:rPr>
        <w:t>made</w:t>
      </w:r>
      <w:r>
        <w:rPr>
          <w:spacing w:val="-12"/>
          <w:sz w:val="20"/>
        </w:rPr>
        <w:t xml:space="preserve"> </w:t>
      </w:r>
      <w:r>
        <w:rPr>
          <w:sz w:val="20"/>
        </w:rPr>
        <w:t>by</w:t>
      </w:r>
      <w:r>
        <w:rPr>
          <w:spacing w:val="-6"/>
          <w:sz w:val="20"/>
        </w:rPr>
        <w:t xml:space="preserve"> </w:t>
      </w:r>
      <w:r>
        <w:rPr>
          <w:sz w:val="20"/>
        </w:rPr>
        <w:t>the</w:t>
      </w:r>
      <w:r>
        <w:rPr>
          <w:spacing w:val="-12"/>
          <w:sz w:val="20"/>
        </w:rPr>
        <w:t xml:space="preserve"> </w:t>
      </w:r>
      <w:r>
        <w:rPr>
          <w:i/>
          <w:sz w:val="20"/>
        </w:rPr>
        <w:t xml:space="preserve">Anti-Doping </w:t>
      </w:r>
      <w:proofErr w:type="spellStart"/>
      <w:r>
        <w:rPr>
          <w:i/>
          <w:sz w:val="20"/>
        </w:rPr>
        <w:t>Organisation</w:t>
      </w:r>
      <w:proofErr w:type="spellEnd"/>
      <w:r>
        <w:rPr>
          <w:i/>
          <w:sz w:val="20"/>
        </w:rPr>
        <w:t xml:space="preserve"> </w:t>
      </w:r>
      <w:r>
        <w:rPr>
          <w:sz w:val="20"/>
        </w:rPr>
        <w:t xml:space="preserve">whose </w:t>
      </w:r>
      <w:r>
        <w:rPr>
          <w:i/>
          <w:sz w:val="20"/>
        </w:rPr>
        <w:t xml:space="preserve">Results Management </w:t>
      </w:r>
      <w:r>
        <w:rPr>
          <w:sz w:val="20"/>
        </w:rPr>
        <w:t xml:space="preserve">led to the imposition of the initial period of </w:t>
      </w:r>
      <w:r>
        <w:rPr>
          <w:i/>
          <w:sz w:val="20"/>
        </w:rPr>
        <w:t>Ineligibility</w:t>
      </w:r>
      <w:r>
        <w:rPr>
          <w:sz w:val="20"/>
        </w:rPr>
        <w:t>. This decision may be appealed under Article 13.</w:t>
      </w:r>
    </w:p>
    <w:p w14:paraId="3C3A779B" w14:textId="77777777" w:rsidR="00B358A3" w:rsidRDefault="00B358A3">
      <w:pPr>
        <w:pStyle w:val="BodyText"/>
      </w:pPr>
    </w:p>
    <w:p w14:paraId="2A0B3E84" w14:textId="77777777" w:rsidR="00B358A3" w:rsidRDefault="00000000">
      <w:pPr>
        <w:spacing w:before="1"/>
        <w:ind w:left="1631" w:right="122"/>
        <w:jc w:val="both"/>
        <w:rPr>
          <w:sz w:val="20"/>
        </w:rPr>
      </w:pPr>
      <w:r>
        <w:rPr>
          <w:sz w:val="20"/>
        </w:rPr>
        <w:t xml:space="preserve">An </w:t>
      </w:r>
      <w:r>
        <w:rPr>
          <w:i/>
          <w:sz w:val="20"/>
        </w:rPr>
        <w:t xml:space="preserve">Athlete </w:t>
      </w:r>
      <w:r>
        <w:rPr>
          <w:sz w:val="20"/>
        </w:rPr>
        <w:t xml:space="preserve">or other </w:t>
      </w:r>
      <w:r>
        <w:rPr>
          <w:i/>
          <w:sz w:val="20"/>
        </w:rPr>
        <w:t xml:space="preserve">Person </w:t>
      </w:r>
      <w:r>
        <w:rPr>
          <w:sz w:val="20"/>
        </w:rPr>
        <w:t xml:space="preserve">who violates the prohibition against participation during a </w:t>
      </w:r>
      <w:r>
        <w:rPr>
          <w:i/>
          <w:sz w:val="20"/>
        </w:rPr>
        <w:t>Provisional</w:t>
      </w:r>
      <w:r>
        <w:rPr>
          <w:i/>
          <w:spacing w:val="-4"/>
          <w:sz w:val="20"/>
        </w:rPr>
        <w:t xml:space="preserve"> </w:t>
      </w:r>
      <w:r>
        <w:rPr>
          <w:i/>
          <w:sz w:val="20"/>
        </w:rPr>
        <w:t xml:space="preserve">Suspension </w:t>
      </w:r>
      <w:r>
        <w:rPr>
          <w:sz w:val="20"/>
        </w:rPr>
        <w:t>described</w:t>
      </w:r>
      <w:r>
        <w:rPr>
          <w:spacing w:val="-3"/>
          <w:sz w:val="20"/>
        </w:rPr>
        <w:t xml:space="preserve"> </w:t>
      </w:r>
      <w:r>
        <w:rPr>
          <w:sz w:val="20"/>
        </w:rPr>
        <w:t>in</w:t>
      </w:r>
      <w:r>
        <w:rPr>
          <w:spacing w:val="-3"/>
          <w:sz w:val="20"/>
        </w:rPr>
        <w:t xml:space="preserve"> </w:t>
      </w:r>
      <w:r>
        <w:rPr>
          <w:sz w:val="20"/>
        </w:rPr>
        <w:t>Article</w:t>
      </w:r>
      <w:r>
        <w:rPr>
          <w:spacing w:val="-3"/>
          <w:sz w:val="20"/>
        </w:rPr>
        <w:t xml:space="preserve"> </w:t>
      </w:r>
      <w:proofErr w:type="gramStart"/>
      <w:r>
        <w:rPr>
          <w:sz w:val="20"/>
        </w:rPr>
        <w:t>10.14.1</w:t>
      </w:r>
      <w:proofErr w:type="gramEnd"/>
      <w:r>
        <w:rPr>
          <w:spacing w:val="-3"/>
          <w:sz w:val="20"/>
        </w:rPr>
        <w:t xml:space="preserve"> </w:t>
      </w:r>
      <w:r>
        <w:rPr>
          <w:sz w:val="20"/>
        </w:rPr>
        <w:t>shall</w:t>
      </w:r>
      <w:r>
        <w:rPr>
          <w:spacing w:val="-4"/>
          <w:sz w:val="20"/>
        </w:rPr>
        <w:t xml:space="preserve"> </w:t>
      </w:r>
      <w:r>
        <w:rPr>
          <w:sz w:val="20"/>
        </w:rPr>
        <w:t>receive</w:t>
      </w:r>
      <w:r>
        <w:rPr>
          <w:spacing w:val="-3"/>
          <w:sz w:val="20"/>
        </w:rPr>
        <w:t xml:space="preserve"> </w:t>
      </w:r>
      <w:r>
        <w:rPr>
          <w:sz w:val="20"/>
        </w:rPr>
        <w:t>no</w:t>
      </w:r>
      <w:r>
        <w:rPr>
          <w:spacing w:val="-4"/>
          <w:sz w:val="20"/>
        </w:rPr>
        <w:t xml:space="preserve"> </w:t>
      </w:r>
      <w:r>
        <w:rPr>
          <w:sz w:val="20"/>
        </w:rPr>
        <w:t>credit</w:t>
      </w:r>
      <w:r>
        <w:rPr>
          <w:spacing w:val="-3"/>
          <w:sz w:val="20"/>
        </w:rPr>
        <w:t xml:space="preserve"> </w:t>
      </w:r>
      <w:r>
        <w:rPr>
          <w:sz w:val="20"/>
        </w:rPr>
        <w:t>for</w:t>
      </w:r>
      <w:r>
        <w:rPr>
          <w:spacing w:val="-2"/>
          <w:sz w:val="20"/>
        </w:rPr>
        <w:t xml:space="preserve"> </w:t>
      </w:r>
      <w:r>
        <w:rPr>
          <w:sz w:val="20"/>
        </w:rPr>
        <w:t>any</w:t>
      </w:r>
      <w:r>
        <w:rPr>
          <w:spacing w:val="-2"/>
          <w:sz w:val="20"/>
        </w:rPr>
        <w:t xml:space="preserve"> </w:t>
      </w:r>
      <w:r>
        <w:rPr>
          <w:sz w:val="20"/>
        </w:rPr>
        <w:t xml:space="preserve">period of </w:t>
      </w:r>
      <w:r>
        <w:rPr>
          <w:i/>
          <w:sz w:val="20"/>
        </w:rPr>
        <w:t xml:space="preserve">Provisional Suspension </w:t>
      </w:r>
      <w:r>
        <w:rPr>
          <w:sz w:val="20"/>
        </w:rPr>
        <w:t xml:space="preserve">served and the results of such participation shall be </w:t>
      </w:r>
      <w:r>
        <w:rPr>
          <w:i/>
          <w:spacing w:val="-2"/>
          <w:sz w:val="20"/>
        </w:rPr>
        <w:t>Disqualified</w:t>
      </w:r>
      <w:r>
        <w:rPr>
          <w:spacing w:val="-2"/>
          <w:sz w:val="20"/>
        </w:rPr>
        <w:t>.</w:t>
      </w:r>
    </w:p>
    <w:p w14:paraId="0C6A1331" w14:textId="77777777" w:rsidR="00B358A3" w:rsidRDefault="00B358A3">
      <w:pPr>
        <w:pStyle w:val="BodyText"/>
        <w:spacing w:before="11"/>
        <w:rPr>
          <w:sz w:val="19"/>
        </w:rPr>
      </w:pPr>
    </w:p>
    <w:p w14:paraId="5C6EEBFB" w14:textId="77777777" w:rsidR="00B358A3" w:rsidRDefault="00000000">
      <w:pPr>
        <w:ind w:left="1631" w:right="116"/>
        <w:jc w:val="both"/>
        <w:rPr>
          <w:sz w:val="20"/>
        </w:rPr>
      </w:pPr>
      <w:r>
        <w:rPr>
          <w:sz w:val="20"/>
        </w:rPr>
        <w:t xml:space="preserve">Where an </w:t>
      </w:r>
      <w:r>
        <w:rPr>
          <w:i/>
          <w:sz w:val="20"/>
        </w:rPr>
        <w:t xml:space="preserve">Athlete Support Person </w:t>
      </w:r>
      <w:r>
        <w:rPr>
          <w:sz w:val="20"/>
        </w:rPr>
        <w:t xml:space="preserve">or other </w:t>
      </w:r>
      <w:r>
        <w:rPr>
          <w:i/>
          <w:sz w:val="20"/>
        </w:rPr>
        <w:t xml:space="preserve">Person </w:t>
      </w:r>
      <w:r>
        <w:rPr>
          <w:sz w:val="20"/>
        </w:rPr>
        <w:t xml:space="preserve">assists a </w:t>
      </w:r>
      <w:r>
        <w:rPr>
          <w:i/>
          <w:sz w:val="20"/>
        </w:rPr>
        <w:t xml:space="preserve">Person </w:t>
      </w:r>
      <w:r>
        <w:rPr>
          <w:sz w:val="20"/>
        </w:rPr>
        <w:t xml:space="preserve">in violating the prohibition against participation during </w:t>
      </w:r>
      <w:r>
        <w:rPr>
          <w:i/>
          <w:sz w:val="20"/>
        </w:rPr>
        <w:t xml:space="preserve">Ineligibility </w:t>
      </w:r>
      <w:r>
        <w:rPr>
          <w:sz w:val="20"/>
        </w:rPr>
        <w:t xml:space="preserve">or a </w:t>
      </w:r>
      <w:r>
        <w:rPr>
          <w:i/>
          <w:sz w:val="20"/>
        </w:rPr>
        <w:t>Provisional Suspension</w:t>
      </w:r>
      <w:r>
        <w:rPr>
          <w:sz w:val="20"/>
        </w:rPr>
        <w:t>, IFF shall impose sanctions for a violation of Article 2.9 for such assistance.</w:t>
      </w:r>
    </w:p>
    <w:p w14:paraId="265FEA54" w14:textId="77777777" w:rsidR="00B358A3" w:rsidRDefault="00B358A3">
      <w:pPr>
        <w:pStyle w:val="BodyText"/>
        <w:spacing w:before="2"/>
      </w:pPr>
    </w:p>
    <w:p w14:paraId="48AD72CE" w14:textId="77777777" w:rsidR="00B358A3" w:rsidRDefault="00000000">
      <w:pPr>
        <w:pStyle w:val="ListParagraph"/>
        <w:numPr>
          <w:ilvl w:val="2"/>
          <w:numId w:val="18"/>
        </w:numPr>
        <w:tabs>
          <w:tab w:val="left" w:pos="2440"/>
          <w:tab w:val="left" w:pos="2441"/>
        </w:tabs>
        <w:ind w:hanging="901"/>
        <w:rPr>
          <w:i/>
          <w:sz w:val="20"/>
        </w:rPr>
      </w:pPr>
      <w:proofErr w:type="gramStart"/>
      <w:r>
        <w:rPr>
          <w:spacing w:val="-4"/>
          <w:sz w:val="20"/>
        </w:rPr>
        <w:t>Withholding</w:t>
      </w:r>
      <w:r>
        <w:rPr>
          <w:spacing w:val="-3"/>
          <w:sz w:val="20"/>
        </w:rPr>
        <w:t xml:space="preserve"> </w:t>
      </w:r>
      <w:r>
        <w:rPr>
          <w:spacing w:val="-4"/>
          <w:sz w:val="20"/>
        </w:rPr>
        <w:t>of</w:t>
      </w:r>
      <w:proofErr w:type="gramEnd"/>
      <w:r>
        <w:rPr>
          <w:spacing w:val="-3"/>
          <w:sz w:val="20"/>
        </w:rPr>
        <w:t xml:space="preserve"> </w:t>
      </w:r>
      <w:r>
        <w:rPr>
          <w:spacing w:val="-4"/>
          <w:sz w:val="20"/>
        </w:rPr>
        <w:t>Financial</w:t>
      </w:r>
      <w:r>
        <w:rPr>
          <w:spacing w:val="-3"/>
          <w:sz w:val="20"/>
        </w:rPr>
        <w:t xml:space="preserve"> </w:t>
      </w:r>
      <w:r>
        <w:rPr>
          <w:spacing w:val="-4"/>
          <w:sz w:val="20"/>
        </w:rPr>
        <w:t>Support</w:t>
      </w:r>
      <w:r>
        <w:rPr>
          <w:spacing w:val="-3"/>
          <w:sz w:val="20"/>
        </w:rPr>
        <w:t xml:space="preserve"> </w:t>
      </w:r>
      <w:r>
        <w:rPr>
          <w:spacing w:val="-4"/>
          <w:sz w:val="20"/>
        </w:rPr>
        <w:t>during</w:t>
      </w:r>
      <w:r>
        <w:rPr>
          <w:spacing w:val="-1"/>
          <w:sz w:val="20"/>
        </w:rPr>
        <w:t xml:space="preserve"> </w:t>
      </w:r>
      <w:r>
        <w:rPr>
          <w:i/>
          <w:spacing w:val="-4"/>
          <w:sz w:val="20"/>
        </w:rPr>
        <w:t>Ineligibility</w:t>
      </w:r>
    </w:p>
    <w:p w14:paraId="411A1DF4" w14:textId="77777777" w:rsidR="00B358A3" w:rsidRDefault="00B358A3">
      <w:pPr>
        <w:pStyle w:val="BodyText"/>
        <w:spacing w:before="10"/>
        <w:rPr>
          <w:i/>
          <w:sz w:val="19"/>
        </w:rPr>
      </w:pPr>
    </w:p>
    <w:p w14:paraId="21FC00AB" w14:textId="77777777" w:rsidR="00B358A3" w:rsidRDefault="00000000">
      <w:pPr>
        <w:pStyle w:val="BodyText"/>
        <w:ind w:left="1540" w:right="115"/>
        <w:jc w:val="both"/>
      </w:pPr>
      <w:r>
        <w:rPr>
          <w:spacing w:val="-2"/>
        </w:rPr>
        <w:t>In</w:t>
      </w:r>
      <w:r>
        <w:rPr>
          <w:spacing w:val="-10"/>
        </w:rPr>
        <w:t xml:space="preserve"> </w:t>
      </w:r>
      <w:r>
        <w:rPr>
          <w:spacing w:val="-2"/>
        </w:rPr>
        <w:t>addition,</w:t>
      </w:r>
      <w:r>
        <w:rPr>
          <w:spacing w:val="-10"/>
        </w:rPr>
        <w:t xml:space="preserve"> </w:t>
      </w:r>
      <w:r>
        <w:rPr>
          <w:spacing w:val="-2"/>
        </w:rPr>
        <w:t>for</w:t>
      </w:r>
      <w:r>
        <w:rPr>
          <w:spacing w:val="-9"/>
        </w:rPr>
        <w:t xml:space="preserve"> </w:t>
      </w:r>
      <w:r>
        <w:rPr>
          <w:spacing w:val="-2"/>
        </w:rPr>
        <w:t>any</w:t>
      </w:r>
      <w:r>
        <w:rPr>
          <w:spacing w:val="-9"/>
        </w:rPr>
        <w:t xml:space="preserve"> </w:t>
      </w:r>
      <w:r>
        <w:rPr>
          <w:spacing w:val="-2"/>
        </w:rPr>
        <w:t>anti-doping</w:t>
      </w:r>
      <w:r>
        <w:rPr>
          <w:spacing w:val="-10"/>
        </w:rPr>
        <w:t xml:space="preserve"> </w:t>
      </w:r>
      <w:r>
        <w:rPr>
          <w:spacing w:val="-2"/>
        </w:rPr>
        <w:t>rule</w:t>
      </w:r>
      <w:r>
        <w:rPr>
          <w:spacing w:val="-10"/>
        </w:rPr>
        <w:t xml:space="preserve"> </w:t>
      </w:r>
      <w:r>
        <w:rPr>
          <w:spacing w:val="-2"/>
        </w:rPr>
        <w:t>violation</w:t>
      </w:r>
      <w:r>
        <w:rPr>
          <w:spacing w:val="-10"/>
        </w:rPr>
        <w:t xml:space="preserve"> </w:t>
      </w:r>
      <w:r>
        <w:rPr>
          <w:spacing w:val="-2"/>
        </w:rPr>
        <w:t>not</w:t>
      </w:r>
      <w:r>
        <w:rPr>
          <w:spacing w:val="-10"/>
        </w:rPr>
        <w:t xml:space="preserve"> </w:t>
      </w:r>
      <w:r>
        <w:rPr>
          <w:spacing w:val="-2"/>
        </w:rPr>
        <w:t>involving</w:t>
      </w:r>
      <w:r>
        <w:rPr>
          <w:spacing w:val="-10"/>
        </w:rPr>
        <w:t xml:space="preserve"> </w:t>
      </w:r>
      <w:r>
        <w:rPr>
          <w:spacing w:val="-2"/>
        </w:rPr>
        <w:t>a</w:t>
      </w:r>
      <w:r>
        <w:rPr>
          <w:spacing w:val="-11"/>
        </w:rPr>
        <w:t xml:space="preserve"> </w:t>
      </w:r>
      <w:r>
        <w:rPr>
          <w:spacing w:val="-2"/>
        </w:rPr>
        <w:t>reduced</w:t>
      </w:r>
      <w:r>
        <w:rPr>
          <w:spacing w:val="-12"/>
        </w:rPr>
        <w:t xml:space="preserve"> </w:t>
      </w:r>
      <w:r>
        <w:rPr>
          <w:spacing w:val="-2"/>
        </w:rPr>
        <w:t>sanction</w:t>
      </w:r>
      <w:r>
        <w:rPr>
          <w:spacing w:val="-10"/>
        </w:rPr>
        <w:t xml:space="preserve"> </w:t>
      </w:r>
      <w:r>
        <w:rPr>
          <w:spacing w:val="-2"/>
        </w:rPr>
        <w:t>as</w:t>
      </w:r>
      <w:r>
        <w:rPr>
          <w:spacing w:val="-9"/>
        </w:rPr>
        <w:t xml:space="preserve"> </w:t>
      </w:r>
      <w:r>
        <w:rPr>
          <w:spacing w:val="-2"/>
        </w:rPr>
        <w:t>described</w:t>
      </w:r>
      <w:r>
        <w:rPr>
          <w:spacing w:val="-10"/>
        </w:rPr>
        <w:t xml:space="preserve"> </w:t>
      </w:r>
      <w:r>
        <w:rPr>
          <w:spacing w:val="-2"/>
        </w:rPr>
        <w:t>in Article</w:t>
      </w:r>
      <w:r>
        <w:rPr>
          <w:spacing w:val="-8"/>
        </w:rPr>
        <w:t xml:space="preserve"> </w:t>
      </w:r>
      <w:r>
        <w:rPr>
          <w:spacing w:val="-2"/>
        </w:rPr>
        <w:t>10.5</w:t>
      </w:r>
      <w:r>
        <w:rPr>
          <w:spacing w:val="-7"/>
        </w:rPr>
        <w:t xml:space="preserve"> </w:t>
      </w:r>
      <w:r>
        <w:rPr>
          <w:spacing w:val="-2"/>
        </w:rPr>
        <w:t>or</w:t>
      </w:r>
      <w:r>
        <w:rPr>
          <w:spacing w:val="-6"/>
        </w:rPr>
        <w:t xml:space="preserve"> </w:t>
      </w:r>
      <w:r>
        <w:rPr>
          <w:spacing w:val="-2"/>
        </w:rPr>
        <w:t>10.6,</w:t>
      </w:r>
      <w:r>
        <w:rPr>
          <w:spacing w:val="-7"/>
        </w:rPr>
        <w:t xml:space="preserve"> </w:t>
      </w:r>
      <w:r>
        <w:rPr>
          <w:spacing w:val="-2"/>
        </w:rPr>
        <w:t>some</w:t>
      </w:r>
      <w:r>
        <w:rPr>
          <w:spacing w:val="-8"/>
        </w:rPr>
        <w:t xml:space="preserve"> </w:t>
      </w:r>
      <w:r>
        <w:rPr>
          <w:spacing w:val="-2"/>
        </w:rPr>
        <w:t>or</w:t>
      </w:r>
      <w:r>
        <w:rPr>
          <w:spacing w:val="-6"/>
        </w:rPr>
        <w:t xml:space="preserve"> </w:t>
      </w:r>
      <w:r>
        <w:rPr>
          <w:spacing w:val="-2"/>
        </w:rPr>
        <w:t>all</w:t>
      </w:r>
      <w:r>
        <w:rPr>
          <w:spacing w:val="-8"/>
        </w:rPr>
        <w:t xml:space="preserve"> </w:t>
      </w:r>
      <w:r>
        <w:rPr>
          <w:spacing w:val="-2"/>
        </w:rPr>
        <w:t>sport-related</w:t>
      </w:r>
      <w:r>
        <w:rPr>
          <w:spacing w:val="-8"/>
        </w:rPr>
        <w:t xml:space="preserve"> </w:t>
      </w:r>
      <w:r>
        <w:rPr>
          <w:spacing w:val="-2"/>
        </w:rPr>
        <w:t>financial</w:t>
      </w:r>
      <w:r>
        <w:rPr>
          <w:spacing w:val="-8"/>
        </w:rPr>
        <w:t xml:space="preserve"> </w:t>
      </w:r>
      <w:r>
        <w:rPr>
          <w:spacing w:val="-2"/>
        </w:rPr>
        <w:t>support</w:t>
      </w:r>
      <w:r>
        <w:rPr>
          <w:spacing w:val="-7"/>
        </w:rPr>
        <w:t xml:space="preserve"> </w:t>
      </w:r>
      <w:r>
        <w:rPr>
          <w:spacing w:val="-2"/>
        </w:rPr>
        <w:t>or</w:t>
      </w:r>
      <w:r>
        <w:rPr>
          <w:spacing w:val="-6"/>
        </w:rPr>
        <w:t xml:space="preserve"> </w:t>
      </w:r>
      <w:r>
        <w:rPr>
          <w:spacing w:val="-2"/>
        </w:rPr>
        <w:t>other</w:t>
      </w:r>
      <w:r>
        <w:rPr>
          <w:spacing w:val="-6"/>
        </w:rPr>
        <w:t xml:space="preserve"> </w:t>
      </w:r>
      <w:r>
        <w:rPr>
          <w:spacing w:val="-2"/>
        </w:rPr>
        <w:t>sport-related</w:t>
      </w:r>
      <w:r>
        <w:rPr>
          <w:spacing w:val="-8"/>
        </w:rPr>
        <w:t xml:space="preserve"> </w:t>
      </w:r>
      <w:r>
        <w:rPr>
          <w:spacing w:val="-2"/>
        </w:rPr>
        <w:t xml:space="preserve">benefits </w:t>
      </w:r>
      <w:r>
        <w:t>received</w:t>
      </w:r>
      <w:r>
        <w:rPr>
          <w:spacing w:val="-9"/>
        </w:rPr>
        <w:t xml:space="preserve"> </w:t>
      </w:r>
      <w:r>
        <w:t>by</w:t>
      </w:r>
      <w:r>
        <w:rPr>
          <w:spacing w:val="-7"/>
        </w:rPr>
        <w:t xml:space="preserve"> </w:t>
      </w:r>
      <w:r>
        <w:t>such</w:t>
      </w:r>
      <w:r>
        <w:rPr>
          <w:spacing w:val="-8"/>
        </w:rPr>
        <w:t xml:space="preserve"> </w:t>
      </w:r>
      <w:r>
        <w:rPr>
          <w:i/>
        </w:rPr>
        <w:t>Person</w:t>
      </w:r>
      <w:r>
        <w:rPr>
          <w:i/>
          <w:spacing w:val="-9"/>
        </w:rPr>
        <w:t xml:space="preserve"> </w:t>
      </w:r>
      <w:r>
        <w:t>will</w:t>
      </w:r>
      <w:r>
        <w:rPr>
          <w:spacing w:val="-11"/>
        </w:rPr>
        <w:t xml:space="preserve"> </w:t>
      </w:r>
      <w:r>
        <w:t>be</w:t>
      </w:r>
      <w:r>
        <w:rPr>
          <w:spacing w:val="-9"/>
        </w:rPr>
        <w:t xml:space="preserve"> </w:t>
      </w:r>
      <w:r>
        <w:t>withheld</w:t>
      </w:r>
      <w:r>
        <w:rPr>
          <w:spacing w:val="-9"/>
        </w:rPr>
        <w:t xml:space="preserve"> </w:t>
      </w:r>
      <w:r>
        <w:t>by</w:t>
      </w:r>
      <w:r>
        <w:rPr>
          <w:spacing w:val="-7"/>
        </w:rPr>
        <w:t xml:space="preserve"> </w:t>
      </w:r>
      <w:r>
        <w:t>IFF</w:t>
      </w:r>
      <w:r>
        <w:rPr>
          <w:spacing w:val="-8"/>
        </w:rPr>
        <w:t xml:space="preserve"> </w:t>
      </w:r>
      <w:r>
        <w:t>and</w:t>
      </w:r>
      <w:r>
        <w:rPr>
          <w:spacing w:val="-9"/>
        </w:rPr>
        <w:t xml:space="preserve"> </w:t>
      </w:r>
      <w:r>
        <w:t>its</w:t>
      </w:r>
      <w:r>
        <w:rPr>
          <w:spacing w:val="-7"/>
        </w:rPr>
        <w:t xml:space="preserve"> </w:t>
      </w:r>
      <w:r>
        <w:rPr>
          <w:i/>
        </w:rPr>
        <w:t>National</w:t>
      </w:r>
      <w:r>
        <w:rPr>
          <w:i/>
          <w:spacing w:val="-10"/>
        </w:rPr>
        <w:t xml:space="preserve"> </w:t>
      </w:r>
      <w:r>
        <w:rPr>
          <w:i/>
        </w:rPr>
        <w:t>Federations</w:t>
      </w:r>
      <w:r>
        <w:t>.</w:t>
      </w:r>
    </w:p>
    <w:p w14:paraId="5BB27098" w14:textId="77777777" w:rsidR="00B358A3" w:rsidRDefault="00B358A3">
      <w:pPr>
        <w:pStyle w:val="BodyText"/>
        <w:spacing w:before="1"/>
      </w:pPr>
    </w:p>
    <w:p w14:paraId="67965434" w14:textId="77777777" w:rsidR="00B358A3" w:rsidRDefault="00000000">
      <w:pPr>
        <w:pStyle w:val="Heading2"/>
        <w:numPr>
          <w:ilvl w:val="1"/>
          <w:numId w:val="18"/>
        </w:numPr>
        <w:tabs>
          <w:tab w:val="left" w:pos="1540"/>
          <w:tab w:val="left" w:pos="1541"/>
        </w:tabs>
        <w:ind w:hanging="721"/>
      </w:pPr>
      <w:r>
        <w:t>Automatic</w:t>
      </w:r>
      <w:r>
        <w:rPr>
          <w:spacing w:val="-10"/>
        </w:rPr>
        <w:t xml:space="preserve"> </w:t>
      </w:r>
      <w:r>
        <w:t>Publication</w:t>
      </w:r>
      <w:r>
        <w:rPr>
          <w:spacing w:val="-9"/>
        </w:rPr>
        <w:t xml:space="preserve"> </w:t>
      </w:r>
      <w:r>
        <w:t>of</w:t>
      </w:r>
      <w:r>
        <w:rPr>
          <w:spacing w:val="-6"/>
        </w:rPr>
        <w:t xml:space="preserve"> </w:t>
      </w:r>
      <w:r>
        <w:rPr>
          <w:spacing w:val="-2"/>
        </w:rPr>
        <w:t>Sanction</w:t>
      </w:r>
    </w:p>
    <w:p w14:paraId="0D2938B1" w14:textId="77777777" w:rsidR="00B358A3" w:rsidRDefault="00B358A3">
      <w:pPr>
        <w:pStyle w:val="BodyText"/>
        <w:spacing w:before="10"/>
        <w:rPr>
          <w:b/>
          <w:sz w:val="19"/>
        </w:rPr>
      </w:pPr>
    </w:p>
    <w:p w14:paraId="0170A410" w14:textId="77777777" w:rsidR="00B358A3" w:rsidRDefault="00000000">
      <w:pPr>
        <w:pStyle w:val="BodyText"/>
        <w:ind w:left="820"/>
        <w:jc w:val="both"/>
      </w:pPr>
      <w:r>
        <w:rPr>
          <w:spacing w:val="-4"/>
        </w:rPr>
        <w:t>A</w:t>
      </w:r>
      <w:r>
        <w:rPr>
          <w:spacing w:val="-3"/>
        </w:rPr>
        <w:t xml:space="preserve"> </w:t>
      </w:r>
      <w:r>
        <w:rPr>
          <w:spacing w:val="-4"/>
        </w:rPr>
        <w:t>mandatory</w:t>
      </w:r>
      <w:r>
        <w:rPr>
          <w:spacing w:val="-1"/>
        </w:rPr>
        <w:t xml:space="preserve"> </w:t>
      </w:r>
      <w:r>
        <w:rPr>
          <w:spacing w:val="-4"/>
        </w:rPr>
        <w:t>part</w:t>
      </w:r>
      <w:r>
        <w:rPr>
          <w:spacing w:val="-3"/>
        </w:rPr>
        <w:t xml:space="preserve"> </w:t>
      </w:r>
      <w:r>
        <w:rPr>
          <w:spacing w:val="-4"/>
        </w:rPr>
        <w:t>of</w:t>
      </w:r>
      <w:r>
        <w:rPr>
          <w:spacing w:val="-3"/>
        </w:rPr>
        <w:t xml:space="preserve"> </w:t>
      </w:r>
      <w:r>
        <w:rPr>
          <w:spacing w:val="-4"/>
        </w:rPr>
        <w:t>each</w:t>
      </w:r>
      <w:r>
        <w:rPr>
          <w:spacing w:val="-5"/>
        </w:rPr>
        <w:t xml:space="preserve"> </w:t>
      </w:r>
      <w:r>
        <w:rPr>
          <w:spacing w:val="-4"/>
        </w:rPr>
        <w:t>sanction</w:t>
      </w:r>
      <w:r>
        <w:rPr>
          <w:spacing w:val="-3"/>
        </w:rPr>
        <w:t xml:space="preserve"> </w:t>
      </w:r>
      <w:r>
        <w:rPr>
          <w:spacing w:val="-4"/>
        </w:rPr>
        <w:t>shall include</w:t>
      </w:r>
      <w:r>
        <w:rPr>
          <w:spacing w:val="-3"/>
        </w:rPr>
        <w:t xml:space="preserve"> </w:t>
      </w:r>
      <w:r>
        <w:rPr>
          <w:spacing w:val="-4"/>
        </w:rPr>
        <w:t>automatic</w:t>
      </w:r>
      <w:r>
        <w:rPr>
          <w:spacing w:val="-1"/>
        </w:rPr>
        <w:t xml:space="preserve"> </w:t>
      </w:r>
      <w:r>
        <w:rPr>
          <w:spacing w:val="-4"/>
        </w:rPr>
        <w:t>publication,</w:t>
      </w:r>
      <w:r>
        <w:rPr>
          <w:spacing w:val="-3"/>
        </w:rPr>
        <w:t xml:space="preserve"> </w:t>
      </w:r>
      <w:r>
        <w:rPr>
          <w:spacing w:val="-4"/>
        </w:rPr>
        <w:t>as</w:t>
      </w:r>
      <w:r>
        <w:rPr>
          <w:spacing w:val="-1"/>
        </w:rPr>
        <w:t xml:space="preserve"> </w:t>
      </w:r>
      <w:r>
        <w:rPr>
          <w:spacing w:val="-4"/>
        </w:rPr>
        <w:t>provided</w:t>
      </w:r>
      <w:r>
        <w:rPr>
          <w:spacing w:val="-2"/>
        </w:rPr>
        <w:t xml:space="preserve"> </w:t>
      </w:r>
      <w:r>
        <w:rPr>
          <w:spacing w:val="-4"/>
        </w:rPr>
        <w:t>in</w:t>
      </w:r>
      <w:r>
        <w:rPr>
          <w:spacing w:val="-3"/>
        </w:rPr>
        <w:t xml:space="preserve"> </w:t>
      </w:r>
      <w:r>
        <w:rPr>
          <w:spacing w:val="-4"/>
        </w:rPr>
        <w:t>Article</w:t>
      </w:r>
      <w:r>
        <w:rPr>
          <w:spacing w:val="-3"/>
        </w:rPr>
        <w:t xml:space="preserve"> </w:t>
      </w:r>
      <w:r>
        <w:rPr>
          <w:spacing w:val="-4"/>
        </w:rPr>
        <w:t>14.3.</w:t>
      </w:r>
    </w:p>
    <w:p w14:paraId="5952B168" w14:textId="77777777" w:rsidR="00B358A3" w:rsidRDefault="00B358A3">
      <w:pPr>
        <w:pStyle w:val="BodyText"/>
        <w:spacing w:before="1"/>
      </w:pPr>
    </w:p>
    <w:p w14:paraId="546CDA71" w14:textId="77777777" w:rsidR="00B358A3" w:rsidRDefault="00000000">
      <w:pPr>
        <w:tabs>
          <w:tab w:val="left" w:pos="1540"/>
        </w:tabs>
        <w:ind w:left="100"/>
        <w:rPr>
          <w:b/>
          <w:sz w:val="20"/>
        </w:rPr>
      </w:pPr>
      <w:bookmarkStart w:id="11" w:name="_bookmark11"/>
      <w:bookmarkEnd w:id="11"/>
      <w:r>
        <w:rPr>
          <w:b/>
          <w:sz w:val="20"/>
        </w:rPr>
        <w:t>ARTICLE</w:t>
      </w:r>
      <w:r>
        <w:rPr>
          <w:b/>
          <w:spacing w:val="-8"/>
          <w:sz w:val="20"/>
        </w:rPr>
        <w:t xml:space="preserve"> </w:t>
      </w:r>
      <w:r>
        <w:rPr>
          <w:b/>
          <w:spacing w:val="-5"/>
          <w:sz w:val="20"/>
        </w:rPr>
        <w:t>11</w:t>
      </w:r>
      <w:r>
        <w:rPr>
          <w:b/>
          <w:sz w:val="20"/>
        </w:rPr>
        <w:tab/>
      </w:r>
      <w:r>
        <w:rPr>
          <w:b/>
          <w:i/>
          <w:sz w:val="20"/>
        </w:rPr>
        <w:t>CONSEQUENCES</w:t>
      </w:r>
      <w:r>
        <w:rPr>
          <w:b/>
          <w:i/>
          <w:spacing w:val="-9"/>
          <w:sz w:val="20"/>
        </w:rPr>
        <w:t xml:space="preserve"> </w:t>
      </w:r>
      <w:r>
        <w:rPr>
          <w:b/>
          <w:sz w:val="20"/>
        </w:rPr>
        <w:t>TO</w:t>
      </w:r>
      <w:r>
        <w:rPr>
          <w:b/>
          <w:spacing w:val="-8"/>
          <w:sz w:val="20"/>
        </w:rPr>
        <w:t xml:space="preserve"> </w:t>
      </w:r>
      <w:r>
        <w:rPr>
          <w:b/>
          <w:spacing w:val="-2"/>
          <w:sz w:val="20"/>
        </w:rPr>
        <w:t>TEAMS</w:t>
      </w:r>
    </w:p>
    <w:p w14:paraId="6F05096C" w14:textId="77777777" w:rsidR="00B358A3" w:rsidRDefault="00B358A3">
      <w:pPr>
        <w:pStyle w:val="BodyText"/>
        <w:rPr>
          <w:b/>
          <w:sz w:val="22"/>
        </w:rPr>
      </w:pPr>
    </w:p>
    <w:p w14:paraId="2F477569" w14:textId="77777777" w:rsidR="00B358A3" w:rsidRDefault="00B358A3">
      <w:pPr>
        <w:pStyle w:val="BodyText"/>
        <w:rPr>
          <w:b/>
          <w:sz w:val="22"/>
        </w:rPr>
      </w:pPr>
    </w:p>
    <w:p w14:paraId="63701CAD" w14:textId="77777777" w:rsidR="00B358A3" w:rsidRDefault="00B358A3">
      <w:pPr>
        <w:pStyle w:val="BodyText"/>
        <w:rPr>
          <w:b/>
          <w:sz w:val="22"/>
        </w:rPr>
      </w:pPr>
    </w:p>
    <w:p w14:paraId="5F090963" w14:textId="77777777" w:rsidR="00B358A3" w:rsidRDefault="00B358A3">
      <w:pPr>
        <w:pStyle w:val="BodyText"/>
        <w:rPr>
          <w:b/>
          <w:sz w:val="18"/>
        </w:rPr>
      </w:pPr>
    </w:p>
    <w:p w14:paraId="78BA146C" w14:textId="77777777" w:rsidR="00B358A3" w:rsidRDefault="00000000">
      <w:pPr>
        <w:pStyle w:val="Heading3"/>
        <w:numPr>
          <w:ilvl w:val="1"/>
          <w:numId w:val="16"/>
        </w:numPr>
        <w:tabs>
          <w:tab w:val="left" w:pos="1540"/>
          <w:tab w:val="left" w:pos="1541"/>
        </w:tabs>
        <w:ind w:hanging="721"/>
        <w:rPr>
          <w:i w:val="0"/>
        </w:rPr>
      </w:pPr>
      <w:proofErr w:type="gramStart"/>
      <w:r>
        <w:t>Testing</w:t>
      </w:r>
      <w:r>
        <w:rPr>
          <w:spacing w:val="-6"/>
        </w:rPr>
        <w:t xml:space="preserve"> </w:t>
      </w:r>
      <w:r>
        <w:rPr>
          <w:i w:val="0"/>
        </w:rPr>
        <w:t>of</w:t>
      </w:r>
      <w:proofErr w:type="gramEnd"/>
      <w:r>
        <w:rPr>
          <w:i w:val="0"/>
          <w:spacing w:val="-5"/>
        </w:rPr>
        <w:t xml:space="preserve"> </w:t>
      </w:r>
      <w:r>
        <w:t>Team</w:t>
      </w:r>
      <w:r>
        <w:rPr>
          <w:spacing w:val="-4"/>
        </w:rPr>
        <w:t xml:space="preserve"> </w:t>
      </w:r>
      <w:r>
        <w:rPr>
          <w:spacing w:val="-2"/>
        </w:rPr>
        <w:t>Sport</w:t>
      </w:r>
      <w:r>
        <w:rPr>
          <w:i w:val="0"/>
          <w:spacing w:val="-2"/>
        </w:rPr>
        <w:t>s</w:t>
      </w:r>
    </w:p>
    <w:p w14:paraId="15AE5DEF" w14:textId="77777777" w:rsidR="00B358A3" w:rsidRDefault="00B358A3">
      <w:pPr>
        <w:pStyle w:val="BodyText"/>
        <w:spacing w:before="1"/>
        <w:rPr>
          <w:b/>
        </w:rPr>
      </w:pPr>
    </w:p>
    <w:p w14:paraId="5D566679" w14:textId="77777777" w:rsidR="00B358A3" w:rsidRDefault="00000000">
      <w:pPr>
        <w:pStyle w:val="BodyText"/>
        <w:ind w:left="820" w:right="116"/>
        <w:jc w:val="both"/>
      </w:pPr>
      <w:r>
        <w:t xml:space="preserve">Where more than one (1) member of a team in a </w:t>
      </w:r>
      <w:r>
        <w:rPr>
          <w:i/>
        </w:rPr>
        <w:t xml:space="preserve">Team Sport </w:t>
      </w:r>
      <w:r>
        <w:t>has been notified of an anti-doping rule</w:t>
      </w:r>
      <w:r>
        <w:rPr>
          <w:spacing w:val="-13"/>
        </w:rPr>
        <w:t xml:space="preserve"> </w:t>
      </w:r>
      <w:r>
        <w:t>violation</w:t>
      </w:r>
      <w:r>
        <w:rPr>
          <w:spacing w:val="-12"/>
        </w:rPr>
        <w:t xml:space="preserve"> </w:t>
      </w:r>
      <w:r>
        <w:t>under</w:t>
      </w:r>
      <w:r>
        <w:rPr>
          <w:spacing w:val="-10"/>
        </w:rPr>
        <w:t xml:space="preserve"> </w:t>
      </w:r>
      <w:r>
        <w:t>Article</w:t>
      </w:r>
      <w:r>
        <w:rPr>
          <w:spacing w:val="-13"/>
        </w:rPr>
        <w:t xml:space="preserve"> </w:t>
      </w:r>
      <w:r>
        <w:t>7</w:t>
      </w:r>
      <w:r>
        <w:rPr>
          <w:spacing w:val="-12"/>
        </w:rPr>
        <w:t xml:space="preserve"> </w:t>
      </w:r>
      <w:r>
        <w:t>in</w:t>
      </w:r>
      <w:r>
        <w:rPr>
          <w:spacing w:val="-12"/>
        </w:rPr>
        <w:t xml:space="preserve"> </w:t>
      </w:r>
      <w:r>
        <w:t>connection</w:t>
      </w:r>
      <w:r>
        <w:rPr>
          <w:spacing w:val="-13"/>
        </w:rPr>
        <w:t xml:space="preserve"> </w:t>
      </w:r>
      <w:r>
        <w:t>with</w:t>
      </w:r>
      <w:r>
        <w:rPr>
          <w:spacing w:val="-12"/>
        </w:rPr>
        <w:t xml:space="preserve"> </w:t>
      </w:r>
      <w:r>
        <w:t>an</w:t>
      </w:r>
      <w:r>
        <w:rPr>
          <w:spacing w:val="-7"/>
        </w:rPr>
        <w:t xml:space="preserve"> </w:t>
      </w:r>
      <w:r>
        <w:rPr>
          <w:i/>
        </w:rPr>
        <w:t>Event</w:t>
      </w:r>
      <w:r>
        <w:t>,</w:t>
      </w:r>
      <w:r>
        <w:rPr>
          <w:spacing w:val="-13"/>
        </w:rPr>
        <w:t xml:space="preserve"> </w:t>
      </w:r>
      <w:r>
        <w:t>the</w:t>
      </w:r>
      <w:r>
        <w:rPr>
          <w:spacing w:val="-12"/>
        </w:rPr>
        <w:t xml:space="preserve"> </w:t>
      </w:r>
      <w:r>
        <w:t>ruling</w:t>
      </w:r>
      <w:r>
        <w:rPr>
          <w:spacing w:val="-13"/>
        </w:rPr>
        <w:t xml:space="preserve"> </w:t>
      </w:r>
      <w:r>
        <w:t>body</w:t>
      </w:r>
      <w:r>
        <w:rPr>
          <w:spacing w:val="-12"/>
        </w:rPr>
        <w:t xml:space="preserve"> </w:t>
      </w:r>
      <w:r>
        <w:t>for</w:t>
      </w:r>
      <w:r>
        <w:rPr>
          <w:spacing w:val="-12"/>
        </w:rPr>
        <w:t xml:space="preserve"> </w:t>
      </w:r>
      <w:r>
        <w:t>the</w:t>
      </w:r>
      <w:r>
        <w:rPr>
          <w:spacing w:val="-9"/>
        </w:rPr>
        <w:t xml:space="preserve"> </w:t>
      </w:r>
      <w:r>
        <w:rPr>
          <w:i/>
        </w:rPr>
        <w:t>Event</w:t>
      </w:r>
      <w:r>
        <w:rPr>
          <w:i/>
          <w:spacing w:val="-13"/>
        </w:rPr>
        <w:t xml:space="preserve"> </w:t>
      </w:r>
      <w:r>
        <w:t>shall</w:t>
      </w:r>
      <w:r>
        <w:rPr>
          <w:spacing w:val="-12"/>
        </w:rPr>
        <w:t xml:space="preserve"> </w:t>
      </w:r>
      <w:r>
        <w:t xml:space="preserve">conduct appropriate </w:t>
      </w:r>
      <w:r>
        <w:rPr>
          <w:i/>
        </w:rPr>
        <w:t xml:space="preserve">Target Testing </w:t>
      </w:r>
      <w:r>
        <w:t xml:space="preserve">of the team during the </w:t>
      </w:r>
      <w:r>
        <w:rPr>
          <w:i/>
        </w:rPr>
        <w:t>Event Period</w:t>
      </w:r>
      <w:r>
        <w:t>.</w:t>
      </w:r>
    </w:p>
    <w:p w14:paraId="56A62931" w14:textId="77777777" w:rsidR="00B358A3" w:rsidRDefault="00000000">
      <w:pPr>
        <w:pStyle w:val="BodyText"/>
        <w:spacing w:before="5"/>
        <w:rPr>
          <w:sz w:val="13"/>
        </w:rPr>
      </w:pPr>
      <w:r>
        <w:pict w14:anchorId="36E975DD">
          <v:rect id="docshape45" o:spid="_x0000_s2064" style="position:absolute;margin-left:1in;margin-top:8.95pt;width:2in;height:.6pt;z-index:-15711232;mso-wrap-distance-left:0;mso-wrap-distance-right:0;mso-position-horizontal-relative:page" fillcolor="black" stroked="f">
            <w10:wrap type="topAndBottom" anchorx="page"/>
          </v:rect>
        </w:pict>
      </w:r>
    </w:p>
    <w:p w14:paraId="3F871298" w14:textId="77777777" w:rsidR="00B358A3" w:rsidRDefault="00000000">
      <w:pPr>
        <w:spacing w:before="98" w:line="242" w:lineRule="auto"/>
        <w:ind w:left="371" w:right="113" w:hanging="272"/>
        <w:jc w:val="both"/>
        <w:rPr>
          <w:i/>
          <w:sz w:val="16"/>
        </w:rPr>
      </w:pPr>
      <w:r>
        <w:rPr>
          <w:b/>
          <w:position w:val="6"/>
          <w:sz w:val="12"/>
        </w:rPr>
        <w:t>60</w:t>
      </w:r>
      <w:r>
        <w:rPr>
          <w:b/>
          <w:spacing w:val="80"/>
          <w:position w:val="6"/>
          <w:sz w:val="12"/>
        </w:rPr>
        <w:t xml:space="preserve"> </w:t>
      </w:r>
      <w:r>
        <w:rPr>
          <w:i/>
          <w:sz w:val="16"/>
        </w:rPr>
        <w:t>[Comment</w:t>
      </w:r>
      <w:r>
        <w:rPr>
          <w:i/>
          <w:spacing w:val="-9"/>
          <w:sz w:val="16"/>
        </w:rPr>
        <w:t xml:space="preserve"> </w:t>
      </w:r>
      <w:r>
        <w:rPr>
          <w:i/>
          <w:sz w:val="16"/>
        </w:rPr>
        <w:t>to</w:t>
      </w:r>
      <w:r>
        <w:rPr>
          <w:i/>
          <w:spacing w:val="-8"/>
          <w:sz w:val="16"/>
        </w:rPr>
        <w:t xml:space="preserve"> </w:t>
      </w:r>
      <w:r>
        <w:rPr>
          <w:i/>
          <w:sz w:val="16"/>
        </w:rPr>
        <w:t>Article</w:t>
      </w:r>
      <w:r>
        <w:rPr>
          <w:i/>
          <w:spacing w:val="-5"/>
          <w:sz w:val="16"/>
        </w:rPr>
        <w:t xml:space="preserve"> </w:t>
      </w:r>
      <w:r>
        <w:rPr>
          <w:i/>
          <w:sz w:val="16"/>
        </w:rPr>
        <w:t>10.14.2:</w:t>
      </w:r>
      <w:r>
        <w:rPr>
          <w:i/>
          <w:spacing w:val="-9"/>
          <w:sz w:val="16"/>
        </w:rPr>
        <w:t xml:space="preserve"> </w:t>
      </w:r>
      <w:r>
        <w:rPr>
          <w:i/>
          <w:sz w:val="16"/>
        </w:rPr>
        <w:t>In</w:t>
      </w:r>
      <w:r>
        <w:rPr>
          <w:i/>
          <w:spacing w:val="-8"/>
          <w:sz w:val="16"/>
        </w:rPr>
        <w:t xml:space="preserve"> </w:t>
      </w:r>
      <w:r>
        <w:rPr>
          <w:i/>
          <w:sz w:val="16"/>
        </w:rPr>
        <w:t>many</w:t>
      </w:r>
      <w:r>
        <w:rPr>
          <w:i/>
          <w:spacing w:val="-6"/>
          <w:sz w:val="16"/>
        </w:rPr>
        <w:t xml:space="preserve"> </w:t>
      </w:r>
      <w:r>
        <w:rPr>
          <w:i/>
          <w:sz w:val="16"/>
        </w:rPr>
        <w:t>Team</w:t>
      </w:r>
      <w:r>
        <w:rPr>
          <w:i/>
          <w:spacing w:val="-9"/>
          <w:sz w:val="16"/>
        </w:rPr>
        <w:t xml:space="preserve"> </w:t>
      </w:r>
      <w:r>
        <w:rPr>
          <w:i/>
          <w:sz w:val="16"/>
        </w:rPr>
        <w:t>Sports</w:t>
      </w:r>
      <w:r>
        <w:rPr>
          <w:i/>
          <w:spacing w:val="-6"/>
          <w:sz w:val="16"/>
        </w:rPr>
        <w:t xml:space="preserve"> </w:t>
      </w:r>
      <w:r>
        <w:rPr>
          <w:i/>
          <w:sz w:val="16"/>
        </w:rPr>
        <w:t>and</w:t>
      </w:r>
      <w:r>
        <w:rPr>
          <w:i/>
          <w:spacing w:val="-11"/>
          <w:sz w:val="16"/>
        </w:rPr>
        <w:t xml:space="preserve"> </w:t>
      </w:r>
      <w:r>
        <w:rPr>
          <w:i/>
          <w:sz w:val="16"/>
        </w:rPr>
        <w:t>some</w:t>
      </w:r>
      <w:r>
        <w:rPr>
          <w:i/>
          <w:spacing w:val="-8"/>
          <w:sz w:val="16"/>
        </w:rPr>
        <w:t xml:space="preserve"> </w:t>
      </w:r>
      <w:r>
        <w:rPr>
          <w:i/>
          <w:sz w:val="16"/>
        </w:rPr>
        <w:t>individual</w:t>
      </w:r>
      <w:r>
        <w:rPr>
          <w:i/>
          <w:spacing w:val="-7"/>
          <w:sz w:val="16"/>
        </w:rPr>
        <w:t xml:space="preserve"> </w:t>
      </w:r>
      <w:r>
        <w:rPr>
          <w:i/>
          <w:sz w:val="16"/>
        </w:rPr>
        <w:t>sports</w:t>
      </w:r>
      <w:r>
        <w:rPr>
          <w:i/>
          <w:spacing w:val="-6"/>
          <w:sz w:val="16"/>
        </w:rPr>
        <w:t xml:space="preserve"> </w:t>
      </w:r>
      <w:r>
        <w:rPr>
          <w:i/>
          <w:sz w:val="16"/>
        </w:rPr>
        <w:t>(e.g.,</w:t>
      </w:r>
      <w:r>
        <w:rPr>
          <w:i/>
          <w:spacing w:val="-9"/>
          <w:sz w:val="16"/>
        </w:rPr>
        <w:t xml:space="preserve"> </w:t>
      </w:r>
      <w:r>
        <w:rPr>
          <w:i/>
          <w:sz w:val="16"/>
        </w:rPr>
        <w:t>ski</w:t>
      </w:r>
      <w:r>
        <w:rPr>
          <w:i/>
          <w:spacing w:val="-7"/>
          <w:sz w:val="16"/>
        </w:rPr>
        <w:t xml:space="preserve"> </w:t>
      </w:r>
      <w:r>
        <w:rPr>
          <w:i/>
          <w:sz w:val="16"/>
        </w:rPr>
        <w:t>jumping</w:t>
      </w:r>
      <w:r>
        <w:rPr>
          <w:i/>
          <w:spacing w:val="-8"/>
          <w:sz w:val="16"/>
        </w:rPr>
        <w:t xml:space="preserve"> </w:t>
      </w:r>
      <w:r>
        <w:rPr>
          <w:i/>
          <w:sz w:val="16"/>
        </w:rPr>
        <w:t>and</w:t>
      </w:r>
      <w:r>
        <w:rPr>
          <w:i/>
          <w:spacing w:val="-8"/>
          <w:sz w:val="16"/>
        </w:rPr>
        <w:t xml:space="preserve"> </w:t>
      </w:r>
      <w:r>
        <w:rPr>
          <w:i/>
          <w:sz w:val="16"/>
        </w:rPr>
        <w:t>gymnastics),</w:t>
      </w:r>
      <w:r>
        <w:rPr>
          <w:i/>
          <w:spacing w:val="-9"/>
          <w:sz w:val="16"/>
        </w:rPr>
        <w:t xml:space="preserve"> </w:t>
      </w:r>
      <w:r>
        <w:rPr>
          <w:i/>
          <w:sz w:val="16"/>
        </w:rPr>
        <w:t>Athletes</w:t>
      </w:r>
      <w:r>
        <w:rPr>
          <w:i/>
          <w:spacing w:val="-9"/>
          <w:sz w:val="16"/>
        </w:rPr>
        <w:t xml:space="preserve"> </w:t>
      </w:r>
      <w:r>
        <w:rPr>
          <w:i/>
          <w:sz w:val="16"/>
        </w:rPr>
        <w:t xml:space="preserve">cannot effectively train on their own </w:t>
      </w:r>
      <w:proofErr w:type="gramStart"/>
      <w:r>
        <w:rPr>
          <w:i/>
          <w:sz w:val="16"/>
        </w:rPr>
        <w:t>so as to</w:t>
      </w:r>
      <w:proofErr w:type="gramEnd"/>
      <w:r>
        <w:rPr>
          <w:i/>
          <w:sz w:val="16"/>
        </w:rPr>
        <w:t xml:space="preserve"> be ready to compete at the end of the Athlete’s period of Ineligibility. During the training period described</w:t>
      </w:r>
      <w:r>
        <w:rPr>
          <w:i/>
          <w:spacing w:val="-2"/>
          <w:sz w:val="16"/>
        </w:rPr>
        <w:t xml:space="preserve"> </w:t>
      </w:r>
      <w:r>
        <w:rPr>
          <w:i/>
          <w:sz w:val="16"/>
        </w:rPr>
        <w:t>in</w:t>
      </w:r>
      <w:r>
        <w:rPr>
          <w:i/>
          <w:spacing w:val="-2"/>
          <w:sz w:val="16"/>
        </w:rPr>
        <w:t xml:space="preserve"> </w:t>
      </w:r>
      <w:r>
        <w:rPr>
          <w:i/>
          <w:sz w:val="16"/>
        </w:rPr>
        <w:t>this Article,</w:t>
      </w:r>
      <w:r>
        <w:rPr>
          <w:i/>
          <w:spacing w:val="-1"/>
          <w:sz w:val="16"/>
        </w:rPr>
        <w:t xml:space="preserve"> </w:t>
      </w:r>
      <w:r>
        <w:rPr>
          <w:i/>
          <w:sz w:val="16"/>
        </w:rPr>
        <w:t>an</w:t>
      </w:r>
      <w:r>
        <w:rPr>
          <w:i/>
          <w:spacing w:val="-2"/>
          <w:sz w:val="16"/>
        </w:rPr>
        <w:t xml:space="preserve"> </w:t>
      </w:r>
      <w:r>
        <w:rPr>
          <w:i/>
          <w:sz w:val="16"/>
        </w:rPr>
        <w:t>Ineligible</w:t>
      </w:r>
      <w:r>
        <w:rPr>
          <w:i/>
          <w:spacing w:val="-2"/>
          <w:sz w:val="16"/>
        </w:rPr>
        <w:t xml:space="preserve"> </w:t>
      </w:r>
      <w:r>
        <w:rPr>
          <w:i/>
          <w:sz w:val="16"/>
        </w:rPr>
        <w:t>Athlete</w:t>
      </w:r>
      <w:r>
        <w:rPr>
          <w:i/>
          <w:spacing w:val="-2"/>
          <w:sz w:val="16"/>
        </w:rPr>
        <w:t xml:space="preserve"> </w:t>
      </w:r>
      <w:r>
        <w:rPr>
          <w:i/>
          <w:sz w:val="16"/>
        </w:rPr>
        <w:t>may not</w:t>
      </w:r>
      <w:r>
        <w:rPr>
          <w:i/>
          <w:spacing w:val="-1"/>
          <w:sz w:val="16"/>
        </w:rPr>
        <w:t xml:space="preserve"> </w:t>
      </w:r>
      <w:r>
        <w:rPr>
          <w:i/>
          <w:sz w:val="16"/>
        </w:rPr>
        <w:t>compete or engage in any activity described in</w:t>
      </w:r>
      <w:r>
        <w:rPr>
          <w:i/>
          <w:spacing w:val="-2"/>
          <w:sz w:val="16"/>
        </w:rPr>
        <w:t xml:space="preserve"> </w:t>
      </w:r>
      <w:r>
        <w:rPr>
          <w:i/>
          <w:sz w:val="16"/>
        </w:rPr>
        <w:t>Article 10.14.1 other than training.]</w:t>
      </w:r>
    </w:p>
    <w:p w14:paraId="3BE12A3C" w14:textId="77777777" w:rsidR="00B358A3" w:rsidRDefault="00B358A3">
      <w:pPr>
        <w:spacing w:line="242" w:lineRule="auto"/>
        <w:jc w:val="both"/>
        <w:rPr>
          <w:sz w:val="16"/>
        </w:rPr>
        <w:sectPr w:rsidR="00B358A3">
          <w:pgSz w:w="12240" w:h="15840"/>
          <w:pgMar w:top="1360" w:right="1320" w:bottom="1580" w:left="1340" w:header="0" w:footer="1387" w:gutter="0"/>
          <w:cols w:space="720"/>
        </w:sectPr>
      </w:pPr>
    </w:p>
    <w:p w14:paraId="481E118B" w14:textId="77777777" w:rsidR="00B358A3" w:rsidRDefault="00000000">
      <w:pPr>
        <w:pStyle w:val="Heading3"/>
        <w:numPr>
          <w:ilvl w:val="1"/>
          <w:numId w:val="16"/>
        </w:numPr>
        <w:tabs>
          <w:tab w:val="left" w:pos="1540"/>
          <w:tab w:val="left" w:pos="1541"/>
        </w:tabs>
        <w:spacing w:before="70"/>
        <w:ind w:hanging="721"/>
        <w:rPr>
          <w:i w:val="0"/>
        </w:rPr>
      </w:pPr>
      <w:r>
        <w:lastRenderedPageBreak/>
        <w:t>Consequences</w:t>
      </w:r>
      <w:r>
        <w:rPr>
          <w:spacing w:val="-8"/>
        </w:rPr>
        <w:t xml:space="preserve"> </w:t>
      </w:r>
      <w:r>
        <w:rPr>
          <w:i w:val="0"/>
        </w:rPr>
        <w:t>for</w:t>
      </w:r>
      <w:r>
        <w:rPr>
          <w:i w:val="0"/>
          <w:spacing w:val="-10"/>
        </w:rPr>
        <w:t xml:space="preserve"> </w:t>
      </w:r>
      <w:r>
        <w:t>Team</w:t>
      </w:r>
      <w:r>
        <w:rPr>
          <w:spacing w:val="-8"/>
        </w:rPr>
        <w:t xml:space="preserve"> </w:t>
      </w:r>
      <w:r>
        <w:rPr>
          <w:spacing w:val="-2"/>
        </w:rPr>
        <w:t>Sport</w:t>
      </w:r>
      <w:r>
        <w:rPr>
          <w:i w:val="0"/>
          <w:spacing w:val="-2"/>
        </w:rPr>
        <w:t>s</w:t>
      </w:r>
    </w:p>
    <w:p w14:paraId="4493E1DB" w14:textId="77777777" w:rsidR="00B358A3" w:rsidRDefault="00B358A3">
      <w:pPr>
        <w:pStyle w:val="BodyText"/>
        <w:spacing w:before="10"/>
        <w:rPr>
          <w:b/>
          <w:sz w:val="19"/>
        </w:rPr>
      </w:pPr>
    </w:p>
    <w:p w14:paraId="784C58A9" w14:textId="77777777" w:rsidR="00B358A3" w:rsidRDefault="00000000">
      <w:pPr>
        <w:ind w:left="820" w:right="117"/>
        <w:jc w:val="both"/>
        <w:rPr>
          <w:sz w:val="20"/>
        </w:rPr>
      </w:pPr>
      <w:r>
        <w:rPr>
          <w:sz w:val="20"/>
        </w:rPr>
        <w:t xml:space="preserve">If more than two (2) members of a team in a </w:t>
      </w:r>
      <w:r>
        <w:rPr>
          <w:i/>
          <w:sz w:val="20"/>
        </w:rPr>
        <w:t xml:space="preserve">Team Sport </w:t>
      </w:r>
      <w:r>
        <w:rPr>
          <w:sz w:val="20"/>
        </w:rPr>
        <w:t xml:space="preserve">are found to have committed an anti- doping rule violation during an </w:t>
      </w:r>
      <w:r>
        <w:rPr>
          <w:i/>
          <w:sz w:val="20"/>
        </w:rPr>
        <w:t>Event Period</w:t>
      </w:r>
      <w:r>
        <w:rPr>
          <w:sz w:val="20"/>
        </w:rPr>
        <w:t xml:space="preserve">, the ruling body of the </w:t>
      </w:r>
      <w:r>
        <w:rPr>
          <w:i/>
          <w:sz w:val="20"/>
        </w:rPr>
        <w:t xml:space="preserve">Event </w:t>
      </w:r>
      <w:r>
        <w:rPr>
          <w:sz w:val="20"/>
        </w:rPr>
        <w:t>shall impose an appropriate</w:t>
      </w:r>
      <w:r>
        <w:rPr>
          <w:spacing w:val="-9"/>
          <w:sz w:val="20"/>
        </w:rPr>
        <w:t xml:space="preserve"> </w:t>
      </w:r>
      <w:r>
        <w:rPr>
          <w:sz w:val="20"/>
        </w:rPr>
        <w:t>sanction</w:t>
      </w:r>
      <w:r>
        <w:rPr>
          <w:spacing w:val="-9"/>
          <w:sz w:val="20"/>
        </w:rPr>
        <w:t xml:space="preserve"> </w:t>
      </w:r>
      <w:r>
        <w:rPr>
          <w:sz w:val="20"/>
        </w:rPr>
        <w:t>on</w:t>
      </w:r>
      <w:r>
        <w:rPr>
          <w:spacing w:val="-9"/>
          <w:sz w:val="20"/>
        </w:rPr>
        <w:t xml:space="preserve"> </w:t>
      </w:r>
      <w:r>
        <w:rPr>
          <w:sz w:val="20"/>
        </w:rPr>
        <w:t>the</w:t>
      </w:r>
      <w:r>
        <w:rPr>
          <w:spacing w:val="-8"/>
          <w:sz w:val="20"/>
        </w:rPr>
        <w:t xml:space="preserve"> </w:t>
      </w:r>
      <w:r>
        <w:rPr>
          <w:sz w:val="20"/>
        </w:rPr>
        <w:t>team</w:t>
      </w:r>
      <w:r>
        <w:rPr>
          <w:spacing w:val="-9"/>
          <w:sz w:val="20"/>
        </w:rPr>
        <w:t xml:space="preserve"> </w:t>
      </w:r>
      <w:r>
        <w:rPr>
          <w:sz w:val="20"/>
        </w:rPr>
        <w:t>(e.g.,</w:t>
      </w:r>
      <w:r>
        <w:rPr>
          <w:spacing w:val="-9"/>
          <w:sz w:val="20"/>
        </w:rPr>
        <w:t xml:space="preserve"> </w:t>
      </w:r>
      <w:r>
        <w:rPr>
          <w:sz w:val="20"/>
        </w:rPr>
        <w:t>loss</w:t>
      </w:r>
      <w:r>
        <w:rPr>
          <w:spacing w:val="-5"/>
          <w:sz w:val="20"/>
        </w:rPr>
        <w:t xml:space="preserve"> </w:t>
      </w:r>
      <w:r>
        <w:rPr>
          <w:sz w:val="20"/>
        </w:rPr>
        <w:t>of</w:t>
      </w:r>
      <w:r>
        <w:rPr>
          <w:spacing w:val="-9"/>
          <w:sz w:val="20"/>
        </w:rPr>
        <w:t xml:space="preserve"> </w:t>
      </w:r>
      <w:r>
        <w:rPr>
          <w:sz w:val="20"/>
        </w:rPr>
        <w:t>points,</w:t>
      </w:r>
      <w:r>
        <w:rPr>
          <w:spacing w:val="-6"/>
          <w:sz w:val="20"/>
        </w:rPr>
        <w:t xml:space="preserve"> </w:t>
      </w:r>
      <w:r>
        <w:rPr>
          <w:i/>
          <w:sz w:val="20"/>
        </w:rPr>
        <w:t>Disqualification</w:t>
      </w:r>
      <w:r>
        <w:rPr>
          <w:i/>
          <w:spacing w:val="-9"/>
          <w:sz w:val="20"/>
        </w:rPr>
        <w:t xml:space="preserve"> </w:t>
      </w:r>
      <w:r>
        <w:rPr>
          <w:sz w:val="20"/>
        </w:rPr>
        <w:t>from</w:t>
      </w:r>
      <w:r>
        <w:rPr>
          <w:spacing w:val="-9"/>
          <w:sz w:val="20"/>
        </w:rPr>
        <w:t xml:space="preserve"> </w:t>
      </w:r>
      <w:r>
        <w:rPr>
          <w:sz w:val="20"/>
        </w:rPr>
        <w:t>a</w:t>
      </w:r>
      <w:r>
        <w:rPr>
          <w:spacing w:val="-9"/>
          <w:sz w:val="20"/>
        </w:rPr>
        <w:t xml:space="preserve"> </w:t>
      </w:r>
      <w:r>
        <w:rPr>
          <w:i/>
          <w:sz w:val="20"/>
        </w:rPr>
        <w:t>Competition</w:t>
      </w:r>
      <w:r>
        <w:rPr>
          <w:i/>
          <w:spacing w:val="-9"/>
          <w:sz w:val="20"/>
        </w:rPr>
        <w:t xml:space="preserve"> </w:t>
      </w:r>
      <w:r>
        <w:rPr>
          <w:sz w:val="20"/>
        </w:rPr>
        <w:t>or</w:t>
      </w:r>
      <w:r>
        <w:rPr>
          <w:spacing w:val="-9"/>
          <w:sz w:val="20"/>
        </w:rPr>
        <w:t xml:space="preserve"> </w:t>
      </w:r>
      <w:r>
        <w:rPr>
          <w:i/>
          <w:sz w:val="20"/>
        </w:rPr>
        <w:t>Event</w:t>
      </w:r>
      <w:r>
        <w:rPr>
          <w:sz w:val="20"/>
        </w:rPr>
        <w:t xml:space="preserve">, or other sanction) in addition to any </w:t>
      </w:r>
      <w:r>
        <w:rPr>
          <w:i/>
          <w:sz w:val="20"/>
        </w:rPr>
        <w:t xml:space="preserve">Consequences </w:t>
      </w:r>
      <w:r>
        <w:rPr>
          <w:sz w:val="20"/>
        </w:rPr>
        <w:t xml:space="preserve">imposed upon the individual </w:t>
      </w:r>
      <w:r>
        <w:rPr>
          <w:i/>
          <w:sz w:val="20"/>
        </w:rPr>
        <w:t xml:space="preserve">Athletes </w:t>
      </w:r>
      <w:r>
        <w:rPr>
          <w:sz w:val="20"/>
        </w:rPr>
        <w:t>committing the anti-doping rule violation.</w:t>
      </w:r>
    </w:p>
    <w:p w14:paraId="23F23DE3" w14:textId="77777777" w:rsidR="00B358A3" w:rsidRDefault="00B358A3">
      <w:pPr>
        <w:pStyle w:val="BodyText"/>
        <w:rPr>
          <w:sz w:val="22"/>
        </w:rPr>
      </w:pPr>
    </w:p>
    <w:p w14:paraId="1F3CF5EC" w14:textId="77777777" w:rsidR="00B358A3" w:rsidRDefault="00B358A3">
      <w:pPr>
        <w:pStyle w:val="BodyText"/>
        <w:rPr>
          <w:sz w:val="22"/>
        </w:rPr>
      </w:pPr>
    </w:p>
    <w:p w14:paraId="00B32B04" w14:textId="77777777" w:rsidR="00B358A3" w:rsidRDefault="00000000">
      <w:pPr>
        <w:pStyle w:val="Heading1"/>
        <w:spacing w:before="185"/>
        <w:jc w:val="both"/>
      </w:pPr>
      <w:bookmarkStart w:id="12" w:name="_bookmark12"/>
      <w:bookmarkEnd w:id="12"/>
      <w:r>
        <w:t>ARTICLE</w:t>
      </w:r>
      <w:r>
        <w:rPr>
          <w:spacing w:val="-3"/>
        </w:rPr>
        <w:t xml:space="preserve"> </w:t>
      </w:r>
      <w:proofErr w:type="gramStart"/>
      <w:r>
        <w:t>12</w:t>
      </w:r>
      <w:r>
        <w:rPr>
          <w:spacing w:val="54"/>
          <w:w w:val="150"/>
        </w:rPr>
        <w:t xml:space="preserve">  </w:t>
      </w:r>
      <w:r>
        <w:t>SANCTIONS</w:t>
      </w:r>
      <w:proofErr w:type="gramEnd"/>
      <w:r>
        <w:rPr>
          <w:spacing w:val="-4"/>
        </w:rPr>
        <w:t xml:space="preserve"> </w:t>
      </w:r>
      <w:r>
        <w:t>BY</w:t>
      </w:r>
      <w:r>
        <w:rPr>
          <w:spacing w:val="-4"/>
        </w:rPr>
        <w:t xml:space="preserve"> </w:t>
      </w:r>
      <w:r>
        <w:t>IFF</w:t>
      </w:r>
      <w:r>
        <w:rPr>
          <w:spacing w:val="-4"/>
        </w:rPr>
        <w:t xml:space="preserve"> </w:t>
      </w:r>
      <w:r>
        <w:t>AGAINST</w:t>
      </w:r>
      <w:r>
        <w:rPr>
          <w:spacing w:val="-4"/>
        </w:rPr>
        <w:t xml:space="preserve"> </w:t>
      </w:r>
      <w:r>
        <w:t>OTHER</w:t>
      </w:r>
      <w:r>
        <w:rPr>
          <w:spacing w:val="-5"/>
        </w:rPr>
        <w:t xml:space="preserve"> </w:t>
      </w:r>
      <w:r>
        <w:t>SPORTING</w:t>
      </w:r>
      <w:r>
        <w:rPr>
          <w:spacing w:val="-4"/>
        </w:rPr>
        <w:t xml:space="preserve"> </w:t>
      </w:r>
      <w:r>
        <w:rPr>
          <w:spacing w:val="-2"/>
        </w:rPr>
        <w:t>BODIES</w:t>
      </w:r>
    </w:p>
    <w:p w14:paraId="7485E87B" w14:textId="77777777" w:rsidR="00B358A3" w:rsidRDefault="00B358A3">
      <w:pPr>
        <w:pStyle w:val="BodyText"/>
        <w:rPr>
          <w:b/>
          <w:sz w:val="24"/>
        </w:rPr>
      </w:pPr>
    </w:p>
    <w:p w14:paraId="5034A115" w14:textId="77777777" w:rsidR="00B358A3" w:rsidRDefault="00000000">
      <w:pPr>
        <w:pStyle w:val="BodyText"/>
        <w:ind w:left="100" w:right="117"/>
        <w:jc w:val="both"/>
      </w:pPr>
      <w:r>
        <w:t>When</w:t>
      </w:r>
      <w:r>
        <w:rPr>
          <w:spacing w:val="-9"/>
        </w:rPr>
        <w:t xml:space="preserve"> </w:t>
      </w:r>
      <w:r>
        <w:t>IFF</w:t>
      </w:r>
      <w:r>
        <w:rPr>
          <w:spacing w:val="-7"/>
        </w:rPr>
        <w:t xml:space="preserve"> </w:t>
      </w:r>
      <w:r>
        <w:t>becomes</w:t>
      </w:r>
      <w:r>
        <w:rPr>
          <w:spacing w:val="-8"/>
        </w:rPr>
        <w:t xml:space="preserve"> </w:t>
      </w:r>
      <w:r>
        <w:t>aware</w:t>
      </w:r>
      <w:r>
        <w:rPr>
          <w:spacing w:val="-9"/>
        </w:rPr>
        <w:t xml:space="preserve"> </w:t>
      </w:r>
      <w:r>
        <w:t>that</w:t>
      </w:r>
      <w:r>
        <w:rPr>
          <w:spacing w:val="-9"/>
        </w:rPr>
        <w:t xml:space="preserve"> </w:t>
      </w:r>
      <w:r>
        <w:t>a</w:t>
      </w:r>
      <w:r>
        <w:rPr>
          <w:spacing w:val="-7"/>
        </w:rPr>
        <w:t xml:space="preserve"> </w:t>
      </w:r>
      <w:r>
        <w:rPr>
          <w:i/>
        </w:rPr>
        <w:t>National</w:t>
      </w:r>
      <w:r>
        <w:rPr>
          <w:i/>
          <w:spacing w:val="-10"/>
        </w:rPr>
        <w:t xml:space="preserve"> </w:t>
      </w:r>
      <w:r>
        <w:rPr>
          <w:i/>
        </w:rPr>
        <w:t>Federation</w:t>
      </w:r>
      <w:r>
        <w:rPr>
          <w:i/>
          <w:spacing w:val="-5"/>
        </w:rPr>
        <w:t xml:space="preserve"> </w:t>
      </w:r>
      <w:r>
        <w:t>or</w:t>
      </w:r>
      <w:r>
        <w:rPr>
          <w:spacing w:val="-8"/>
        </w:rPr>
        <w:t xml:space="preserve"> </w:t>
      </w:r>
      <w:r>
        <w:t>any</w:t>
      </w:r>
      <w:r>
        <w:rPr>
          <w:spacing w:val="-8"/>
        </w:rPr>
        <w:t xml:space="preserve"> </w:t>
      </w:r>
      <w:r>
        <w:t>other</w:t>
      </w:r>
      <w:r>
        <w:rPr>
          <w:spacing w:val="-8"/>
        </w:rPr>
        <w:t xml:space="preserve"> </w:t>
      </w:r>
      <w:r>
        <w:t>sporting</w:t>
      </w:r>
      <w:r>
        <w:rPr>
          <w:spacing w:val="-7"/>
        </w:rPr>
        <w:t xml:space="preserve"> </w:t>
      </w:r>
      <w:r>
        <w:t>body</w:t>
      </w:r>
      <w:r>
        <w:rPr>
          <w:spacing w:val="-8"/>
        </w:rPr>
        <w:t xml:space="preserve"> </w:t>
      </w:r>
      <w:r>
        <w:t>over</w:t>
      </w:r>
      <w:r>
        <w:rPr>
          <w:spacing w:val="-8"/>
        </w:rPr>
        <w:t xml:space="preserve"> </w:t>
      </w:r>
      <w:r>
        <w:t>which</w:t>
      </w:r>
      <w:r>
        <w:rPr>
          <w:spacing w:val="-7"/>
        </w:rPr>
        <w:t xml:space="preserve"> </w:t>
      </w:r>
      <w:r>
        <w:t>it</w:t>
      </w:r>
      <w:r>
        <w:rPr>
          <w:spacing w:val="-9"/>
        </w:rPr>
        <w:t xml:space="preserve"> </w:t>
      </w:r>
      <w:r>
        <w:t>has</w:t>
      </w:r>
      <w:r>
        <w:rPr>
          <w:spacing w:val="-8"/>
        </w:rPr>
        <w:t xml:space="preserve"> </w:t>
      </w:r>
      <w:r>
        <w:t xml:space="preserve">authority </w:t>
      </w:r>
      <w:r>
        <w:rPr>
          <w:spacing w:val="-2"/>
        </w:rPr>
        <w:t>has</w:t>
      </w:r>
      <w:r>
        <w:rPr>
          <w:spacing w:val="-4"/>
        </w:rPr>
        <w:t xml:space="preserve"> </w:t>
      </w:r>
      <w:r>
        <w:rPr>
          <w:spacing w:val="-2"/>
        </w:rPr>
        <w:t>failed</w:t>
      </w:r>
      <w:r>
        <w:rPr>
          <w:spacing w:val="-4"/>
        </w:rPr>
        <w:t xml:space="preserve"> </w:t>
      </w:r>
      <w:r>
        <w:rPr>
          <w:spacing w:val="-2"/>
        </w:rPr>
        <w:t>to</w:t>
      </w:r>
      <w:r>
        <w:rPr>
          <w:spacing w:val="-4"/>
        </w:rPr>
        <w:t xml:space="preserve"> </w:t>
      </w:r>
      <w:r>
        <w:rPr>
          <w:spacing w:val="-2"/>
        </w:rPr>
        <w:t>comply</w:t>
      </w:r>
      <w:r>
        <w:rPr>
          <w:spacing w:val="-4"/>
        </w:rPr>
        <w:t xml:space="preserve"> </w:t>
      </w:r>
      <w:r>
        <w:rPr>
          <w:spacing w:val="-2"/>
        </w:rPr>
        <w:t>with, implement, uphold,</w:t>
      </w:r>
      <w:r>
        <w:rPr>
          <w:spacing w:val="-5"/>
        </w:rPr>
        <w:t xml:space="preserve"> </w:t>
      </w:r>
      <w:r>
        <w:rPr>
          <w:spacing w:val="-2"/>
        </w:rPr>
        <w:t>and</w:t>
      </w:r>
      <w:r>
        <w:rPr>
          <w:spacing w:val="-4"/>
        </w:rPr>
        <w:t xml:space="preserve"> </w:t>
      </w:r>
      <w:r>
        <w:rPr>
          <w:spacing w:val="-2"/>
        </w:rPr>
        <w:t>enforce</w:t>
      </w:r>
      <w:r>
        <w:rPr>
          <w:spacing w:val="-6"/>
        </w:rPr>
        <w:t xml:space="preserve"> </w:t>
      </w:r>
      <w:r>
        <w:rPr>
          <w:spacing w:val="-2"/>
        </w:rPr>
        <w:t>these Anti-Doping</w:t>
      </w:r>
      <w:r>
        <w:rPr>
          <w:spacing w:val="-6"/>
        </w:rPr>
        <w:t xml:space="preserve"> </w:t>
      </w:r>
      <w:r>
        <w:rPr>
          <w:spacing w:val="-2"/>
        </w:rPr>
        <w:t xml:space="preserve">Rules within that </w:t>
      </w:r>
      <w:proofErr w:type="spellStart"/>
      <w:proofErr w:type="gramStart"/>
      <w:r>
        <w:rPr>
          <w:spacing w:val="-2"/>
        </w:rPr>
        <w:t>organisation’s</w:t>
      </w:r>
      <w:proofErr w:type="spellEnd"/>
      <w:proofErr w:type="gramEnd"/>
      <w:r>
        <w:rPr>
          <w:spacing w:val="-2"/>
        </w:rPr>
        <w:t xml:space="preserve"> </w:t>
      </w:r>
      <w:r>
        <w:t xml:space="preserve">or body’s area of competence, IFF has the authority and may take the following additional disciplinary </w:t>
      </w:r>
      <w:r>
        <w:rPr>
          <w:spacing w:val="-2"/>
        </w:rPr>
        <w:t>actions:</w:t>
      </w:r>
    </w:p>
    <w:p w14:paraId="0E148550" w14:textId="77777777" w:rsidR="00B358A3" w:rsidRDefault="00B358A3">
      <w:pPr>
        <w:pStyle w:val="BodyText"/>
        <w:rPr>
          <w:sz w:val="22"/>
        </w:rPr>
      </w:pPr>
    </w:p>
    <w:p w14:paraId="444B0A01" w14:textId="77777777" w:rsidR="00B358A3" w:rsidRDefault="00B358A3">
      <w:pPr>
        <w:pStyle w:val="BodyText"/>
        <w:rPr>
          <w:sz w:val="22"/>
        </w:rPr>
      </w:pPr>
    </w:p>
    <w:p w14:paraId="0DCBAE32" w14:textId="77777777" w:rsidR="00B358A3" w:rsidRDefault="00000000">
      <w:pPr>
        <w:pStyle w:val="ListParagraph"/>
        <w:numPr>
          <w:ilvl w:val="1"/>
          <w:numId w:val="15"/>
        </w:numPr>
        <w:tabs>
          <w:tab w:val="left" w:pos="1540"/>
          <w:tab w:val="left" w:pos="1541"/>
        </w:tabs>
        <w:spacing w:before="183"/>
        <w:ind w:hanging="721"/>
        <w:rPr>
          <w:sz w:val="20"/>
        </w:rPr>
      </w:pPr>
      <w:r>
        <w:rPr>
          <w:sz w:val="20"/>
        </w:rPr>
        <w:t>Exclude</w:t>
      </w:r>
      <w:r>
        <w:rPr>
          <w:spacing w:val="-4"/>
          <w:sz w:val="20"/>
        </w:rPr>
        <w:t xml:space="preserve"> </w:t>
      </w:r>
      <w:r>
        <w:rPr>
          <w:sz w:val="20"/>
        </w:rPr>
        <w:t>all,</w:t>
      </w:r>
      <w:r>
        <w:rPr>
          <w:spacing w:val="-3"/>
          <w:sz w:val="20"/>
        </w:rPr>
        <w:t xml:space="preserve"> </w:t>
      </w:r>
      <w:r>
        <w:rPr>
          <w:sz w:val="20"/>
        </w:rPr>
        <w:t>or</w:t>
      </w:r>
      <w:r>
        <w:rPr>
          <w:spacing w:val="-4"/>
          <w:sz w:val="20"/>
        </w:rPr>
        <w:t xml:space="preserve"> </w:t>
      </w:r>
      <w:r>
        <w:rPr>
          <w:sz w:val="20"/>
        </w:rPr>
        <w:t>some</w:t>
      </w:r>
      <w:r>
        <w:rPr>
          <w:spacing w:val="-6"/>
          <w:sz w:val="20"/>
        </w:rPr>
        <w:t xml:space="preserve"> </w:t>
      </w:r>
      <w:r>
        <w:rPr>
          <w:sz w:val="20"/>
        </w:rPr>
        <w:t>group</w:t>
      </w:r>
      <w:r>
        <w:rPr>
          <w:spacing w:val="-1"/>
          <w:sz w:val="20"/>
        </w:rPr>
        <w:t xml:space="preserve"> </w:t>
      </w:r>
      <w:r>
        <w:rPr>
          <w:sz w:val="20"/>
        </w:rPr>
        <w:t>of,</w:t>
      </w:r>
      <w:r>
        <w:rPr>
          <w:spacing w:val="-6"/>
          <w:sz w:val="20"/>
        </w:rPr>
        <w:t xml:space="preserve"> </w:t>
      </w:r>
      <w:r>
        <w:rPr>
          <w:sz w:val="20"/>
        </w:rPr>
        <w:t>members</w:t>
      </w:r>
      <w:r>
        <w:rPr>
          <w:spacing w:val="-4"/>
          <w:sz w:val="20"/>
        </w:rPr>
        <w:t xml:space="preserve"> </w:t>
      </w:r>
      <w:r>
        <w:rPr>
          <w:sz w:val="20"/>
        </w:rPr>
        <w:t>of</w:t>
      </w:r>
      <w:r>
        <w:rPr>
          <w:spacing w:val="-3"/>
          <w:sz w:val="20"/>
        </w:rPr>
        <w:t xml:space="preserve"> </w:t>
      </w:r>
      <w:r>
        <w:rPr>
          <w:sz w:val="20"/>
        </w:rPr>
        <w:t>that</w:t>
      </w:r>
      <w:r>
        <w:rPr>
          <w:spacing w:val="2"/>
          <w:sz w:val="20"/>
        </w:rPr>
        <w:t xml:space="preserve"> </w:t>
      </w:r>
      <w:proofErr w:type="spellStart"/>
      <w:r>
        <w:rPr>
          <w:sz w:val="20"/>
        </w:rPr>
        <w:t>organisation</w:t>
      </w:r>
      <w:proofErr w:type="spellEnd"/>
      <w:r>
        <w:rPr>
          <w:spacing w:val="-4"/>
          <w:sz w:val="20"/>
        </w:rPr>
        <w:t xml:space="preserve"> </w:t>
      </w:r>
      <w:r>
        <w:rPr>
          <w:sz w:val="20"/>
        </w:rPr>
        <w:t>or</w:t>
      </w:r>
      <w:r>
        <w:rPr>
          <w:spacing w:val="-3"/>
          <w:sz w:val="20"/>
        </w:rPr>
        <w:t xml:space="preserve"> </w:t>
      </w:r>
      <w:r>
        <w:rPr>
          <w:sz w:val="20"/>
        </w:rPr>
        <w:t>body</w:t>
      </w:r>
      <w:r>
        <w:rPr>
          <w:spacing w:val="-2"/>
          <w:sz w:val="20"/>
        </w:rPr>
        <w:t xml:space="preserve"> </w:t>
      </w:r>
      <w:r>
        <w:rPr>
          <w:sz w:val="20"/>
        </w:rPr>
        <w:t>from</w:t>
      </w:r>
      <w:r>
        <w:rPr>
          <w:spacing w:val="-5"/>
          <w:sz w:val="20"/>
        </w:rPr>
        <w:t xml:space="preserve"> </w:t>
      </w:r>
      <w:r>
        <w:rPr>
          <w:sz w:val="20"/>
        </w:rPr>
        <w:t>specified</w:t>
      </w:r>
      <w:r>
        <w:rPr>
          <w:spacing w:val="-5"/>
          <w:sz w:val="20"/>
        </w:rPr>
        <w:t xml:space="preserve"> </w:t>
      </w:r>
      <w:r>
        <w:rPr>
          <w:spacing w:val="-2"/>
          <w:sz w:val="20"/>
        </w:rPr>
        <w:t>future</w:t>
      </w:r>
    </w:p>
    <w:p w14:paraId="59E661DE" w14:textId="77777777" w:rsidR="00B358A3" w:rsidRDefault="00000000">
      <w:pPr>
        <w:spacing w:before="1"/>
        <w:ind w:left="1540"/>
        <w:rPr>
          <w:sz w:val="20"/>
        </w:rPr>
      </w:pPr>
      <w:r>
        <w:rPr>
          <w:i/>
          <w:sz w:val="20"/>
        </w:rPr>
        <w:t>Events</w:t>
      </w:r>
      <w:r>
        <w:rPr>
          <w:i/>
          <w:spacing w:val="-6"/>
          <w:sz w:val="20"/>
        </w:rPr>
        <w:t xml:space="preserve"> </w:t>
      </w:r>
      <w:r>
        <w:rPr>
          <w:sz w:val="20"/>
        </w:rPr>
        <w:t>or</w:t>
      </w:r>
      <w:r>
        <w:rPr>
          <w:spacing w:val="-4"/>
          <w:sz w:val="20"/>
        </w:rPr>
        <w:t xml:space="preserve"> </w:t>
      </w:r>
      <w:r>
        <w:rPr>
          <w:sz w:val="20"/>
        </w:rPr>
        <w:t>all</w:t>
      </w:r>
      <w:r>
        <w:rPr>
          <w:spacing w:val="-6"/>
          <w:sz w:val="20"/>
        </w:rPr>
        <w:t xml:space="preserve"> </w:t>
      </w:r>
      <w:r>
        <w:rPr>
          <w:i/>
          <w:sz w:val="20"/>
        </w:rPr>
        <w:t>Events</w:t>
      </w:r>
      <w:r>
        <w:rPr>
          <w:i/>
          <w:spacing w:val="-6"/>
          <w:sz w:val="20"/>
        </w:rPr>
        <w:t xml:space="preserve"> </w:t>
      </w:r>
      <w:r>
        <w:rPr>
          <w:sz w:val="20"/>
        </w:rPr>
        <w:t>conducted</w:t>
      </w:r>
      <w:r>
        <w:rPr>
          <w:spacing w:val="-6"/>
          <w:sz w:val="20"/>
        </w:rPr>
        <w:t xml:space="preserve"> </w:t>
      </w:r>
      <w:r>
        <w:rPr>
          <w:sz w:val="20"/>
        </w:rPr>
        <w:t>within</w:t>
      </w:r>
      <w:r>
        <w:rPr>
          <w:spacing w:val="-7"/>
          <w:sz w:val="20"/>
        </w:rPr>
        <w:t xml:space="preserve"> </w:t>
      </w:r>
      <w:r>
        <w:rPr>
          <w:sz w:val="20"/>
        </w:rPr>
        <w:t>a</w:t>
      </w:r>
      <w:r>
        <w:rPr>
          <w:spacing w:val="-7"/>
          <w:sz w:val="20"/>
        </w:rPr>
        <w:t xml:space="preserve"> </w:t>
      </w:r>
      <w:r>
        <w:rPr>
          <w:sz w:val="20"/>
        </w:rPr>
        <w:t>specified</w:t>
      </w:r>
      <w:r>
        <w:rPr>
          <w:spacing w:val="-6"/>
          <w:sz w:val="20"/>
        </w:rPr>
        <w:t xml:space="preserve"> </w:t>
      </w:r>
      <w:proofErr w:type="gramStart"/>
      <w:r>
        <w:rPr>
          <w:sz w:val="20"/>
        </w:rPr>
        <w:t>period</w:t>
      </w:r>
      <w:r>
        <w:rPr>
          <w:spacing w:val="-7"/>
          <w:sz w:val="20"/>
        </w:rPr>
        <w:t xml:space="preserve"> </w:t>
      </w:r>
      <w:r>
        <w:rPr>
          <w:sz w:val="20"/>
        </w:rPr>
        <w:t>of</w:t>
      </w:r>
      <w:r>
        <w:rPr>
          <w:spacing w:val="-5"/>
          <w:sz w:val="20"/>
        </w:rPr>
        <w:t xml:space="preserve"> </w:t>
      </w:r>
      <w:r>
        <w:rPr>
          <w:spacing w:val="-2"/>
          <w:sz w:val="20"/>
        </w:rPr>
        <w:t>time</w:t>
      </w:r>
      <w:proofErr w:type="gramEnd"/>
      <w:r>
        <w:rPr>
          <w:spacing w:val="-2"/>
          <w:sz w:val="20"/>
        </w:rPr>
        <w:t>.</w:t>
      </w:r>
    </w:p>
    <w:p w14:paraId="76457A34" w14:textId="77777777" w:rsidR="00B358A3" w:rsidRDefault="00B358A3">
      <w:pPr>
        <w:pStyle w:val="BodyText"/>
      </w:pPr>
    </w:p>
    <w:p w14:paraId="626E270E" w14:textId="77777777" w:rsidR="00B358A3" w:rsidRDefault="00000000">
      <w:pPr>
        <w:pStyle w:val="ListParagraph"/>
        <w:numPr>
          <w:ilvl w:val="1"/>
          <w:numId w:val="15"/>
        </w:numPr>
        <w:tabs>
          <w:tab w:val="left" w:pos="1541"/>
        </w:tabs>
        <w:ind w:right="118"/>
        <w:jc w:val="both"/>
        <w:rPr>
          <w:sz w:val="20"/>
        </w:rPr>
      </w:pPr>
      <w:r>
        <w:rPr>
          <w:spacing w:val="-2"/>
          <w:sz w:val="20"/>
        </w:rPr>
        <w:t>Take</w:t>
      </w:r>
      <w:r>
        <w:rPr>
          <w:spacing w:val="-5"/>
          <w:sz w:val="20"/>
        </w:rPr>
        <w:t xml:space="preserve"> </w:t>
      </w:r>
      <w:r>
        <w:rPr>
          <w:spacing w:val="-2"/>
          <w:sz w:val="20"/>
        </w:rPr>
        <w:t>additional</w:t>
      </w:r>
      <w:r>
        <w:rPr>
          <w:spacing w:val="-6"/>
          <w:sz w:val="20"/>
        </w:rPr>
        <w:t xml:space="preserve"> </w:t>
      </w:r>
      <w:r>
        <w:rPr>
          <w:spacing w:val="-2"/>
          <w:sz w:val="20"/>
        </w:rPr>
        <w:t>disciplinary actions with</w:t>
      </w:r>
      <w:r>
        <w:rPr>
          <w:spacing w:val="-6"/>
          <w:sz w:val="20"/>
        </w:rPr>
        <w:t xml:space="preserve"> </w:t>
      </w:r>
      <w:r>
        <w:rPr>
          <w:spacing w:val="-2"/>
          <w:sz w:val="20"/>
        </w:rPr>
        <w:t>respect</w:t>
      </w:r>
      <w:r>
        <w:rPr>
          <w:spacing w:val="-5"/>
          <w:sz w:val="20"/>
        </w:rPr>
        <w:t xml:space="preserve"> </w:t>
      </w:r>
      <w:r>
        <w:rPr>
          <w:spacing w:val="-2"/>
          <w:sz w:val="20"/>
        </w:rPr>
        <w:t xml:space="preserve">to that </w:t>
      </w:r>
      <w:proofErr w:type="spellStart"/>
      <w:proofErr w:type="gramStart"/>
      <w:r>
        <w:rPr>
          <w:spacing w:val="-2"/>
          <w:sz w:val="20"/>
        </w:rPr>
        <w:t>organisation’s</w:t>
      </w:r>
      <w:proofErr w:type="spellEnd"/>
      <w:proofErr w:type="gramEnd"/>
      <w:r>
        <w:rPr>
          <w:spacing w:val="-3"/>
          <w:sz w:val="20"/>
        </w:rPr>
        <w:t xml:space="preserve"> </w:t>
      </w:r>
      <w:r>
        <w:rPr>
          <w:spacing w:val="-2"/>
          <w:sz w:val="20"/>
        </w:rPr>
        <w:t xml:space="preserve">or body’s recognition, </w:t>
      </w:r>
      <w:r>
        <w:rPr>
          <w:sz w:val="20"/>
        </w:rPr>
        <w:t>the</w:t>
      </w:r>
      <w:r>
        <w:rPr>
          <w:spacing w:val="-8"/>
          <w:sz w:val="20"/>
        </w:rPr>
        <w:t xml:space="preserve"> </w:t>
      </w:r>
      <w:r>
        <w:rPr>
          <w:sz w:val="20"/>
        </w:rPr>
        <w:t>eligibility</w:t>
      </w:r>
      <w:r>
        <w:rPr>
          <w:spacing w:val="-9"/>
          <w:sz w:val="20"/>
        </w:rPr>
        <w:t xml:space="preserve"> </w:t>
      </w:r>
      <w:r>
        <w:rPr>
          <w:sz w:val="20"/>
        </w:rPr>
        <w:t>of</w:t>
      </w:r>
      <w:r>
        <w:rPr>
          <w:spacing w:val="-6"/>
          <w:sz w:val="20"/>
        </w:rPr>
        <w:t xml:space="preserve"> </w:t>
      </w:r>
      <w:r>
        <w:rPr>
          <w:sz w:val="20"/>
        </w:rPr>
        <w:t>their</w:t>
      </w:r>
      <w:r>
        <w:rPr>
          <w:spacing w:val="-7"/>
          <w:sz w:val="20"/>
        </w:rPr>
        <w:t xml:space="preserve"> </w:t>
      </w:r>
      <w:r>
        <w:rPr>
          <w:sz w:val="20"/>
        </w:rPr>
        <w:t>members</w:t>
      </w:r>
      <w:r>
        <w:rPr>
          <w:spacing w:val="-7"/>
          <w:sz w:val="20"/>
        </w:rPr>
        <w:t xml:space="preserve"> </w:t>
      </w:r>
      <w:r>
        <w:rPr>
          <w:sz w:val="20"/>
        </w:rPr>
        <w:t>to</w:t>
      </w:r>
      <w:r>
        <w:rPr>
          <w:spacing w:val="-8"/>
          <w:sz w:val="20"/>
        </w:rPr>
        <w:t xml:space="preserve"> </w:t>
      </w:r>
      <w:r>
        <w:rPr>
          <w:sz w:val="20"/>
        </w:rPr>
        <w:t>participate</w:t>
      </w:r>
      <w:r>
        <w:rPr>
          <w:spacing w:val="-8"/>
          <w:sz w:val="20"/>
        </w:rPr>
        <w:t xml:space="preserve"> </w:t>
      </w:r>
      <w:r>
        <w:rPr>
          <w:sz w:val="20"/>
        </w:rPr>
        <w:t>in</w:t>
      </w:r>
      <w:r>
        <w:rPr>
          <w:spacing w:val="-7"/>
          <w:sz w:val="20"/>
        </w:rPr>
        <w:t xml:space="preserve"> </w:t>
      </w:r>
      <w:r>
        <w:rPr>
          <w:sz w:val="20"/>
        </w:rPr>
        <w:t>IFF’s</w:t>
      </w:r>
      <w:r>
        <w:rPr>
          <w:spacing w:val="-6"/>
          <w:sz w:val="20"/>
        </w:rPr>
        <w:t xml:space="preserve"> </w:t>
      </w:r>
      <w:r>
        <w:rPr>
          <w:sz w:val="20"/>
        </w:rPr>
        <w:t>activities,</w:t>
      </w:r>
      <w:r>
        <w:rPr>
          <w:spacing w:val="-6"/>
          <w:sz w:val="20"/>
        </w:rPr>
        <w:t xml:space="preserve"> </w:t>
      </w:r>
      <w:r>
        <w:rPr>
          <w:sz w:val="20"/>
        </w:rPr>
        <w:t>and/or</w:t>
      </w:r>
      <w:r>
        <w:rPr>
          <w:spacing w:val="-9"/>
          <w:sz w:val="20"/>
        </w:rPr>
        <w:t xml:space="preserve"> </w:t>
      </w:r>
      <w:r>
        <w:rPr>
          <w:sz w:val="20"/>
        </w:rPr>
        <w:t>fine</w:t>
      </w:r>
      <w:r>
        <w:rPr>
          <w:spacing w:val="-7"/>
          <w:sz w:val="20"/>
        </w:rPr>
        <w:t xml:space="preserve"> </w:t>
      </w:r>
      <w:r>
        <w:rPr>
          <w:sz w:val="20"/>
        </w:rPr>
        <w:t>that</w:t>
      </w:r>
      <w:r>
        <w:rPr>
          <w:spacing w:val="-8"/>
          <w:sz w:val="20"/>
        </w:rPr>
        <w:t xml:space="preserve"> </w:t>
      </w:r>
      <w:proofErr w:type="spellStart"/>
      <w:r>
        <w:rPr>
          <w:sz w:val="20"/>
        </w:rPr>
        <w:t>organisation</w:t>
      </w:r>
      <w:proofErr w:type="spellEnd"/>
      <w:r>
        <w:rPr>
          <w:sz w:val="20"/>
        </w:rPr>
        <w:t xml:space="preserve"> or body based on the following:</w:t>
      </w:r>
    </w:p>
    <w:p w14:paraId="36DD4231" w14:textId="77777777" w:rsidR="00B358A3" w:rsidRDefault="00B358A3">
      <w:pPr>
        <w:pStyle w:val="BodyText"/>
        <w:spacing w:before="11"/>
        <w:rPr>
          <w:sz w:val="19"/>
        </w:rPr>
      </w:pPr>
    </w:p>
    <w:p w14:paraId="6141202D" w14:textId="77777777" w:rsidR="00B358A3" w:rsidRDefault="00000000">
      <w:pPr>
        <w:pStyle w:val="ListParagraph"/>
        <w:numPr>
          <w:ilvl w:val="2"/>
          <w:numId w:val="15"/>
        </w:numPr>
        <w:tabs>
          <w:tab w:val="left" w:pos="2441"/>
        </w:tabs>
        <w:ind w:right="118"/>
        <w:jc w:val="both"/>
        <w:rPr>
          <w:sz w:val="20"/>
        </w:rPr>
      </w:pPr>
      <w:r>
        <w:rPr>
          <w:sz w:val="20"/>
        </w:rPr>
        <w:t xml:space="preserve">Four (4) or more violations of these Anti-Doping Rules (other than violations involving Article 2.4) are committed by </w:t>
      </w:r>
      <w:r>
        <w:rPr>
          <w:i/>
          <w:sz w:val="20"/>
        </w:rPr>
        <w:t xml:space="preserve">Athletes </w:t>
      </w:r>
      <w:r>
        <w:rPr>
          <w:sz w:val="20"/>
        </w:rPr>
        <w:t xml:space="preserve">or other </w:t>
      </w:r>
      <w:r>
        <w:rPr>
          <w:i/>
          <w:sz w:val="20"/>
        </w:rPr>
        <w:t xml:space="preserve">Persons </w:t>
      </w:r>
      <w:r>
        <w:rPr>
          <w:sz w:val="20"/>
        </w:rPr>
        <w:t xml:space="preserve">affiliated with that </w:t>
      </w:r>
      <w:proofErr w:type="spellStart"/>
      <w:r>
        <w:rPr>
          <w:sz w:val="20"/>
        </w:rPr>
        <w:t>organisation</w:t>
      </w:r>
      <w:proofErr w:type="spellEnd"/>
      <w:r>
        <w:rPr>
          <w:sz w:val="20"/>
        </w:rPr>
        <w:t xml:space="preserve"> or body during a twelve (12) month period. In such event: (a) all</w:t>
      </w:r>
      <w:r>
        <w:rPr>
          <w:spacing w:val="-3"/>
          <w:sz w:val="20"/>
        </w:rPr>
        <w:t xml:space="preserve"> </w:t>
      </w:r>
      <w:r>
        <w:rPr>
          <w:sz w:val="20"/>
        </w:rPr>
        <w:t>or</w:t>
      </w:r>
      <w:r>
        <w:rPr>
          <w:spacing w:val="-5"/>
          <w:sz w:val="20"/>
        </w:rPr>
        <w:t xml:space="preserve"> </w:t>
      </w:r>
      <w:r>
        <w:rPr>
          <w:sz w:val="20"/>
        </w:rPr>
        <w:t>some</w:t>
      </w:r>
      <w:r>
        <w:rPr>
          <w:spacing w:val="-3"/>
          <w:sz w:val="20"/>
        </w:rPr>
        <w:t xml:space="preserve"> </w:t>
      </w:r>
      <w:r>
        <w:rPr>
          <w:sz w:val="20"/>
        </w:rPr>
        <w:t>group</w:t>
      </w:r>
      <w:r>
        <w:rPr>
          <w:spacing w:val="-3"/>
          <w:sz w:val="20"/>
        </w:rPr>
        <w:t xml:space="preserve"> </w:t>
      </w:r>
      <w:r>
        <w:rPr>
          <w:sz w:val="20"/>
        </w:rPr>
        <w:t>of</w:t>
      </w:r>
      <w:r>
        <w:rPr>
          <w:spacing w:val="-6"/>
          <w:sz w:val="20"/>
        </w:rPr>
        <w:t xml:space="preserve"> </w:t>
      </w:r>
      <w:r>
        <w:rPr>
          <w:sz w:val="20"/>
        </w:rPr>
        <w:t>members</w:t>
      </w:r>
      <w:r>
        <w:rPr>
          <w:spacing w:val="-3"/>
          <w:sz w:val="20"/>
        </w:rPr>
        <w:t xml:space="preserve"> </w:t>
      </w:r>
      <w:r>
        <w:rPr>
          <w:sz w:val="20"/>
        </w:rPr>
        <w:t>of</w:t>
      </w:r>
      <w:r>
        <w:rPr>
          <w:spacing w:val="-3"/>
          <w:sz w:val="20"/>
        </w:rPr>
        <w:t xml:space="preserve"> </w:t>
      </w:r>
      <w:r>
        <w:rPr>
          <w:sz w:val="20"/>
        </w:rPr>
        <w:t>that</w:t>
      </w:r>
      <w:r>
        <w:rPr>
          <w:spacing w:val="-3"/>
          <w:sz w:val="20"/>
        </w:rPr>
        <w:t xml:space="preserve"> </w:t>
      </w:r>
      <w:proofErr w:type="spellStart"/>
      <w:r>
        <w:rPr>
          <w:sz w:val="20"/>
        </w:rPr>
        <w:t>organisation</w:t>
      </w:r>
      <w:proofErr w:type="spellEnd"/>
      <w:r>
        <w:rPr>
          <w:spacing w:val="-2"/>
          <w:sz w:val="20"/>
        </w:rPr>
        <w:t xml:space="preserve"> </w:t>
      </w:r>
      <w:r>
        <w:rPr>
          <w:sz w:val="20"/>
        </w:rPr>
        <w:t>or</w:t>
      </w:r>
      <w:r>
        <w:rPr>
          <w:spacing w:val="-5"/>
          <w:sz w:val="20"/>
        </w:rPr>
        <w:t xml:space="preserve"> </w:t>
      </w:r>
      <w:r>
        <w:rPr>
          <w:sz w:val="20"/>
        </w:rPr>
        <w:t>body</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banned</w:t>
      </w:r>
      <w:r>
        <w:rPr>
          <w:spacing w:val="-4"/>
          <w:sz w:val="20"/>
        </w:rPr>
        <w:t xml:space="preserve"> </w:t>
      </w:r>
      <w:r>
        <w:rPr>
          <w:sz w:val="20"/>
        </w:rPr>
        <w:t xml:space="preserve">from participation in any IFF activities for a period of up to two (2) years and/or (b) that </w:t>
      </w:r>
      <w:proofErr w:type="spellStart"/>
      <w:r>
        <w:rPr>
          <w:sz w:val="20"/>
        </w:rPr>
        <w:t>organisation</w:t>
      </w:r>
      <w:proofErr w:type="spellEnd"/>
      <w:r>
        <w:rPr>
          <w:sz w:val="20"/>
        </w:rPr>
        <w:t xml:space="preserve"> or body may be fined in an amount up to 5000 Swiss Francs.</w:t>
      </w:r>
    </w:p>
    <w:p w14:paraId="1A7C380A" w14:textId="77777777" w:rsidR="00B358A3" w:rsidRDefault="00B358A3">
      <w:pPr>
        <w:pStyle w:val="BodyText"/>
        <w:spacing w:before="1"/>
      </w:pPr>
    </w:p>
    <w:p w14:paraId="2A7E9B5F" w14:textId="77777777" w:rsidR="00B358A3" w:rsidRDefault="00000000">
      <w:pPr>
        <w:pStyle w:val="ListParagraph"/>
        <w:numPr>
          <w:ilvl w:val="2"/>
          <w:numId w:val="15"/>
        </w:numPr>
        <w:tabs>
          <w:tab w:val="left" w:pos="2441"/>
        </w:tabs>
        <w:ind w:right="116"/>
        <w:jc w:val="both"/>
        <w:rPr>
          <w:sz w:val="20"/>
        </w:rPr>
      </w:pPr>
      <w:r>
        <w:rPr>
          <w:sz w:val="20"/>
        </w:rPr>
        <w:t xml:space="preserve">Four (4) or more violations of these Anti-Doping Rules (other than violations involving Article 2.4) are committed in addition to the violations described in Article 12.2.1 by </w:t>
      </w:r>
      <w:r>
        <w:rPr>
          <w:i/>
          <w:sz w:val="20"/>
        </w:rPr>
        <w:t xml:space="preserve">Athletes </w:t>
      </w:r>
      <w:r>
        <w:rPr>
          <w:sz w:val="20"/>
        </w:rPr>
        <w:t xml:space="preserve">or other </w:t>
      </w:r>
      <w:r>
        <w:rPr>
          <w:i/>
          <w:sz w:val="20"/>
        </w:rPr>
        <w:t xml:space="preserve">Persons </w:t>
      </w:r>
      <w:r>
        <w:rPr>
          <w:sz w:val="20"/>
        </w:rPr>
        <w:t xml:space="preserve">affiliated with that </w:t>
      </w:r>
      <w:proofErr w:type="spellStart"/>
      <w:r>
        <w:rPr>
          <w:sz w:val="20"/>
        </w:rPr>
        <w:t>organisation</w:t>
      </w:r>
      <w:proofErr w:type="spellEnd"/>
      <w:r>
        <w:rPr>
          <w:sz w:val="20"/>
        </w:rPr>
        <w:t xml:space="preserve"> or body</w:t>
      </w:r>
      <w:r>
        <w:rPr>
          <w:spacing w:val="-8"/>
          <w:sz w:val="20"/>
        </w:rPr>
        <w:t xml:space="preserve"> </w:t>
      </w:r>
      <w:r>
        <w:rPr>
          <w:sz w:val="20"/>
        </w:rPr>
        <w:t>during</w:t>
      </w:r>
      <w:r>
        <w:rPr>
          <w:spacing w:val="-10"/>
          <w:sz w:val="20"/>
        </w:rPr>
        <w:t xml:space="preserve"> </w:t>
      </w:r>
      <w:r>
        <w:rPr>
          <w:sz w:val="20"/>
        </w:rPr>
        <w:t>a</w:t>
      </w:r>
      <w:r>
        <w:rPr>
          <w:spacing w:val="-10"/>
          <w:sz w:val="20"/>
        </w:rPr>
        <w:t xml:space="preserve"> </w:t>
      </w:r>
      <w:r>
        <w:rPr>
          <w:sz w:val="20"/>
        </w:rPr>
        <w:t>twelve</w:t>
      </w:r>
      <w:r>
        <w:rPr>
          <w:spacing w:val="-7"/>
          <w:sz w:val="20"/>
        </w:rPr>
        <w:t xml:space="preserve"> </w:t>
      </w:r>
      <w:r>
        <w:rPr>
          <w:sz w:val="20"/>
        </w:rPr>
        <w:t>(12)</w:t>
      </w:r>
      <w:r>
        <w:rPr>
          <w:spacing w:val="-8"/>
          <w:sz w:val="20"/>
        </w:rPr>
        <w:t xml:space="preserve"> </w:t>
      </w:r>
      <w:r>
        <w:rPr>
          <w:sz w:val="20"/>
        </w:rPr>
        <w:t>month</w:t>
      </w:r>
      <w:r>
        <w:rPr>
          <w:spacing w:val="-8"/>
          <w:sz w:val="20"/>
        </w:rPr>
        <w:t xml:space="preserve"> </w:t>
      </w:r>
      <w:r>
        <w:rPr>
          <w:sz w:val="20"/>
        </w:rPr>
        <w:t>period</w:t>
      </w:r>
      <w:r>
        <w:rPr>
          <w:i/>
          <w:sz w:val="20"/>
        </w:rPr>
        <w:t>.</w:t>
      </w:r>
      <w:r>
        <w:rPr>
          <w:i/>
          <w:spacing w:val="-7"/>
          <w:sz w:val="20"/>
        </w:rPr>
        <w:t xml:space="preserve"> </w:t>
      </w:r>
      <w:r>
        <w:rPr>
          <w:sz w:val="20"/>
        </w:rPr>
        <w:t>In</w:t>
      </w:r>
      <w:r>
        <w:rPr>
          <w:spacing w:val="-10"/>
          <w:sz w:val="20"/>
        </w:rPr>
        <w:t xml:space="preserve"> </w:t>
      </w:r>
      <w:r>
        <w:rPr>
          <w:sz w:val="20"/>
        </w:rPr>
        <w:t>such</w:t>
      </w:r>
      <w:r>
        <w:rPr>
          <w:spacing w:val="-8"/>
          <w:sz w:val="20"/>
        </w:rPr>
        <w:t xml:space="preserve"> </w:t>
      </w:r>
      <w:r>
        <w:rPr>
          <w:sz w:val="20"/>
        </w:rPr>
        <w:t>event,</w:t>
      </w:r>
      <w:r>
        <w:rPr>
          <w:spacing w:val="-7"/>
          <w:sz w:val="20"/>
        </w:rPr>
        <w:t xml:space="preserve"> </w:t>
      </w:r>
      <w:r>
        <w:rPr>
          <w:sz w:val="20"/>
        </w:rPr>
        <w:t>that</w:t>
      </w:r>
      <w:r>
        <w:rPr>
          <w:spacing w:val="-9"/>
          <w:sz w:val="20"/>
        </w:rPr>
        <w:t xml:space="preserve"> </w:t>
      </w:r>
      <w:proofErr w:type="spellStart"/>
      <w:r>
        <w:rPr>
          <w:sz w:val="20"/>
        </w:rPr>
        <w:t>organisation</w:t>
      </w:r>
      <w:proofErr w:type="spellEnd"/>
      <w:r>
        <w:rPr>
          <w:spacing w:val="-7"/>
          <w:sz w:val="20"/>
        </w:rPr>
        <w:t xml:space="preserve"> </w:t>
      </w:r>
      <w:r>
        <w:rPr>
          <w:sz w:val="20"/>
        </w:rPr>
        <w:t>or</w:t>
      </w:r>
      <w:r>
        <w:rPr>
          <w:spacing w:val="-9"/>
          <w:sz w:val="20"/>
        </w:rPr>
        <w:t xml:space="preserve"> </w:t>
      </w:r>
      <w:r>
        <w:rPr>
          <w:sz w:val="20"/>
        </w:rPr>
        <w:t>body may be suspended for a period of up to four (4) years.</w:t>
      </w:r>
    </w:p>
    <w:p w14:paraId="561B46C7" w14:textId="77777777" w:rsidR="00B358A3" w:rsidRDefault="00B358A3">
      <w:pPr>
        <w:pStyle w:val="BodyText"/>
      </w:pPr>
    </w:p>
    <w:p w14:paraId="6F773421" w14:textId="77777777" w:rsidR="00B358A3" w:rsidRDefault="00000000">
      <w:pPr>
        <w:pStyle w:val="ListParagraph"/>
        <w:numPr>
          <w:ilvl w:val="2"/>
          <w:numId w:val="15"/>
        </w:numPr>
        <w:tabs>
          <w:tab w:val="left" w:pos="2441"/>
        </w:tabs>
        <w:ind w:right="117"/>
        <w:jc w:val="both"/>
        <w:rPr>
          <w:sz w:val="20"/>
        </w:rPr>
      </w:pPr>
      <w:r>
        <w:rPr>
          <w:sz w:val="20"/>
        </w:rPr>
        <w:t xml:space="preserve">More than one </w:t>
      </w:r>
      <w:r>
        <w:rPr>
          <w:i/>
          <w:sz w:val="20"/>
        </w:rPr>
        <w:t xml:space="preserve">Athlete </w:t>
      </w:r>
      <w:r>
        <w:rPr>
          <w:sz w:val="20"/>
        </w:rPr>
        <w:t xml:space="preserve">or other </w:t>
      </w:r>
      <w:r>
        <w:rPr>
          <w:i/>
          <w:sz w:val="20"/>
        </w:rPr>
        <w:t xml:space="preserve">Person </w:t>
      </w:r>
      <w:r>
        <w:rPr>
          <w:sz w:val="20"/>
        </w:rPr>
        <w:t xml:space="preserve">affiliated with that </w:t>
      </w:r>
      <w:proofErr w:type="spellStart"/>
      <w:r>
        <w:rPr>
          <w:sz w:val="20"/>
        </w:rPr>
        <w:t>organisation</w:t>
      </w:r>
      <w:proofErr w:type="spellEnd"/>
      <w:r>
        <w:rPr>
          <w:sz w:val="20"/>
        </w:rPr>
        <w:t xml:space="preserve"> or body commits an anti-doping rule violation during an </w:t>
      </w:r>
      <w:r>
        <w:rPr>
          <w:i/>
          <w:sz w:val="20"/>
        </w:rPr>
        <w:t xml:space="preserve">International Event. </w:t>
      </w:r>
      <w:r>
        <w:rPr>
          <w:sz w:val="20"/>
        </w:rPr>
        <w:t xml:space="preserve">In such event, that </w:t>
      </w:r>
      <w:proofErr w:type="spellStart"/>
      <w:r>
        <w:rPr>
          <w:sz w:val="20"/>
        </w:rPr>
        <w:t>organisation</w:t>
      </w:r>
      <w:proofErr w:type="spellEnd"/>
      <w:r>
        <w:rPr>
          <w:sz w:val="20"/>
        </w:rPr>
        <w:t xml:space="preserve"> or body may be fined in an amount up to 5000 Swiss </w:t>
      </w:r>
      <w:r>
        <w:rPr>
          <w:spacing w:val="-2"/>
          <w:sz w:val="20"/>
        </w:rPr>
        <w:t>Francs.</w:t>
      </w:r>
    </w:p>
    <w:p w14:paraId="4B17CF26" w14:textId="77777777" w:rsidR="00B358A3" w:rsidRDefault="00B358A3">
      <w:pPr>
        <w:pStyle w:val="BodyText"/>
      </w:pPr>
    </w:p>
    <w:p w14:paraId="6B72B3B4" w14:textId="77777777" w:rsidR="00B358A3" w:rsidRDefault="00000000">
      <w:pPr>
        <w:pStyle w:val="ListParagraph"/>
        <w:numPr>
          <w:ilvl w:val="2"/>
          <w:numId w:val="15"/>
        </w:numPr>
        <w:tabs>
          <w:tab w:val="left" w:pos="2441"/>
        </w:tabs>
        <w:spacing w:before="1"/>
        <w:ind w:right="115"/>
        <w:jc w:val="both"/>
        <w:rPr>
          <w:sz w:val="20"/>
        </w:rPr>
      </w:pPr>
      <w:r>
        <w:rPr>
          <w:sz w:val="20"/>
        </w:rPr>
        <w:t>That</w:t>
      </w:r>
      <w:r>
        <w:rPr>
          <w:spacing w:val="-13"/>
          <w:sz w:val="20"/>
        </w:rPr>
        <w:t xml:space="preserve"> </w:t>
      </w:r>
      <w:proofErr w:type="spellStart"/>
      <w:r>
        <w:rPr>
          <w:sz w:val="20"/>
        </w:rPr>
        <w:t>organisation</w:t>
      </w:r>
      <w:proofErr w:type="spellEnd"/>
      <w:r>
        <w:rPr>
          <w:spacing w:val="-13"/>
          <w:sz w:val="20"/>
        </w:rPr>
        <w:t xml:space="preserve"> </w:t>
      </w:r>
      <w:r>
        <w:rPr>
          <w:sz w:val="20"/>
        </w:rPr>
        <w:t>or</w:t>
      </w:r>
      <w:r>
        <w:rPr>
          <w:spacing w:val="-13"/>
          <w:sz w:val="20"/>
        </w:rPr>
        <w:t xml:space="preserve"> </w:t>
      </w:r>
      <w:r>
        <w:rPr>
          <w:sz w:val="20"/>
        </w:rPr>
        <w:t>body</w:t>
      </w:r>
      <w:r>
        <w:rPr>
          <w:spacing w:val="-12"/>
          <w:sz w:val="20"/>
        </w:rPr>
        <w:t xml:space="preserve"> </w:t>
      </w:r>
      <w:r>
        <w:rPr>
          <w:sz w:val="20"/>
        </w:rPr>
        <w:t>has</w:t>
      </w:r>
      <w:r>
        <w:rPr>
          <w:spacing w:val="-13"/>
          <w:sz w:val="20"/>
        </w:rPr>
        <w:t xml:space="preserve"> </w:t>
      </w:r>
      <w:r>
        <w:rPr>
          <w:sz w:val="20"/>
        </w:rPr>
        <w:t>failed</w:t>
      </w:r>
      <w:r>
        <w:rPr>
          <w:spacing w:val="-14"/>
          <w:sz w:val="20"/>
        </w:rPr>
        <w:t xml:space="preserve"> </w:t>
      </w:r>
      <w:r>
        <w:rPr>
          <w:sz w:val="20"/>
        </w:rPr>
        <w:t>to</w:t>
      </w:r>
      <w:r>
        <w:rPr>
          <w:spacing w:val="-14"/>
          <w:sz w:val="20"/>
        </w:rPr>
        <w:t xml:space="preserve"> </w:t>
      </w:r>
      <w:r>
        <w:rPr>
          <w:sz w:val="20"/>
        </w:rPr>
        <w:t>make</w:t>
      </w:r>
      <w:r>
        <w:rPr>
          <w:spacing w:val="-14"/>
          <w:sz w:val="20"/>
        </w:rPr>
        <w:t xml:space="preserve"> </w:t>
      </w:r>
      <w:r>
        <w:rPr>
          <w:sz w:val="20"/>
        </w:rPr>
        <w:t>diligent</w:t>
      </w:r>
      <w:r>
        <w:rPr>
          <w:spacing w:val="-14"/>
          <w:sz w:val="20"/>
        </w:rPr>
        <w:t xml:space="preserve"> </w:t>
      </w:r>
      <w:r>
        <w:rPr>
          <w:sz w:val="20"/>
        </w:rPr>
        <w:t>efforts</w:t>
      </w:r>
      <w:r>
        <w:rPr>
          <w:spacing w:val="-12"/>
          <w:sz w:val="20"/>
        </w:rPr>
        <w:t xml:space="preserve"> </w:t>
      </w:r>
      <w:r>
        <w:rPr>
          <w:sz w:val="20"/>
        </w:rPr>
        <w:t>to</w:t>
      </w:r>
      <w:r>
        <w:rPr>
          <w:spacing w:val="-14"/>
          <w:sz w:val="20"/>
        </w:rPr>
        <w:t xml:space="preserve"> </w:t>
      </w:r>
      <w:r>
        <w:rPr>
          <w:sz w:val="20"/>
        </w:rPr>
        <w:t>keep</w:t>
      </w:r>
      <w:r>
        <w:rPr>
          <w:spacing w:val="-9"/>
          <w:sz w:val="20"/>
        </w:rPr>
        <w:t xml:space="preserve"> </w:t>
      </w:r>
      <w:r>
        <w:rPr>
          <w:sz w:val="20"/>
        </w:rPr>
        <w:t>IFF</w:t>
      </w:r>
      <w:r>
        <w:rPr>
          <w:spacing w:val="-11"/>
          <w:sz w:val="20"/>
        </w:rPr>
        <w:t xml:space="preserve"> </w:t>
      </w:r>
      <w:r>
        <w:rPr>
          <w:sz w:val="20"/>
        </w:rPr>
        <w:t xml:space="preserve">informed about an </w:t>
      </w:r>
      <w:r>
        <w:rPr>
          <w:i/>
          <w:sz w:val="20"/>
        </w:rPr>
        <w:t xml:space="preserve">Athlete's </w:t>
      </w:r>
      <w:r>
        <w:rPr>
          <w:sz w:val="20"/>
        </w:rPr>
        <w:t>whereabouts after receiving a request for that information from</w:t>
      </w:r>
      <w:r>
        <w:rPr>
          <w:spacing w:val="-6"/>
          <w:sz w:val="20"/>
        </w:rPr>
        <w:t xml:space="preserve"> </w:t>
      </w:r>
      <w:r>
        <w:rPr>
          <w:sz w:val="20"/>
        </w:rPr>
        <w:t>IFF.</w:t>
      </w:r>
      <w:r>
        <w:rPr>
          <w:spacing w:val="-6"/>
          <w:sz w:val="20"/>
        </w:rPr>
        <w:t xml:space="preserve"> </w:t>
      </w:r>
      <w:r>
        <w:rPr>
          <w:sz w:val="20"/>
        </w:rPr>
        <w:t>In</w:t>
      </w:r>
      <w:r>
        <w:rPr>
          <w:spacing w:val="-7"/>
          <w:sz w:val="20"/>
        </w:rPr>
        <w:t xml:space="preserve"> </w:t>
      </w:r>
      <w:r>
        <w:rPr>
          <w:sz w:val="20"/>
        </w:rPr>
        <w:t>such</w:t>
      </w:r>
      <w:r>
        <w:rPr>
          <w:spacing w:val="-7"/>
          <w:sz w:val="20"/>
        </w:rPr>
        <w:t xml:space="preserve"> </w:t>
      </w:r>
      <w:r>
        <w:rPr>
          <w:sz w:val="20"/>
        </w:rPr>
        <w:t>event,</w:t>
      </w:r>
      <w:r>
        <w:rPr>
          <w:spacing w:val="-6"/>
          <w:sz w:val="20"/>
        </w:rPr>
        <w:t xml:space="preserve"> </w:t>
      </w:r>
      <w:r>
        <w:rPr>
          <w:sz w:val="20"/>
        </w:rPr>
        <w:t>that</w:t>
      </w:r>
      <w:r>
        <w:rPr>
          <w:spacing w:val="-6"/>
          <w:sz w:val="20"/>
        </w:rPr>
        <w:t xml:space="preserve"> </w:t>
      </w:r>
      <w:proofErr w:type="spellStart"/>
      <w:r>
        <w:rPr>
          <w:sz w:val="20"/>
        </w:rPr>
        <w:t>organisation</w:t>
      </w:r>
      <w:proofErr w:type="spellEnd"/>
      <w:r>
        <w:rPr>
          <w:spacing w:val="-3"/>
          <w:sz w:val="20"/>
        </w:rPr>
        <w:t xml:space="preserve"> </w:t>
      </w:r>
      <w:r>
        <w:rPr>
          <w:sz w:val="20"/>
        </w:rPr>
        <w:t>or</w:t>
      </w:r>
      <w:r>
        <w:rPr>
          <w:spacing w:val="-6"/>
          <w:sz w:val="20"/>
        </w:rPr>
        <w:t xml:space="preserve"> </w:t>
      </w:r>
      <w:r>
        <w:rPr>
          <w:sz w:val="20"/>
        </w:rPr>
        <w:t>body</w:t>
      </w:r>
      <w:r>
        <w:rPr>
          <w:spacing w:val="-5"/>
          <w:sz w:val="20"/>
        </w:rPr>
        <w:t xml:space="preserve"> </w:t>
      </w:r>
      <w:r>
        <w:rPr>
          <w:sz w:val="20"/>
        </w:rPr>
        <w:t>may</w:t>
      </w:r>
      <w:r>
        <w:rPr>
          <w:spacing w:val="-3"/>
          <w:sz w:val="20"/>
        </w:rPr>
        <w:t xml:space="preserve"> </w:t>
      </w:r>
      <w:r>
        <w:rPr>
          <w:sz w:val="20"/>
        </w:rPr>
        <w:t>be</w:t>
      </w:r>
      <w:r>
        <w:rPr>
          <w:spacing w:val="-7"/>
          <w:sz w:val="20"/>
        </w:rPr>
        <w:t xml:space="preserve"> </w:t>
      </w:r>
      <w:r>
        <w:rPr>
          <w:sz w:val="20"/>
        </w:rPr>
        <w:t>fined</w:t>
      </w:r>
      <w:r>
        <w:rPr>
          <w:spacing w:val="-4"/>
          <w:sz w:val="20"/>
        </w:rPr>
        <w:t xml:space="preserve"> </w:t>
      </w:r>
      <w:r>
        <w:rPr>
          <w:sz w:val="20"/>
        </w:rPr>
        <w:t>in</w:t>
      </w:r>
      <w:r>
        <w:rPr>
          <w:spacing w:val="-4"/>
          <w:sz w:val="20"/>
        </w:rPr>
        <w:t xml:space="preserve"> </w:t>
      </w:r>
      <w:r>
        <w:rPr>
          <w:sz w:val="20"/>
        </w:rPr>
        <w:t>an</w:t>
      </w:r>
      <w:r>
        <w:rPr>
          <w:spacing w:val="-4"/>
          <w:sz w:val="20"/>
        </w:rPr>
        <w:t xml:space="preserve"> </w:t>
      </w:r>
      <w:r>
        <w:rPr>
          <w:sz w:val="20"/>
        </w:rPr>
        <w:t>amount</w:t>
      </w:r>
      <w:r>
        <w:rPr>
          <w:spacing w:val="-4"/>
          <w:sz w:val="20"/>
        </w:rPr>
        <w:t xml:space="preserve"> </w:t>
      </w:r>
      <w:r>
        <w:rPr>
          <w:sz w:val="20"/>
        </w:rPr>
        <w:t xml:space="preserve">up to 1000 Swiss Francs per </w:t>
      </w:r>
      <w:r>
        <w:rPr>
          <w:i/>
          <w:sz w:val="20"/>
        </w:rPr>
        <w:t>Athlete</w:t>
      </w:r>
      <w:r>
        <w:rPr>
          <w:sz w:val="20"/>
        </w:rPr>
        <w:t xml:space="preserve">, in addition to reimbursement of </w:t>
      </w:r>
      <w:proofErr w:type="gramStart"/>
      <w:r>
        <w:rPr>
          <w:sz w:val="20"/>
        </w:rPr>
        <w:t>all of</w:t>
      </w:r>
      <w:proofErr w:type="gramEnd"/>
      <w:r>
        <w:rPr>
          <w:sz w:val="20"/>
        </w:rPr>
        <w:t xml:space="preserve"> the IFF costs incurred in </w:t>
      </w:r>
      <w:r>
        <w:rPr>
          <w:i/>
          <w:sz w:val="20"/>
        </w:rPr>
        <w:t xml:space="preserve">Testing </w:t>
      </w:r>
      <w:r>
        <w:rPr>
          <w:sz w:val="20"/>
        </w:rPr>
        <w:t xml:space="preserve">that </w:t>
      </w:r>
      <w:proofErr w:type="spellStart"/>
      <w:proofErr w:type="gramStart"/>
      <w:r>
        <w:rPr>
          <w:sz w:val="20"/>
        </w:rPr>
        <w:t>organisation’s</w:t>
      </w:r>
      <w:proofErr w:type="spellEnd"/>
      <w:proofErr w:type="gramEnd"/>
      <w:r>
        <w:rPr>
          <w:sz w:val="20"/>
        </w:rPr>
        <w:t xml:space="preserve"> or body’s </w:t>
      </w:r>
      <w:r>
        <w:rPr>
          <w:i/>
          <w:sz w:val="20"/>
        </w:rPr>
        <w:t>Athletes</w:t>
      </w:r>
      <w:r>
        <w:rPr>
          <w:sz w:val="20"/>
        </w:rPr>
        <w:t>.</w:t>
      </w:r>
    </w:p>
    <w:p w14:paraId="2A64E47F" w14:textId="77777777" w:rsidR="00B358A3" w:rsidRDefault="00B358A3">
      <w:pPr>
        <w:pStyle w:val="BodyText"/>
        <w:spacing w:before="11"/>
        <w:rPr>
          <w:sz w:val="19"/>
        </w:rPr>
      </w:pPr>
    </w:p>
    <w:p w14:paraId="7B9EA962" w14:textId="77777777" w:rsidR="00B358A3" w:rsidRDefault="00000000">
      <w:pPr>
        <w:pStyle w:val="ListParagraph"/>
        <w:numPr>
          <w:ilvl w:val="1"/>
          <w:numId w:val="15"/>
        </w:numPr>
        <w:tabs>
          <w:tab w:val="left" w:pos="1541"/>
        </w:tabs>
        <w:ind w:right="118"/>
        <w:jc w:val="both"/>
        <w:rPr>
          <w:sz w:val="20"/>
        </w:rPr>
      </w:pPr>
      <w:r>
        <w:rPr>
          <w:sz w:val="20"/>
        </w:rPr>
        <w:t xml:space="preserve">Withhold some or all funding or other financial and non-financial support to that </w:t>
      </w:r>
      <w:proofErr w:type="spellStart"/>
      <w:r>
        <w:rPr>
          <w:sz w:val="20"/>
        </w:rPr>
        <w:t>organisation</w:t>
      </w:r>
      <w:proofErr w:type="spellEnd"/>
      <w:r>
        <w:rPr>
          <w:sz w:val="20"/>
        </w:rPr>
        <w:t xml:space="preserve"> or body.</w:t>
      </w:r>
    </w:p>
    <w:p w14:paraId="10D51F39" w14:textId="77777777" w:rsidR="00B358A3" w:rsidRDefault="00B358A3">
      <w:pPr>
        <w:jc w:val="both"/>
        <w:rPr>
          <w:sz w:val="20"/>
        </w:rPr>
        <w:sectPr w:rsidR="00B358A3">
          <w:pgSz w:w="12240" w:h="15840"/>
          <w:pgMar w:top="1600" w:right="1320" w:bottom="1580" w:left="1340" w:header="0" w:footer="1387" w:gutter="0"/>
          <w:cols w:space="720"/>
        </w:sectPr>
      </w:pPr>
    </w:p>
    <w:p w14:paraId="5B1B82AE" w14:textId="77777777" w:rsidR="00B358A3" w:rsidRDefault="00000000">
      <w:pPr>
        <w:pStyle w:val="ListParagraph"/>
        <w:numPr>
          <w:ilvl w:val="1"/>
          <w:numId w:val="15"/>
        </w:numPr>
        <w:tabs>
          <w:tab w:val="left" w:pos="1541"/>
        </w:tabs>
        <w:spacing w:before="80"/>
        <w:ind w:right="115"/>
        <w:jc w:val="both"/>
        <w:rPr>
          <w:sz w:val="20"/>
        </w:rPr>
      </w:pPr>
      <w:proofErr w:type="gramStart"/>
      <w:r>
        <w:rPr>
          <w:sz w:val="20"/>
        </w:rPr>
        <w:lastRenderedPageBreak/>
        <w:t>Oblige</w:t>
      </w:r>
      <w:proofErr w:type="gramEnd"/>
      <w:r>
        <w:rPr>
          <w:sz w:val="20"/>
        </w:rPr>
        <w:t xml:space="preserve"> that </w:t>
      </w:r>
      <w:proofErr w:type="spellStart"/>
      <w:r>
        <w:rPr>
          <w:sz w:val="20"/>
        </w:rPr>
        <w:t>organisation</w:t>
      </w:r>
      <w:proofErr w:type="spellEnd"/>
      <w:r>
        <w:rPr>
          <w:sz w:val="20"/>
        </w:rPr>
        <w:t xml:space="preserve"> or body to reimburse IFF for all costs (including but not limited to laboratory fees, hearing expenses and travel) related to a violation of these Anti-Doping Rules committed by an </w:t>
      </w:r>
      <w:r>
        <w:rPr>
          <w:i/>
          <w:sz w:val="20"/>
        </w:rPr>
        <w:t xml:space="preserve">Athlete </w:t>
      </w:r>
      <w:r>
        <w:rPr>
          <w:sz w:val="20"/>
        </w:rPr>
        <w:t xml:space="preserve">or other </w:t>
      </w:r>
      <w:r>
        <w:rPr>
          <w:i/>
          <w:sz w:val="20"/>
        </w:rPr>
        <w:t xml:space="preserve">Person </w:t>
      </w:r>
      <w:r>
        <w:rPr>
          <w:sz w:val="20"/>
        </w:rPr>
        <w:t xml:space="preserve">affiliated with that </w:t>
      </w:r>
      <w:proofErr w:type="spellStart"/>
      <w:r>
        <w:rPr>
          <w:sz w:val="20"/>
        </w:rPr>
        <w:t>organisation</w:t>
      </w:r>
      <w:proofErr w:type="spellEnd"/>
      <w:r>
        <w:rPr>
          <w:sz w:val="20"/>
        </w:rPr>
        <w:t xml:space="preserve"> or body.</w:t>
      </w:r>
    </w:p>
    <w:p w14:paraId="49713729" w14:textId="77777777" w:rsidR="00B358A3" w:rsidRDefault="00B358A3">
      <w:pPr>
        <w:pStyle w:val="BodyText"/>
        <w:spacing w:before="10"/>
        <w:rPr>
          <w:sz w:val="19"/>
        </w:rPr>
      </w:pPr>
    </w:p>
    <w:p w14:paraId="175DF398" w14:textId="77777777" w:rsidR="00B358A3" w:rsidRDefault="00000000">
      <w:pPr>
        <w:tabs>
          <w:tab w:val="left" w:pos="1540"/>
        </w:tabs>
        <w:ind w:left="100"/>
        <w:rPr>
          <w:b/>
          <w:sz w:val="20"/>
        </w:rPr>
      </w:pPr>
      <w:bookmarkStart w:id="13" w:name="_bookmark13"/>
      <w:bookmarkEnd w:id="13"/>
      <w:r>
        <w:rPr>
          <w:b/>
          <w:sz w:val="20"/>
        </w:rPr>
        <w:t>ARTICLE</w:t>
      </w:r>
      <w:r>
        <w:rPr>
          <w:b/>
          <w:spacing w:val="-8"/>
          <w:sz w:val="20"/>
        </w:rPr>
        <w:t xml:space="preserve"> </w:t>
      </w:r>
      <w:r>
        <w:rPr>
          <w:b/>
          <w:spacing w:val="-5"/>
          <w:sz w:val="20"/>
        </w:rPr>
        <w:t>13</w:t>
      </w:r>
      <w:r>
        <w:rPr>
          <w:b/>
          <w:sz w:val="20"/>
        </w:rPr>
        <w:tab/>
      </w:r>
      <w:r>
        <w:rPr>
          <w:b/>
          <w:i/>
          <w:sz w:val="20"/>
        </w:rPr>
        <w:t>RESULTS</w:t>
      </w:r>
      <w:r>
        <w:rPr>
          <w:b/>
          <w:i/>
          <w:spacing w:val="-10"/>
          <w:sz w:val="20"/>
        </w:rPr>
        <w:t xml:space="preserve"> </w:t>
      </w:r>
      <w:r>
        <w:rPr>
          <w:b/>
          <w:i/>
          <w:sz w:val="20"/>
        </w:rPr>
        <w:t>MANAGEMENT</w:t>
      </w:r>
      <w:r>
        <w:rPr>
          <w:b/>
          <w:sz w:val="20"/>
        </w:rPr>
        <w:t>:</w:t>
      </w:r>
      <w:r>
        <w:rPr>
          <w:b/>
          <w:spacing w:val="-8"/>
          <w:sz w:val="20"/>
        </w:rPr>
        <w:t xml:space="preserve"> </w:t>
      </w:r>
      <w:r>
        <w:rPr>
          <w:b/>
          <w:sz w:val="20"/>
        </w:rPr>
        <w:t>APPEALS</w:t>
      </w:r>
      <w:r>
        <w:rPr>
          <w:b/>
          <w:spacing w:val="-7"/>
          <w:sz w:val="20"/>
        </w:rPr>
        <w:t xml:space="preserve"> </w:t>
      </w:r>
      <w:r>
        <w:rPr>
          <w:b/>
          <w:spacing w:val="-5"/>
          <w:sz w:val="20"/>
          <w:vertAlign w:val="superscript"/>
        </w:rPr>
        <w:t>61</w:t>
      </w:r>
    </w:p>
    <w:p w14:paraId="0A56BD94" w14:textId="77777777" w:rsidR="00B358A3" w:rsidRDefault="00B358A3">
      <w:pPr>
        <w:pStyle w:val="BodyText"/>
        <w:spacing w:before="1"/>
        <w:rPr>
          <w:b/>
          <w:sz w:val="24"/>
        </w:rPr>
      </w:pPr>
    </w:p>
    <w:p w14:paraId="3CB38273" w14:textId="77777777" w:rsidR="00B358A3" w:rsidRDefault="00000000">
      <w:pPr>
        <w:pStyle w:val="Heading2"/>
        <w:numPr>
          <w:ilvl w:val="1"/>
          <w:numId w:val="14"/>
        </w:numPr>
        <w:tabs>
          <w:tab w:val="left" w:pos="1540"/>
          <w:tab w:val="left" w:pos="1541"/>
        </w:tabs>
        <w:ind w:hanging="721"/>
      </w:pPr>
      <w:r>
        <w:t>Decisions</w:t>
      </w:r>
      <w:r>
        <w:rPr>
          <w:spacing w:val="-8"/>
        </w:rPr>
        <w:t xml:space="preserve"> </w:t>
      </w:r>
      <w:r>
        <w:t>Subject</w:t>
      </w:r>
      <w:r>
        <w:rPr>
          <w:spacing w:val="-6"/>
        </w:rPr>
        <w:t xml:space="preserve"> </w:t>
      </w:r>
      <w:r>
        <w:t>to</w:t>
      </w:r>
      <w:r>
        <w:rPr>
          <w:spacing w:val="-7"/>
        </w:rPr>
        <w:t xml:space="preserve"> </w:t>
      </w:r>
      <w:r>
        <w:rPr>
          <w:spacing w:val="-2"/>
        </w:rPr>
        <w:t>Appeal</w:t>
      </w:r>
    </w:p>
    <w:p w14:paraId="4DA04BA5" w14:textId="77777777" w:rsidR="00B358A3" w:rsidRDefault="00B358A3">
      <w:pPr>
        <w:pStyle w:val="BodyText"/>
        <w:spacing w:before="1"/>
        <w:rPr>
          <w:b/>
        </w:rPr>
      </w:pPr>
    </w:p>
    <w:p w14:paraId="1982D8ED" w14:textId="77777777" w:rsidR="00B358A3" w:rsidRDefault="00000000">
      <w:pPr>
        <w:pStyle w:val="BodyText"/>
        <w:ind w:left="820" w:right="115"/>
        <w:jc w:val="both"/>
      </w:pPr>
      <w:r>
        <w:t xml:space="preserve">Decisions made under the </w:t>
      </w:r>
      <w:r>
        <w:rPr>
          <w:i/>
        </w:rPr>
        <w:t xml:space="preserve">Code </w:t>
      </w:r>
      <w:r>
        <w:t xml:space="preserve">or these Anti-Doping Rules may </w:t>
      </w:r>
      <w:proofErr w:type="gramStart"/>
      <w:r>
        <w:t>be appealed</w:t>
      </w:r>
      <w:proofErr w:type="gramEnd"/>
      <w:r>
        <w:t xml:space="preserve"> as set forth below in</w:t>
      </w:r>
      <w:r>
        <w:rPr>
          <w:spacing w:val="-1"/>
        </w:rPr>
        <w:t xml:space="preserve"> </w:t>
      </w:r>
      <w:r>
        <w:t>Articles</w:t>
      </w:r>
      <w:r>
        <w:rPr>
          <w:spacing w:val="-2"/>
        </w:rPr>
        <w:t xml:space="preserve"> </w:t>
      </w:r>
      <w:r>
        <w:t>13.2</w:t>
      </w:r>
      <w:r>
        <w:rPr>
          <w:spacing w:val="-3"/>
        </w:rPr>
        <w:t xml:space="preserve"> </w:t>
      </w:r>
      <w:r>
        <w:t>through</w:t>
      </w:r>
      <w:r>
        <w:rPr>
          <w:spacing w:val="-3"/>
        </w:rPr>
        <w:t xml:space="preserve"> </w:t>
      </w:r>
      <w:r>
        <w:t>13.7</w:t>
      </w:r>
      <w:r>
        <w:rPr>
          <w:spacing w:val="-3"/>
        </w:rPr>
        <w:t xml:space="preserve"> </w:t>
      </w:r>
      <w:r>
        <w:t>or</w:t>
      </w:r>
      <w:r>
        <w:rPr>
          <w:spacing w:val="-2"/>
        </w:rPr>
        <w:t xml:space="preserve"> </w:t>
      </w:r>
      <w:r>
        <w:t>as</w:t>
      </w:r>
      <w:r>
        <w:rPr>
          <w:spacing w:val="-2"/>
        </w:rPr>
        <w:t xml:space="preserve"> </w:t>
      </w:r>
      <w:r>
        <w:t>otherwise</w:t>
      </w:r>
      <w:r>
        <w:rPr>
          <w:spacing w:val="-3"/>
        </w:rPr>
        <w:t xml:space="preserve"> </w:t>
      </w:r>
      <w:r>
        <w:t>provided</w:t>
      </w:r>
      <w:r>
        <w:rPr>
          <w:spacing w:val="-3"/>
        </w:rPr>
        <w:t xml:space="preserve"> </w:t>
      </w:r>
      <w:r>
        <w:t>in</w:t>
      </w:r>
      <w:r>
        <w:rPr>
          <w:spacing w:val="-3"/>
        </w:rPr>
        <w:t xml:space="preserve"> </w:t>
      </w:r>
      <w:r>
        <w:t>these</w:t>
      </w:r>
      <w:r>
        <w:rPr>
          <w:spacing w:val="-1"/>
        </w:rPr>
        <w:t xml:space="preserve"> </w:t>
      </w:r>
      <w:r>
        <w:t>Anti-Doping</w:t>
      </w:r>
      <w:r>
        <w:rPr>
          <w:spacing w:val="-4"/>
        </w:rPr>
        <w:t xml:space="preserve"> </w:t>
      </w:r>
      <w:r>
        <w:t>Rules,</w:t>
      </w:r>
      <w:r>
        <w:rPr>
          <w:spacing w:val="-1"/>
        </w:rPr>
        <w:t xml:space="preserve"> </w:t>
      </w:r>
      <w:r>
        <w:t>the</w:t>
      </w:r>
      <w:r>
        <w:rPr>
          <w:spacing w:val="-2"/>
        </w:rPr>
        <w:t xml:space="preserve"> </w:t>
      </w:r>
      <w:r>
        <w:rPr>
          <w:i/>
        </w:rPr>
        <w:t>Code</w:t>
      </w:r>
      <w:r>
        <w:rPr>
          <w:i/>
          <w:spacing w:val="-1"/>
        </w:rPr>
        <w:t xml:space="preserve"> </w:t>
      </w:r>
      <w:r>
        <w:t>or</w:t>
      </w:r>
      <w:r>
        <w:rPr>
          <w:spacing w:val="-3"/>
        </w:rPr>
        <w:t xml:space="preserve"> </w:t>
      </w:r>
      <w:r>
        <w:t xml:space="preserve">the </w:t>
      </w:r>
      <w:r>
        <w:rPr>
          <w:i/>
        </w:rPr>
        <w:t>International Standards</w:t>
      </w:r>
      <w:r>
        <w:t>. Such decisions shall remain in effect while under appeal unless the appellate body orders otherwise.</w:t>
      </w:r>
    </w:p>
    <w:p w14:paraId="4BC8C9B9" w14:textId="77777777" w:rsidR="00B358A3" w:rsidRDefault="00B358A3">
      <w:pPr>
        <w:pStyle w:val="BodyText"/>
        <w:spacing w:before="11"/>
        <w:rPr>
          <w:sz w:val="19"/>
        </w:rPr>
      </w:pPr>
    </w:p>
    <w:p w14:paraId="70EF9EF0" w14:textId="77777777" w:rsidR="00B358A3" w:rsidRDefault="00000000">
      <w:pPr>
        <w:pStyle w:val="ListParagraph"/>
        <w:numPr>
          <w:ilvl w:val="2"/>
          <w:numId w:val="14"/>
        </w:numPr>
        <w:tabs>
          <w:tab w:val="left" w:pos="2440"/>
          <w:tab w:val="left" w:pos="2441"/>
        </w:tabs>
        <w:ind w:hanging="901"/>
        <w:rPr>
          <w:sz w:val="20"/>
        </w:rPr>
      </w:pPr>
      <w:r>
        <w:rPr>
          <w:sz w:val="20"/>
        </w:rPr>
        <w:t>Scope</w:t>
      </w:r>
      <w:r>
        <w:rPr>
          <w:spacing w:val="-7"/>
          <w:sz w:val="20"/>
        </w:rPr>
        <w:t xml:space="preserve"> </w:t>
      </w:r>
      <w:r>
        <w:rPr>
          <w:sz w:val="20"/>
        </w:rPr>
        <w:t>of</w:t>
      </w:r>
      <w:r>
        <w:rPr>
          <w:spacing w:val="-7"/>
          <w:sz w:val="20"/>
        </w:rPr>
        <w:t xml:space="preserve"> </w:t>
      </w:r>
      <w:r>
        <w:rPr>
          <w:sz w:val="20"/>
        </w:rPr>
        <w:t>Review</w:t>
      </w:r>
      <w:r>
        <w:rPr>
          <w:spacing w:val="-5"/>
          <w:sz w:val="20"/>
        </w:rPr>
        <w:t xml:space="preserve"> </w:t>
      </w:r>
      <w:r>
        <w:rPr>
          <w:sz w:val="20"/>
        </w:rPr>
        <w:t>Not</w:t>
      </w:r>
      <w:r>
        <w:rPr>
          <w:spacing w:val="-4"/>
          <w:sz w:val="20"/>
        </w:rPr>
        <w:t xml:space="preserve"> </w:t>
      </w:r>
      <w:r>
        <w:rPr>
          <w:spacing w:val="-2"/>
          <w:sz w:val="20"/>
        </w:rPr>
        <w:t>Limited</w:t>
      </w:r>
    </w:p>
    <w:p w14:paraId="33B14A22" w14:textId="77777777" w:rsidR="00B358A3" w:rsidRDefault="00B358A3">
      <w:pPr>
        <w:pStyle w:val="BodyText"/>
        <w:spacing w:before="10"/>
        <w:rPr>
          <w:sz w:val="19"/>
        </w:rPr>
      </w:pPr>
    </w:p>
    <w:p w14:paraId="3375D863" w14:textId="77777777" w:rsidR="00B358A3" w:rsidRDefault="00000000">
      <w:pPr>
        <w:pStyle w:val="BodyText"/>
        <w:ind w:left="1540" w:right="117"/>
        <w:jc w:val="both"/>
        <w:rPr>
          <w:b/>
        </w:rPr>
      </w:pPr>
      <w:r>
        <w:t>The scope of review on appeal includes all issues relevant to the matter and is expressly not limited to the issues or scope of review before the initial decision maker. Any party to the appeal may submit evidence, legal arguments and claims that were not raised in the first</w:t>
      </w:r>
      <w:r>
        <w:rPr>
          <w:spacing w:val="-6"/>
        </w:rPr>
        <w:t xml:space="preserve"> </w:t>
      </w:r>
      <w:r>
        <w:t>instance</w:t>
      </w:r>
      <w:r>
        <w:rPr>
          <w:spacing w:val="-4"/>
        </w:rPr>
        <w:t xml:space="preserve"> </w:t>
      </w:r>
      <w:r>
        <w:t>hearing</w:t>
      </w:r>
      <w:r>
        <w:rPr>
          <w:spacing w:val="-7"/>
        </w:rPr>
        <w:t xml:space="preserve"> </w:t>
      </w:r>
      <w:r>
        <w:t>so</w:t>
      </w:r>
      <w:r>
        <w:rPr>
          <w:spacing w:val="-4"/>
        </w:rPr>
        <w:t xml:space="preserve"> </w:t>
      </w:r>
      <w:r>
        <w:t>long</w:t>
      </w:r>
      <w:r>
        <w:rPr>
          <w:spacing w:val="-7"/>
        </w:rPr>
        <w:t xml:space="preserve"> </w:t>
      </w:r>
      <w:r>
        <w:t>as</w:t>
      </w:r>
      <w:r>
        <w:rPr>
          <w:spacing w:val="-6"/>
        </w:rPr>
        <w:t xml:space="preserve"> </w:t>
      </w:r>
      <w:r>
        <w:t>they</w:t>
      </w:r>
      <w:r>
        <w:rPr>
          <w:spacing w:val="-5"/>
        </w:rPr>
        <w:t xml:space="preserve"> </w:t>
      </w:r>
      <w:r>
        <w:t>arise</w:t>
      </w:r>
      <w:r>
        <w:rPr>
          <w:spacing w:val="-7"/>
        </w:rPr>
        <w:t xml:space="preserve"> </w:t>
      </w:r>
      <w:r>
        <w:t>from</w:t>
      </w:r>
      <w:r>
        <w:rPr>
          <w:spacing w:val="-7"/>
        </w:rPr>
        <w:t xml:space="preserve"> </w:t>
      </w:r>
      <w:r>
        <w:t>the</w:t>
      </w:r>
      <w:r>
        <w:rPr>
          <w:spacing w:val="-7"/>
        </w:rPr>
        <w:t xml:space="preserve"> </w:t>
      </w:r>
      <w:r>
        <w:t>same</w:t>
      </w:r>
      <w:r>
        <w:rPr>
          <w:spacing w:val="-7"/>
        </w:rPr>
        <w:t xml:space="preserve"> </w:t>
      </w:r>
      <w:r>
        <w:t>cause</w:t>
      </w:r>
      <w:r>
        <w:rPr>
          <w:spacing w:val="-7"/>
        </w:rPr>
        <w:t xml:space="preserve"> </w:t>
      </w:r>
      <w:r>
        <w:t>of</w:t>
      </w:r>
      <w:r>
        <w:rPr>
          <w:spacing w:val="-5"/>
        </w:rPr>
        <w:t xml:space="preserve"> </w:t>
      </w:r>
      <w:r>
        <w:t>action</w:t>
      </w:r>
      <w:r>
        <w:rPr>
          <w:spacing w:val="-7"/>
        </w:rPr>
        <w:t xml:space="preserve"> </w:t>
      </w:r>
      <w:r>
        <w:t>or</w:t>
      </w:r>
      <w:r>
        <w:rPr>
          <w:spacing w:val="-6"/>
        </w:rPr>
        <w:t xml:space="preserve"> </w:t>
      </w:r>
      <w:r>
        <w:t>same</w:t>
      </w:r>
      <w:r>
        <w:rPr>
          <w:spacing w:val="-5"/>
        </w:rPr>
        <w:t xml:space="preserve"> </w:t>
      </w:r>
      <w:r>
        <w:t>general facts or circumstances raised or addressed in the first instance hearing.</w:t>
      </w:r>
      <w:r>
        <w:rPr>
          <w:b/>
          <w:vertAlign w:val="superscript"/>
        </w:rPr>
        <w:t>62</w:t>
      </w:r>
    </w:p>
    <w:p w14:paraId="4AFB263B" w14:textId="77777777" w:rsidR="00B358A3" w:rsidRDefault="00B358A3">
      <w:pPr>
        <w:pStyle w:val="BodyText"/>
        <w:rPr>
          <w:b/>
        </w:rPr>
      </w:pPr>
    </w:p>
    <w:p w14:paraId="1FF67E3A" w14:textId="77777777" w:rsidR="00B358A3" w:rsidRDefault="00000000">
      <w:pPr>
        <w:pStyle w:val="ListParagraph"/>
        <w:numPr>
          <w:ilvl w:val="2"/>
          <w:numId w:val="14"/>
        </w:numPr>
        <w:tabs>
          <w:tab w:val="left" w:pos="2440"/>
          <w:tab w:val="left" w:pos="2441"/>
        </w:tabs>
        <w:spacing w:before="1"/>
        <w:ind w:hanging="901"/>
        <w:rPr>
          <w:sz w:val="20"/>
        </w:rPr>
      </w:pPr>
      <w:r>
        <w:rPr>
          <w:i/>
          <w:sz w:val="20"/>
        </w:rPr>
        <w:t>CAS</w:t>
      </w:r>
      <w:r>
        <w:rPr>
          <w:i/>
          <w:spacing w:val="-5"/>
          <w:sz w:val="20"/>
        </w:rPr>
        <w:t xml:space="preserve"> </w:t>
      </w:r>
      <w:r>
        <w:rPr>
          <w:sz w:val="20"/>
        </w:rPr>
        <w:t>Shall</w:t>
      </w:r>
      <w:r>
        <w:rPr>
          <w:spacing w:val="-7"/>
          <w:sz w:val="20"/>
        </w:rPr>
        <w:t xml:space="preserve"> </w:t>
      </w:r>
      <w:r>
        <w:rPr>
          <w:sz w:val="20"/>
        </w:rPr>
        <w:t>Not</w:t>
      </w:r>
      <w:r>
        <w:rPr>
          <w:spacing w:val="-7"/>
          <w:sz w:val="20"/>
        </w:rPr>
        <w:t xml:space="preserve"> </w:t>
      </w:r>
      <w:r>
        <w:rPr>
          <w:sz w:val="20"/>
        </w:rPr>
        <w:t>Defer</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Findings</w:t>
      </w:r>
      <w:r>
        <w:rPr>
          <w:spacing w:val="-3"/>
          <w:sz w:val="20"/>
        </w:rPr>
        <w:t xml:space="preserve"> </w:t>
      </w:r>
      <w:r>
        <w:rPr>
          <w:sz w:val="20"/>
        </w:rPr>
        <w:t>Being</w:t>
      </w:r>
      <w:r>
        <w:rPr>
          <w:spacing w:val="-5"/>
          <w:sz w:val="20"/>
        </w:rPr>
        <w:t xml:space="preserve"> </w:t>
      </w:r>
      <w:r>
        <w:rPr>
          <w:spacing w:val="-2"/>
          <w:sz w:val="20"/>
        </w:rPr>
        <w:t>Appealed</w:t>
      </w:r>
    </w:p>
    <w:p w14:paraId="4E5533E9" w14:textId="77777777" w:rsidR="00B358A3" w:rsidRDefault="00B358A3">
      <w:pPr>
        <w:pStyle w:val="BodyText"/>
      </w:pPr>
    </w:p>
    <w:p w14:paraId="35B55E5E" w14:textId="77777777" w:rsidR="00B358A3" w:rsidRDefault="00000000">
      <w:pPr>
        <w:pStyle w:val="BodyText"/>
        <w:ind w:left="1540" w:right="122"/>
        <w:jc w:val="both"/>
        <w:rPr>
          <w:b/>
        </w:rPr>
      </w:pPr>
      <w:r>
        <w:t>In</w:t>
      </w:r>
      <w:r>
        <w:rPr>
          <w:spacing w:val="-14"/>
        </w:rPr>
        <w:t xml:space="preserve"> </w:t>
      </w:r>
      <w:r>
        <w:t>making</w:t>
      </w:r>
      <w:r>
        <w:rPr>
          <w:spacing w:val="-12"/>
        </w:rPr>
        <w:t xml:space="preserve"> </w:t>
      </w:r>
      <w:r>
        <w:t>its</w:t>
      </w:r>
      <w:r>
        <w:rPr>
          <w:spacing w:val="-13"/>
        </w:rPr>
        <w:t xml:space="preserve"> </w:t>
      </w:r>
      <w:r>
        <w:t>decision,</w:t>
      </w:r>
      <w:r>
        <w:rPr>
          <w:spacing w:val="-12"/>
        </w:rPr>
        <w:t xml:space="preserve"> </w:t>
      </w:r>
      <w:r>
        <w:rPr>
          <w:i/>
        </w:rPr>
        <w:t>CAS</w:t>
      </w:r>
      <w:r>
        <w:rPr>
          <w:i/>
          <w:spacing w:val="-12"/>
        </w:rPr>
        <w:t xml:space="preserve"> </w:t>
      </w:r>
      <w:r>
        <w:t>shall</w:t>
      </w:r>
      <w:r>
        <w:rPr>
          <w:spacing w:val="-12"/>
        </w:rPr>
        <w:t xml:space="preserve"> </w:t>
      </w:r>
      <w:r>
        <w:t>not</w:t>
      </w:r>
      <w:r>
        <w:rPr>
          <w:spacing w:val="-12"/>
        </w:rPr>
        <w:t xml:space="preserve"> </w:t>
      </w:r>
      <w:r>
        <w:t>give</w:t>
      </w:r>
      <w:r>
        <w:rPr>
          <w:spacing w:val="-14"/>
        </w:rPr>
        <w:t xml:space="preserve"> </w:t>
      </w:r>
      <w:r>
        <w:t>deference</w:t>
      </w:r>
      <w:r>
        <w:rPr>
          <w:spacing w:val="-14"/>
        </w:rPr>
        <w:t xml:space="preserve"> </w:t>
      </w:r>
      <w:r>
        <w:t>to</w:t>
      </w:r>
      <w:r>
        <w:rPr>
          <w:spacing w:val="-14"/>
        </w:rPr>
        <w:t xml:space="preserve"> </w:t>
      </w:r>
      <w:r>
        <w:t>the</w:t>
      </w:r>
      <w:r>
        <w:rPr>
          <w:spacing w:val="-14"/>
        </w:rPr>
        <w:t xml:space="preserve"> </w:t>
      </w:r>
      <w:r>
        <w:t>discretion</w:t>
      </w:r>
      <w:r>
        <w:rPr>
          <w:spacing w:val="-12"/>
        </w:rPr>
        <w:t xml:space="preserve"> </w:t>
      </w:r>
      <w:r>
        <w:t>exercised</w:t>
      </w:r>
      <w:r>
        <w:rPr>
          <w:spacing w:val="-14"/>
        </w:rPr>
        <w:t xml:space="preserve"> </w:t>
      </w:r>
      <w:r>
        <w:t>by</w:t>
      </w:r>
      <w:r>
        <w:rPr>
          <w:spacing w:val="-13"/>
        </w:rPr>
        <w:t xml:space="preserve"> </w:t>
      </w:r>
      <w:r>
        <w:t>the</w:t>
      </w:r>
      <w:r>
        <w:rPr>
          <w:spacing w:val="-14"/>
        </w:rPr>
        <w:t xml:space="preserve"> </w:t>
      </w:r>
      <w:r>
        <w:t>body whose decision is being appealed.</w:t>
      </w:r>
      <w:r>
        <w:rPr>
          <w:b/>
          <w:vertAlign w:val="superscript"/>
        </w:rPr>
        <w:t>63</w:t>
      </w:r>
    </w:p>
    <w:p w14:paraId="09F20522" w14:textId="77777777" w:rsidR="00B358A3" w:rsidRDefault="00B358A3">
      <w:pPr>
        <w:pStyle w:val="BodyText"/>
        <w:spacing w:before="11"/>
        <w:rPr>
          <w:b/>
          <w:sz w:val="19"/>
        </w:rPr>
      </w:pPr>
    </w:p>
    <w:p w14:paraId="24BB99AF" w14:textId="77777777" w:rsidR="00B358A3" w:rsidRDefault="00000000">
      <w:pPr>
        <w:pStyle w:val="ListParagraph"/>
        <w:numPr>
          <w:ilvl w:val="2"/>
          <w:numId w:val="14"/>
        </w:numPr>
        <w:tabs>
          <w:tab w:val="left" w:pos="2440"/>
          <w:tab w:val="left" w:pos="2441"/>
        </w:tabs>
        <w:ind w:hanging="901"/>
        <w:rPr>
          <w:sz w:val="20"/>
        </w:rPr>
      </w:pPr>
      <w:r>
        <w:rPr>
          <w:i/>
          <w:sz w:val="20"/>
        </w:rPr>
        <w:t>WADA</w:t>
      </w:r>
      <w:r>
        <w:rPr>
          <w:i/>
          <w:spacing w:val="-8"/>
          <w:sz w:val="20"/>
        </w:rPr>
        <w:t xml:space="preserve"> </w:t>
      </w:r>
      <w:r>
        <w:rPr>
          <w:sz w:val="20"/>
        </w:rPr>
        <w:t>Not</w:t>
      </w:r>
      <w:r>
        <w:rPr>
          <w:spacing w:val="-8"/>
          <w:sz w:val="20"/>
        </w:rPr>
        <w:t xml:space="preserve"> </w:t>
      </w:r>
      <w:r>
        <w:rPr>
          <w:sz w:val="20"/>
        </w:rPr>
        <w:t>Required</w:t>
      </w:r>
      <w:r>
        <w:rPr>
          <w:spacing w:val="-7"/>
          <w:sz w:val="20"/>
        </w:rPr>
        <w:t xml:space="preserve"> </w:t>
      </w:r>
      <w:r>
        <w:rPr>
          <w:sz w:val="20"/>
        </w:rPr>
        <w:t>to</w:t>
      </w:r>
      <w:r>
        <w:rPr>
          <w:spacing w:val="-6"/>
          <w:sz w:val="20"/>
        </w:rPr>
        <w:t xml:space="preserve"> </w:t>
      </w:r>
      <w:r>
        <w:rPr>
          <w:sz w:val="20"/>
        </w:rPr>
        <w:t>Exhaust</w:t>
      </w:r>
      <w:r>
        <w:rPr>
          <w:spacing w:val="-7"/>
          <w:sz w:val="20"/>
        </w:rPr>
        <w:t xml:space="preserve"> </w:t>
      </w:r>
      <w:r>
        <w:rPr>
          <w:sz w:val="20"/>
        </w:rPr>
        <w:t>Internal</w:t>
      </w:r>
      <w:r>
        <w:rPr>
          <w:spacing w:val="-8"/>
          <w:sz w:val="20"/>
        </w:rPr>
        <w:t xml:space="preserve"> </w:t>
      </w:r>
      <w:r>
        <w:rPr>
          <w:spacing w:val="-2"/>
          <w:sz w:val="20"/>
        </w:rPr>
        <w:t>Remedies</w:t>
      </w:r>
    </w:p>
    <w:p w14:paraId="4C03881E" w14:textId="77777777" w:rsidR="00B358A3" w:rsidRDefault="00B358A3">
      <w:pPr>
        <w:pStyle w:val="BodyText"/>
      </w:pPr>
    </w:p>
    <w:p w14:paraId="3E89D3EB" w14:textId="77777777" w:rsidR="00B358A3" w:rsidRDefault="00000000">
      <w:pPr>
        <w:pStyle w:val="BodyText"/>
        <w:spacing w:before="1"/>
        <w:ind w:left="1540" w:right="117"/>
        <w:jc w:val="both"/>
        <w:rPr>
          <w:b/>
        </w:rPr>
      </w:pPr>
      <w:r>
        <w:t xml:space="preserve">Where </w:t>
      </w:r>
      <w:r>
        <w:rPr>
          <w:i/>
        </w:rPr>
        <w:t xml:space="preserve">WADA </w:t>
      </w:r>
      <w:r>
        <w:t xml:space="preserve">has a right to appeal under Article 13 and no other party has appealed a final decision within IFF’s process, </w:t>
      </w:r>
      <w:r>
        <w:rPr>
          <w:i/>
        </w:rPr>
        <w:t xml:space="preserve">WADA </w:t>
      </w:r>
      <w:r>
        <w:t xml:space="preserve">may appeal such decision directly to </w:t>
      </w:r>
      <w:r>
        <w:rPr>
          <w:i/>
        </w:rPr>
        <w:t xml:space="preserve">CAS </w:t>
      </w:r>
      <w:r>
        <w:t>without having to exhaust other remedies in IFF’s process.</w:t>
      </w:r>
      <w:r>
        <w:rPr>
          <w:b/>
          <w:vertAlign w:val="superscript"/>
        </w:rPr>
        <w:t>64</w:t>
      </w:r>
    </w:p>
    <w:p w14:paraId="4893C339" w14:textId="77777777" w:rsidR="00B358A3" w:rsidRDefault="00B358A3">
      <w:pPr>
        <w:pStyle w:val="BodyText"/>
        <w:spacing w:before="11"/>
        <w:rPr>
          <w:b/>
          <w:sz w:val="19"/>
        </w:rPr>
      </w:pPr>
    </w:p>
    <w:p w14:paraId="67B54E47" w14:textId="77777777" w:rsidR="00B358A3" w:rsidRDefault="00000000">
      <w:pPr>
        <w:pStyle w:val="ListParagraph"/>
        <w:numPr>
          <w:ilvl w:val="1"/>
          <w:numId w:val="14"/>
        </w:numPr>
        <w:tabs>
          <w:tab w:val="left" w:pos="1541"/>
        </w:tabs>
        <w:ind w:right="118"/>
        <w:jc w:val="both"/>
        <w:rPr>
          <w:b/>
          <w:sz w:val="20"/>
        </w:rPr>
      </w:pPr>
      <w:r>
        <w:rPr>
          <w:b/>
          <w:sz w:val="20"/>
        </w:rPr>
        <w:t xml:space="preserve">Appeals from Decisions Regarding Anti-Doping Rule Violations, </w:t>
      </w:r>
      <w:r>
        <w:rPr>
          <w:b/>
          <w:i/>
          <w:sz w:val="20"/>
        </w:rPr>
        <w:t>Consequences</w:t>
      </w:r>
      <w:r>
        <w:rPr>
          <w:b/>
          <w:sz w:val="20"/>
        </w:rPr>
        <w:t xml:space="preserve">, </w:t>
      </w:r>
      <w:r>
        <w:rPr>
          <w:b/>
          <w:i/>
          <w:sz w:val="20"/>
        </w:rPr>
        <w:t xml:space="preserve">Provisional Suspensions, </w:t>
      </w:r>
      <w:r>
        <w:rPr>
          <w:b/>
          <w:sz w:val="20"/>
        </w:rPr>
        <w:t>Implementation of Decisions and Authority</w:t>
      </w:r>
    </w:p>
    <w:p w14:paraId="3188DB33" w14:textId="77777777" w:rsidR="00B358A3" w:rsidRDefault="00B358A3">
      <w:pPr>
        <w:pStyle w:val="BodyText"/>
        <w:spacing w:before="1"/>
        <w:rPr>
          <w:b/>
        </w:rPr>
      </w:pPr>
    </w:p>
    <w:p w14:paraId="6A4E1276" w14:textId="77777777" w:rsidR="00B358A3" w:rsidRDefault="00000000">
      <w:pPr>
        <w:pStyle w:val="BodyText"/>
        <w:ind w:left="820" w:right="116"/>
        <w:jc w:val="both"/>
      </w:pPr>
      <w:r>
        <w:t>A</w:t>
      </w:r>
      <w:r>
        <w:rPr>
          <w:spacing w:val="-9"/>
        </w:rPr>
        <w:t xml:space="preserve"> </w:t>
      </w:r>
      <w:r>
        <w:t>decision</w:t>
      </w:r>
      <w:r>
        <w:rPr>
          <w:spacing w:val="-9"/>
        </w:rPr>
        <w:t xml:space="preserve"> </w:t>
      </w:r>
      <w:r>
        <w:t>that</w:t>
      </w:r>
      <w:r>
        <w:rPr>
          <w:spacing w:val="-8"/>
        </w:rPr>
        <w:t xml:space="preserve"> </w:t>
      </w:r>
      <w:r>
        <w:t>an</w:t>
      </w:r>
      <w:r>
        <w:rPr>
          <w:spacing w:val="-8"/>
        </w:rPr>
        <w:t xml:space="preserve"> </w:t>
      </w:r>
      <w:r>
        <w:t>anti-doping</w:t>
      </w:r>
      <w:r>
        <w:rPr>
          <w:spacing w:val="-9"/>
        </w:rPr>
        <w:t xml:space="preserve"> </w:t>
      </w:r>
      <w:r>
        <w:t>rule</w:t>
      </w:r>
      <w:r>
        <w:rPr>
          <w:spacing w:val="-8"/>
        </w:rPr>
        <w:t xml:space="preserve"> </w:t>
      </w:r>
      <w:r>
        <w:t>violation</w:t>
      </w:r>
      <w:r>
        <w:rPr>
          <w:spacing w:val="-8"/>
        </w:rPr>
        <w:t xml:space="preserve"> </w:t>
      </w:r>
      <w:r>
        <w:t>was</w:t>
      </w:r>
      <w:r>
        <w:rPr>
          <w:spacing w:val="-8"/>
        </w:rPr>
        <w:t xml:space="preserve"> </w:t>
      </w:r>
      <w:r>
        <w:t>committed,</w:t>
      </w:r>
      <w:r>
        <w:rPr>
          <w:spacing w:val="-8"/>
        </w:rPr>
        <w:t xml:space="preserve"> </w:t>
      </w:r>
      <w:r>
        <w:t>a</w:t>
      </w:r>
      <w:r>
        <w:rPr>
          <w:spacing w:val="-8"/>
        </w:rPr>
        <w:t xml:space="preserve"> </w:t>
      </w:r>
      <w:r>
        <w:t>decision</w:t>
      </w:r>
      <w:r>
        <w:rPr>
          <w:spacing w:val="-8"/>
        </w:rPr>
        <w:t xml:space="preserve"> </w:t>
      </w:r>
      <w:r>
        <w:t>imposing</w:t>
      </w:r>
      <w:r>
        <w:rPr>
          <w:spacing w:val="-2"/>
        </w:rPr>
        <w:t xml:space="preserve"> </w:t>
      </w:r>
      <w:r>
        <w:rPr>
          <w:i/>
        </w:rPr>
        <w:t>Consequences</w:t>
      </w:r>
      <w:r>
        <w:rPr>
          <w:i/>
          <w:spacing w:val="-5"/>
        </w:rPr>
        <w:t xml:space="preserve"> </w:t>
      </w:r>
      <w:r>
        <w:t>or not</w:t>
      </w:r>
      <w:r>
        <w:rPr>
          <w:spacing w:val="-4"/>
        </w:rPr>
        <w:t xml:space="preserve"> </w:t>
      </w:r>
      <w:r>
        <w:t>imposing</w:t>
      </w:r>
      <w:r>
        <w:rPr>
          <w:spacing w:val="-4"/>
        </w:rPr>
        <w:t xml:space="preserve"> </w:t>
      </w:r>
      <w:r>
        <w:rPr>
          <w:i/>
        </w:rPr>
        <w:t>Consequences</w:t>
      </w:r>
      <w:r>
        <w:rPr>
          <w:i/>
          <w:spacing w:val="-3"/>
        </w:rPr>
        <w:t xml:space="preserve"> </w:t>
      </w:r>
      <w:r>
        <w:t>for</w:t>
      </w:r>
      <w:r>
        <w:rPr>
          <w:spacing w:val="-6"/>
        </w:rPr>
        <w:t xml:space="preserve"> </w:t>
      </w:r>
      <w:r>
        <w:t>an</w:t>
      </w:r>
      <w:r>
        <w:rPr>
          <w:spacing w:val="-4"/>
        </w:rPr>
        <w:t xml:space="preserve"> </w:t>
      </w:r>
      <w:r>
        <w:t>anti-doping</w:t>
      </w:r>
      <w:r>
        <w:rPr>
          <w:spacing w:val="-7"/>
        </w:rPr>
        <w:t xml:space="preserve"> </w:t>
      </w:r>
      <w:r>
        <w:t>rule</w:t>
      </w:r>
      <w:r>
        <w:rPr>
          <w:spacing w:val="-5"/>
        </w:rPr>
        <w:t xml:space="preserve"> </w:t>
      </w:r>
      <w:r>
        <w:t>violation,</w:t>
      </w:r>
      <w:r>
        <w:rPr>
          <w:spacing w:val="-5"/>
        </w:rPr>
        <w:t xml:space="preserve"> </w:t>
      </w:r>
      <w:r>
        <w:t>or</w:t>
      </w:r>
      <w:r>
        <w:rPr>
          <w:spacing w:val="-6"/>
        </w:rPr>
        <w:t xml:space="preserve"> </w:t>
      </w:r>
      <w:r>
        <w:t>a</w:t>
      </w:r>
      <w:r>
        <w:rPr>
          <w:spacing w:val="-5"/>
        </w:rPr>
        <w:t xml:space="preserve"> </w:t>
      </w:r>
      <w:r>
        <w:t>decision</w:t>
      </w:r>
      <w:r>
        <w:rPr>
          <w:spacing w:val="-7"/>
        </w:rPr>
        <w:t xml:space="preserve"> </w:t>
      </w:r>
      <w:r>
        <w:t>that</w:t>
      </w:r>
      <w:r>
        <w:rPr>
          <w:spacing w:val="-4"/>
        </w:rPr>
        <w:t xml:space="preserve"> </w:t>
      </w:r>
      <w:r>
        <w:t>no</w:t>
      </w:r>
      <w:r>
        <w:rPr>
          <w:spacing w:val="-2"/>
        </w:rPr>
        <w:t xml:space="preserve"> </w:t>
      </w:r>
      <w:r>
        <w:t>anti-doping</w:t>
      </w:r>
      <w:r>
        <w:rPr>
          <w:spacing w:val="-5"/>
        </w:rPr>
        <w:t xml:space="preserve"> </w:t>
      </w:r>
      <w:r>
        <w:t>rule violation</w:t>
      </w:r>
      <w:r>
        <w:rPr>
          <w:spacing w:val="-12"/>
        </w:rPr>
        <w:t xml:space="preserve"> </w:t>
      </w:r>
      <w:r>
        <w:t>was</w:t>
      </w:r>
      <w:r>
        <w:rPr>
          <w:spacing w:val="-10"/>
        </w:rPr>
        <w:t xml:space="preserve"> </w:t>
      </w:r>
      <w:r>
        <w:t>committed;</w:t>
      </w:r>
      <w:r>
        <w:rPr>
          <w:spacing w:val="-9"/>
        </w:rPr>
        <w:t xml:space="preserve"> </w:t>
      </w:r>
      <w:r>
        <w:t>a</w:t>
      </w:r>
      <w:r>
        <w:rPr>
          <w:spacing w:val="-9"/>
        </w:rPr>
        <w:t xml:space="preserve"> </w:t>
      </w:r>
      <w:r>
        <w:t>decision</w:t>
      </w:r>
      <w:r>
        <w:rPr>
          <w:spacing w:val="-12"/>
        </w:rPr>
        <w:t xml:space="preserve"> </w:t>
      </w:r>
      <w:r>
        <w:t>that</w:t>
      </w:r>
      <w:r>
        <w:rPr>
          <w:spacing w:val="-9"/>
        </w:rPr>
        <w:t xml:space="preserve"> </w:t>
      </w:r>
      <w:r>
        <w:t>an</w:t>
      </w:r>
      <w:r>
        <w:rPr>
          <w:spacing w:val="-10"/>
        </w:rPr>
        <w:t xml:space="preserve"> </w:t>
      </w:r>
      <w:r>
        <w:t>anti-doping</w:t>
      </w:r>
      <w:r>
        <w:rPr>
          <w:spacing w:val="-10"/>
        </w:rPr>
        <w:t xml:space="preserve"> </w:t>
      </w:r>
      <w:r>
        <w:t>rule</w:t>
      </w:r>
      <w:r>
        <w:rPr>
          <w:spacing w:val="-9"/>
        </w:rPr>
        <w:t xml:space="preserve"> </w:t>
      </w:r>
      <w:r>
        <w:t>violation</w:t>
      </w:r>
      <w:r>
        <w:rPr>
          <w:spacing w:val="-10"/>
        </w:rPr>
        <w:t xml:space="preserve"> </w:t>
      </w:r>
      <w:r>
        <w:t>proceeding</w:t>
      </w:r>
      <w:r>
        <w:rPr>
          <w:spacing w:val="-10"/>
        </w:rPr>
        <w:t xml:space="preserve"> </w:t>
      </w:r>
      <w:r>
        <w:t>cannot</w:t>
      </w:r>
      <w:r>
        <w:rPr>
          <w:spacing w:val="-11"/>
        </w:rPr>
        <w:t xml:space="preserve"> </w:t>
      </w:r>
      <w:r>
        <w:t>go</w:t>
      </w:r>
      <w:r>
        <w:rPr>
          <w:spacing w:val="-12"/>
        </w:rPr>
        <w:t xml:space="preserve"> </w:t>
      </w:r>
      <w:r>
        <w:t>forward</w:t>
      </w:r>
    </w:p>
    <w:p w14:paraId="50271807" w14:textId="77777777" w:rsidR="00B358A3" w:rsidRDefault="00000000">
      <w:pPr>
        <w:pStyle w:val="BodyText"/>
        <w:spacing w:before="9"/>
        <w:rPr>
          <w:sz w:val="14"/>
        </w:rPr>
      </w:pPr>
      <w:r>
        <w:pict w14:anchorId="355B8171">
          <v:rect id="docshape46" o:spid="_x0000_s2063" style="position:absolute;margin-left:1in;margin-top:9.7pt;width:2in;height:.6pt;z-index:-15710720;mso-wrap-distance-left:0;mso-wrap-distance-right:0;mso-position-horizontal-relative:page" fillcolor="black" stroked="f">
            <w10:wrap type="topAndBottom" anchorx="page"/>
          </v:rect>
        </w:pict>
      </w:r>
    </w:p>
    <w:p w14:paraId="06D1923F" w14:textId="77777777" w:rsidR="00B358A3" w:rsidRDefault="00000000">
      <w:pPr>
        <w:spacing w:before="98" w:line="242" w:lineRule="auto"/>
        <w:ind w:left="371" w:right="116" w:hanging="272"/>
        <w:jc w:val="both"/>
        <w:rPr>
          <w:i/>
          <w:sz w:val="16"/>
        </w:rPr>
      </w:pPr>
      <w:r>
        <w:rPr>
          <w:b/>
          <w:position w:val="6"/>
          <w:sz w:val="12"/>
        </w:rPr>
        <w:t>61</w:t>
      </w:r>
      <w:r>
        <w:rPr>
          <w:b/>
          <w:spacing w:val="40"/>
          <w:position w:val="6"/>
          <w:sz w:val="12"/>
        </w:rPr>
        <w:t xml:space="preserve"> </w:t>
      </w:r>
      <w:r>
        <w:rPr>
          <w:i/>
          <w:sz w:val="16"/>
        </w:rPr>
        <w:t xml:space="preserve">[Comment to Article 13: The object of the Code is to have anti-doping matters resolved through fair and transparent internal processes with a final appeal. Anti-doping decisions by Anti-Doping </w:t>
      </w:r>
      <w:proofErr w:type="spellStart"/>
      <w:r>
        <w:rPr>
          <w:i/>
          <w:sz w:val="16"/>
        </w:rPr>
        <w:t>Organisations</w:t>
      </w:r>
      <w:proofErr w:type="spellEnd"/>
      <w:r>
        <w:rPr>
          <w:i/>
          <w:sz w:val="16"/>
        </w:rPr>
        <w:t xml:space="preserve"> are made transparent in Article 14. Specified Persons and</w:t>
      </w:r>
      <w:r>
        <w:rPr>
          <w:i/>
          <w:spacing w:val="-1"/>
          <w:sz w:val="16"/>
        </w:rPr>
        <w:t xml:space="preserve"> </w:t>
      </w:r>
      <w:proofErr w:type="spellStart"/>
      <w:r>
        <w:rPr>
          <w:i/>
          <w:sz w:val="16"/>
        </w:rPr>
        <w:t>organisations</w:t>
      </w:r>
      <w:proofErr w:type="spellEnd"/>
      <w:r>
        <w:rPr>
          <w:i/>
          <w:sz w:val="16"/>
        </w:rPr>
        <w:t>, including WADA, are</w:t>
      </w:r>
      <w:r>
        <w:rPr>
          <w:i/>
          <w:spacing w:val="-2"/>
          <w:sz w:val="16"/>
        </w:rPr>
        <w:t xml:space="preserve"> </w:t>
      </w:r>
      <w:r>
        <w:rPr>
          <w:i/>
          <w:sz w:val="16"/>
        </w:rPr>
        <w:t>then</w:t>
      </w:r>
      <w:r>
        <w:rPr>
          <w:i/>
          <w:spacing w:val="-2"/>
          <w:sz w:val="16"/>
        </w:rPr>
        <w:t xml:space="preserve"> </w:t>
      </w:r>
      <w:r>
        <w:rPr>
          <w:i/>
          <w:sz w:val="16"/>
        </w:rPr>
        <w:t>given</w:t>
      </w:r>
      <w:r>
        <w:rPr>
          <w:i/>
          <w:spacing w:val="-5"/>
          <w:sz w:val="16"/>
        </w:rPr>
        <w:t xml:space="preserve"> </w:t>
      </w:r>
      <w:r>
        <w:rPr>
          <w:i/>
          <w:sz w:val="16"/>
        </w:rPr>
        <w:t>the opportunity</w:t>
      </w:r>
      <w:r>
        <w:rPr>
          <w:i/>
          <w:spacing w:val="-3"/>
          <w:sz w:val="16"/>
        </w:rPr>
        <w:t xml:space="preserve"> </w:t>
      </w:r>
      <w:r>
        <w:rPr>
          <w:i/>
          <w:sz w:val="16"/>
        </w:rPr>
        <w:t>to appeal</w:t>
      </w:r>
      <w:r>
        <w:rPr>
          <w:i/>
          <w:spacing w:val="-4"/>
          <w:sz w:val="16"/>
        </w:rPr>
        <w:t xml:space="preserve"> </w:t>
      </w:r>
      <w:r>
        <w:rPr>
          <w:i/>
          <w:sz w:val="16"/>
        </w:rPr>
        <w:t>those</w:t>
      </w:r>
      <w:r>
        <w:rPr>
          <w:i/>
          <w:spacing w:val="-2"/>
          <w:sz w:val="16"/>
        </w:rPr>
        <w:t xml:space="preserve"> </w:t>
      </w:r>
      <w:r>
        <w:rPr>
          <w:i/>
          <w:sz w:val="16"/>
        </w:rPr>
        <w:t>decisions. Note</w:t>
      </w:r>
      <w:r>
        <w:rPr>
          <w:i/>
          <w:spacing w:val="-2"/>
          <w:sz w:val="16"/>
        </w:rPr>
        <w:t xml:space="preserve"> </w:t>
      </w:r>
      <w:r>
        <w:rPr>
          <w:i/>
          <w:sz w:val="16"/>
        </w:rPr>
        <w:t>that the</w:t>
      </w:r>
      <w:r>
        <w:rPr>
          <w:i/>
          <w:spacing w:val="-2"/>
          <w:sz w:val="16"/>
        </w:rPr>
        <w:t xml:space="preserve"> </w:t>
      </w:r>
      <w:r>
        <w:rPr>
          <w:i/>
          <w:sz w:val="16"/>
        </w:rPr>
        <w:t>definition</w:t>
      </w:r>
      <w:r>
        <w:rPr>
          <w:i/>
          <w:spacing w:val="-2"/>
          <w:sz w:val="16"/>
        </w:rPr>
        <w:t xml:space="preserve"> </w:t>
      </w:r>
      <w:r>
        <w:rPr>
          <w:i/>
          <w:sz w:val="16"/>
        </w:rPr>
        <w:t xml:space="preserve">of interested Persons and </w:t>
      </w:r>
      <w:proofErr w:type="spellStart"/>
      <w:r>
        <w:rPr>
          <w:i/>
          <w:sz w:val="16"/>
        </w:rPr>
        <w:t>organisations</w:t>
      </w:r>
      <w:proofErr w:type="spellEnd"/>
      <w:r>
        <w:rPr>
          <w:i/>
          <w:sz w:val="16"/>
        </w:rPr>
        <w:t xml:space="preserve"> with a right to appeal under Article 13 does not include Athletes, or their federations, who might benefit from having another competitor Disqualified.]</w:t>
      </w:r>
    </w:p>
    <w:p w14:paraId="30E43C3A" w14:textId="77777777" w:rsidR="00B358A3" w:rsidRDefault="00B358A3">
      <w:pPr>
        <w:pStyle w:val="BodyText"/>
        <w:spacing w:before="2"/>
        <w:rPr>
          <w:i/>
        </w:rPr>
      </w:pPr>
    </w:p>
    <w:p w14:paraId="3EE73F88" w14:textId="77777777" w:rsidR="00B358A3" w:rsidRDefault="00000000">
      <w:pPr>
        <w:spacing w:before="1" w:line="242" w:lineRule="auto"/>
        <w:ind w:left="371" w:right="110" w:hanging="272"/>
        <w:jc w:val="both"/>
        <w:rPr>
          <w:i/>
          <w:sz w:val="16"/>
        </w:rPr>
      </w:pPr>
      <w:r>
        <w:rPr>
          <w:b/>
          <w:position w:val="6"/>
          <w:sz w:val="12"/>
        </w:rPr>
        <w:t>62</w:t>
      </w:r>
      <w:r>
        <w:rPr>
          <w:b/>
          <w:spacing w:val="80"/>
          <w:position w:val="6"/>
          <w:sz w:val="12"/>
        </w:rPr>
        <w:t xml:space="preserve"> </w:t>
      </w:r>
      <w:r>
        <w:rPr>
          <w:i/>
          <w:sz w:val="16"/>
        </w:rPr>
        <w:t>[Comment</w:t>
      </w:r>
      <w:r>
        <w:rPr>
          <w:i/>
          <w:spacing w:val="-2"/>
          <w:sz w:val="16"/>
        </w:rPr>
        <w:t xml:space="preserve"> </w:t>
      </w:r>
      <w:r>
        <w:rPr>
          <w:i/>
          <w:sz w:val="16"/>
        </w:rPr>
        <w:t>to</w:t>
      </w:r>
      <w:r>
        <w:rPr>
          <w:i/>
          <w:spacing w:val="-1"/>
          <w:sz w:val="16"/>
        </w:rPr>
        <w:t xml:space="preserve"> </w:t>
      </w:r>
      <w:r>
        <w:rPr>
          <w:i/>
          <w:sz w:val="16"/>
        </w:rPr>
        <w:t>Article</w:t>
      </w:r>
      <w:r>
        <w:rPr>
          <w:i/>
          <w:spacing w:val="-1"/>
          <w:sz w:val="16"/>
        </w:rPr>
        <w:t xml:space="preserve"> </w:t>
      </w:r>
      <w:r>
        <w:rPr>
          <w:i/>
          <w:sz w:val="16"/>
        </w:rPr>
        <w:t>13.1.1: The</w:t>
      </w:r>
      <w:r>
        <w:rPr>
          <w:i/>
          <w:spacing w:val="-2"/>
          <w:sz w:val="16"/>
        </w:rPr>
        <w:t xml:space="preserve"> </w:t>
      </w:r>
      <w:r>
        <w:rPr>
          <w:i/>
          <w:sz w:val="16"/>
        </w:rPr>
        <w:t>revised language</w:t>
      </w:r>
      <w:r>
        <w:rPr>
          <w:i/>
          <w:spacing w:val="-1"/>
          <w:sz w:val="16"/>
        </w:rPr>
        <w:t xml:space="preserve"> </w:t>
      </w:r>
      <w:r>
        <w:rPr>
          <w:i/>
          <w:sz w:val="16"/>
        </w:rPr>
        <w:t>is not intended</w:t>
      </w:r>
      <w:r>
        <w:rPr>
          <w:i/>
          <w:spacing w:val="-1"/>
          <w:sz w:val="16"/>
        </w:rPr>
        <w:t xml:space="preserve"> </w:t>
      </w:r>
      <w:r>
        <w:rPr>
          <w:i/>
          <w:sz w:val="16"/>
        </w:rPr>
        <w:t>to</w:t>
      </w:r>
      <w:r>
        <w:rPr>
          <w:i/>
          <w:spacing w:val="-1"/>
          <w:sz w:val="16"/>
        </w:rPr>
        <w:t xml:space="preserve"> </w:t>
      </w:r>
      <w:r>
        <w:rPr>
          <w:i/>
          <w:sz w:val="16"/>
        </w:rPr>
        <w:t>make</w:t>
      </w:r>
      <w:r>
        <w:rPr>
          <w:i/>
          <w:spacing w:val="-1"/>
          <w:sz w:val="16"/>
        </w:rPr>
        <w:t xml:space="preserve"> </w:t>
      </w:r>
      <w:r>
        <w:rPr>
          <w:i/>
          <w:sz w:val="16"/>
        </w:rPr>
        <w:t>a</w:t>
      </w:r>
      <w:r>
        <w:rPr>
          <w:i/>
          <w:spacing w:val="-1"/>
          <w:sz w:val="16"/>
        </w:rPr>
        <w:t xml:space="preserve"> </w:t>
      </w:r>
      <w:r>
        <w:rPr>
          <w:i/>
          <w:sz w:val="16"/>
        </w:rPr>
        <w:t>substantive</w:t>
      </w:r>
      <w:r>
        <w:rPr>
          <w:i/>
          <w:spacing w:val="-4"/>
          <w:sz w:val="16"/>
        </w:rPr>
        <w:t xml:space="preserve"> </w:t>
      </w:r>
      <w:r>
        <w:rPr>
          <w:i/>
          <w:sz w:val="16"/>
        </w:rPr>
        <w:t>change to</w:t>
      </w:r>
      <w:r>
        <w:rPr>
          <w:i/>
          <w:spacing w:val="-4"/>
          <w:sz w:val="16"/>
        </w:rPr>
        <w:t xml:space="preserve"> </w:t>
      </w:r>
      <w:r>
        <w:rPr>
          <w:i/>
          <w:sz w:val="16"/>
        </w:rPr>
        <w:t>the</w:t>
      </w:r>
      <w:r>
        <w:rPr>
          <w:i/>
          <w:spacing w:val="-1"/>
          <w:sz w:val="16"/>
        </w:rPr>
        <w:t xml:space="preserve"> </w:t>
      </w:r>
      <w:r>
        <w:rPr>
          <w:i/>
          <w:sz w:val="16"/>
        </w:rPr>
        <w:t xml:space="preserve">2015 Code, but rather for clarification. For example, where an Athlete was charged in the first instance hearing only with </w:t>
      </w:r>
      <w:proofErr w:type="gramStart"/>
      <w:r>
        <w:rPr>
          <w:i/>
          <w:sz w:val="16"/>
        </w:rPr>
        <w:t>Tampering</w:t>
      </w:r>
      <w:proofErr w:type="gramEnd"/>
      <w:r>
        <w:rPr>
          <w:i/>
          <w:sz w:val="16"/>
        </w:rPr>
        <w:t xml:space="preserve"> but the same conduct could also constitute Complicity, an appealing party could pursue both Tampering and Complicity charges against the Athlete in the </w:t>
      </w:r>
      <w:proofErr w:type="gramStart"/>
      <w:r>
        <w:rPr>
          <w:i/>
          <w:sz w:val="16"/>
        </w:rPr>
        <w:t>appeal.]</w:t>
      </w:r>
      <w:proofErr w:type="gramEnd"/>
    </w:p>
    <w:p w14:paraId="487D22AA" w14:textId="77777777" w:rsidR="00B358A3" w:rsidRDefault="00B358A3">
      <w:pPr>
        <w:pStyle w:val="BodyText"/>
        <w:spacing w:before="4"/>
        <w:rPr>
          <w:i/>
          <w:sz w:val="19"/>
        </w:rPr>
      </w:pPr>
    </w:p>
    <w:p w14:paraId="03A7C0EF" w14:textId="77777777" w:rsidR="00B358A3" w:rsidRDefault="00000000">
      <w:pPr>
        <w:spacing w:line="247" w:lineRule="auto"/>
        <w:ind w:left="371" w:right="115" w:hanging="272"/>
        <w:jc w:val="both"/>
        <w:rPr>
          <w:i/>
          <w:sz w:val="16"/>
        </w:rPr>
      </w:pPr>
      <w:r>
        <w:rPr>
          <w:b/>
          <w:position w:val="6"/>
          <w:sz w:val="12"/>
        </w:rPr>
        <w:t>63</w:t>
      </w:r>
      <w:r>
        <w:rPr>
          <w:b/>
          <w:spacing w:val="80"/>
          <w:position w:val="6"/>
          <w:sz w:val="12"/>
        </w:rPr>
        <w:t xml:space="preserve"> </w:t>
      </w:r>
      <w:r>
        <w:rPr>
          <w:i/>
          <w:sz w:val="16"/>
        </w:rPr>
        <w:t>[Comment to Article 13.1.2: CAS proceedings are de novo. Prior proceedings do not limit the evidence or carry weight in the hearing before CAS.]</w:t>
      </w:r>
    </w:p>
    <w:p w14:paraId="55A136E3" w14:textId="77777777" w:rsidR="00B358A3" w:rsidRDefault="00B358A3">
      <w:pPr>
        <w:pStyle w:val="BodyText"/>
        <w:rPr>
          <w:i/>
          <w:sz w:val="15"/>
        </w:rPr>
      </w:pPr>
    </w:p>
    <w:p w14:paraId="24C386CC" w14:textId="77777777" w:rsidR="00B358A3" w:rsidRDefault="00000000">
      <w:pPr>
        <w:spacing w:line="244" w:lineRule="auto"/>
        <w:ind w:left="371" w:right="114" w:hanging="272"/>
        <w:jc w:val="both"/>
        <w:rPr>
          <w:i/>
          <w:sz w:val="16"/>
        </w:rPr>
      </w:pPr>
      <w:r>
        <w:rPr>
          <w:b/>
          <w:position w:val="6"/>
          <w:sz w:val="12"/>
        </w:rPr>
        <w:t>64</w:t>
      </w:r>
      <w:r>
        <w:rPr>
          <w:b/>
          <w:spacing w:val="40"/>
          <w:position w:val="6"/>
          <w:sz w:val="12"/>
        </w:rPr>
        <w:t xml:space="preserve"> </w:t>
      </w:r>
      <w:r>
        <w:rPr>
          <w:i/>
          <w:sz w:val="16"/>
        </w:rPr>
        <w:t>[Comment to Article</w:t>
      </w:r>
      <w:r>
        <w:rPr>
          <w:i/>
          <w:spacing w:val="-2"/>
          <w:sz w:val="16"/>
        </w:rPr>
        <w:t xml:space="preserve"> </w:t>
      </w:r>
      <w:r>
        <w:rPr>
          <w:i/>
          <w:sz w:val="16"/>
        </w:rPr>
        <w:t>13.1.3: Where a decision has been rendered before the final stage of IFF’s process (for example, a first hearing)</w:t>
      </w:r>
      <w:r>
        <w:rPr>
          <w:i/>
          <w:spacing w:val="-7"/>
          <w:sz w:val="16"/>
        </w:rPr>
        <w:t xml:space="preserve"> </w:t>
      </w:r>
      <w:r>
        <w:rPr>
          <w:i/>
          <w:sz w:val="16"/>
        </w:rPr>
        <w:t>and</w:t>
      </w:r>
      <w:r>
        <w:rPr>
          <w:i/>
          <w:spacing w:val="-7"/>
          <w:sz w:val="16"/>
        </w:rPr>
        <w:t xml:space="preserve"> </w:t>
      </w:r>
      <w:r>
        <w:rPr>
          <w:i/>
          <w:sz w:val="16"/>
        </w:rPr>
        <w:t>no</w:t>
      </w:r>
      <w:r>
        <w:rPr>
          <w:i/>
          <w:spacing w:val="-7"/>
          <w:sz w:val="16"/>
        </w:rPr>
        <w:t xml:space="preserve"> </w:t>
      </w:r>
      <w:r>
        <w:rPr>
          <w:i/>
          <w:sz w:val="16"/>
        </w:rPr>
        <w:t>party</w:t>
      </w:r>
      <w:r>
        <w:rPr>
          <w:i/>
          <w:spacing w:val="-7"/>
          <w:sz w:val="16"/>
        </w:rPr>
        <w:t xml:space="preserve"> </w:t>
      </w:r>
      <w:r>
        <w:rPr>
          <w:i/>
          <w:sz w:val="16"/>
        </w:rPr>
        <w:t>elects</w:t>
      </w:r>
      <w:r>
        <w:rPr>
          <w:i/>
          <w:spacing w:val="-5"/>
          <w:sz w:val="16"/>
        </w:rPr>
        <w:t xml:space="preserve"> </w:t>
      </w:r>
      <w:r>
        <w:rPr>
          <w:i/>
          <w:sz w:val="16"/>
        </w:rPr>
        <w:t>to</w:t>
      </w:r>
      <w:r>
        <w:rPr>
          <w:i/>
          <w:spacing w:val="-9"/>
          <w:sz w:val="16"/>
        </w:rPr>
        <w:t xml:space="preserve"> </w:t>
      </w:r>
      <w:r>
        <w:rPr>
          <w:i/>
          <w:sz w:val="16"/>
        </w:rPr>
        <w:t>appeal</w:t>
      </w:r>
      <w:r>
        <w:rPr>
          <w:i/>
          <w:spacing w:val="-6"/>
          <w:sz w:val="16"/>
        </w:rPr>
        <w:t xml:space="preserve"> </w:t>
      </w:r>
      <w:r>
        <w:rPr>
          <w:i/>
          <w:sz w:val="16"/>
        </w:rPr>
        <w:t>that</w:t>
      </w:r>
      <w:r>
        <w:rPr>
          <w:i/>
          <w:spacing w:val="-8"/>
          <w:sz w:val="16"/>
        </w:rPr>
        <w:t xml:space="preserve"> </w:t>
      </w:r>
      <w:r>
        <w:rPr>
          <w:i/>
          <w:sz w:val="16"/>
        </w:rPr>
        <w:t>decision</w:t>
      </w:r>
      <w:r>
        <w:rPr>
          <w:i/>
          <w:spacing w:val="-10"/>
          <w:sz w:val="16"/>
        </w:rPr>
        <w:t xml:space="preserve"> </w:t>
      </w:r>
      <w:r>
        <w:rPr>
          <w:i/>
          <w:sz w:val="16"/>
        </w:rPr>
        <w:t>to</w:t>
      </w:r>
      <w:r>
        <w:rPr>
          <w:i/>
          <w:spacing w:val="-9"/>
          <w:sz w:val="16"/>
        </w:rPr>
        <w:t xml:space="preserve"> </w:t>
      </w:r>
      <w:r>
        <w:rPr>
          <w:i/>
          <w:sz w:val="16"/>
        </w:rPr>
        <w:t>the</w:t>
      </w:r>
      <w:r>
        <w:rPr>
          <w:i/>
          <w:spacing w:val="-7"/>
          <w:sz w:val="16"/>
        </w:rPr>
        <w:t xml:space="preserve"> </w:t>
      </w:r>
      <w:r>
        <w:rPr>
          <w:i/>
          <w:sz w:val="16"/>
        </w:rPr>
        <w:t>next</w:t>
      </w:r>
      <w:r>
        <w:rPr>
          <w:i/>
          <w:spacing w:val="-8"/>
          <w:sz w:val="16"/>
        </w:rPr>
        <w:t xml:space="preserve"> </w:t>
      </w:r>
      <w:r>
        <w:rPr>
          <w:i/>
          <w:sz w:val="16"/>
        </w:rPr>
        <w:t>level</w:t>
      </w:r>
      <w:r>
        <w:rPr>
          <w:i/>
          <w:spacing w:val="-6"/>
          <w:sz w:val="16"/>
        </w:rPr>
        <w:t xml:space="preserve"> </w:t>
      </w:r>
      <w:r>
        <w:rPr>
          <w:i/>
          <w:sz w:val="16"/>
        </w:rPr>
        <w:t>of</w:t>
      </w:r>
      <w:r>
        <w:rPr>
          <w:i/>
          <w:spacing w:val="-2"/>
          <w:sz w:val="16"/>
        </w:rPr>
        <w:t xml:space="preserve"> </w:t>
      </w:r>
      <w:r>
        <w:rPr>
          <w:i/>
          <w:sz w:val="16"/>
        </w:rPr>
        <w:t>IFF’s</w:t>
      </w:r>
      <w:r>
        <w:rPr>
          <w:i/>
          <w:spacing w:val="-5"/>
          <w:sz w:val="16"/>
        </w:rPr>
        <w:t xml:space="preserve"> </w:t>
      </w:r>
      <w:r>
        <w:rPr>
          <w:i/>
          <w:sz w:val="16"/>
        </w:rPr>
        <w:t>process</w:t>
      </w:r>
      <w:r>
        <w:rPr>
          <w:i/>
          <w:spacing w:val="-5"/>
          <w:sz w:val="16"/>
        </w:rPr>
        <w:t xml:space="preserve"> </w:t>
      </w:r>
      <w:r>
        <w:rPr>
          <w:i/>
          <w:sz w:val="16"/>
        </w:rPr>
        <w:t>(e.g.,</w:t>
      </w:r>
      <w:r>
        <w:rPr>
          <w:i/>
          <w:spacing w:val="-8"/>
          <w:sz w:val="16"/>
        </w:rPr>
        <w:t xml:space="preserve"> </w:t>
      </w:r>
      <w:r>
        <w:rPr>
          <w:i/>
          <w:sz w:val="16"/>
        </w:rPr>
        <w:t>the</w:t>
      </w:r>
      <w:r>
        <w:rPr>
          <w:i/>
          <w:spacing w:val="-9"/>
          <w:sz w:val="16"/>
        </w:rPr>
        <w:t xml:space="preserve"> </w:t>
      </w:r>
      <w:r>
        <w:rPr>
          <w:i/>
          <w:sz w:val="16"/>
        </w:rPr>
        <w:t>Managing</w:t>
      </w:r>
      <w:r>
        <w:rPr>
          <w:i/>
          <w:spacing w:val="-10"/>
          <w:sz w:val="16"/>
        </w:rPr>
        <w:t xml:space="preserve"> </w:t>
      </w:r>
      <w:r>
        <w:rPr>
          <w:i/>
          <w:sz w:val="16"/>
        </w:rPr>
        <w:t>Board),</w:t>
      </w:r>
      <w:r>
        <w:rPr>
          <w:i/>
          <w:spacing w:val="-8"/>
          <w:sz w:val="16"/>
        </w:rPr>
        <w:t xml:space="preserve"> </w:t>
      </w:r>
      <w:r>
        <w:rPr>
          <w:i/>
          <w:sz w:val="16"/>
        </w:rPr>
        <w:t>then</w:t>
      </w:r>
      <w:r>
        <w:rPr>
          <w:i/>
          <w:spacing w:val="-7"/>
          <w:sz w:val="16"/>
        </w:rPr>
        <w:t xml:space="preserve"> </w:t>
      </w:r>
      <w:r>
        <w:rPr>
          <w:i/>
          <w:sz w:val="16"/>
        </w:rPr>
        <w:t>WADA</w:t>
      </w:r>
      <w:r>
        <w:rPr>
          <w:i/>
          <w:spacing w:val="-8"/>
          <w:sz w:val="16"/>
        </w:rPr>
        <w:t xml:space="preserve"> </w:t>
      </w:r>
      <w:r>
        <w:rPr>
          <w:i/>
          <w:sz w:val="16"/>
        </w:rPr>
        <w:t>may bypass the remaining steps in IFF’s internal process and appeal directly to CAS.]</w:t>
      </w:r>
    </w:p>
    <w:p w14:paraId="7C16FBE6"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18CAA4D0" w14:textId="77777777" w:rsidR="00B358A3" w:rsidRDefault="00000000">
      <w:pPr>
        <w:pStyle w:val="BodyText"/>
        <w:spacing w:before="80"/>
        <w:ind w:left="820" w:right="115"/>
        <w:jc w:val="both"/>
      </w:pPr>
      <w:r>
        <w:lastRenderedPageBreak/>
        <w:t xml:space="preserve">for procedural reasons (including, for example, prescription); a decision by </w:t>
      </w:r>
      <w:r>
        <w:rPr>
          <w:i/>
        </w:rPr>
        <w:t xml:space="preserve">WADA </w:t>
      </w:r>
      <w:r>
        <w:t xml:space="preserve">not to grant an exception to the six (6) </w:t>
      </w:r>
      <w:proofErr w:type="spellStart"/>
      <w:r>
        <w:t>months notice</w:t>
      </w:r>
      <w:proofErr w:type="spellEnd"/>
      <w:r>
        <w:t xml:space="preserve"> requirement for a retired </w:t>
      </w:r>
      <w:r>
        <w:rPr>
          <w:i/>
        </w:rPr>
        <w:t xml:space="preserve">Athlete </w:t>
      </w:r>
      <w:r>
        <w:t xml:space="preserve">to return to competition under Article 5.6.1; a decision by </w:t>
      </w:r>
      <w:r>
        <w:rPr>
          <w:i/>
        </w:rPr>
        <w:t xml:space="preserve">WADA </w:t>
      </w:r>
      <w:r>
        <w:t xml:space="preserve">assigning </w:t>
      </w:r>
      <w:r>
        <w:rPr>
          <w:i/>
        </w:rPr>
        <w:t xml:space="preserve">Results Management </w:t>
      </w:r>
      <w:r>
        <w:t xml:space="preserve">under Article 7.1 of the </w:t>
      </w:r>
      <w:r>
        <w:rPr>
          <w:i/>
        </w:rPr>
        <w:t>Code</w:t>
      </w:r>
      <w:r>
        <w:t xml:space="preserve">; a decision by IFF not to bring forward an </w:t>
      </w:r>
      <w:r>
        <w:rPr>
          <w:i/>
        </w:rPr>
        <w:t xml:space="preserve">Adverse Analytical Finding </w:t>
      </w:r>
      <w:r>
        <w:t xml:space="preserve">or an </w:t>
      </w:r>
      <w:r>
        <w:rPr>
          <w:i/>
        </w:rPr>
        <w:t xml:space="preserve">Atypical Finding </w:t>
      </w:r>
      <w:r>
        <w:t xml:space="preserve">as an anti-doping rule violation, or a decision not to go forward with an anti-doping rule violation after an investigation in accordance with the </w:t>
      </w:r>
      <w:r>
        <w:rPr>
          <w:i/>
        </w:rPr>
        <w:t xml:space="preserve">International Standard </w:t>
      </w:r>
      <w:r>
        <w:t xml:space="preserve">for </w:t>
      </w:r>
      <w:r>
        <w:rPr>
          <w:i/>
        </w:rPr>
        <w:t>Results Management</w:t>
      </w:r>
      <w:r>
        <w:t xml:space="preserve">; a decision to impose, or lift, a </w:t>
      </w:r>
      <w:r>
        <w:rPr>
          <w:i/>
        </w:rPr>
        <w:t xml:space="preserve">Provisional Suspension </w:t>
      </w:r>
      <w:r>
        <w:t xml:space="preserve">as a result of a </w:t>
      </w:r>
      <w:r>
        <w:rPr>
          <w:i/>
        </w:rPr>
        <w:t>Provisional Hearing</w:t>
      </w:r>
      <w:r>
        <w:t>; IFF’s failure</w:t>
      </w:r>
      <w:r>
        <w:rPr>
          <w:spacing w:val="-13"/>
        </w:rPr>
        <w:t xml:space="preserve"> </w:t>
      </w:r>
      <w:r>
        <w:t>to</w:t>
      </w:r>
      <w:r>
        <w:rPr>
          <w:spacing w:val="-14"/>
        </w:rPr>
        <w:t xml:space="preserve"> </w:t>
      </w:r>
      <w:r>
        <w:t>comply</w:t>
      </w:r>
      <w:r>
        <w:rPr>
          <w:spacing w:val="-12"/>
        </w:rPr>
        <w:t xml:space="preserve"> </w:t>
      </w:r>
      <w:r>
        <w:t>with</w:t>
      </w:r>
      <w:r>
        <w:rPr>
          <w:spacing w:val="-10"/>
        </w:rPr>
        <w:t xml:space="preserve"> </w:t>
      </w:r>
      <w:r>
        <w:t>Article</w:t>
      </w:r>
      <w:r>
        <w:rPr>
          <w:spacing w:val="-12"/>
        </w:rPr>
        <w:t xml:space="preserve"> </w:t>
      </w:r>
      <w:r>
        <w:t>7.4;</w:t>
      </w:r>
      <w:r>
        <w:rPr>
          <w:spacing w:val="-14"/>
        </w:rPr>
        <w:t xml:space="preserve"> </w:t>
      </w:r>
      <w:r>
        <w:t>a</w:t>
      </w:r>
      <w:r>
        <w:rPr>
          <w:spacing w:val="-14"/>
        </w:rPr>
        <w:t xml:space="preserve"> </w:t>
      </w:r>
      <w:r>
        <w:t>decision</w:t>
      </w:r>
      <w:r>
        <w:rPr>
          <w:spacing w:val="-14"/>
        </w:rPr>
        <w:t xml:space="preserve"> </w:t>
      </w:r>
      <w:r>
        <w:t>that</w:t>
      </w:r>
      <w:r>
        <w:rPr>
          <w:spacing w:val="-12"/>
        </w:rPr>
        <w:t xml:space="preserve"> </w:t>
      </w:r>
      <w:r>
        <w:t>IFF</w:t>
      </w:r>
      <w:r>
        <w:rPr>
          <w:spacing w:val="-12"/>
        </w:rPr>
        <w:t xml:space="preserve"> </w:t>
      </w:r>
      <w:r>
        <w:t>lacks</w:t>
      </w:r>
      <w:r>
        <w:rPr>
          <w:spacing w:val="-12"/>
        </w:rPr>
        <w:t xml:space="preserve"> </w:t>
      </w:r>
      <w:r>
        <w:t>authority</w:t>
      </w:r>
      <w:r>
        <w:rPr>
          <w:spacing w:val="-13"/>
        </w:rPr>
        <w:t xml:space="preserve"> </w:t>
      </w:r>
      <w:r>
        <w:t>to</w:t>
      </w:r>
      <w:r>
        <w:rPr>
          <w:spacing w:val="-14"/>
        </w:rPr>
        <w:t xml:space="preserve"> </w:t>
      </w:r>
      <w:r>
        <w:t>rule</w:t>
      </w:r>
      <w:r>
        <w:rPr>
          <w:spacing w:val="-12"/>
        </w:rPr>
        <w:t xml:space="preserve"> </w:t>
      </w:r>
      <w:r>
        <w:t>on</w:t>
      </w:r>
      <w:r>
        <w:rPr>
          <w:spacing w:val="-14"/>
        </w:rPr>
        <w:t xml:space="preserve"> </w:t>
      </w:r>
      <w:r>
        <w:t>an</w:t>
      </w:r>
      <w:r>
        <w:rPr>
          <w:spacing w:val="-12"/>
        </w:rPr>
        <w:t xml:space="preserve"> </w:t>
      </w:r>
      <w:r>
        <w:t>alleged</w:t>
      </w:r>
      <w:r>
        <w:rPr>
          <w:spacing w:val="-14"/>
        </w:rPr>
        <w:t xml:space="preserve"> </w:t>
      </w:r>
      <w:r>
        <w:t xml:space="preserve">anti-doping rule violation or its </w:t>
      </w:r>
      <w:r>
        <w:rPr>
          <w:i/>
        </w:rPr>
        <w:t>Consequences</w:t>
      </w:r>
      <w:r>
        <w:t xml:space="preserve">; a decision to suspend, or not suspend, </w:t>
      </w:r>
      <w:r>
        <w:rPr>
          <w:i/>
        </w:rPr>
        <w:t xml:space="preserve">Consequences </w:t>
      </w:r>
      <w:r>
        <w:t>or to reinstate,</w:t>
      </w:r>
      <w:r>
        <w:rPr>
          <w:spacing w:val="-5"/>
        </w:rPr>
        <w:t xml:space="preserve"> </w:t>
      </w:r>
      <w:r>
        <w:t>or</w:t>
      </w:r>
      <w:r>
        <w:rPr>
          <w:spacing w:val="-2"/>
        </w:rPr>
        <w:t xml:space="preserve"> </w:t>
      </w:r>
      <w:r>
        <w:t>not</w:t>
      </w:r>
      <w:r>
        <w:rPr>
          <w:spacing w:val="-5"/>
        </w:rPr>
        <w:t xml:space="preserve"> </w:t>
      </w:r>
      <w:r>
        <w:t xml:space="preserve">reinstate, </w:t>
      </w:r>
      <w:r>
        <w:rPr>
          <w:i/>
        </w:rPr>
        <w:t>Consequences</w:t>
      </w:r>
      <w:r>
        <w:rPr>
          <w:i/>
          <w:spacing w:val="-1"/>
        </w:rPr>
        <w:t xml:space="preserve"> </w:t>
      </w:r>
      <w:r>
        <w:t>under</w:t>
      </w:r>
      <w:r>
        <w:rPr>
          <w:spacing w:val="-5"/>
        </w:rPr>
        <w:t xml:space="preserve"> </w:t>
      </w:r>
      <w:r>
        <w:t>Article</w:t>
      </w:r>
      <w:r>
        <w:rPr>
          <w:spacing w:val="-5"/>
        </w:rPr>
        <w:t xml:space="preserve"> </w:t>
      </w:r>
      <w:r>
        <w:t>10.7.1;</w:t>
      </w:r>
      <w:r>
        <w:rPr>
          <w:spacing w:val="-3"/>
        </w:rPr>
        <w:t xml:space="preserve"> </w:t>
      </w:r>
      <w:r>
        <w:t>failure</w:t>
      </w:r>
      <w:r>
        <w:rPr>
          <w:spacing w:val="-5"/>
        </w:rPr>
        <w:t xml:space="preserve"> </w:t>
      </w:r>
      <w:r>
        <w:t>to</w:t>
      </w:r>
      <w:r>
        <w:rPr>
          <w:spacing w:val="-3"/>
        </w:rPr>
        <w:t xml:space="preserve"> </w:t>
      </w:r>
      <w:r>
        <w:t>comply</w:t>
      </w:r>
      <w:r>
        <w:rPr>
          <w:spacing w:val="-2"/>
        </w:rPr>
        <w:t xml:space="preserve"> </w:t>
      </w:r>
      <w:r>
        <w:t>with</w:t>
      </w:r>
      <w:r>
        <w:rPr>
          <w:spacing w:val="-3"/>
        </w:rPr>
        <w:t xml:space="preserve"> </w:t>
      </w:r>
      <w:r>
        <w:t>Articles</w:t>
      </w:r>
      <w:r>
        <w:rPr>
          <w:spacing w:val="-4"/>
        </w:rPr>
        <w:t xml:space="preserve"> </w:t>
      </w:r>
      <w:r>
        <w:t xml:space="preserve">7.1.4 and 7.1.5 of the </w:t>
      </w:r>
      <w:r>
        <w:rPr>
          <w:i/>
        </w:rPr>
        <w:t>Code</w:t>
      </w:r>
      <w:r>
        <w:t>; failure to comply with Article 10.8.1; a decision under Article 10.14.3; a decision</w:t>
      </w:r>
      <w:r>
        <w:rPr>
          <w:spacing w:val="-13"/>
        </w:rPr>
        <w:t xml:space="preserve"> </w:t>
      </w:r>
      <w:r>
        <w:t>by</w:t>
      </w:r>
      <w:r>
        <w:rPr>
          <w:spacing w:val="-10"/>
        </w:rPr>
        <w:t xml:space="preserve"> </w:t>
      </w:r>
      <w:r>
        <w:t>IFF</w:t>
      </w:r>
      <w:r>
        <w:rPr>
          <w:spacing w:val="-11"/>
        </w:rPr>
        <w:t xml:space="preserve"> </w:t>
      </w:r>
      <w:r>
        <w:t>not</w:t>
      </w:r>
      <w:r>
        <w:rPr>
          <w:spacing w:val="-12"/>
        </w:rPr>
        <w:t xml:space="preserve"> </w:t>
      </w:r>
      <w:r>
        <w:t>to</w:t>
      </w:r>
      <w:r>
        <w:rPr>
          <w:spacing w:val="-13"/>
        </w:rPr>
        <w:t xml:space="preserve"> </w:t>
      </w:r>
      <w:r>
        <w:t>implement</w:t>
      </w:r>
      <w:r>
        <w:rPr>
          <w:spacing w:val="-13"/>
        </w:rPr>
        <w:t xml:space="preserve"> </w:t>
      </w:r>
      <w:r>
        <w:t>another</w:t>
      </w:r>
      <w:r>
        <w:rPr>
          <w:spacing w:val="-10"/>
        </w:rPr>
        <w:t xml:space="preserve"> </w:t>
      </w:r>
      <w:r>
        <w:rPr>
          <w:i/>
        </w:rPr>
        <w:t>Anti-Doping</w:t>
      </w:r>
      <w:r>
        <w:rPr>
          <w:i/>
          <w:spacing w:val="-12"/>
        </w:rPr>
        <w:t xml:space="preserve"> </w:t>
      </w:r>
      <w:proofErr w:type="spellStart"/>
      <w:r>
        <w:rPr>
          <w:i/>
        </w:rPr>
        <w:t>Organisation’s</w:t>
      </w:r>
      <w:proofErr w:type="spellEnd"/>
      <w:r>
        <w:rPr>
          <w:i/>
          <w:spacing w:val="-11"/>
        </w:rPr>
        <w:t xml:space="preserve"> </w:t>
      </w:r>
      <w:r>
        <w:t>decision</w:t>
      </w:r>
      <w:r>
        <w:rPr>
          <w:spacing w:val="-13"/>
        </w:rPr>
        <w:t xml:space="preserve"> </w:t>
      </w:r>
      <w:r>
        <w:t>under</w:t>
      </w:r>
      <w:r>
        <w:rPr>
          <w:spacing w:val="-12"/>
        </w:rPr>
        <w:t xml:space="preserve"> </w:t>
      </w:r>
      <w:r>
        <w:t>Article</w:t>
      </w:r>
      <w:r>
        <w:rPr>
          <w:spacing w:val="-13"/>
        </w:rPr>
        <w:t xml:space="preserve"> </w:t>
      </w:r>
      <w:r>
        <w:t>15;</w:t>
      </w:r>
      <w:r>
        <w:rPr>
          <w:spacing w:val="-13"/>
        </w:rPr>
        <w:t xml:space="preserve"> </w:t>
      </w:r>
      <w:r>
        <w:t xml:space="preserve">and a decision under Article 27.3 of the </w:t>
      </w:r>
      <w:r>
        <w:rPr>
          <w:i/>
        </w:rPr>
        <w:t xml:space="preserve">Code </w:t>
      </w:r>
      <w:r>
        <w:t xml:space="preserve">may be appealed exclusively as provided in this Article </w:t>
      </w:r>
      <w:r>
        <w:rPr>
          <w:spacing w:val="-2"/>
        </w:rPr>
        <w:t>13.2.</w:t>
      </w:r>
    </w:p>
    <w:p w14:paraId="31217596" w14:textId="77777777" w:rsidR="00B358A3" w:rsidRDefault="00B358A3">
      <w:pPr>
        <w:pStyle w:val="BodyText"/>
        <w:spacing w:before="11"/>
        <w:rPr>
          <w:sz w:val="19"/>
        </w:rPr>
      </w:pPr>
    </w:p>
    <w:p w14:paraId="6BA8D3E8" w14:textId="77777777" w:rsidR="00B358A3" w:rsidRDefault="00000000">
      <w:pPr>
        <w:pStyle w:val="ListParagraph"/>
        <w:numPr>
          <w:ilvl w:val="2"/>
          <w:numId w:val="14"/>
        </w:numPr>
        <w:tabs>
          <w:tab w:val="left" w:pos="2440"/>
          <w:tab w:val="left" w:pos="2441"/>
        </w:tabs>
        <w:ind w:hanging="901"/>
        <w:rPr>
          <w:i/>
          <w:sz w:val="20"/>
        </w:rPr>
      </w:pPr>
      <w:r>
        <w:rPr>
          <w:sz w:val="20"/>
        </w:rPr>
        <w:t>Appeals</w:t>
      </w:r>
      <w:r>
        <w:rPr>
          <w:spacing w:val="-11"/>
          <w:sz w:val="20"/>
        </w:rPr>
        <w:t xml:space="preserve"> </w:t>
      </w:r>
      <w:r>
        <w:rPr>
          <w:sz w:val="20"/>
        </w:rPr>
        <w:t>Involving</w:t>
      </w:r>
      <w:r>
        <w:rPr>
          <w:spacing w:val="-7"/>
          <w:sz w:val="20"/>
        </w:rPr>
        <w:t xml:space="preserve"> </w:t>
      </w:r>
      <w:r>
        <w:rPr>
          <w:i/>
          <w:sz w:val="20"/>
        </w:rPr>
        <w:t>International-Level</w:t>
      </w:r>
      <w:r>
        <w:rPr>
          <w:i/>
          <w:spacing w:val="-12"/>
          <w:sz w:val="20"/>
        </w:rPr>
        <w:t xml:space="preserve"> </w:t>
      </w:r>
      <w:r>
        <w:rPr>
          <w:i/>
          <w:sz w:val="20"/>
        </w:rPr>
        <w:t>Athletes</w:t>
      </w:r>
      <w:r>
        <w:rPr>
          <w:i/>
          <w:spacing w:val="-10"/>
          <w:sz w:val="20"/>
        </w:rPr>
        <w:t xml:space="preserve"> </w:t>
      </w:r>
      <w:r>
        <w:rPr>
          <w:sz w:val="20"/>
        </w:rPr>
        <w:t>or</w:t>
      </w:r>
      <w:r>
        <w:rPr>
          <w:spacing w:val="-10"/>
          <w:sz w:val="20"/>
        </w:rPr>
        <w:t xml:space="preserve"> </w:t>
      </w:r>
      <w:r>
        <w:rPr>
          <w:i/>
          <w:sz w:val="20"/>
        </w:rPr>
        <w:t>International</w:t>
      </w:r>
      <w:r>
        <w:rPr>
          <w:i/>
          <w:spacing w:val="-10"/>
          <w:sz w:val="20"/>
        </w:rPr>
        <w:t xml:space="preserve"> </w:t>
      </w:r>
      <w:r>
        <w:rPr>
          <w:i/>
          <w:spacing w:val="-2"/>
          <w:sz w:val="20"/>
        </w:rPr>
        <w:t>Events</w:t>
      </w:r>
    </w:p>
    <w:p w14:paraId="46D65202" w14:textId="77777777" w:rsidR="00B358A3" w:rsidRDefault="00B358A3">
      <w:pPr>
        <w:pStyle w:val="BodyText"/>
        <w:spacing w:before="1"/>
        <w:rPr>
          <w:i/>
        </w:rPr>
      </w:pPr>
    </w:p>
    <w:p w14:paraId="2714F1C4" w14:textId="77777777" w:rsidR="00B358A3" w:rsidRDefault="00000000">
      <w:pPr>
        <w:ind w:left="1540"/>
        <w:jc w:val="both"/>
        <w:rPr>
          <w:sz w:val="20"/>
        </w:rPr>
      </w:pPr>
      <w:r>
        <w:rPr>
          <w:sz w:val="20"/>
        </w:rPr>
        <w:t>In</w:t>
      </w:r>
      <w:r>
        <w:rPr>
          <w:spacing w:val="64"/>
          <w:sz w:val="20"/>
        </w:rPr>
        <w:t xml:space="preserve"> </w:t>
      </w:r>
      <w:r>
        <w:rPr>
          <w:sz w:val="20"/>
        </w:rPr>
        <w:t>cases</w:t>
      </w:r>
      <w:r>
        <w:rPr>
          <w:spacing w:val="65"/>
          <w:sz w:val="20"/>
        </w:rPr>
        <w:t xml:space="preserve"> </w:t>
      </w:r>
      <w:r>
        <w:rPr>
          <w:sz w:val="20"/>
        </w:rPr>
        <w:t>arising</w:t>
      </w:r>
      <w:r>
        <w:rPr>
          <w:spacing w:val="65"/>
          <w:sz w:val="20"/>
        </w:rPr>
        <w:t xml:space="preserve"> </w:t>
      </w:r>
      <w:r>
        <w:rPr>
          <w:sz w:val="20"/>
        </w:rPr>
        <w:t>from</w:t>
      </w:r>
      <w:r>
        <w:rPr>
          <w:spacing w:val="64"/>
          <w:sz w:val="20"/>
        </w:rPr>
        <w:t xml:space="preserve"> </w:t>
      </w:r>
      <w:r>
        <w:rPr>
          <w:sz w:val="20"/>
        </w:rPr>
        <w:t>participation</w:t>
      </w:r>
      <w:r>
        <w:rPr>
          <w:spacing w:val="66"/>
          <w:sz w:val="20"/>
        </w:rPr>
        <w:t xml:space="preserve"> </w:t>
      </w:r>
      <w:r>
        <w:rPr>
          <w:sz w:val="20"/>
        </w:rPr>
        <w:t>in</w:t>
      </w:r>
      <w:r>
        <w:rPr>
          <w:spacing w:val="67"/>
          <w:sz w:val="20"/>
        </w:rPr>
        <w:t xml:space="preserve"> </w:t>
      </w:r>
      <w:r>
        <w:rPr>
          <w:sz w:val="20"/>
        </w:rPr>
        <w:t>an</w:t>
      </w:r>
      <w:r>
        <w:rPr>
          <w:spacing w:val="71"/>
          <w:sz w:val="20"/>
        </w:rPr>
        <w:t xml:space="preserve"> </w:t>
      </w:r>
      <w:r>
        <w:rPr>
          <w:i/>
          <w:sz w:val="20"/>
        </w:rPr>
        <w:t>International</w:t>
      </w:r>
      <w:r>
        <w:rPr>
          <w:i/>
          <w:spacing w:val="66"/>
          <w:sz w:val="20"/>
        </w:rPr>
        <w:t xml:space="preserve"> </w:t>
      </w:r>
      <w:r>
        <w:rPr>
          <w:i/>
          <w:sz w:val="20"/>
        </w:rPr>
        <w:t>Event</w:t>
      </w:r>
      <w:r>
        <w:rPr>
          <w:i/>
          <w:spacing w:val="68"/>
          <w:sz w:val="20"/>
        </w:rPr>
        <w:t xml:space="preserve"> </w:t>
      </w:r>
      <w:r>
        <w:rPr>
          <w:sz w:val="20"/>
        </w:rPr>
        <w:t>or</w:t>
      </w:r>
      <w:r>
        <w:rPr>
          <w:spacing w:val="66"/>
          <w:sz w:val="20"/>
        </w:rPr>
        <w:t xml:space="preserve"> </w:t>
      </w:r>
      <w:r>
        <w:rPr>
          <w:sz w:val="20"/>
        </w:rPr>
        <w:t>in</w:t>
      </w:r>
      <w:r>
        <w:rPr>
          <w:spacing w:val="64"/>
          <w:sz w:val="20"/>
        </w:rPr>
        <w:t xml:space="preserve"> </w:t>
      </w:r>
      <w:r>
        <w:rPr>
          <w:sz w:val="20"/>
        </w:rPr>
        <w:t>cases</w:t>
      </w:r>
      <w:r>
        <w:rPr>
          <w:spacing w:val="67"/>
          <w:sz w:val="20"/>
        </w:rPr>
        <w:t xml:space="preserve"> </w:t>
      </w:r>
      <w:r>
        <w:rPr>
          <w:spacing w:val="-2"/>
          <w:sz w:val="20"/>
        </w:rPr>
        <w:t>involving</w:t>
      </w:r>
    </w:p>
    <w:p w14:paraId="698BBA47" w14:textId="77777777" w:rsidR="00B358A3" w:rsidRDefault="00000000">
      <w:pPr>
        <w:ind w:left="1540"/>
        <w:jc w:val="both"/>
        <w:rPr>
          <w:b/>
          <w:sz w:val="20"/>
        </w:rPr>
      </w:pPr>
      <w:r>
        <w:rPr>
          <w:i/>
          <w:sz w:val="20"/>
        </w:rPr>
        <w:t>International-Level</w:t>
      </w:r>
      <w:r>
        <w:rPr>
          <w:i/>
          <w:spacing w:val="-10"/>
          <w:sz w:val="20"/>
        </w:rPr>
        <w:t xml:space="preserve"> </w:t>
      </w:r>
      <w:r>
        <w:rPr>
          <w:i/>
          <w:sz w:val="20"/>
        </w:rPr>
        <w:t>Athletes</w:t>
      </w:r>
      <w:r>
        <w:rPr>
          <w:sz w:val="20"/>
        </w:rPr>
        <w:t>,</w:t>
      </w:r>
      <w:r>
        <w:rPr>
          <w:spacing w:val="-9"/>
          <w:sz w:val="20"/>
        </w:rPr>
        <w:t xml:space="preserve"> </w:t>
      </w:r>
      <w:r>
        <w:rPr>
          <w:sz w:val="20"/>
        </w:rPr>
        <w:t>the</w:t>
      </w:r>
      <w:r>
        <w:rPr>
          <w:spacing w:val="-6"/>
          <w:sz w:val="20"/>
        </w:rPr>
        <w:t xml:space="preserve"> </w:t>
      </w:r>
      <w:r>
        <w:rPr>
          <w:sz w:val="20"/>
        </w:rPr>
        <w:t>decision</w:t>
      </w:r>
      <w:r>
        <w:rPr>
          <w:spacing w:val="-8"/>
          <w:sz w:val="20"/>
        </w:rPr>
        <w:t xml:space="preserve"> </w:t>
      </w:r>
      <w:r>
        <w:rPr>
          <w:sz w:val="20"/>
        </w:rPr>
        <w:t>may</w:t>
      </w:r>
      <w:r>
        <w:rPr>
          <w:spacing w:val="-8"/>
          <w:sz w:val="20"/>
        </w:rPr>
        <w:t xml:space="preserve"> </w:t>
      </w:r>
      <w:r>
        <w:rPr>
          <w:sz w:val="20"/>
        </w:rPr>
        <w:t>be</w:t>
      </w:r>
      <w:r>
        <w:rPr>
          <w:spacing w:val="-9"/>
          <w:sz w:val="20"/>
        </w:rPr>
        <w:t xml:space="preserve"> </w:t>
      </w:r>
      <w:r>
        <w:rPr>
          <w:sz w:val="20"/>
        </w:rPr>
        <w:t>appealed</w:t>
      </w:r>
      <w:r>
        <w:rPr>
          <w:spacing w:val="-8"/>
          <w:sz w:val="20"/>
        </w:rPr>
        <w:t xml:space="preserve"> </w:t>
      </w:r>
      <w:r>
        <w:rPr>
          <w:sz w:val="20"/>
        </w:rPr>
        <w:t>exclusively</w:t>
      </w:r>
      <w:r>
        <w:rPr>
          <w:spacing w:val="-8"/>
          <w:sz w:val="20"/>
        </w:rPr>
        <w:t xml:space="preserve"> </w:t>
      </w:r>
      <w:r>
        <w:rPr>
          <w:sz w:val="20"/>
        </w:rPr>
        <w:t>to</w:t>
      </w:r>
      <w:r>
        <w:rPr>
          <w:spacing w:val="-3"/>
          <w:sz w:val="20"/>
        </w:rPr>
        <w:t xml:space="preserve"> </w:t>
      </w:r>
      <w:r>
        <w:rPr>
          <w:i/>
          <w:spacing w:val="-2"/>
          <w:sz w:val="20"/>
        </w:rPr>
        <w:t>CAS</w:t>
      </w:r>
      <w:r>
        <w:rPr>
          <w:spacing w:val="-2"/>
          <w:sz w:val="20"/>
        </w:rPr>
        <w:t>.</w:t>
      </w:r>
      <w:r>
        <w:rPr>
          <w:b/>
          <w:spacing w:val="-2"/>
          <w:sz w:val="20"/>
          <w:vertAlign w:val="superscript"/>
        </w:rPr>
        <w:t>65</w:t>
      </w:r>
    </w:p>
    <w:p w14:paraId="307619F9" w14:textId="77777777" w:rsidR="00B358A3" w:rsidRDefault="00B358A3">
      <w:pPr>
        <w:pStyle w:val="BodyText"/>
        <w:spacing w:before="10"/>
        <w:rPr>
          <w:b/>
          <w:sz w:val="19"/>
        </w:rPr>
      </w:pPr>
    </w:p>
    <w:p w14:paraId="3DCF39AD" w14:textId="77777777" w:rsidR="00B358A3" w:rsidRDefault="00000000">
      <w:pPr>
        <w:pStyle w:val="ListParagraph"/>
        <w:numPr>
          <w:ilvl w:val="2"/>
          <w:numId w:val="14"/>
        </w:numPr>
        <w:tabs>
          <w:tab w:val="left" w:pos="2440"/>
          <w:tab w:val="left" w:pos="2441"/>
        </w:tabs>
        <w:ind w:hanging="901"/>
        <w:rPr>
          <w:i/>
          <w:sz w:val="20"/>
        </w:rPr>
      </w:pPr>
      <w:r>
        <w:rPr>
          <w:sz w:val="20"/>
        </w:rPr>
        <w:t>Appeals</w:t>
      </w:r>
      <w:r>
        <w:rPr>
          <w:spacing w:val="-8"/>
          <w:sz w:val="20"/>
        </w:rPr>
        <w:t xml:space="preserve"> </w:t>
      </w:r>
      <w:r>
        <w:rPr>
          <w:sz w:val="20"/>
        </w:rPr>
        <w:t>Involving</w:t>
      </w:r>
      <w:r>
        <w:rPr>
          <w:spacing w:val="-9"/>
          <w:sz w:val="20"/>
        </w:rPr>
        <w:t xml:space="preserve"> </w:t>
      </w:r>
      <w:r>
        <w:rPr>
          <w:sz w:val="20"/>
        </w:rPr>
        <w:t>Other</w:t>
      </w:r>
      <w:r>
        <w:rPr>
          <w:spacing w:val="-3"/>
          <w:sz w:val="20"/>
        </w:rPr>
        <w:t xml:space="preserve"> </w:t>
      </w:r>
      <w:r>
        <w:rPr>
          <w:i/>
          <w:sz w:val="20"/>
        </w:rPr>
        <w:t>Athletes</w:t>
      </w:r>
      <w:r>
        <w:rPr>
          <w:i/>
          <w:spacing w:val="-6"/>
          <w:sz w:val="20"/>
        </w:rPr>
        <w:t xml:space="preserve"> </w:t>
      </w:r>
      <w:r>
        <w:rPr>
          <w:sz w:val="20"/>
        </w:rPr>
        <w:t>or</w:t>
      </w:r>
      <w:r>
        <w:rPr>
          <w:spacing w:val="-8"/>
          <w:sz w:val="20"/>
        </w:rPr>
        <w:t xml:space="preserve"> </w:t>
      </w:r>
      <w:r>
        <w:rPr>
          <w:sz w:val="20"/>
        </w:rPr>
        <w:t>Other</w:t>
      </w:r>
      <w:r>
        <w:rPr>
          <w:spacing w:val="-6"/>
          <w:sz w:val="20"/>
        </w:rPr>
        <w:t xml:space="preserve"> </w:t>
      </w:r>
      <w:r>
        <w:rPr>
          <w:i/>
          <w:spacing w:val="-2"/>
          <w:sz w:val="20"/>
        </w:rPr>
        <w:t>Persons</w:t>
      </w:r>
    </w:p>
    <w:p w14:paraId="51E481FB" w14:textId="77777777" w:rsidR="00B358A3" w:rsidRDefault="00B358A3">
      <w:pPr>
        <w:pStyle w:val="BodyText"/>
        <w:spacing w:before="1"/>
        <w:rPr>
          <w:i/>
        </w:rPr>
      </w:pPr>
    </w:p>
    <w:p w14:paraId="465B55BF" w14:textId="77777777" w:rsidR="00B358A3" w:rsidRDefault="00000000">
      <w:pPr>
        <w:ind w:left="1540" w:right="115"/>
        <w:jc w:val="both"/>
        <w:rPr>
          <w:sz w:val="20"/>
        </w:rPr>
      </w:pPr>
      <w:r>
        <w:rPr>
          <w:sz w:val="20"/>
        </w:rPr>
        <w:t xml:space="preserve">In cases where Article 13.2.1 is not applicable, the decision may </w:t>
      </w:r>
      <w:proofErr w:type="gramStart"/>
      <w:r>
        <w:rPr>
          <w:sz w:val="20"/>
        </w:rPr>
        <w:t>be appealed</w:t>
      </w:r>
      <w:proofErr w:type="gramEnd"/>
      <w:r>
        <w:rPr>
          <w:sz w:val="20"/>
        </w:rPr>
        <w:t xml:space="preserve"> to an appellate</w:t>
      </w:r>
      <w:r>
        <w:rPr>
          <w:spacing w:val="-13"/>
          <w:sz w:val="20"/>
        </w:rPr>
        <w:t xml:space="preserve"> </w:t>
      </w:r>
      <w:r>
        <w:rPr>
          <w:sz w:val="20"/>
        </w:rPr>
        <w:t>body,</w:t>
      </w:r>
      <w:r>
        <w:rPr>
          <w:spacing w:val="-12"/>
          <w:sz w:val="20"/>
        </w:rPr>
        <w:t xml:space="preserve"> </w:t>
      </w:r>
      <w:r>
        <w:rPr>
          <w:sz w:val="20"/>
        </w:rPr>
        <w:t>in</w:t>
      </w:r>
      <w:r>
        <w:rPr>
          <w:spacing w:val="-13"/>
          <w:sz w:val="20"/>
        </w:rPr>
        <w:t xml:space="preserve"> </w:t>
      </w:r>
      <w:r>
        <w:rPr>
          <w:sz w:val="20"/>
        </w:rPr>
        <w:t>accordance</w:t>
      </w:r>
      <w:r>
        <w:rPr>
          <w:spacing w:val="-14"/>
          <w:sz w:val="20"/>
        </w:rPr>
        <w:t xml:space="preserve"> </w:t>
      </w:r>
      <w:r>
        <w:rPr>
          <w:sz w:val="20"/>
        </w:rPr>
        <w:t>with</w:t>
      </w:r>
      <w:r>
        <w:rPr>
          <w:spacing w:val="-14"/>
          <w:sz w:val="20"/>
        </w:rPr>
        <w:t xml:space="preserve"> </w:t>
      </w:r>
      <w:r>
        <w:rPr>
          <w:sz w:val="20"/>
        </w:rPr>
        <w:t>rules</w:t>
      </w:r>
      <w:r>
        <w:rPr>
          <w:spacing w:val="-11"/>
          <w:sz w:val="20"/>
        </w:rPr>
        <w:t xml:space="preserve"> </w:t>
      </w:r>
      <w:r>
        <w:rPr>
          <w:sz w:val="20"/>
        </w:rPr>
        <w:t>adopted</w:t>
      </w:r>
      <w:r>
        <w:rPr>
          <w:spacing w:val="-13"/>
          <w:sz w:val="20"/>
        </w:rPr>
        <w:t xml:space="preserve"> </w:t>
      </w:r>
      <w:r>
        <w:rPr>
          <w:sz w:val="20"/>
        </w:rPr>
        <w:t>by</w:t>
      </w:r>
      <w:r>
        <w:rPr>
          <w:spacing w:val="-14"/>
          <w:sz w:val="20"/>
        </w:rPr>
        <w:t xml:space="preserve"> </w:t>
      </w:r>
      <w:r>
        <w:rPr>
          <w:sz w:val="20"/>
        </w:rPr>
        <w:t>the</w:t>
      </w:r>
      <w:r>
        <w:rPr>
          <w:spacing w:val="-7"/>
          <w:sz w:val="20"/>
        </w:rPr>
        <w:t xml:space="preserve"> </w:t>
      </w:r>
      <w:r>
        <w:rPr>
          <w:i/>
          <w:sz w:val="20"/>
        </w:rPr>
        <w:t>National</w:t>
      </w:r>
      <w:r>
        <w:rPr>
          <w:i/>
          <w:spacing w:val="-14"/>
          <w:sz w:val="20"/>
        </w:rPr>
        <w:t xml:space="preserve"> </w:t>
      </w:r>
      <w:r>
        <w:rPr>
          <w:i/>
          <w:sz w:val="20"/>
        </w:rPr>
        <w:t>Anti-Doping</w:t>
      </w:r>
      <w:r>
        <w:rPr>
          <w:i/>
          <w:spacing w:val="-12"/>
          <w:sz w:val="20"/>
        </w:rPr>
        <w:t xml:space="preserve"> </w:t>
      </w:r>
      <w:proofErr w:type="spellStart"/>
      <w:r>
        <w:rPr>
          <w:i/>
          <w:sz w:val="20"/>
        </w:rPr>
        <w:t>Organisation</w:t>
      </w:r>
      <w:proofErr w:type="spellEnd"/>
      <w:r>
        <w:rPr>
          <w:i/>
          <w:sz w:val="20"/>
        </w:rPr>
        <w:t xml:space="preserve"> </w:t>
      </w:r>
      <w:r>
        <w:rPr>
          <w:sz w:val="20"/>
        </w:rPr>
        <w:t xml:space="preserve">having authority over the </w:t>
      </w:r>
      <w:r>
        <w:rPr>
          <w:i/>
          <w:sz w:val="20"/>
        </w:rPr>
        <w:t xml:space="preserve">Athlete </w:t>
      </w:r>
      <w:r>
        <w:rPr>
          <w:sz w:val="20"/>
        </w:rPr>
        <w:t xml:space="preserve">or other </w:t>
      </w:r>
      <w:r>
        <w:rPr>
          <w:i/>
          <w:sz w:val="20"/>
        </w:rPr>
        <w:t>Person</w:t>
      </w:r>
      <w:r>
        <w:rPr>
          <w:sz w:val="20"/>
        </w:rPr>
        <w:t>.</w:t>
      </w:r>
    </w:p>
    <w:p w14:paraId="38F558E1" w14:textId="77777777" w:rsidR="00B358A3" w:rsidRDefault="00B358A3">
      <w:pPr>
        <w:pStyle w:val="BodyText"/>
        <w:spacing w:before="11"/>
        <w:rPr>
          <w:sz w:val="19"/>
        </w:rPr>
      </w:pPr>
    </w:p>
    <w:p w14:paraId="375F7712" w14:textId="77777777" w:rsidR="00B358A3" w:rsidRDefault="00000000">
      <w:pPr>
        <w:ind w:left="1540" w:right="115"/>
        <w:jc w:val="both"/>
        <w:rPr>
          <w:sz w:val="20"/>
        </w:rPr>
      </w:pPr>
      <w:r>
        <w:rPr>
          <w:sz w:val="20"/>
        </w:rPr>
        <w:t xml:space="preserve">The rules for such appeal shall respect the following principles: a timely hearing; a fair, impartial, </w:t>
      </w:r>
      <w:r>
        <w:rPr>
          <w:i/>
          <w:sz w:val="20"/>
        </w:rPr>
        <w:t xml:space="preserve">Operationally Independent </w:t>
      </w:r>
      <w:r>
        <w:rPr>
          <w:sz w:val="20"/>
        </w:rPr>
        <w:t xml:space="preserve">and </w:t>
      </w:r>
      <w:r>
        <w:rPr>
          <w:i/>
          <w:sz w:val="20"/>
        </w:rPr>
        <w:t xml:space="preserve">Institutionally Independent </w:t>
      </w:r>
      <w:r>
        <w:rPr>
          <w:sz w:val="20"/>
        </w:rPr>
        <w:t xml:space="preserve">hearing panel; the right to be represented by counsel at the </w:t>
      </w:r>
      <w:r>
        <w:rPr>
          <w:i/>
          <w:sz w:val="20"/>
        </w:rPr>
        <w:t xml:space="preserve">Person's </w:t>
      </w:r>
      <w:r>
        <w:rPr>
          <w:sz w:val="20"/>
        </w:rPr>
        <w:t>own expense; and a timely, written, reasoned decision.</w:t>
      </w:r>
    </w:p>
    <w:p w14:paraId="6467C461" w14:textId="77777777" w:rsidR="00B358A3" w:rsidRDefault="00B358A3">
      <w:pPr>
        <w:pStyle w:val="BodyText"/>
      </w:pPr>
    </w:p>
    <w:p w14:paraId="7BE5AB14" w14:textId="77777777" w:rsidR="00B358A3" w:rsidRDefault="00000000">
      <w:pPr>
        <w:pStyle w:val="BodyText"/>
        <w:ind w:left="1540" w:right="117"/>
        <w:jc w:val="both"/>
      </w:pPr>
      <w:r>
        <w:t>If</w:t>
      </w:r>
      <w:r>
        <w:rPr>
          <w:spacing w:val="-4"/>
        </w:rPr>
        <w:t xml:space="preserve"> </w:t>
      </w:r>
      <w:r>
        <w:t>no</w:t>
      </w:r>
      <w:r>
        <w:rPr>
          <w:spacing w:val="-4"/>
        </w:rPr>
        <w:t xml:space="preserve"> </w:t>
      </w:r>
      <w:r>
        <w:t>such</w:t>
      </w:r>
      <w:r>
        <w:rPr>
          <w:spacing w:val="-4"/>
        </w:rPr>
        <w:t xml:space="preserve"> </w:t>
      </w:r>
      <w:r>
        <w:t>body</w:t>
      </w:r>
      <w:r>
        <w:rPr>
          <w:spacing w:val="-3"/>
        </w:rPr>
        <w:t xml:space="preserve"> </w:t>
      </w:r>
      <w:r>
        <w:t>as</w:t>
      </w:r>
      <w:r>
        <w:rPr>
          <w:spacing w:val="-3"/>
        </w:rPr>
        <w:t xml:space="preserve"> </w:t>
      </w:r>
      <w:r>
        <w:t>described</w:t>
      </w:r>
      <w:r>
        <w:rPr>
          <w:spacing w:val="-4"/>
        </w:rPr>
        <w:t xml:space="preserve"> </w:t>
      </w:r>
      <w:r>
        <w:t>above</w:t>
      </w:r>
      <w:r>
        <w:rPr>
          <w:spacing w:val="-4"/>
        </w:rPr>
        <w:t xml:space="preserve"> </w:t>
      </w:r>
      <w:r>
        <w:t>is</w:t>
      </w:r>
      <w:r>
        <w:rPr>
          <w:spacing w:val="-1"/>
        </w:rPr>
        <w:t xml:space="preserve"> </w:t>
      </w:r>
      <w:r>
        <w:t>in</w:t>
      </w:r>
      <w:r>
        <w:rPr>
          <w:spacing w:val="-2"/>
        </w:rPr>
        <w:t xml:space="preserve"> </w:t>
      </w:r>
      <w:r>
        <w:t>place</w:t>
      </w:r>
      <w:r>
        <w:rPr>
          <w:spacing w:val="-4"/>
        </w:rPr>
        <w:t xml:space="preserve"> </w:t>
      </w:r>
      <w:r>
        <w:t>and</w:t>
      </w:r>
      <w:r>
        <w:rPr>
          <w:spacing w:val="-3"/>
        </w:rPr>
        <w:t xml:space="preserve"> </w:t>
      </w:r>
      <w:r>
        <w:t>available</w:t>
      </w:r>
      <w:r>
        <w:rPr>
          <w:spacing w:val="-4"/>
        </w:rPr>
        <w:t xml:space="preserve"> </w:t>
      </w:r>
      <w:r>
        <w:t>at</w:t>
      </w:r>
      <w:r>
        <w:rPr>
          <w:spacing w:val="-2"/>
        </w:rPr>
        <w:t xml:space="preserve"> </w:t>
      </w:r>
      <w:r>
        <w:t>the</w:t>
      </w:r>
      <w:r>
        <w:rPr>
          <w:spacing w:val="-2"/>
        </w:rPr>
        <w:t xml:space="preserve"> </w:t>
      </w:r>
      <w:r>
        <w:t>time</w:t>
      </w:r>
      <w:r>
        <w:rPr>
          <w:spacing w:val="-2"/>
        </w:rPr>
        <w:t xml:space="preserve"> </w:t>
      </w:r>
      <w:r>
        <w:t>of</w:t>
      </w:r>
      <w:r>
        <w:rPr>
          <w:spacing w:val="-5"/>
        </w:rPr>
        <w:t xml:space="preserve"> </w:t>
      </w:r>
      <w:r>
        <w:t>the</w:t>
      </w:r>
      <w:r>
        <w:rPr>
          <w:spacing w:val="-3"/>
        </w:rPr>
        <w:t xml:space="preserve"> </w:t>
      </w:r>
      <w:r>
        <w:t xml:space="preserve">appeal, the decision may </w:t>
      </w:r>
      <w:proofErr w:type="gramStart"/>
      <w:r>
        <w:t>be appealed</w:t>
      </w:r>
      <w:proofErr w:type="gramEnd"/>
      <w:r>
        <w:t xml:space="preserve"> to </w:t>
      </w:r>
      <w:r>
        <w:rPr>
          <w:i/>
        </w:rPr>
        <w:t xml:space="preserve">CAS </w:t>
      </w:r>
      <w:r>
        <w:t>in accordance with the applicable procedural rules.</w:t>
      </w:r>
    </w:p>
    <w:p w14:paraId="34E12969" w14:textId="77777777" w:rsidR="00B358A3" w:rsidRDefault="00B358A3">
      <w:pPr>
        <w:pStyle w:val="BodyText"/>
        <w:spacing w:before="1"/>
      </w:pPr>
    </w:p>
    <w:p w14:paraId="3CFE6076" w14:textId="77777777" w:rsidR="00B358A3" w:rsidRDefault="00000000">
      <w:pPr>
        <w:pStyle w:val="ListParagraph"/>
        <w:numPr>
          <w:ilvl w:val="2"/>
          <w:numId w:val="14"/>
        </w:numPr>
        <w:tabs>
          <w:tab w:val="left" w:pos="2440"/>
          <w:tab w:val="left" w:pos="2441"/>
        </w:tabs>
        <w:ind w:hanging="901"/>
        <w:rPr>
          <w:sz w:val="20"/>
        </w:rPr>
      </w:pPr>
      <w:r>
        <w:rPr>
          <w:i/>
          <w:sz w:val="20"/>
        </w:rPr>
        <w:t>Persons</w:t>
      </w:r>
      <w:r>
        <w:rPr>
          <w:i/>
          <w:spacing w:val="-6"/>
          <w:sz w:val="20"/>
        </w:rPr>
        <w:t xml:space="preserve"> </w:t>
      </w:r>
      <w:r>
        <w:rPr>
          <w:sz w:val="20"/>
        </w:rPr>
        <w:t>Entitled</w:t>
      </w:r>
      <w:r>
        <w:rPr>
          <w:spacing w:val="-9"/>
          <w:sz w:val="20"/>
        </w:rPr>
        <w:t xml:space="preserve"> </w:t>
      </w:r>
      <w:r>
        <w:rPr>
          <w:sz w:val="20"/>
        </w:rPr>
        <w:t>to</w:t>
      </w:r>
      <w:r>
        <w:rPr>
          <w:spacing w:val="-7"/>
          <w:sz w:val="20"/>
        </w:rPr>
        <w:t xml:space="preserve"> </w:t>
      </w:r>
      <w:r>
        <w:rPr>
          <w:spacing w:val="-2"/>
          <w:sz w:val="20"/>
        </w:rPr>
        <w:t>Appeal</w:t>
      </w:r>
    </w:p>
    <w:p w14:paraId="05C75501" w14:textId="77777777" w:rsidR="00B358A3" w:rsidRDefault="00B358A3">
      <w:pPr>
        <w:pStyle w:val="BodyText"/>
        <w:spacing w:before="1"/>
      </w:pPr>
    </w:p>
    <w:p w14:paraId="4B14BB70" w14:textId="77777777" w:rsidR="00B358A3" w:rsidRDefault="00000000">
      <w:pPr>
        <w:pStyle w:val="ListParagraph"/>
        <w:numPr>
          <w:ilvl w:val="3"/>
          <w:numId w:val="14"/>
        </w:numPr>
        <w:tabs>
          <w:tab w:val="left" w:pos="3341"/>
        </w:tabs>
        <w:rPr>
          <w:i/>
          <w:sz w:val="20"/>
        </w:rPr>
      </w:pPr>
      <w:r>
        <w:rPr>
          <w:sz w:val="20"/>
        </w:rPr>
        <w:t>Appeals</w:t>
      </w:r>
      <w:r>
        <w:rPr>
          <w:spacing w:val="-11"/>
          <w:sz w:val="20"/>
        </w:rPr>
        <w:t xml:space="preserve"> </w:t>
      </w:r>
      <w:r>
        <w:rPr>
          <w:sz w:val="20"/>
        </w:rPr>
        <w:t>Involving</w:t>
      </w:r>
      <w:r>
        <w:rPr>
          <w:spacing w:val="-8"/>
          <w:sz w:val="20"/>
        </w:rPr>
        <w:t xml:space="preserve"> </w:t>
      </w:r>
      <w:r>
        <w:rPr>
          <w:i/>
          <w:sz w:val="20"/>
        </w:rPr>
        <w:t>International-Level</w:t>
      </w:r>
      <w:r>
        <w:rPr>
          <w:i/>
          <w:spacing w:val="-12"/>
          <w:sz w:val="20"/>
        </w:rPr>
        <w:t xml:space="preserve"> </w:t>
      </w:r>
      <w:r>
        <w:rPr>
          <w:i/>
          <w:sz w:val="20"/>
        </w:rPr>
        <w:t>Athletes</w:t>
      </w:r>
      <w:r>
        <w:rPr>
          <w:i/>
          <w:spacing w:val="-10"/>
          <w:sz w:val="20"/>
        </w:rPr>
        <w:t xml:space="preserve"> </w:t>
      </w:r>
      <w:r>
        <w:rPr>
          <w:sz w:val="20"/>
        </w:rPr>
        <w:t>or</w:t>
      </w:r>
      <w:r>
        <w:rPr>
          <w:spacing w:val="-10"/>
          <w:sz w:val="20"/>
        </w:rPr>
        <w:t xml:space="preserve"> </w:t>
      </w:r>
      <w:r>
        <w:rPr>
          <w:i/>
          <w:sz w:val="20"/>
        </w:rPr>
        <w:t>International</w:t>
      </w:r>
      <w:r>
        <w:rPr>
          <w:i/>
          <w:spacing w:val="-10"/>
          <w:sz w:val="20"/>
        </w:rPr>
        <w:t xml:space="preserve"> </w:t>
      </w:r>
      <w:r>
        <w:rPr>
          <w:i/>
          <w:spacing w:val="-2"/>
          <w:sz w:val="20"/>
        </w:rPr>
        <w:t>Events</w:t>
      </w:r>
    </w:p>
    <w:p w14:paraId="75679ABD" w14:textId="77777777" w:rsidR="00B358A3" w:rsidRDefault="00B358A3">
      <w:pPr>
        <w:pStyle w:val="BodyText"/>
        <w:spacing w:before="10"/>
        <w:rPr>
          <w:i/>
          <w:sz w:val="19"/>
        </w:rPr>
      </w:pPr>
    </w:p>
    <w:p w14:paraId="22A849CF" w14:textId="77777777" w:rsidR="00B358A3" w:rsidRDefault="00000000">
      <w:pPr>
        <w:pStyle w:val="BodyText"/>
        <w:ind w:left="2440" w:right="116"/>
        <w:jc w:val="both"/>
      </w:pPr>
      <w:r>
        <w:t>In</w:t>
      </w:r>
      <w:r>
        <w:rPr>
          <w:spacing w:val="-4"/>
        </w:rPr>
        <w:t xml:space="preserve"> </w:t>
      </w:r>
      <w:r>
        <w:t>cases</w:t>
      </w:r>
      <w:r>
        <w:rPr>
          <w:spacing w:val="-3"/>
        </w:rPr>
        <w:t xml:space="preserve"> </w:t>
      </w:r>
      <w:r>
        <w:t>under</w:t>
      </w:r>
      <w:r>
        <w:rPr>
          <w:spacing w:val="-4"/>
        </w:rPr>
        <w:t xml:space="preserve"> </w:t>
      </w:r>
      <w:r>
        <w:t>Article</w:t>
      </w:r>
      <w:r>
        <w:rPr>
          <w:spacing w:val="-4"/>
        </w:rPr>
        <w:t xml:space="preserve"> </w:t>
      </w:r>
      <w:r>
        <w:t>13.2.1,</w:t>
      </w:r>
      <w:r>
        <w:rPr>
          <w:spacing w:val="-4"/>
        </w:rPr>
        <w:t xml:space="preserve"> </w:t>
      </w:r>
      <w:r>
        <w:t>the</w:t>
      </w:r>
      <w:r>
        <w:rPr>
          <w:spacing w:val="-4"/>
        </w:rPr>
        <w:t xml:space="preserve"> </w:t>
      </w:r>
      <w:r>
        <w:t>following</w:t>
      </w:r>
      <w:r>
        <w:rPr>
          <w:spacing w:val="-4"/>
        </w:rPr>
        <w:t xml:space="preserve"> </w:t>
      </w:r>
      <w:r>
        <w:t>parties</w:t>
      </w:r>
      <w:r>
        <w:rPr>
          <w:spacing w:val="-3"/>
        </w:rPr>
        <w:t xml:space="preserve"> </w:t>
      </w:r>
      <w:r>
        <w:t>shall</w:t>
      </w:r>
      <w:r>
        <w:rPr>
          <w:spacing w:val="-3"/>
        </w:rPr>
        <w:t xml:space="preserve"> </w:t>
      </w:r>
      <w:r>
        <w:t>have</w:t>
      </w:r>
      <w:r>
        <w:rPr>
          <w:spacing w:val="-4"/>
        </w:rPr>
        <w:t xml:space="preserve"> </w:t>
      </w:r>
      <w:r>
        <w:t>the</w:t>
      </w:r>
      <w:r>
        <w:rPr>
          <w:spacing w:val="-5"/>
        </w:rPr>
        <w:t xml:space="preserve"> </w:t>
      </w:r>
      <w:r>
        <w:t>right</w:t>
      </w:r>
      <w:r>
        <w:rPr>
          <w:spacing w:val="-4"/>
        </w:rPr>
        <w:t xml:space="preserve"> </w:t>
      </w:r>
      <w:r>
        <w:t>to</w:t>
      </w:r>
      <w:r>
        <w:rPr>
          <w:spacing w:val="-4"/>
        </w:rPr>
        <w:t xml:space="preserve"> </w:t>
      </w:r>
      <w:r>
        <w:t xml:space="preserve">appeal to </w:t>
      </w:r>
      <w:r>
        <w:rPr>
          <w:i/>
        </w:rPr>
        <w:t>CAS</w:t>
      </w:r>
      <w:r>
        <w:t>:</w:t>
      </w:r>
      <w:r>
        <w:rPr>
          <w:spacing w:val="-1"/>
        </w:rPr>
        <w:t xml:space="preserve"> </w:t>
      </w:r>
      <w:r>
        <w:t xml:space="preserve">(a) the </w:t>
      </w:r>
      <w:r>
        <w:rPr>
          <w:i/>
        </w:rPr>
        <w:t xml:space="preserve">Athlete </w:t>
      </w:r>
      <w:r>
        <w:t xml:space="preserve">or other </w:t>
      </w:r>
      <w:r>
        <w:rPr>
          <w:i/>
        </w:rPr>
        <w:t xml:space="preserve">Person </w:t>
      </w:r>
      <w:r>
        <w:t>who is the</w:t>
      </w:r>
      <w:r>
        <w:rPr>
          <w:spacing w:val="-1"/>
        </w:rPr>
        <w:t xml:space="preserve"> </w:t>
      </w:r>
      <w:r>
        <w:t>subject</w:t>
      </w:r>
      <w:r>
        <w:rPr>
          <w:spacing w:val="-1"/>
        </w:rPr>
        <w:t xml:space="preserve"> </w:t>
      </w:r>
      <w:r>
        <w:t>of the</w:t>
      </w:r>
      <w:r>
        <w:rPr>
          <w:spacing w:val="-1"/>
        </w:rPr>
        <w:t xml:space="preserve"> </w:t>
      </w:r>
      <w:r>
        <w:t>decision being appealed;</w:t>
      </w:r>
      <w:r>
        <w:rPr>
          <w:spacing w:val="-6"/>
        </w:rPr>
        <w:t xml:space="preserve"> </w:t>
      </w:r>
      <w:r>
        <w:t>(b)</w:t>
      </w:r>
      <w:r>
        <w:rPr>
          <w:spacing w:val="-7"/>
        </w:rPr>
        <w:t xml:space="preserve"> </w:t>
      </w:r>
      <w:r>
        <w:t>the</w:t>
      </w:r>
      <w:r>
        <w:rPr>
          <w:spacing w:val="-6"/>
        </w:rPr>
        <w:t xml:space="preserve"> </w:t>
      </w:r>
      <w:r>
        <w:t>other</w:t>
      </w:r>
      <w:r>
        <w:rPr>
          <w:spacing w:val="-5"/>
        </w:rPr>
        <w:t xml:space="preserve"> </w:t>
      </w:r>
      <w:r>
        <w:t>party</w:t>
      </w:r>
      <w:r>
        <w:rPr>
          <w:spacing w:val="-7"/>
        </w:rPr>
        <w:t xml:space="preserve"> </w:t>
      </w:r>
      <w:r>
        <w:t>to</w:t>
      </w:r>
      <w:r>
        <w:rPr>
          <w:spacing w:val="-6"/>
        </w:rPr>
        <w:t xml:space="preserve"> </w:t>
      </w:r>
      <w:r>
        <w:t>the</w:t>
      </w:r>
      <w:r>
        <w:rPr>
          <w:spacing w:val="-6"/>
        </w:rPr>
        <w:t xml:space="preserve"> </w:t>
      </w:r>
      <w:r>
        <w:t>case</w:t>
      </w:r>
      <w:r>
        <w:rPr>
          <w:spacing w:val="-6"/>
        </w:rPr>
        <w:t xml:space="preserve"> </w:t>
      </w:r>
      <w:r>
        <w:t>in</w:t>
      </w:r>
      <w:r>
        <w:rPr>
          <w:spacing w:val="-8"/>
        </w:rPr>
        <w:t xml:space="preserve"> </w:t>
      </w:r>
      <w:r>
        <w:t>which</w:t>
      </w:r>
      <w:r>
        <w:rPr>
          <w:spacing w:val="-6"/>
        </w:rPr>
        <w:t xml:space="preserve"> </w:t>
      </w:r>
      <w:r>
        <w:t>the</w:t>
      </w:r>
      <w:r>
        <w:rPr>
          <w:spacing w:val="-6"/>
        </w:rPr>
        <w:t xml:space="preserve"> </w:t>
      </w:r>
      <w:r>
        <w:t>decision</w:t>
      </w:r>
      <w:r>
        <w:rPr>
          <w:spacing w:val="-6"/>
        </w:rPr>
        <w:t xml:space="preserve"> </w:t>
      </w:r>
      <w:r>
        <w:t>was</w:t>
      </w:r>
      <w:r>
        <w:rPr>
          <w:spacing w:val="-7"/>
        </w:rPr>
        <w:t xml:space="preserve"> </w:t>
      </w:r>
      <w:r>
        <w:t>rendered;</w:t>
      </w:r>
      <w:r>
        <w:rPr>
          <w:spacing w:val="-8"/>
        </w:rPr>
        <w:t xml:space="preserve"> </w:t>
      </w:r>
      <w:r>
        <w:t xml:space="preserve">(c) IFF; (d) the </w:t>
      </w:r>
      <w:r>
        <w:rPr>
          <w:i/>
        </w:rPr>
        <w:t xml:space="preserve">National Anti-Doping </w:t>
      </w:r>
      <w:proofErr w:type="spellStart"/>
      <w:r>
        <w:rPr>
          <w:i/>
        </w:rPr>
        <w:t>Organisation</w:t>
      </w:r>
      <w:proofErr w:type="spellEnd"/>
      <w:r>
        <w:rPr>
          <w:i/>
        </w:rPr>
        <w:t xml:space="preserve"> </w:t>
      </w:r>
      <w:r>
        <w:t xml:space="preserve">of the </w:t>
      </w:r>
      <w:r>
        <w:rPr>
          <w:i/>
        </w:rPr>
        <w:t xml:space="preserve">Person’s </w:t>
      </w:r>
      <w:r>
        <w:t xml:space="preserve">country of residence or countries where the </w:t>
      </w:r>
      <w:r>
        <w:rPr>
          <w:i/>
        </w:rPr>
        <w:t xml:space="preserve">Person </w:t>
      </w:r>
      <w:r>
        <w:t xml:space="preserve">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Pr>
          <w:i/>
        </w:rPr>
        <w:t>WADA</w:t>
      </w:r>
      <w:r>
        <w:t>.</w:t>
      </w:r>
    </w:p>
    <w:p w14:paraId="2D245B7F" w14:textId="77777777" w:rsidR="00B358A3" w:rsidRDefault="00B358A3">
      <w:pPr>
        <w:pStyle w:val="BodyText"/>
      </w:pPr>
    </w:p>
    <w:p w14:paraId="66D6F40C" w14:textId="77777777" w:rsidR="00B358A3" w:rsidRDefault="00000000">
      <w:pPr>
        <w:pStyle w:val="ListParagraph"/>
        <w:numPr>
          <w:ilvl w:val="3"/>
          <w:numId w:val="14"/>
        </w:numPr>
        <w:tabs>
          <w:tab w:val="left" w:pos="3341"/>
        </w:tabs>
        <w:rPr>
          <w:i/>
          <w:sz w:val="20"/>
        </w:rPr>
      </w:pPr>
      <w:r>
        <w:rPr>
          <w:sz w:val="20"/>
        </w:rPr>
        <w:t>Appeals</w:t>
      </w:r>
      <w:r>
        <w:rPr>
          <w:spacing w:val="-8"/>
          <w:sz w:val="20"/>
        </w:rPr>
        <w:t xml:space="preserve"> </w:t>
      </w:r>
      <w:r>
        <w:rPr>
          <w:sz w:val="20"/>
        </w:rPr>
        <w:t>Involving</w:t>
      </w:r>
      <w:r>
        <w:rPr>
          <w:spacing w:val="-9"/>
          <w:sz w:val="20"/>
        </w:rPr>
        <w:t xml:space="preserve"> </w:t>
      </w:r>
      <w:r>
        <w:rPr>
          <w:sz w:val="20"/>
        </w:rPr>
        <w:t>Other</w:t>
      </w:r>
      <w:r>
        <w:rPr>
          <w:spacing w:val="-3"/>
          <w:sz w:val="20"/>
        </w:rPr>
        <w:t xml:space="preserve"> </w:t>
      </w:r>
      <w:r>
        <w:rPr>
          <w:i/>
          <w:sz w:val="20"/>
        </w:rPr>
        <w:t>Athletes</w:t>
      </w:r>
      <w:r>
        <w:rPr>
          <w:i/>
          <w:spacing w:val="-6"/>
          <w:sz w:val="20"/>
        </w:rPr>
        <w:t xml:space="preserve"> </w:t>
      </w:r>
      <w:r>
        <w:rPr>
          <w:sz w:val="20"/>
        </w:rPr>
        <w:t>or</w:t>
      </w:r>
      <w:r>
        <w:rPr>
          <w:spacing w:val="-8"/>
          <w:sz w:val="20"/>
        </w:rPr>
        <w:t xml:space="preserve"> </w:t>
      </w:r>
      <w:r>
        <w:rPr>
          <w:sz w:val="20"/>
        </w:rPr>
        <w:t>Other</w:t>
      </w:r>
      <w:r>
        <w:rPr>
          <w:spacing w:val="-6"/>
          <w:sz w:val="20"/>
        </w:rPr>
        <w:t xml:space="preserve"> </w:t>
      </w:r>
      <w:r>
        <w:rPr>
          <w:i/>
          <w:spacing w:val="-2"/>
          <w:sz w:val="20"/>
        </w:rPr>
        <w:t>Persons</w:t>
      </w:r>
    </w:p>
    <w:p w14:paraId="5F5D5330" w14:textId="77777777" w:rsidR="00B358A3" w:rsidRDefault="00B358A3">
      <w:pPr>
        <w:pStyle w:val="BodyText"/>
        <w:rPr>
          <w:i/>
        </w:rPr>
      </w:pPr>
    </w:p>
    <w:p w14:paraId="1A4D48AF" w14:textId="77777777" w:rsidR="00B358A3" w:rsidRDefault="00B358A3">
      <w:pPr>
        <w:pStyle w:val="BodyText"/>
        <w:rPr>
          <w:i/>
        </w:rPr>
      </w:pPr>
    </w:p>
    <w:p w14:paraId="21EA18CC" w14:textId="77777777" w:rsidR="00B358A3" w:rsidRDefault="00000000">
      <w:pPr>
        <w:pStyle w:val="BodyText"/>
        <w:spacing w:before="9"/>
        <w:rPr>
          <w:i/>
          <w:sz w:val="29"/>
        </w:rPr>
      </w:pPr>
      <w:r>
        <w:pict w14:anchorId="1281A3F2">
          <v:rect id="docshape47" o:spid="_x0000_s2062" style="position:absolute;margin-left:1in;margin-top:18.35pt;width:2in;height:.6pt;z-index:-15710208;mso-wrap-distance-left:0;mso-wrap-distance-right:0;mso-position-horizontal-relative:page" fillcolor="black" stroked="f">
            <w10:wrap type="topAndBottom" anchorx="page"/>
          </v:rect>
        </w:pict>
      </w:r>
    </w:p>
    <w:p w14:paraId="2CC61EEE" w14:textId="77777777" w:rsidR="00B358A3" w:rsidRDefault="00000000">
      <w:pPr>
        <w:spacing w:before="98" w:line="247" w:lineRule="auto"/>
        <w:ind w:left="371" w:right="118" w:hanging="272"/>
        <w:rPr>
          <w:i/>
          <w:sz w:val="16"/>
        </w:rPr>
      </w:pPr>
      <w:r>
        <w:rPr>
          <w:b/>
          <w:position w:val="6"/>
          <w:sz w:val="12"/>
        </w:rPr>
        <w:t>65</w:t>
      </w:r>
      <w:r>
        <w:rPr>
          <w:b/>
          <w:spacing w:val="80"/>
          <w:w w:val="150"/>
          <w:position w:val="6"/>
          <w:sz w:val="12"/>
        </w:rPr>
        <w:t xml:space="preserve"> </w:t>
      </w:r>
      <w:r>
        <w:rPr>
          <w:i/>
          <w:sz w:val="16"/>
        </w:rPr>
        <w:t>[Comment</w:t>
      </w:r>
      <w:r>
        <w:rPr>
          <w:i/>
          <w:spacing w:val="-9"/>
          <w:sz w:val="16"/>
        </w:rPr>
        <w:t xml:space="preserve"> </w:t>
      </w:r>
      <w:r>
        <w:rPr>
          <w:i/>
          <w:sz w:val="16"/>
        </w:rPr>
        <w:t>to</w:t>
      </w:r>
      <w:r>
        <w:rPr>
          <w:i/>
          <w:spacing w:val="-8"/>
          <w:sz w:val="16"/>
        </w:rPr>
        <w:t xml:space="preserve"> </w:t>
      </w:r>
      <w:r>
        <w:rPr>
          <w:i/>
          <w:sz w:val="16"/>
        </w:rPr>
        <w:t>Article</w:t>
      </w:r>
      <w:r>
        <w:rPr>
          <w:i/>
          <w:spacing w:val="-8"/>
          <w:sz w:val="16"/>
        </w:rPr>
        <w:t xml:space="preserve"> </w:t>
      </w:r>
      <w:r>
        <w:rPr>
          <w:i/>
          <w:sz w:val="16"/>
        </w:rPr>
        <w:t>13.2.1:</w:t>
      </w:r>
      <w:r>
        <w:rPr>
          <w:i/>
          <w:spacing w:val="-7"/>
          <w:sz w:val="16"/>
        </w:rPr>
        <w:t xml:space="preserve"> </w:t>
      </w:r>
      <w:r>
        <w:rPr>
          <w:i/>
          <w:sz w:val="16"/>
        </w:rPr>
        <w:t>CAS</w:t>
      </w:r>
      <w:r>
        <w:rPr>
          <w:i/>
          <w:spacing w:val="-7"/>
          <w:sz w:val="16"/>
        </w:rPr>
        <w:t xml:space="preserve"> </w:t>
      </w:r>
      <w:r>
        <w:rPr>
          <w:i/>
          <w:sz w:val="16"/>
        </w:rPr>
        <w:t>decisions</w:t>
      </w:r>
      <w:r>
        <w:rPr>
          <w:i/>
          <w:spacing w:val="-6"/>
          <w:sz w:val="16"/>
        </w:rPr>
        <w:t xml:space="preserve"> </w:t>
      </w:r>
      <w:r>
        <w:rPr>
          <w:i/>
          <w:sz w:val="16"/>
        </w:rPr>
        <w:t>are</w:t>
      </w:r>
      <w:r>
        <w:rPr>
          <w:i/>
          <w:spacing w:val="-8"/>
          <w:sz w:val="16"/>
        </w:rPr>
        <w:t xml:space="preserve"> </w:t>
      </w:r>
      <w:r>
        <w:rPr>
          <w:i/>
          <w:sz w:val="16"/>
        </w:rPr>
        <w:t>final</w:t>
      </w:r>
      <w:r>
        <w:rPr>
          <w:i/>
          <w:spacing w:val="-7"/>
          <w:sz w:val="16"/>
        </w:rPr>
        <w:t xml:space="preserve"> </w:t>
      </w:r>
      <w:r>
        <w:rPr>
          <w:i/>
          <w:sz w:val="16"/>
        </w:rPr>
        <w:t>and</w:t>
      </w:r>
      <w:r>
        <w:rPr>
          <w:i/>
          <w:spacing w:val="-6"/>
          <w:sz w:val="16"/>
        </w:rPr>
        <w:t xml:space="preserve"> </w:t>
      </w:r>
      <w:r>
        <w:rPr>
          <w:i/>
          <w:sz w:val="16"/>
        </w:rPr>
        <w:t>binding</w:t>
      </w:r>
      <w:r>
        <w:rPr>
          <w:i/>
          <w:spacing w:val="-9"/>
          <w:sz w:val="16"/>
        </w:rPr>
        <w:t xml:space="preserve"> </w:t>
      </w:r>
      <w:r>
        <w:rPr>
          <w:i/>
          <w:sz w:val="16"/>
        </w:rPr>
        <w:t>except</w:t>
      </w:r>
      <w:r>
        <w:rPr>
          <w:i/>
          <w:spacing w:val="-7"/>
          <w:sz w:val="16"/>
        </w:rPr>
        <w:t xml:space="preserve"> </w:t>
      </w:r>
      <w:r>
        <w:rPr>
          <w:i/>
          <w:sz w:val="16"/>
        </w:rPr>
        <w:t>for</w:t>
      </w:r>
      <w:r>
        <w:rPr>
          <w:i/>
          <w:spacing w:val="-6"/>
          <w:sz w:val="16"/>
        </w:rPr>
        <w:t xml:space="preserve"> </w:t>
      </w:r>
      <w:r>
        <w:rPr>
          <w:i/>
          <w:sz w:val="16"/>
        </w:rPr>
        <w:t>any</w:t>
      </w:r>
      <w:r>
        <w:rPr>
          <w:i/>
          <w:spacing w:val="-6"/>
          <w:sz w:val="16"/>
        </w:rPr>
        <w:t xml:space="preserve"> </w:t>
      </w:r>
      <w:r>
        <w:rPr>
          <w:i/>
          <w:sz w:val="16"/>
        </w:rPr>
        <w:t>review</w:t>
      </w:r>
      <w:r>
        <w:rPr>
          <w:i/>
          <w:spacing w:val="-4"/>
          <w:sz w:val="16"/>
        </w:rPr>
        <w:t xml:space="preserve"> </w:t>
      </w:r>
      <w:r>
        <w:rPr>
          <w:i/>
          <w:sz w:val="16"/>
        </w:rPr>
        <w:t>required</w:t>
      </w:r>
      <w:r>
        <w:rPr>
          <w:i/>
          <w:spacing w:val="-6"/>
          <w:sz w:val="16"/>
        </w:rPr>
        <w:t xml:space="preserve"> </w:t>
      </w:r>
      <w:r>
        <w:rPr>
          <w:i/>
          <w:sz w:val="16"/>
        </w:rPr>
        <w:t>by</w:t>
      </w:r>
      <w:r>
        <w:rPr>
          <w:i/>
          <w:spacing w:val="-6"/>
          <w:sz w:val="16"/>
        </w:rPr>
        <w:t xml:space="preserve"> </w:t>
      </w:r>
      <w:r>
        <w:rPr>
          <w:i/>
          <w:sz w:val="16"/>
        </w:rPr>
        <w:t>law</w:t>
      </w:r>
      <w:r>
        <w:rPr>
          <w:i/>
          <w:spacing w:val="-6"/>
          <w:sz w:val="16"/>
        </w:rPr>
        <w:t xml:space="preserve"> </w:t>
      </w:r>
      <w:r>
        <w:rPr>
          <w:i/>
          <w:sz w:val="16"/>
        </w:rPr>
        <w:t>applicable</w:t>
      </w:r>
      <w:r>
        <w:rPr>
          <w:i/>
          <w:spacing w:val="-8"/>
          <w:sz w:val="16"/>
        </w:rPr>
        <w:t xml:space="preserve"> </w:t>
      </w:r>
      <w:r>
        <w:rPr>
          <w:i/>
          <w:sz w:val="16"/>
        </w:rPr>
        <w:t>to</w:t>
      </w:r>
      <w:r>
        <w:rPr>
          <w:i/>
          <w:spacing w:val="-8"/>
          <w:sz w:val="16"/>
        </w:rPr>
        <w:t xml:space="preserve"> </w:t>
      </w:r>
      <w:r>
        <w:rPr>
          <w:i/>
          <w:sz w:val="16"/>
        </w:rPr>
        <w:t>the</w:t>
      </w:r>
      <w:r>
        <w:rPr>
          <w:i/>
          <w:spacing w:val="-8"/>
          <w:sz w:val="16"/>
        </w:rPr>
        <w:t xml:space="preserve"> </w:t>
      </w:r>
      <w:r>
        <w:rPr>
          <w:i/>
          <w:sz w:val="16"/>
        </w:rPr>
        <w:t>annulment or enforcement of arbitral awards.]</w:t>
      </w:r>
    </w:p>
    <w:p w14:paraId="479D5B9D" w14:textId="77777777" w:rsidR="00B358A3" w:rsidRDefault="00B358A3">
      <w:pPr>
        <w:spacing w:line="247" w:lineRule="auto"/>
        <w:rPr>
          <w:sz w:val="16"/>
        </w:rPr>
        <w:sectPr w:rsidR="00B358A3">
          <w:pgSz w:w="12240" w:h="15840"/>
          <w:pgMar w:top="1360" w:right="1320" w:bottom="1580" w:left="1340" w:header="0" w:footer="1387" w:gutter="0"/>
          <w:cols w:space="720"/>
        </w:sectPr>
      </w:pPr>
    </w:p>
    <w:p w14:paraId="7AD076FD" w14:textId="77777777" w:rsidR="00B358A3" w:rsidRDefault="00000000">
      <w:pPr>
        <w:pStyle w:val="BodyText"/>
        <w:spacing w:before="80"/>
        <w:ind w:left="2440" w:right="117"/>
        <w:jc w:val="both"/>
      </w:pPr>
      <w:r>
        <w:lastRenderedPageBreak/>
        <w:t xml:space="preserve">In cases under Article 13.2.2, the parties having the right to appeal to the national-level appeal body shall be as provided in the </w:t>
      </w:r>
      <w:r>
        <w:rPr>
          <w:i/>
        </w:rPr>
        <w:t xml:space="preserve">National Anti-Doping </w:t>
      </w:r>
      <w:proofErr w:type="spellStart"/>
      <w:r>
        <w:rPr>
          <w:i/>
        </w:rPr>
        <w:t>Organisation's</w:t>
      </w:r>
      <w:proofErr w:type="spellEnd"/>
      <w:r>
        <w:rPr>
          <w:i/>
          <w:spacing w:val="-13"/>
        </w:rPr>
        <w:t xml:space="preserve"> </w:t>
      </w:r>
      <w:r>
        <w:t>rules</w:t>
      </w:r>
      <w:r>
        <w:rPr>
          <w:spacing w:val="-13"/>
        </w:rPr>
        <w:t xml:space="preserve"> </w:t>
      </w:r>
      <w:r>
        <w:t>but,</w:t>
      </w:r>
      <w:r>
        <w:rPr>
          <w:spacing w:val="-14"/>
        </w:rPr>
        <w:t xml:space="preserve"> </w:t>
      </w:r>
      <w:r>
        <w:t>at</w:t>
      </w:r>
      <w:r>
        <w:rPr>
          <w:spacing w:val="-12"/>
        </w:rPr>
        <w:t xml:space="preserve"> </w:t>
      </w:r>
      <w:r>
        <w:t>a</w:t>
      </w:r>
      <w:r>
        <w:rPr>
          <w:spacing w:val="-14"/>
        </w:rPr>
        <w:t xml:space="preserve"> </w:t>
      </w:r>
      <w:r>
        <w:t>minimum,</w:t>
      </w:r>
      <w:r>
        <w:rPr>
          <w:spacing w:val="-14"/>
        </w:rPr>
        <w:t xml:space="preserve"> </w:t>
      </w:r>
      <w:r>
        <w:t>shall</w:t>
      </w:r>
      <w:r>
        <w:rPr>
          <w:spacing w:val="-14"/>
        </w:rPr>
        <w:t xml:space="preserve"> </w:t>
      </w:r>
      <w:r>
        <w:t>include</w:t>
      </w:r>
      <w:r>
        <w:rPr>
          <w:spacing w:val="-14"/>
        </w:rPr>
        <w:t xml:space="preserve"> </w:t>
      </w:r>
      <w:r>
        <w:t>the</w:t>
      </w:r>
      <w:r>
        <w:rPr>
          <w:spacing w:val="-14"/>
        </w:rPr>
        <w:t xml:space="preserve"> </w:t>
      </w:r>
      <w:r>
        <w:t>following</w:t>
      </w:r>
      <w:r>
        <w:rPr>
          <w:spacing w:val="-14"/>
        </w:rPr>
        <w:t xml:space="preserve"> </w:t>
      </w:r>
      <w:r>
        <w:t>parties:</w:t>
      </w:r>
      <w:r>
        <w:rPr>
          <w:spacing w:val="-14"/>
        </w:rPr>
        <w:t xml:space="preserve"> </w:t>
      </w:r>
      <w:r>
        <w:t xml:space="preserve">(a) the </w:t>
      </w:r>
      <w:r>
        <w:rPr>
          <w:i/>
        </w:rPr>
        <w:t>Athlete</w:t>
      </w:r>
      <w:r>
        <w:rPr>
          <w:i/>
          <w:spacing w:val="-14"/>
        </w:rPr>
        <w:t xml:space="preserve"> </w:t>
      </w:r>
      <w:r>
        <w:t>or</w:t>
      </w:r>
      <w:r>
        <w:rPr>
          <w:spacing w:val="-14"/>
        </w:rPr>
        <w:t xml:space="preserve"> </w:t>
      </w:r>
      <w:r>
        <w:t>other</w:t>
      </w:r>
      <w:r>
        <w:rPr>
          <w:spacing w:val="-14"/>
        </w:rPr>
        <w:t xml:space="preserve"> </w:t>
      </w:r>
      <w:r>
        <w:rPr>
          <w:i/>
        </w:rPr>
        <w:t>Person</w:t>
      </w:r>
      <w:r>
        <w:rPr>
          <w:i/>
          <w:spacing w:val="-14"/>
        </w:rPr>
        <w:t xml:space="preserve"> </w:t>
      </w:r>
      <w:r>
        <w:t>who</w:t>
      </w:r>
      <w:r>
        <w:rPr>
          <w:spacing w:val="-12"/>
        </w:rPr>
        <w:t xml:space="preserve"> </w:t>
      </w:r>
      <w:r>
        <w:t>is</w:t>
      </w:r>
      <w:r>
        <w:rPr>
          <w:spacing w:val="-13"/>
        </w:rPr>
        <w:t xml:space="preserve"> </w:t>
      </w:r>
      <w:r>
        <w:t>the</w:t>
      </w:r>
      <w:r>
        <w:rPr>
          <w:spacing w:val="-14"/>
        </w:rPr>
        <w:t xml:space="preserve"> </w:t>
      </w:r>
      <w:r>
        <w:t>subject</w:t>
      </w:r>
      <w:r>
        <w:rPr>
          <w:spacing w:val="-14"/>
        </w:rPr>
        <w:t xml:space="preserve"> </w:t>
      </w:r>
      <w:r>
        <w:t>of</w:t>
      </w:r>
      <w:r>
        <w:rPr>
          <w:spacing w:val="-14"/>
        </w:rPr>
        <w:t xml:space="preserve"> </w:t>
      </w:r>
      <w:r>
        <w:t>the</w:t>
      </w:r>
      <w:r>
        <w:rPr>
          <w:spacing w:val="-14"/>
        </w:rPr>
        <w:t xml:space="preserve"> </w:t>
      </w:r>
      <w:r>
        <w:t>decision</w:t>
      </w:r>
      <w:r>
        <w:rPr>
          <w:spacing w:val="-14"/>
        </w:rPr>
        <w:t xml:space="preserve"> </w:t>
      </w:r>
      <w:r>
        <w:t>being</w:t>
      </w:r>
      <w:r>
        <w:rPr>
          <w:spacing w:val="-14"/>
        </w:rPr>
        <w:t xml:space="preserve"> </w:t>
      </w:r>
      <w:r>
        <w:t>appealed;</w:t>
      </w:r>
      <w:r>
        <w:rPr>
          <w:spacing w:val="-14"/>
        </w:rPr>
        <w:t xml:space="preserve"> </w:t>
      </w:r>
      <w:r>
        <w:t xml:space="preserve">(b) the other party to the case in which the decision was rendered; (c) IFF; (d) the </w:t>
      </w:r>
      <w:r>
        <w:rPr>
          <w:i/>
        </w:rPr>
        <w:t xml:space="preserve">National Anti-Doping </w:t>
      </w:r>
      <w:proofErr w:type="spellStart"/>
      <w:r>
        <w:rPr>
          <w:i/>
        </w:rPr>
        <w:t>Organisation</w:t>
      </w:r>
      <w:proofErr w:type="spellEnd"/>
      <w:r>
        <w:rPr>
          <w:i/>
        </w:rPr>
        <w:t xml:space="preserve"> </w:t>
      </w:r>
      <w:r>
        <w:t xml:space="preserve">of the </w:t>
      </w:r>
      <w:r>
        <w:rPr>
          <w:i/>
        </w:rPr>
        <w:t xml:space="preserve">Person’s </w:t>
      </w:r>
      <w:r>
        <w:t xml:space="preserve">country of residence or countries where the </w:t>
      </w:r>
      <w:r>
        <w:rPr>
          <w:i/>
        </w:rPr>
        <w:t xml:space="preserve">Person </w:t>
      </w:r>
      <w:r>
        <w:t xml:space="preserve">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Pr>
          <w:i/>
        </w:rPr>
        <w:t>WADA</w:t>
      </w:r>
      <w:r>
        <w:t>.</w:t>
      </w:r>
    </w:p>
    <w:p w14:paraId="2A71C9C3" w14:textId="77777777" w:rsidR="00B358A3" w:rsidRDefault="00B358A3">
      <w:pPr>
        <w:pStyle w:val="BodyText"/>
      </w:pPr>
    </w:p>
    <w:p w14:paraId="6A560F6F" w14:textId="77777777" w:rsidR="00B358A3" w:rsidRDefault="00000000">
      <w:pPr>
        <w:pStyle w:val="BodyText"/>
        <w:ind w:left="2440" w:right="119"/>
        <w:jc w:val="both"/>
      </w:pPr>
      <w:r>
        <w:t>For</w:t>
      </w:r>
      <w:r>
        <w:rPr>
          <w:spacing w:val="-14"/>
        </w:rPr>
        <w:t xml:space="preserve"> </w:t>
      </w:r>
      <w:r>
        <w:t>cases</w:t>
      </w:r>
      <w:r>
        <w:rPr>
          <w:spacing w:val="-14"/>
        </w:rPr>
        <w:t xml:space="preserve"> </w:t>
      </w:r>
      <w:r>
        <w:t>under</w:t>
      </w:r>
      <w:r>
        <w:rPr>
          <w:spacing w:val="-14"/>
        </w:rPr>
        <w:t xml:space="preserve"> </w:t>
      </w:r>
      <w:r>
        <w:t>Article</w:t>
      </w:r>
      <w:r>
        <w:rPr>
          <w:spacing w:val="-14"/>
        </w:rPr>
        <w:t xml:space="preserve"> </w:t>
      </w:r>
      <w:r>
        <w:t>13.2.2,</w:t>
      </w:r>
      <w:r>
        <w:rPr>
          <w:spacing w:val="-12"/>
        </w:rPr>
        <w:t xml:space="preserve"> </w:t>
      </w:r>
      <w:r>
        <w:rPr>
          <w:i/>
        </w:rPr>
        <w:t>WADA</w:t>
      </w:r>
      <w:r>
        <w:t>,</w:t>
      </w:r>
      <w:r>
        <w:rPr>
          <w:spacing w:val="-13"/>
        </w:rPr>
        <w:t xml:space="preserve"> </w:t>
      </w:r>
      <w:r>
        <w:t>the</w:t>
      </w:r>
      <w:r>
        <w:rPr>
          <w:spacing w:val="-14"/>
        </w:rPr>
        <w:t xml:space="preserve"> </w:t>
      </w:r>
      <w:r>
        <w:t>International</w:t>
      </w:r>
      <w:r>
        <w:rPr>
          <w:spacing w:val="-14"/>
        </w:rPr>
        <w:t xml:space="preserve"> </w:t>
      </w:r>
      <w:r>
        <w:t>Olympic</w:t>
      </w:r>
      <w:r>
        <w:rPr>
          <w:spacing w:val="-13"/>
        </w:rPr>
        <w:t xml:space="preserve"> </w:t>
      </w:r>
      <w:r>
        <w:t>Committee,</w:t>
      </w:r>
      <w:r>
        <w:rPr>
          <w:spacing w:val="-13"/>
        </w:rPr>
        <w:t xml:space="preserve"> </w:t>
      </w:r>
      <w:r>
        <w:t>the International</w:t>
      </w:r>
      <w:r>
        <w:rPr>
          <w:spacing w:val="-4"/>
        </w:rPr>
        <w:t xml:space="preserve"> </w:t>
      </w:r>
      <w:r>
        <w:t>Paralympic</w:t>
      </w:r>
      <w:r>
        <w:rPr>
          <w:spacing w:val="-2"/>
        </w:rPr>
        <w:t xml:space="preserve"> </w:t>
      </w:r>
      <w:r>
        <w:t>Committee, and</w:t>
      </w:r>
      <w:r>
        <w:rPr>
          <w:spacing w:val="-3"/>
        </w:rPr>
        <w:t xml:space="preserve"> </w:t>
      </w:r>
      <w:r>
        <w:t>IFF</w:t>
      </w:r>
      <w:r>
        <w:rPr>
          <w:spacing w:val="-1"/>
        </w:rPr>
        <w:t xml:space="preserve"> </w:t>
      </w:r>
      <w:r>
        <w:t>shall</w:t>
      </w:r>
      <w:r>
        <w:rPr>
          <w:spacing w:val="-4"/>
        </w:rPr>
        <w:t xml:space="preserve"> </w:t>
      </w:r>
      <w:r>
        <w:t>also</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 xml:space="preserve">appeal to </w:t>
      </w:r>
      <w:r>
        <w:rPr>
          <w:i/>
        </w:rPr>
        <w:t xml:space="preserve">CAS </w:t>
      </w:r>
      <w:r>
        <w:t>with respect to the decision of the national-level appeal body.</w:t>
      </w:r>
    </w:p>
    <w:p w14:paraId="029B0E1D" w14:textId="77777777" w:rsidR="00B358A3" w:rsidRDefault="00B358A3">
      <w:pPr>
        <w:pStyle w:val="BodyText"/>
      </w:pPr>
    </w:p>
    <w:p w14:paraId="11791A85" w14:textId="77777777" w:rsidR="00B358A3" w:rsidRDefault="00000000">
      <w:pPr>
        <w:pStyle w:val="BodyText"/>
        <w:ind w:left="2440" w:right="118"/>
        <w:jc w:val="both"/>
      </w:pPr>
      <w:r>
        <w:t xml:space="preserve">Any party filing an appeal shall be entitled to assistance from </w:t>
      </w:r>
      <w:r>
        <w:rPr>
          <w:i/>
        </w:rPr>
        <w:t xml:space="preserve">CAS </w:t>
      </w:r>
      <w:r>
        <w:t>to obtain all relevant</w:t>
      </w:r>
      <w:r>
        <w:rPr>
          <w:spacing w:val="-2"/>
        </w:rPr>
        <w:t xml:space="preserve"> </w:t>
      </w:r>
      <w:r>
        <w:t>information</w:t>
      </w:r>
      <w:r>
        <w:rPr>
          <w:spacing w:val="-4"/>
        </w:rPr>
        <w:t xml:space="preserve"> </w:t>
      </w:r>
      <w:r>
        <w:t>from</w:t>
      </w:r>
      <w:r>
        <w:rPr>
          <w:spacing w:val="-4"/>
        </w:rPr>
        <w:t xml:space="preserve"> </w:t>
      </w:r>
      <w:r>
        <w:t>the</w:t>
      </w:r>
      <w:r>
        <w:rPr>
          <w:spacing w:val="-1"/>
        </w:rPr>
        <w:t xml:space="preserve"> </w:t>
      </w:r>
      <w:r>
        <w:rPr>
          <w:i/>
        </w:rPr>
        <w:t>Anti-Doping</w:t>
      </w:r>
      <w:r>
        <w:rPr>
          <w:i/>
          <w:spacing w:val="-4"/>
        </w:rPr>
        <w:t xml:space="preserve"> </w:t>
      </w:r>
      <w:proofErr w:type="spellStart"/>
      <w:r>
        <w:rPr>
          <w:i/>
        </w:rPr>
        <w:t>Organisation</w:t>
      </w:r>
      <w:proofErr w:type="spellEnd"/>
      <w:r>
        <w:rPr>
          <w:i/>
          <w:spacing w:val="-1"/>
        </w:rPr>
        <w:t xml:space="preserve"> </w:t>
      </w:r>
      <w:r>
        <w:t>whose</w:t>
      </w:r>
      <w:r>
        <w:rPr>
          <w:spacing w:val="-4"/>
        </w:rPr>
        <w:t xml:space="preserve"> </w:t>
      </w:r>
      <w:r>
        <w:t>decision</w:t>
      </w:r>
      <w:r>
        <w:rPr>
          <w:spacing w:val="-3"/>
        </w:rPr>
        <w:t xml:space="preserve"> </w:t>
      </w:r>
      <w:r>
        <w:t>is</w:t>
      </w:r>
      <w:r>
        <w:rPr>
          <w:spacing w:val="-4"/>
        </w:rPr>
        <w:t xml:space="preserve"> </w:t>
      </w:r>
      <w:r>
        <w:t xml:space="preserve">being </w:t>
      </w:r>
      <w:proofErr w:type="gramStart"/>
      <w:r>
        <w:t>appealed</w:t>
      </w:r>
      <w:proofErr w:type="gramEnd"/>
      <w:r>
        <w:t xml:space="preserve"> and the information shall be provided if </w:t>
      </w:r>
      <w:r>
        <w:rPr>
          <w:i/>
        </w:rPr>
        <w:t xml:space="preserve">CAS </w:t>
      </w:r>
      <w:r>
        <w:t xml:space="preserve">so </w:t>
      </w:r>
      <w:proofErr w:type="gramStart"/>
      <w:r>
        <w:t>directs</w:t>
      </w:r>
      <w:proofErr w:type="gramEnd"/>
      <w:r>
        <w:t>.</w:t>
      </w:r>
    </w:p>
    <w:p w14:paraId="6DFB2BB2" w14:textId="77777777" w:rsidR="00B358A3" w:rsidRDefault="00B358A3">
      <w:pPr>
        <w:pStyle w:val="BodyText"/>
        <w:spacing w:before="10"/>
        <w:rPr>
          <w:sz w:val="19"/>
        </w:rPr>
      </w:pPr>
    </w:p>
    <w:p w14:paraId="57C8322A" w14:textId="77777777" w:rsidR="00B358A3" w:rsidRDefault="00000000">
      <w:pPr>
        <w:pStyle w:val="ListParagraph"/>
        <w:numPr>
          <w:ilvl w:val="3"/>
          <w:numId w:val="14"/>
        </w:numPr>
        <w:tabs>
          <w:tab w:val="left" w:pos="3341"/>
        </w:tabs>
        <w:spacing w:before="1"/>
        <w:rPr>
          <w:sz w:val="20"/>
        </w:rPr>
      </w:pPr>
      <w:r>
        <w:rPr>
          <w:sz w:val="20"/>
        </w:rPr>
        <w:t>Duty</w:t>
      </w:r>
      <w:r>
        <w:rPr>
          <w:spacing w:val="-3"/>
          <w:sz w:val="20"/>
        </w:rPr>
        <w:t xml:space="preserve"> </w:t>
      </w:r>
      <w:r>
        <w:rPr>
          <w:sz w:val="20"/>
        </w:rPr>
        <w:t>to</w:t>
      </w:r>
      <w:r>
        <w:rPr>
          <w:spacing w:val="-4"/>
          <w:sz w:val="20"/>
        </w:rPr>
        <w:t xml:space="preserve"> </w:t>
      </w:r>
      <w:r>
        <w:rPr>
          <w:spacing w:val="-2"/>
          <w:sz w:val="20"/>
        </w:rPr>
        <w:t>Notify</w:t>
      </w:r>
    </w:p>
    <w:p w14:paraId="363961AE" w14:textId="77777777" w:rsidR="00B358A3" w:rsidRDefault="00B358A3">
      <w:pPr>
        <w:pStyle w:val="BodyText"/>
      </w:pPr>
    </w:p>
    <w:p w14:paraId="526523AE" w14:textId="77777777" w:rsidR="00B358A3" w:rsidRDefault="00000000">
      <w:pPr>
        <w:pStyle w:val="BodyText"/>
        <w:ind w:left="2440" w:right="120"/>
        <w:jc w:val="both"/>
      </w:pPr>
      <w:r>
        <w:t>All</w:t>
      </w:r>
      <w:r>
        <w:rPr>
          <w:spacing w:val="-6"/>
        </w:rPr>
        <w:t xml:space="preserve"> </w:t>
      </w:r>
      <w:r>
        <w:t>parties</w:t>
      </w:r>
      <w:r>
        <w:rPr>
          <w:spacing w:val="-4"/>
        </w:rPr>
        <w:t xml:space="preserve"> </w:t>
      </w:r>
      <w:r>
        <w:t>to</w:t>
      </w:r>
      <w:r>
        <w:rPr>
          <w:spacing w:val="-3"/>
        </w:rPr>
        <w:t xml:space="preserve"> </w:t>
      </w:r>
      <w:r>
        <w:t>any</w:t>
      </w:r>
      <w:r>
        <w:rPr>
          <w:spacing w:val="-2"/>
        </w:rPr>
        <w:t xml:space="preserve"> </w:t>
      </w:r>
      <w:r>
        <w:rPr>
          <w:i/>
        </w:rPr>
        <w:t>CAS</w:t>
      </w:r>
      <w:r>
        <w:rPr>
          <w:i/>
          <w:spacing w:val="-6"/>
        </w:rPr>
        <w:t xml:space="preserve"> </w:t>
      </w:r>
      <w:r>
        <w:t>appeal</w:t>
      </w:r>
      <w:r>
        <w:rPr>
          <w:spacing w:val="-6"/>
        </w:rPr>
        <w:t xml:space="preserve"> </w:t>
      </w:r>
      <w:r>
        <w:t>must</w:t>
      </w:r>
      <w:r>
        <w:rPr>
          <w:spacing w:val="-5"/>
        </w:rPr>
        <w:t xml:space="preserve"> </w:t>
      </w:r>
      <w:r>
        <w:t>ensure</w:t>
      </w:r>
      <w:r>
        <w:rPr>
          <w:spacing w:val="-5"/>
        </w:rPr>
        <w:t xml:space="preserve"> </w:t>
      </w:r>
      <w:r>
        <w:t xml:space="preserve">that </w:t>
      </w:r>
      <w:r>
        <w:rPr>
          <w:i/>
        </w:rPr>
        <w:t>WADA</w:t>
      </w:r>
      <w:r>
        <w:rPr>
          <w:i/>
          <w:spacing w:val="-3"/>
        </w:rPr>
        <w:t xml:space="preserve"> </w:t>
      </w:r>
      <w:r>
        <w:t>and</w:t>
      </w:r>
      <w:r>
        <w:rPr>
          <w:spacing w:val="-5"/>
        </w:rPr>
        <w:t xml:space="preserve"> </w:t>
      </w:r>
      <w:r>
        <w:t>all</w:t>
      </w:r>
      <w:r>
        <w:rPr>
          <w:spacing w:val="-4"/>
        </w:rPr>
        <w:t xml:space="preserve"> </w:t>
      </w:r>
      <w:r>
        <w:t>other</w:t>
      </w:r>
      <w:r>
        <w:rPr>
          <w:spacing w:val="-5"/>
        </w:rPr>
        <w:t xml:space="preserve"> </w:t>
      </w:r>
      <w:r>
        <w:t>parties</w:t>
      </w:r>
      <w:r>
        <w:rPr>
          <w:spacing w:val="-4"/>
        </w:rPr>
        <w:t xml:space="preserve"> </w:t>
      </w:r>
      <w:r>
        <w:t>with a right to appeal have been given timely notice of the appeal.</w:t>
      </w:r>
    </w:p>
    <w:p w14:paraId="0D16B164" w14:textId="77777777" w:rsidR="00B358A3" w:rsidRDefault="00B358A3">
      <w:pPr>
        <w:pStyle w:val="BodyText"/>
        <w:spacing w:before="11"/>
        <w:rPr>
          <w:sz w:val="19"/>
        </w:rPr>
      </w:pPr>
    </w:p>
    <w:p w14:paraId="3AA00160" w14:textId="77777777" w:rsidR="00B358A3" w:rsidRDefault="00000000">
      <w:pPr>
        <w:pStyle w:val="ListParagraph"/>
        <w:numPr>
          <w:ilvl w:val="3"/>
          <w:numId w:val="14"/>
        </w:numPr>
        <w:tabs>
          <w:tab w:val="left" w:pos="3341"/>
        </w:tabs>
        <w:rPr>
          <w:i/>
          <w:sz w:val="20"/>
        </w:rPr>
      </w:pPr>
      <w:r>
        <w:rPr>
          <w:sz w:val="20"/>
        </w:rPr>
        <w:t>Appeal</w:t>
      </w:r>
      <w:r>
        <w:rPr>
          <w:spacing w:val="-10"/>
          <w:sz w:val="20"/>
        </w:rPr>
        <w:t xml:space="preserve"> </w:t>
      </w:r>
      <w:r>
        <w:rPr>
          <w:sz w:val="20"/>
        </w:rPr>
        <w:t>from</w:t>
      </w:r>
      <w:r>
        <w:rPr>
          <w:spacing w:val="-7"/>
          <w:sz w:val="20"/>
        </w:rPr>
        <w:t xml:space="preserve"> </w:t>
      </w:r>
      <w:r>
        <w:rPr>
          <w:sz w:val="20"/>
        </w:rPr>
        <w:t>Imposition</w:t>
      </w:r>
      <w:r>
        <w:rPr>
          <w:spacing w:val="-8"/>
          <w:sz w:val="20"/>
        </w:rPr>
        <w:t xml:space="preserve"> </w:t>
      </w:r>
      <w:r>
        <w:rPr>
          <w:sz w:val="20"/>
        </w:rPr>
        <w:t>of</w:t>
      </w:r>
      <w:r>
        <w:rPr>
          <w:spacing w:val="-6"/>
          <w:sz w:val="20"/>
        </w:rPr>
        <w:t xml:space="preserve"> </w:t>
      </w:r>
      <w:r>
        <w:rPr>
          <w:i/>
          <w:sz w:val="20"/>
        </w:rPr>
        <w:t>Provisional</w:t>
      </w:r>
      <w:r>
        <w:rPr>
          <w:i/>
          <w:spacing w:val="-9"/>
          <w:sz w:val="20"/>
        </w:rPr>
        <w:t xml:space="preserve"> </w:t>
      </w:r>
      <w:r>
        <w:rPr>
          <w:i/>
          <w:spacing w:val="-2"/>
          <w:sz w:val="20"/>
        </w:rPr>
        <w:t>Suspension</w:t>
      </w:r>
    </w:p>
    <w:p w14:paraId="2761949F" w14:textId="77777777" w:rsidR="00B358A3" w:rsidRDefault="00B358A3">
      <w:pPr>
        <w:pStyle w:val="BodyText"/>
        <w:rPr>
          <w:i/>
        </w:rPr>
      </w:pPr>
    </w:p>
    <w:p w14:paraId="658F5BF2" w14:textId="77777777" w:rsidR="00B358A3" w:rsidRDefault="00000000">
      <w:pPr>
        <w:spacing w:before="1"/>
        <w:ind w:left="2440" w:right="115"/>
        <w:jc w:val="both"/>
        <w:rPr>
          <w:sz w:val="20"/>
        </w:rPr>
      </w:pPr>
      <w:r>
        <w:rPr>
          <w:sz w:val="20"/>
        </w:rPr>
        <w:t xml:space="preserve">Notwithstanding any other provision herein, the only </w:t>
      </w:r>
      <w:r>
        <w:rPr>
          <w:i/>
          <w:sz w:val="20"/>
        </w:rPr>
        <w:t xml:space="preserve">Person </w:t>
      </w:r>
      <w:r>
        <w:rPr>
          <w:sz w:val="20"/>
        </w:rPr>
        <w:t xml:space="preserve">who may appeal from the imposition of a </w:t>
      </w:r>
      <w:r>
        <w:rPr>
          <w:i/>
          <w:sz w:val="20"/>
        </w:rPr>
        <w:t xml:space="preserve">Provisional Suspension </w:t>
      </w:r>
      <w:r>
        <w:rPr>
          <w:sz w:val="20"/>
        </w:rPr>
        <w:t xml:space="preserve">is the </w:t>
      </w:r>
      <w:r>
        <w:rPr>
          <w:i/>
          <w:sz w:val="20"/>
        </w:rPr>
        <w:t xml:space="preserve">Athlete </w:t>
      </w:r>
      <w:r>
        <w:rPr>
          <w:sz w:val="20"/>
        </w:rPr>
        <w:t xml:space="preserve">or other </w:t>
      </w:r>
      <w:r>
        <w:rPr>
          <w:i/>
          <w:sz w:val="20"/>
        </w:rPr>
        <w:t xml:space="preserve">Person </w:t>
      </w:r>
      <w:r>
        <w:rPr>
          <w:sz w:val="20"/>
        </w:rPr>
        <w:t xml:space="preserve">upon whom the </w:t>
      </w:r>
      <w:r>
        <w:rPr>
          <w:i/>
          <w:sz w:val="20"/>
        </w:rPr>
        <w:t xml:space="preserve">Provisional Suspension </w:t>
      </w:r>
      <w:r>
        <w:rPr>
          <w:sz w:val="20"/>
        </w:rPr>
        <w:t>is imposed.</w:t>
      </w:r>
    </w:p>
    <w:p w14:paraId="47C737FE" w14:textId="77777777" w:rsidR="00B358A3" w:rsidRDefault="00B358A3">
      <w:pPr>
        <w:pStyle w:val="BodyText"/>
        <w:spacing w:before="11"/>
        <w:rPr>
          <w:sz w:val="19"/>
        </w:rPr>
      </w:pPr>
    </w:p>
    <w:p w14:paraId="40BBE663" w14:textId="77777777" w:rsidR="00B358A3" w:rsidRDefault="00000000">
      <w:pPr>
        <w:pStyle w:val="ListParagraph"/>
        <w:numPr>
          <w:ilvl w:val="3"/>
          <w:numId w:val="14"/>
        </w:numPr>
        <w:tabs>
          <w:tab w:val="left" w:pos="3341"/>
        </w:tabs>
        <w:rPr>
          <w:sz w:val="20"/>
        </w:rPr>
      </w:pPr>
      <w:r>
        <w:rPr>
          <w:sz w:val="20"/>
        </w:rPr>
        <w:t>Appeal</w:t>
      </w:r>
      <w:r>
        <w:rPr>
          <w:spacing w:val="-9"/>
          <w:sz w:val="20"/>
        </w:rPr>
        <w:t xml:space="preserve"> </w:t>
      </w:r>
      <w:r>
        <w:rPr>
          <w:sz w:val="20"/>
        </w:rPr>
        <w:t>from</w:t>
      </w:r>
      <w:r>
        <w:rPr>
          <w:spacing w:val="-6"/>
          <w:sz w:val="20"/>
        </w:rPr>
        <w:t xml:space="preserve"> </w:t>
      </w:r>
      <w:r>
        <w:rPr>
          <w:sz w:val="20"/>
        </w:rPr>
        <w:t>Decisions</w:t>
      </w:r>
      <w:r>
        <w:rPr>
          <w:spacing w:val="-5"/>
          <w:sz w:val="20"/>
        </w:rPr>
        <w:t xml:space="preserve"> </w:t>
      </w:r>
      <w:r>
        <w:rPr>
          <w:sz w:val="20"/>
        </w:rPr>
        <w:t>under</w:t>
      </w:r>
      <w:r>
        <w:rPr>
          <w:spacing w:val="-6"/>
          <w:sz w:val="20"/>
        </w:rPr>
        <w:t xml:space="preserve"> </w:t>
      </w:r>
      <w:r>
        <w:rPr>
          <w:sz w:val="20"/>
        </w:rPr>
        <w:t>Article</w:t>
      </w:r>
      <w:r>
        <w:rPr>
          <w:spacing w:val="-8"/>
          <w:sz w:val="20"/>
        </w:rPr>
        <w:t xml:space="preserve"> </w:t>
      </w:r>
      <w:r>
        <w:rPr>
          <w:spacing w:val="-5"/>
          <w:sz w:val="20"/>
        </w:rPr>
        <w:t>12</w:t>
      </w:r>
    </w:p>
    <w:p w14:paraId="03823903" w14:textId="77777777" w:rsidR="00B358A3" w:rsidRDefault="00B358A3">
      <w:pPr>
        <w:pStyle w:val="BodyText"/>
      </w:pPr>
    </w:p>
    <w:p w14:paraId="35D1E1C9" w14:textId="77777777" w:rsidR="00B358A3" w:rsidRDefault="00000000">
      <w:pPr>
        <w:spacing w:before="1"/>
        <w:ind w:left="2440" w:right="119"/>
        <w:jc w:val="both"/>
        <w:rPr>
          <w:sz w:val="20"/>
        </w:rPr>
      </w:pPr>
      <w:r>
        <w:rPr>
          <w:sz w:val="20"/>
        </w:rPr>
        <w:t>Decisions</w:t>
      </w:r>
      <w:r>
        <w:rPr>
          <w:spacing w:val="-2"/>
          <w:sz w:val="20"/>
        </w:rPr>
        <w:t xml:space="preserve"> </w:t>
      </w:r>
      <w:r>
        <w:rPr>
          <w:sz w:val="20"/>
        </w:rPr>
        <w:t>by</w:t>
      </w:r>
      <w:r>
        <w:rPr>
          <w:spacing w:val="-1"/>
          <w:sz w:val="20"/>
        </w:rPr>
        <w:t xml:space="preserve"> </w:t>
      </w:r>
      <w:r>
        <w:rPr>
          <w:sz w:val="20"/>
        </w:rPr>
        <w:t>IFF</w:t>
      </w:r>
      <w:r>
        <w:rPr>
          <w:spacing w:val="-1"/>
          <w:sz w:val="20"/>
        </w:rPr>
        <w:t xml:space="preserve"> </w:t>
      </w:r>
      <w:r>
        <w:rPr>
          <w:sz w:val="20"/>
        </w:rPr>
        <w:t>pursuant</w:t>
      </w:r>
      <w:r>
        <w:rPr>
          <w:spacing w:val="-3"/>
          <w:sz w:val="20"/>
        </w:rPr>
        <w:t xml:space="preserve"> </w:t>
      </w:r>
      <w:r>
        <w:rPr>
          <w:sz w:val="20"/>
        </w:rPr>
        <w:t>to</w:t>
      </w:r>
      <w:r>
        <w:rPr>
          <w:spacing w:val="-3"/>
          <w:sz w:val="20"/>
        </w:rPr>
        <w:t xml:space="preserve"> </w:t>
      </w:r>
      <w:r>
        <w:rPr>
          <w:sz w:val="20"/>
        </w:rPr>
        <w:t>Article</w:t>
      </w:r>
      <w:r>
        <w:rPr>
          <w:spacing w:val="-3"/>
          <w:sz w:val="20"/>
        </w:rPr>
        <w:t xml:space="preserve"> </w:t>
      </w:r>
      <w:r>
        <w:rPr>
          <w:sz w:val="20"/>
        </w:rPr>
        <w:t>12</w:t>
      </w:r>
      <w:r>
        <w:rPr>
          <w:spacing w:val="-3"/>
          <w:sz w:val="20"/>
        </w:rPr>
        <w:t xml:space="preserve"> </w:t>
      </w:r>
      <w:r>
        <w:rPr>
          <w:sz w:val="20"/>
        </w:rPr>
        <w:t>may</w:t>
      </w:r>
      <w:r>
        <w:rPr>
          <w:spacing w:val="-2"/>
          <w:sz w:val="20"/>
        </w:rPr>
        <w:t xml:space="preserve"> </w:t>
      </w:r>
      <w:proofErr w:type="gramStart"/>
      <w:r>
        <w:rPr>
          <w:sz w:val="20"/>
        </w:rPr>
        <w:t>be</w:t>
      </w:r>
      <w:r>
        <w:rPr>
          <w:spacing w:val="-1"/>
          <w:sz w:val="20"/>
        </w:rPr>
        <w:t xml:space="preserve"> </w:t>
      </w:r>
      <w:r>
        <w:rPr>
          <w:sz w:val="20"/>
        </w:rPr>
        <w:t>appealed</w:t>
      </w:r>
      <w:proofErr w:type="gramEnd"/>
      <w:r>
        <w:rPr>
          <w:spacing w:val="-4"/>
          <w:sz w:val="20"/>
        </w:rPr>
        <w:t xml:space="preserve"> </w:t>
      </w:r>
      <w:r>
        <w:rPr>
          <w:sz w:val="20"/>
        </w:rPr>
        <w:t>exclusively</w:t>
      </w:r>
      <w:r>
        <w:rPr>
          <w:spacing w:val="-2"/>
          <w:sz w:val="20"/>
        </w:rPr>
        <w:t xml:space="preserve"> </w:t>
      </w:r>
      <w:r>
        <w:rPr>
          <w:sz w:val="20"/>
        </w:rPr>
        <w:t xml:space="preserve">to </w:t>
      </w:r>
      <w:r>
        <w:rPr>
          <w:i/>
          <w:sz w:val="20"/>
        </w:rPr>
        <w:t>CAS</w:t>
      </w:r>
      <w:r>
        <w:rPr>
          <w:i/>
          <w:spacing w:val="-3"/>
          <w:sz w:val="20"/>
        </w:rPr>
        <w:t xml:space="preserve"> </w:t>
      </w:r>
      <w:r>
        <w:rPr>
          <w:sz w:val="20"/>
        </w:rPr>
        <w:t xml:space="preserve">by the </w:t>
      </w:r>
      <w:r>
        <w:rPr>
          <w:i/>
          <w:sz w:val="20"/>
        </w:rPr>
        <w:t xml:space="preserve">National Federation </w:t>
      </w:r>
      <w:r>
        <w:rPr>
          <w:sz w:val="20"/>
        </w:rPr>
        <w:t>or other body.</w:t>
      </w:r>
    </w:p>
    <w:p w14:paraId="4FCFB09D" w14:textId="77777777" w:rsidR="00B358A3" w:rsidRDefault="00B358A3">
      <w:pPr>
        <w:pStyle w:val="BodyText"/>
        <w:spacing w:before="1"/>
      </w:pPr>
    </w:p>
    <w:p w14:paraId="6DB753A5" w14:textId="77777777" w:rsidR="00B358A3" w:rsidRDefault="00000000">
      <w:pPr>
        <w:pStyle w:val="ListParagraph"/>
        <w:numPr>
          <w:ilvl w:val="2"/>
          <w:numId w:val="14"/>
        </w:numPr>
        <w:tabs>
          <w:tab w:val="left" w:pos="2440"/>
          <w:tab w:val="left" w:pos="2441"/>
        </w:tabs>
        <w:ind w:hanging="901"/>
        <w:rPr>
          <w:sz w:val="20"/>
        </w:rPr>
      </w:pPr>
      <w:r>
        <w:rPr>
          <w:spacing w:val="-4"/>
          <w:sz w:val="20"/>
        </w:rPr>
        <w:t>Cross</w:t>
      </w:r>
      <w:r>
        <w:rPr>
          <w:spacing w:val="-2"/>
          <w:sz w:val="20"/>
        </w:rPr>
        <w:t xml:space="preserve"> </w:t>
      </w:r>
      <w:r>
        <w:rPr>
          <w:spacing w:val="-4"/>
          <w:sz w:val="20"/>
        </w:rPr>
        <w:t>Appeals</w:t>
      </w:r>
      <w:r>
        <w:rPr>
          <w:spacing w:val="-2"/>
          <w:sz w:val="20"/>
        </w:rPr>
        <w:t xml:space="preserve"> </w:t>
      </w:r>
      <w:r>
        <w:rPr>
          <w:spacing w:val="-4"/>
          <w:sz w:val="20"/>
        </w:rPr>
        <w:t>and other</w:t>
      </w:r>
      <w:r>
        <w:rPr>
          <w:spacing w:val="-3"/>
          <w:sz w:val="20"/>
        </w:rPr>
        <w:t xml:space="preserve"> </w:t>
      </w:r>
      <w:r>
        <w:rPr>
          <w:spacing w:val="-4"/>
          <w:sz w:val="20"/>
        </w:rPr>
        <w:t>Subsequent Appeals</w:t>
      </w:r>
      <w:r>
        <w:rPr>
          <w:spacing w:val="-2"/>
          <w:sz w:val="20"/>
        </w:rPr>
        <w:t xml:space="preserve"> </w:t>
      </w:r>
      <w:r>
        <w:rPr>
          <w:spacing w:val="-4"/>
          <w:sz w:val="20"/>
        </w:rPr>
        <w:t>Allowed</w:t>
      </w:r>
    </w:p>
    <w:p w14:paraId="2D10CE43" w14:textId="77777777" w:rsidR="00B358A3" w:rsidRDefault="00B358A3">
      <w:pPr>
        <w:pStyle w:val="BodyText"/>
        <w:spacing w:before="10"/>
        <w:rPr>
          <w:sz w:val="19"/>
        </w:rPr>
      </w:pPr>
    </w:p>
    <w:p w14:paraId="78C5BAC6" w14:textId="77777777" w:rsidR="00B358A3" w:rsidRDefault="00000000">
      <w:pPr>
        <w:pStyle w:val="BodyText"/>
        <w:ind w:left="1540" w:right="117"/>
        <w:jc w:val="both"/>
        <w:rPr>
          <w:b/>
        </w:rPr>
      </w:pPr>
      <w:r>
        <w:rPr>
          <w:spacing w:val="-2"/>
        </w:rPr>
        <w:t>Cross</w:t>
      </w:r>
      <w:r>
        <w:rPr>
          <w:spacing w:val="-9"/>
        </w:rPr>
        <w:t xml:space="preserve"> </w:t>
      </w:r>
      <w:r>
        <w:rPr>
          <w:spacing w:val="-2"/>
        </w:rPr>
        <w:t>appeals</w:t>
      </w:r>
      <w:r>
        <w:rPr>
          <w:spacing w:val="-9"/>
        </w:rPr>
        <w:t xml:space="preserve"> </w:t>
      </w:r>
      <w:r>
        <w:rPr>
          <w:spacing w:val="-2"/>
        </w:rPr>
        <w:t>and</w:t>
      </w:r>
      <w:r>
        <w:rPr>
          <w:spacing w:val="-9"/>
        </w:rPr>
        <w:t xml:space="preserve"> </w:t>
      </w:r>
      <w:r>
        <w:rPr>
          <w:spacing w:val="-2"/>
        </w:rPr>
        <w:t>other</w:t>
      </w:r>
      <w:r>
        <w:rPr>
          <w:spacing w:val="-9"/>
        </w:rPr>
        <w:t xml:space="preserve"> </w:t>
      </w:r>
      <w:r>
        <w:rPr>
          <w:spacing w:val="-2"/>
        </w:rPr>
        <w:t>subsequent</w:t>
      </w:r>
      <w:r>
        <w:rPr>
          <w:spacing w:val="-9"/>
        </w:rPr>
        <w:t xml:space="preserve"> </w:t>
      </w:r>
      <w:r>
        <w:rPr>
          <w:spacing w:val="-2"/>
        </w:rPr>
        <w:t>appeals</w:t>
      </w:r>
      <w:r>
        <w:rPr>
          <w:spacing w:val="-9"/>
        </w:rPr>
        <w:t xml:space="preserve"> </w:t>
      </w:r>
      <w:r>
        <w:rPr>
          <w:spacing w:val="-2"/>
        </w:rPr>
        <w:t>by</w:t>
      </w:r>
      <w:r>
        <w:rPr>
          <w:spacing w:val="-9"/>
        </w:rPr>
        <w:t xml:space="preserve"> </w:t>
      </w:r>
      <w:r>
        <w:rPr>
          <w:spacing w:val="-2"/>
        </w:rPr>
        <w:t>any</w:t>
      </w:r>
      <w:r>
        <w:rPr>
          <w:spacing w:val="-9"/>
        </w:rPr>
        <w:t xml:space="preserve"> </w:t>
      </w:r>
      <w:r>
        <w:rPr>
          <w:spacing w:val="-2"/>
        </w:rPr>
        <w:t>respondent</w:t>
      </w:r>
      <w:r>
        <w:rPr>
          <w:spacing w:val="-9"/>
        </w:rPr>
        <w:t xml:space="preserve"> </w:t>
      </w:r>
      <w:r>
        <w:rPr>
          <w:spacing w:val="-2"/>
        </w:rPr>
        <w:t>named</w:t>
      </w:r>
      <w:r>
        <w:rPr>
          <w:spacing w:val="-9"/>
        </w:rPr>
        <w:t xml:space="preserve"> </w:t>
      </w:r>
      <w:r>
        <w:rPr>
          <w:spacing w:val="-2"/>
        </w:rPr>
        <w:t>in</w:t>
      </w:r>
      <w:r>
        <w:rPr>
          <w:spacing w:val="-9"/>
        </w:rPr>
        <w:t xml:space="preserve"> </w:t>
      </w:r>
      <w:r>
        <w:rPr>
          <w:spacing w:val="-2"/>
        </w:rPr>
        <w:t>cases</w:t>
      </w:r>
      <w:r>
        <w:rPr>
          <w:spacing w:val="-9"/>
        </w:rPr>
        <w:t xml:space="preserve"> </w:t>
      </w:r>
      <w:r>
        <w:rPr>
          <w:spacing w:val="-2"/>
        </w:rPr>
        <w:t>brought</w:t>
      </w:r>
      <w:r>
        <w:rPr>
          <w:spacing w:val="-9"/>
        </w:rPr>
        <w:t xml:space="preserve"> </w:t>
      </w:r>
      <w:r>
        <w:rPr>
          <w:spacing w:val="-2"/>
        </w:rPr>
        <w:t xml:space="preserve">to </w:t>
      </w:r>
      <w:r>
        <w:rPr>
          <w:i/>
        </w:rPr>
        <w:t>CAS</w:t>
      </w:r>
      <w:r>
        <w:rPr>
          <w:i/>
          <w:spacing w:val="-2"/>
        </w:rPr>
        <w:t xml:space="preserve"> </w:t>
      </w:r>
      <w:r>
        <w:t>under</w:t>
      </w:r>
      <w:r>
        <w:rPr>
          <w:spacing w:val="-1"/>
        </w:rPr>
        <w:t xml:space="preserve"> </w:t>
      </w:r>
      <w:r>
        <w:t>the</w:t>
      </w:r>
      <w:r>
        <w:rPr>
          <w:spacing w:val="-1"/>
        </w:rPr>
        <w:t xml:space="preserve"> </w:t>
      </w:r>
      <w:r>
        <w:rPr>
          <w:i/>
        </w:rPr>
        <w:t xml:space="preserve">Code </w:t>
      </w:r>
      <w:r>
        <w:t>are</w:t>
      </w:r>
      <w:r>
        <w:rPr>
          <w:spacing w:val="-2"/>
        </w:rPr>
        <w:t xml:space="preserve"> </w:t>
      </w:r>
      <w:r>
        <w:t>specifically</w:t>
      </w:r>
      <w:r>
        <w:rPr>
          <w:spacing w:val="-1"/>
        </w:rPr>
        <w:t xml:space="preserve"> </w:t>
      </w:r>
      <w:r>
        <w:t>permitted.</w:t>
      </w:r>
      <w:r>
        <w:rPr>
          <w:spacing w:val="-2"/>
        </w:rPr>
        <w:t xml:space="preserve"> </w:t>
      </w:r>
      <w:r>
        <w:t>Any</w:t>
      </w:r>
      <w:r>
        <w:rPr>
          <w:spacing w:val="-1"/>
        </w:rPr>
        <w:t xml:space="preserve"> </w:t>
      </w:r>
      <w:r>
        <w:t>party</w:t>
      </w:r>
      <w:r>
        <w:rPr>
          <w:spacing w:val="-1"/>
        </w:rPr>
        <w:t xml:space="preserve"> </w:t>
      </w:r>
      <w:r>
        <w:t>with</w:t>
      </w:r>
      <w:r>
        <w:rPr>
          <w:spacing w:val="-2"/>
        </w:rPr>
        <w:t xml:space="preserve"> </w:t>
      </w:r>
      <w:r>
        <w:t>a</w:t>
      </w:r>
      <w:r>
        <w:rPr>
          <w:spacing w:val="-2"/>
        </w:rPr>
        <w:t xml:space="preserve"> </w:t>
      </w:r>
      <w:r>
        <w:t>right</w:t>
      </w:r>
      <w:r>
        <w:rPr>
          <w:spacing w:val="-2"/>
        </w:rPr>
        <w:t xml:space="preserve"> </w:t>
      </w:r>
      <w:r>
        <w:t>to</w:t>
      </w:r>
      <w:r>
        <w:rPr>
          <w:spacing w:val="-2"/>
        </w:rPr>
        <w:t xml:space="preserve"> </w:t>
      </w:r>
      <w:r>
        <w:t>appeal</w:t>
      </w:r>
      <w:r>
        <w:rPr>
          <w:spacing w:val="-2"/>
        </w:rPr>
        <w:t xml:space="preserve"> </w:t>
      </w:r>
      <w:r>
        <w:t>under</w:t>
      </w:r>
      <w:r>
        <w:rPr>
          <w:spacing w:val="-1"/>
        </w:rPr>
        <w:t xml:space="preserve"> </w:t>
      </w:r>
      <w:r>
        <w:t xml:space="preserve">this </w:t>
      </w:r>
      <w:r>
        <w:rPr>
          <w:spacing w:val="-4"/>
        </w:rPr>
        <w:t>Article</w:t>
      </w:r>
      <w:r>
        <w:rPr>
          <w:spacing w:val="-13"/>
        </w:rPr>
        <w:t xml:space="preserve"> </w:t>
      </w:r>
      <w:r>
        <w:rPr>
          <w:spacing w:val="-4"/>
        </w:rPr>
        <w:t>13</w:t>
      </w:r>
      <w:r>
        <w:rPr>
          <w:spacing w:val="-13"/>
        </w:rPr>
        <w:t xml:space="preserve"> </w:t>
      </w:r>
      <w:r>
        <w:rPr>
          <w:spacing w:val="-4"/>
        </w:rPr>
        <w:t>must</w:t>
      </w:r>
      <w:r>
        <w:rPr>
          <w:spacing w:val="-11"/>
        </w:rPr>
        <w:t xml:space="preserve"> </w:t>
      </w:r>
      <w:r>
        <w:rPr>
          <w:spacing w:val="-4"/>
        </w:rPr>
        <w:t>file</w:t>
      </w:r>
      <w:r>
        <w:rPr>
          <w:spacing w:val="-13"/>
        </w:rPr>
        <w:t xml:space="preserve"> </w:t>
      </w:r>
      <w:r>
        <w:rPr>
          <w:spacing w:val="-4"/>
        </w:rPr>
        <w:t>a</w:t>
      </w:r>
      <w:r>
        <w:rPr>
          <w:spacing w:val="-12"/>
        </w:rPr>
        <w:t xml:space="preserve"> </w:t>
      </w:r>
      <w:r>
        <w:rPr>
          <w:spacing w:val="-4"/>
        </w:rPr>
        <w:t>cross</w:t>
      </w:r>
      <w:r>
        <w:rPr>
          <w:spacing w:val="-11"/>
        </w:rPr>
        <w:t xml:space="preserve"> </w:t>
      </w:r>
      <w:r>
        <w:rPr>
          <w:spacing w:val="-4"/>
        </w:rPr>
        <w:t>appeal</w:t>
      </w:r>
      <w:r>
        <w:rPr>
          <w:spacing w:val="-12"/>
        </w:rPr>
        <w:t xml:space="preserve"> </w:t>
      </w:r>
      <w:r>
        <w:rPr>
          <w:spacing w:val="-4"/>
        </w:rPr>
        <w:t>or</w:t>
      </w:r>
      <w:r>
        <w:rPr>
          <w:spacing w:val="-11"/>
        </w:rPr>
        <w:t xml:space="preserve"> </w:t>
      </w:r>
      <w:r>
        <w:rPr>
          <w:spacing w:val="-4"/>
        </w:rPr>
        <w:t>subsequent</w:t>
      </w:r>
      <w:r>
        <w:rPr>
          <w:spacing w:val="-11"/>
        </w:rPr>
        <w:t xml:space="preserve"> </w:t>
      </w:r>
      <w:r>
        <w:rPr>
          <w:spacing w:val="-4"/>
        </w:rPr>
        <w:t>appeal</w:t>
      </w:r>
      <w:r>
        <w:rPr>
          <w:spacing w:val="-11"/>
        </w:rPr>
        <w:t xml:space="preserve"> </w:t>
      </w:r>
      <w:r>
        <w:rPr>
          <w:spacing w:val="-4"/>
        </w:rPr>
        <w:t>at</w:t>
      </w:r>
      <w:r>
        <w:rPr>
          <w:spacing w:val="-11"/>
        </w:rPr>
        <w:t xml:space="preserve"> </w:t>
      </w:r>
      <w:r>
        <w:rPr>
          <w:spacing w:val="-4"/>
        </w:rPr>
        <w:t>the</w:t>
      </w:r>
      <w:r>
        <w:rPr>
          <w:spacing w:val="-13"/>
        </w:rPr>
        <w:t xml:space="preserve"> </w:t>
      </w:r>
      <w:r>
        <w:rPr>
          <w:spacing w:val="-4"/>
        </w:rPr>
        <w:t>latest</w:t>
      </w:r>
      <w:r>
        <w:rPr>
          <w:spacing w:val="-11"/>
        </w:rPr>
        <w:t xml:space="preserve"> </w:t>
      </w:r>
      <w:r>
        <w:rPr>
          <w:spacing w:val="-4"/>
        </w:rPr>
        <w:t>with</w:t>
      </w:r>
      <w:r>
        <w:rPr>
          <w:spacing w:val="-13"/>
        </w:rPr>
        <w:t xml:space="preserve"> </w:t>
      </w:r>
      <w:r>
        <w:rPr>
          <w:spacing w:val="-4"/>
        </w:rPr>
        <w:t>the</w:t>
      </w:r>
      <w:r>
        <w:rPr>
          <w:spacing w:val="-12"/>
        </w:rPr>
        <w:t xml:space="preserve"> </w:t>
      </w:r>
      <w:r>
        <w:rPr>
          <w:spacing w:val="-4"/>
        </w:rPr>
        <w:t>party’s</w:t>
      </w:r>
      <w:r>
        <w:rPr>
          <w:spacing w:val="-11"/>
        </w:rPr>
        <w:t xml:space="preserve"> </w:t>
      </w:r>
      <w:r>
        <w:rPr>
          <w:spacing w:val="-4"/>
        </w:rPr>
        <w:t>answer.</w:t>
      </w:r>
      <w:r>
        <w:rPr>
          <w:b/>
          <w:spacing w:val="-4"/>
          <w:vertAlign w:val="superscript"/>
        </w:rPr>
        <w:t>66</w:t>
      </w:r>
    </w:p>
    <w:p w14:paraId="549B4759" w14:textId="77777777" w:rsidR="00B358A3" w:rsidRDefault="00B358A3">
      <w:pPr>
        <w:pStyle w:val="BodyText"/>
        <w:spacing w:before="10"/>
        <w:rPr>
          <w:b/>
          <w:sz w:val="19"/>
        </w:rPr>
      </w:pPr>
    </w:p>
    <w:p w14:paraId="640D0044" w14:textId="77777777" w:rsidR="00B358A3" w:rsidRDefault="00000000">
      <w:pPr>
        <w:pStyle w:val="Heading2"/>
        <w:numPr>
          <w:ilvl w:val="1"/>
          <w:numId w:val="14"/>
        </w:numPr>
        <w:tabs>
          <w:tab w:val="left" w:pos="1540"/>
          <w:tab w:val="left" w:pos="1541"/>
        </w:tabs>
        <w:spacing w:before="1"/>
        <w:ind w:hanging="721"/>
      </w:pPr>
      <w:r>
        <w:t>Failure</w:t>
      </w:r>
      <w:r>
        <w:rPr>
          <w:spacing w:val="-7"/>
        </w:rPr>
        <w:t xml:space="preserve"> </w:t>
      </w:r>
      <w:r>
        <w:t>to</w:t>
      </w:r>
      <w:r>
        <w:rPr>
          <w:spacing w:val="-5"/>
        </w:rPr>
        <w:t xml:space="preserve"> </w:t>
      </w:r>
      <w:r>
        <w:t>Render</w:t>
      </w:r>
      <w:r>
        <w:rPr>
          <w:spacing w:val="-5"/>
        </w:rPr>
        <w:t xml:space="preserve"> </w:t>
      </w:r>
      <w:r>
        <w:t>a</w:t>
      </w:r>
      <w:r>
        <w:rPr>
          <w:spacing w:val="-7"/>
        </w:rPr>
        <w:t xml:space="preserve"> </w:t>
      </w:r>
      <w:r>
        <w:t>Timely</w:t>
      </w:r>
      <w:r>
        <w:rPr>
          <w:spacing w:val="-7"/>
        </w:rPr>
        <w:t xml:space="preserve"> </w:t>
      </w:r>
      <w:r>
        <w:t>Decision</w:t>
      </w:r>
      <w:r>
        <w:rPr>
          <w:spacing w:val="-1"/>
        </w:rPr>
        <w:t xml:space="preserve"> </w:t>
      </w:r>
      <w:r>
        <w:t>by</w:t>
      </w:r>
      <w:r>
        <w:rPr>
          <w:spacing w:val="-4"/>
        </w:rPr>
        <w:t xml:space="preserve"> </w:t>
      </w:r>
      <w:r>
        <w:rPr>
          <w:spacing w:val="-5"/>
        </w:rPr>
        <w:t>IFF</w:t>
      </w:r>
    </w:p>
    <w:p w14:paraId="61D00FDC" w14:textId="77777777" w:rsidR="00B358A3" w:rsidRDefault="00B358A3">
      <w:pPr>
        <w:pStyle w:val="BodyText"/>
        <w:spacing w:before="1"/>
        <w:rPr>
          <w:b/>
        </w:rPr>
      </w:pPr>
    </w:p>
    <w:p w14:paraId="05FD5EFD" w14:textId="77777777" w:rsidR="00B358A3" w:rsidRDefault="00000000">
      <w:pPr>
        <w:pStyle w:val="BodyText"/>
        <w:ind w:left="820" w:right="117"/>
        <w:jc w:val="both"/>
        <w:rPr>
          <w:i/>
        </w:rPr>
      </w:pPr>
      <w:r>
        <w:t xml:space="preserve">Where, in a particular case, IFF fails to render a decision with respect to whether an anti-doping rule violation was committed within a reasonable deadline set by </w:t>
      </w:r>
      <w:r>
        <w:rPr>
          <w:i/>
        </w:rPr>
        <w:t>WADA</w:t>
      </w:r>
      <w:r>
        <w:t xml:space="preserve">, </w:t>
      </w:r>
      <w:r>
        <w:rPr>
          <w:i/>
        </w:rPr>
        <w:t xml:space="preserve">WADA </w:t>
      </w:r>
      <w:r>
        <w:t>may elect to appeal</w:t>
      </w:r>
      <w:r>
        <w:rPr>
          <w:spacing w:val="-5"/>
        </w:rPr>
        <w:t xml:space="preserve"> </w:t>
      </w:r>
      <w:r>
        <w:t>directly</w:t>
      </w:r>
      <w:r>
        <w:rPr>
          <w:spacing w:val="-2"/>
        </w:rPr>
        <w:t xml:space="preserve"> </w:t>
      </w:r>
      <w:r>
        <w:t>to</w:t>
      </w:r>
      <w:r>
        <w:rPr>
          <w:spacing w:val="-2"/>
        </w:rPr>
        <w:t xml:space="preserve"> </w:t>
      </w:r>
      <w:r>
        <w:rPr>
          <w:i/>
        </w:rPr>
        <w:t>CAS</w:t>
      </w:r>
      <w:r>
        <w:rPr>
          <w:i/>
          <w:spacing w:val="-3"/>
        </w:rPr>
        <w:t xml:space="preserve"> </w:t>
      </w:r>
      <w:r>
        <w:t>as</w:t>
      </w:r>
      <w:r>
        <w:rPr>
          <w:spacing w:val="-2"/>
        </w:rPr>
        <w:t xml:space="preserve"> </w:t>
      </w:r>
      <w:r>
        <w:t>if IFF</w:t>
      </w:r>
      <w:r>
        <w:rPr>
          <w:spacing w:val="-4"/>
        </w:rPr>
        <w:t xml:space="preserve"> </w:t>
      </w:r>
      <w:r>
        <w:t>had</w:t>
      </w:r>
      <w:r>
        <w:rPr>
          <w:spacing w:val="-6"/>
        </w:rPr>
        <w:t xml:space="preserve"> </w:t>
      </w:r>
      <w:r>
        <w:t>rendered</w:t>
      </w:r>
      <w:r>
        <w:rPr>
          <w:spacing w:val="-4"/>
        </w:rPr>
        <w:t xml:space="preserve"> </w:t>
      </w:r>
      <w:r>
        <w:t>a</w:t>
      </w:r>
      <w:r>
        <w:rPr>
          <w:spacing w:val="-4"/>
        </w:rPr>
        <w:t xml:space="preserve"> </w:t>
      </w:r>
      <w:r>
        <w:t>decision</w:t>
      </w:r>
      <w:r>
        <w:rPr>
          <w:spacing w:val="-6"/>
        </w:rPr>
        <w:t xml:space="preserve"> </w:t>
      </w:r>
      <w:r>
        <w:t>finding</w:t>
      </w:r>
      <w:r>
        <w:rPr>
          <w:spacing w:val="-3"/>
        </w:rPr>
        <w:t xml:space="preserve"> </w:t>
      </w:r>
      <w:r>
        <w:t>no</w:t>
      </w:r>
      <w:r>
        <w:rPr>
          <w:spacing w:val="-4"/>
        </w:rPr>
        <w:t xml:space="preserve"> </w:t>
      </w:r>
      <w:r>
        <w:t>anti-doping</w:t>
      </w:r>
      <w:r>
        <w:rPr>
          <w:spacing w:val="-4"/>
        </w:rPr>
        <w:t xml:space="preserve"> </w:t>
      </w:r>
      <w:r>
        <w:t>rule</w:t>
      </w:r>
      <w:r>
        <w:rPr>
          <w:spacing w:val="-6"/>
        </w:rPr>
        <w:t xml:space="preserve"> </w:t>
      </w:r>
      <w:r>
        <w:t>violation.</w:t>
      </w:r>
      <w:r>
        <w:rPr>
          <w:spacing w:val="-4"/>
        </w:rPr>
        <w:t xml:space="preserve"> </w:t>
      </w:r>
      <w:r>
        <w:t>If</w:t>
      </w:r>
      <w:r>
        <w:rPr>
          <w:spacing w:val="-3"/>
        </w:rPr>
        <w:t xml:space="preserve"> </w:t>
      </w:r>
      <w:r>
        <w:t xml:space="preserve">the </w:t>
      </w:r>
      <w:r>
        <w:rPr>
          <w:i/>
        </w:rPr>
        <w:t xml:space="preserve">CAS </w:t>
      </w:r>
      <w:r>
        <w:t>hearing panel determines that an anti-doping rule violation was committed and that</w:t>
      </w:r>
      <w:r>
        <w:rPr>
          <w:spacing w:val="19"/>
        </w:rPr>
        <w:t xml:space="preserve"> </w:t>
      </w:r>
      <w:r>
        <w:rPr>
          <w:i/>
        </w:rPr>
        <w:t>WADA</w:t>
      </w:r>
    </w:p>
    <w:p w14:paraId="6431D13F" w14:textId="77777777" w:rsidR="00B358A3" w:rsidRDefault="00B358A3">
      <w:pPr>
        <w:pStyle w:val="BodyText"/>
        <w:rPr>
          <w:i/>
        </w:rPr>
      </w:pPr>
    </w:p>
    <w:p w14:paraId="663546B6" w14:textId="77777777" w:rsidR="00B358A3" w:rsidRDefault="00B358A3">
      <w:pPr>
        <w:pStyle w:val="BodyText"/>
        <w:rPr>
          <w:i/>
        </w:rPr>
      </w:pPr>
    </w:p>
    <w:p w14:paraId="24E69261" w14:textId="77777777" w:rsidR="00B358A3" w:rsidRDefault="00000000">
      <w:pPr>
        <w:pStyle w:val="BodyText"/>
        <w:spacing w:before="6"/>
        <w:rPr>
          <w:i/>
          <w:sz w:val="17"/>
        </w:rPr>
      </w:pPr>
      <w:r>
        <w:pict w14:anchorId="127B30DE">
          <v:rect id="docshape48" o:spid="_x0000_s2061" style="position:absolute;margin-left:1in;margin-top:11.3pt;width:2in;height:.6pt;z-index:-15709696;mso-wrap-distance-left:0;mso-wrap-distance-right:0;mso-position-horizontal-relative:page" fillcolor="black" stroked="f">
            <w10:wrap type="topAndBottom" anchorx="page"/>
          </v:rect>
        </w:pict>
      </w:r>
    </w:p>
    <w:p w14:paraId="3C8A5A0C" w14:textId="77777777" w:rsidR="00B358A3" w:rsidRDefault="00000000">
      <w:pPr>
        <w:spacing w:before="98" w:line="244" w:lineRule="auto"/>
        <w:ind w:left="371" w:right="112" w:hanging="272"/>
        <w:jc w:val="both"/>
        <w:rPr>
          <w:i/>
          <w:sz w:val="16"/>
        </w:rPr>
      </w:pPr>
      <w:r>
        <w:rPr>
          <w:b/>
          <w:position w:val="6"/>
          <w:sz w:val="12"/>
        </w:rPr>
        <w:t>66</w:t>
      </w:r>
      <w:r>
        <w:rPr>
          <w:b/>
          <w:spacing w:val="80"/>
          <w:position w:val="6"/>
          <w:sz w:val="12"/>
        </w:rPr>
        <w:t xml:space="preserve"> </w:t>
      </w:r>
      <w:r>
        <w:rPr>
          <w:i/>
          <w:sz w:val="16"/>
        </w:rPr>
        <w:t>[Comment to Article 13.2.4: This provision is necessary because since 2011, CAS rules no longer permit an Athlete the right to cross appeal</w:t>
      </w:r>
      <w:r>
        <w:rPr>
          <w:i/>
          <w:spacing w:val="-6"/>
          <w:sz w:val="16"/>
        </w:rPr>
        <w:t xml:space="preserve"> </w:t>
      </w:r>
      <w:r>
        <w:rPr>
          <w:i/>
          <w:sz w:val="16"/>
        </w:rPr>
        <w:t>when</w:t>
      </w:r>
      <w:r>
        <w:rPr>
          <w:i/>
          <w:spacing w:val="-2"/>
          <w:sz w:val="16"/>
        </w:rPr>
        <w:t xml:space="preserve"> </w:t>
      </w:r>
      <w:r>
        <w:rPr>
          <w:i/>
          <w:sz w:val="16"/>
        </w:rPr>
        <w:t>an</w:t>
      </w:r>
      <w:r>
        <w:rPr>
          <w:i/>
          <w:spacing w:val="-5"/>
          <w:sz w:val="16"/>
        </w:rPr>
        <w:t xml:space="preserve"> </w:t>
      </w:r>
      <w:r>
        <w:rPr>
          <w:i/>
          <w:sz w:val="16"/>
        </w:rPr>
        <w:t>Anti-Doping</w:t>
      </w:r>
      <w:r>
        <w:rPr>
          <w:i/>
          <w:spacing w:val="-2"/>
          <w:sz w:val="16"/>
        </w:rPr>
        <w:t xml:space="preserve"> </w:t>
      </w:r>
      <w:proofErr w:type="spellStart"/>
      <w:r>
        <w:rPr>
          <w:i/>
          <w:sz w:val="16"/>
        </w:rPr>
        <w:t>Organisation</w:t>
      </w:r>
      <w:proofErr w:type="spellEnd"/>
      <w:r>
        <w:rPr>
          <w:i/>
          <w:spacing w:val="-2"/>
          <w:sz w:val="16"/>
        </w:rPr>
        <w:t xml:space="preserve"> </w:t>
      </w:r>
      <w:r>
        <w:rPr>
          <w:i/>
          <w:sz w:val="16"/>
        </w:rPr>
        <w:t>appeals a</w:t>
      </w:r>
      <w:r>
        <w:rPr>
          <w:i/>
          <w:spacing w:val="-5"/>
          <w:sz w:val="16"/>
        </w:rPr>
        <w:t xml:space="preserve"> </w:t>
      </w:r>
      <w:r>
        <w:rPr>
          <w:i/>
          <w:sz w:val="16"/>
        </w:rPr>
        <w:t>decision</w:t>
      </w:r>
      <w:r>
        <w:rPr>
          <w:i/>
          <w:spacing w:val="-2"/>
          <w:sz w:val="16"/>
        </w:rPr>
        <w:t xml:space="preserve"> </w:t>
      </w:r>
      <w:r>
        <w:rPr>
          <w:i/>
          <w:sz w:val="16"/>
        </w:rPr>
        <w:t>after</w:t>
      </w:r>
      <w:r>
        <w:rPr>
          <w:i/>
          <w:spacing w:val="-4"/>
          <w:sz w:val="16"/>
        </w:rPr>
        <w:t xml:space="preserve"> </w:t>
      </w:r>
      <w:r>
        <w:rPr>
          <w:i/>
          <w:sz w:val="16"/>
        </w:rPr>
        <w:t>the</w:t>
      </w:r>
      <w:r>
        <w:rPr>
          <w:i/>
          <w:spacing w:val="-4"/>
          <w:sz w:val="16"/>
        </w:rPr>
        <w:t xml:space="preserve"> </w:t>
      </w:r>
      <w:r>
        <w:rPr>
          <w:i/>
          <w:sz w:val="16"/>
        </w:rPr>
        <w:t>Athlete’s</w:t>
      </w:r>
      <w:r>
        <w:rPr>
          <w:i/>
          <w:spacing w:val="-3"/>
          <w:sz w:val="16"/>
        </w:rPr>
        <w:t xml:space="preserve"> </w:t>
      </w:r>
      <w:r>
        <w:rPr>
          <w:i/>
          <w:sz w:val="16"/>
        </w:rPr>
        <w:t>time</w:t>
      </w:r>
      <w:r>
        <w:rPr>
          <w:i/>
          <w:spacing w:val="-5"/>
          <w:sz w:val="16"/>
        </w:rPr>
        <w:t xml:space="preserve"> </w:t>
      </w:r>
      <w:r>
        <w:rPr>
          <w:i/>
          <w:sz w:val="16"/>
        </w:rPr>
        <w:t>for</w:t>
      </w:r>
      <w:r>
        <w:rPr>
          <w:i/>
          <w:spacing w:val="-5"/>
          <w:sz w:val="16"/>
        </w:rPr>
        <w:t xml:space="preserve"> </w:t>
      </w:r>
      <w:r>
        <w:rPr>
          <w:i/>
          <w:sz w:val="16"/>
        </w:rPr>
        <w:t>appeal</w:t>
      </w:r>
      <w:r>
        <w:rPr>
          <w:i/>
          <w:spacing w:val="-1"/>
          <w:sz w:val="16"/>
        </w:rPr>
        <w:t xml:space="preserve"> </w:t>
      </w:r>
      <w:r>
        <w:rPr>
          <w:i/>
          <w:sz w:val="16"/>
        </w:rPr>
        <w:t>has expired.</w:t>
      </w:r>
      <w:r>
        <w:rPr>
          <w:i/>
          <w:spacing w:val="-3"/>
          <w:sz w:val="16"/>
        </w:rPr>
        <w:t xml:space="preserve"> </w:t>
      </w:r>
      <w:r>
        <w:rPr>
          <w:i/>
          <w:sz w:val="16"/>
        </w:rPr>
        <w:t>This provision permits a full hearing for all parties.]</w:t>
      </w:r>
    </w:p>
    <w:p w14:paraId="22AD4ACA"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6D1AE559" w14:textId="77777777" w:rsidR="00B358A3" w:rsidRDefault="00000000">
      <w:pPr>
        <w:pStyle w:val="BodyText"/>
        <w:spacing w:before="80"/>
        <w:ind w:left="820" w:right="123"/>
        <w:jc w:val="both"/>
        <w:rPr>
          <w:b/>
        </w:rPr>
      </w:pPr>
      <w:r>
        <w:lastRenderedPageBreak/>
        <w:t xml:space="preserve">acted reasonably in electing to appeal directly to </w:t>
      </w:r>
      <w:r>
        <w:rPr>
          <w:i/>
        </w:rPr>
        <w:t>CAS</w:t>
      </w:r>
      <w:r>
        <w:t xml:space="preserve">, then </w:t>
      </w:r>
      <w:r>
        <w:rPr>
          <w:i/>
        </w:rPr>
        <w:t xml:space="preserve">WADA’s </w:t>
      </w:r>
      <w:r>
        <w:t xml:space="preserve">costs and attorney fees in prosecuting the appeal shall be reimbursed to </w:t>
      </w:r>
      <w:r>
        <w:rPr>
          <w:i/>
        </w:rPr>
        <w:t xml:space="preserve">WADA </w:t>
      </w:r>
      <w:r>
        <w:t>by IFF.</w:t>
      </w:r>
      <w:r>
        <w:rPr>
          <w:b/>
          <w:vertAlign w:val="superscript"/>
        </w:rPr>
        <w:t>67</w:t>
      </w:r>
    </w:p>
    <w:p w14:paraId="3BDD697D" w14:textId="77777777" w:rsidR="00B358A3" w:rsidRDefault="00B358A3">
      <w:pPr>
        <w:pStyle w:val="BodyText"/>
        <w:spacing w:before="10"/>
        <w:rPr>
          <w:b/>
          <w:sz w:val="19"/>
        </w:rPr>
      </w:pPr>
    </w:p>
    <w:p w14:paraId="3824B874" w14:textId="77777777" w:rsidR="00B358A3" w:rsidRDefault="00000000">
      <w:pPr>
        <w:pStyle w:val="Heading2"/>
        <w:numPr>
          <w:ilvl w:val="1"/>
          <w:numId w:val="14"/>
        </w:numPr>
        <w:tabs>
          <w:tab w:val="left" w:pos="1540"/>
          <w:tab w:val="left" w:pos="1541"/>
        </w:tabs>
        <w:ind w:hanging="721"/>
        <w:rPr>
          <w:i/>
        </w:rPr>
      </w:pPr>
      <w:r>
        <w:t>Appeals</w:t>
      </w:r>
      <w:r>
        <w:rPr>
          <w:spacing w:val="-6"/>
        </w:rPr>
        <w:t xml:space="preserve"> </w:t>
      </w:r>
      <w:r>
        <w:t>Relating</w:t>
      </w:r>
      <w:r>
        <w:rPr>
          <w:spacing w:val="-7"/>
        </w:rPr>
        <w:t xml:space="preserve"> </w:t>
      </w:r>
      <w:r>
        <w:t>to</w:t>
      </w:r>
      <w:r>
        <w:rPr>
          <w:spacing w:val="-5"/>
        </w:rPr>
        <w:t xml:space="preserve"> </w:t>
      </w:r>
      <w:r>
        <w:rPr>
          <w:i/>
          <w:spacing w:val="-4"/>
        </w:rPr>
        <w:t>TUEs</w:t>
      </w:r>
    </w:p>
    <w:p w14:paraId="73C4FE06" w14:textId="77777777" w:rsidR="00B358A3" w:rsidRDefault="00B358A3">
      <w:pPr>
        <w:pStyle w:val="BodyText"/>
        <w:spacing w:before="1"/>
        <w:rPr>
          <w:b/>
          <w:i/>
        </w:rPr>
      </w:pPr>
    </w:p>
    <w:p w14:paraId="67521BBF" w14:textId="77777777" w:rsidR="00B358A3" w:rsidRDefault="00000000">
      <w:pPr>
        <w:pStyle w:val="BodyText"/>
        <w:ind w:left="820"/>
        <w:jc w:val="both"/>
      </w:pPr>
      <w:r>
        <w:rPr>
          <w:i/>
        </w:rPr>
        <w:t>TUE</w:t>
      </w:r>
      <w:r>
        <w:rPr>
          <w:i/>
          <w:spacing w:val="-8"/>
        </w:rPr>
        <w:t xml:space="preserve"> </w:t>
      </w:r>
      <w:r>
        <w:t>decisions</w:t>
      </w:r>
      <w:r>
        <w:rPr>
          <w:spacing w:val="-7"/>
        </w:rPr>
        <w:t xml:space="preserve"> </w:t>
      </w:r>
      <w:r>
        <w:t>may</w:t>
      </w:r>
      <w:r>
        <w:rPr>
          <w:spacing w:val="-8"/>
        </w:rPr>
        <w:t xml:space="preserve"> </w:t>
      </w:r>
      <w:r>
        <w:t>be</w:t>
      </w:r>
      <w:r>
        <w:rPr>
          <w:spacing w:val="-7"/>
        </w:rPr>
        <w:t xml:space="preserve"> </w:t>
      </w:r>
      <w:r>
        <w:t>appealed</w:t>
      </w:r>
      <w:r>
        <w:rPr>
          <w:spacing w:val="-9"/>
        </w:rPr>
        <w:t xml:space="preserve"> </w:t>
      </w:r>
      <w:r>
        <w:t>exclusively</w:t>
      </w:r>
      <w:r>
        <w:rPr>
          <w:spacing w:val="-6"/>
        </w:rPr>
        <w:t xml:space="preserve"> </w:t>
      </w:r>
      <w:r>
        <w:t>as</w:t>
      </w:r>
      <w:r>
        <w:rPr>
          <w:spacing w:val="-7"/>
        </w:rPr>
        <w:t xml:space="preserve"> </w:t>
      </w:r>
      <w:r>
        <w:t>provided</w:t>
      </w:r>
      <w:r>
        <w:rPr>
          <w:spacing w:val="-8"/>
        </w:rPr>
        <w:t xml:space="preserve"> </w:t>
      </w:r>
      <w:r>
        <w:t>in</w:t>
      </w:r>
      <w:r>
        <w:rPr>
          <w:spacing w:val="-8"/>
        </w:rPr>
        <w:t xml:space="preserve"> </w:t>
      </w:r>
      <w:r>
        <w:t>Article</w:t>
      </w:r>
      <w:r>
        <w:rPr>
          <w:spacing w:val="-7"/>
        </w:rPr>
        <w:t xml:space="preserve"> </w:t>
      </w:r>
      <w:r>
        <w:rPr>
          <w:spacing w:val="-4"/>
        </w:rPr>
        <w:t>4.4.</w:t>
      </w:r>
    </w:p>
    <w:p w14:paraId="53FF5A0F" w14:textId="77777777" w:rsidR="00B358A3" w:rsidRDefault="00B358A3">
      <w:pPr>
        <w:pStyle w:val="BodyText"/>
        <w:spacing w:before="1"/>
      </w:pPr>
    </w:p>
    <w:p w14:paraId="062ECBF7" w14:textId="77777777" w:rsidR="00B358A3" w:rsidRDefault="00000000">
      <w:pPr>
        <w:pStyle w:val="Heading2"/>
        <w:numPr>
          <w:ilvl w:val="1"/>
          <w:numId w:val="14"/>
        </w:numPr>
        <w:tabs>
          <w:tab w:val="left" w:pos="1540"/>
          <w:tab w:val="left" w:pos="1541"/>
        </w:tabs>
        <w:ind w:hanging="721"/>
      </w:pPr>
      <w:r>
        <w:t>Notification</w:t>
      </w:r>
      <w:r>
        <w:rPr>
          <w:spacing w:val="-8"/>
        </w:rPr>
        <w:t xml:space="preserve"> </w:t>
      </w:r>
      <w:r>
        <w:t>of</w:t>
      </w:r>
      <w:r>
        <w:rPr>
          <w:spacing w:val="-7"/>
        </w:rPr>
        <w:t xml:space="preserve"> </w:t>
      </w:r>
      <w:r>
        <w:t>Appeal</w:t>
      </w:r>
      <w:r>
        <w:rPr>
          <w:spacing w:val="-8"/>
        </w:rPr>
        <w:t xml:space="preserve"> </w:t>
      </w:r>
      <w:r>
        <w:rPr>
          <w:spacing w:val="-2"/>
        </w:rPr>
        <w:t>Decisions</w:t>
      </w:r>
    </w:p>
    <w:p w14:paraId="4C538664" w14:textId="77777777" w:rsidR="00B358A3" w:rsidRDefault="00B358A3">
      <w:pPr>
        <w:pStyle w:val="BodyText"/>
        <w:spacing w:before="9"/>
        <w:rPr>
          <w:b/>
          <w:sz w:val="19"/>
        </w:rPr>
      </w:pPr>
    </w:p>
    <w:p w14:paraId="3B5784FE" w14:textId="77777777" w:rsidR="00B358A3" w:rsidRDefault="00000000">
      <w:pPr>
        <w:pStyle w:val="BodyText"/>
        <w:spacing w:before="1"/>
        <w:ind w:left="820" w:right="116"/>
        <w:jc w:val="both"/>
      </w:pPr>
      <w:r>
        <w:t>IFF</w:t>
      </w:r>
      <w:r>
        <w:rPr>
          <w:spacing w:val="-5"/>
        </w:rPr>
        <w:t xml:space="preserve"> </w:t>
      </w:r>
      <w:r>
        <w:t>shall</w:t>
      </w:r>
      <w:r>
        <w:rPr>
          <w:spacing w:val="-7"/>
        </w:rPr>
        <w:t xml:space="preserve"> </w:t>
      </w:r>
      <w:r>
        <w:t>promptly</w:t>
      </w:r>
      <w:r>
        <w:rPr>
          <w:spacing w:val="-5"/>
        </w:rPr>
        <w:t xml:space="preserve"> </w:t>
      </w:r>
      <w:r>
        <w:t>provide</w:t>
      </w:r>
      <w:r>
        <w:rPr>
          <w:spacing w:val="-5"/>
        </w:rPr>
        <w:t xml:space="preserve"> </w:t>
      </w:r>
      <w:r>
        <w:t>the</w:t>
      </w:r>
      <w:r>
        <w:rPr>
          <w:spacing w:val="-7"/>
        </w:rPr>
        <w:t xml:space="preserve"> </w:t>
      </w:r>
      <w:r>
        <w:t>appeal</w:t>
      </w:r>
      <w:r>
        <w:rPr>
          <w:spacing w:val="-6"/>
        </w:rPr>
        <w:t xml:space="preserve"> </w:t>
      </w:r>
      <w:r>
        <w:t>decision</w:t>
      </w:r>
      <w:r>
        <w:rPr>
          <w:spacing w:val="-5"/>
        </w:rPr>
        <w:t xml:space="preserve"> </w:t>
      </w:r>
      <w:r>
        <w:t>to</w:t>
      </w:r>
      <w:r>
        <w:rPr>
          <w:spacing w:val="-5"/>
        </w:rPr>
        <w:t xml:space="preserve"> </w:t>
      </w:r>
      <w:r>
        <w:t xml:space="preserve">the </w:t>
      </w:r>
      <w:r>
        <w:rPr>
          <w:i/>
        </w:rPr>
        <w:t>Athlete</w:t>
      </w:r>
      <w:r>
        <w:rPr>
          <w:i/>
          <w:spacing w:val="-4"/>
        </w:rPr>
        <w:t xml:space="preserve"> </w:t>
      </w:r>
      <w:r>
        <w:t>or</w:t>
      </w:r>
      <w:r>
        <w:rPr>
          <w:spacing w:val="-6"/>
        </w:rPr>
        <w:t xml:space="preserve"> </w:t>
      </w:r>
      <w:r>
        <w:t>other</w:t>
      </w:r>
      <w:r>
        <w:rPr>
          <w:spacing w:val="-3"/>
        </w:rPr>
        <w:t xml:space="preserve"> </w:t>
      </w:r>
      <w:r>
        <w:rPr>
          <w:i/>
        </w:rPr>
        <w:t>Person</w:t>
      </w:r>
      <w:r>
        <w:rPr>
          <w:i/>
          <w:spacing w:val="-4"/>
        </w:rPr>
        <w:t xml:space="preserve"> </w:t>
      </w:r>
      <w:r>
        <w:t>and</w:t>
      </w:r>
      <w:r>
        <w:rPr>
          <w:spacing w:val="-7"/>
        </w:rPr>
        <w:t xml:space="preserve"> </w:t>
      </w:r>
      <w:r>
        <w:t>to</w:t>
      </w:r>
      <w:r>
        <w:rPr>
          <w:spacing w:val="-7"/>
        </w:rPr>
        <w:t xml:space="preserve"> </w:t>
      </w:r>
      <w:r>
        <w:t>the</w:t>
      </w:r>
      <w:r>
        <w:rPr>
          <w:spacing w:val="-7"/>
        </w:rPr>
        <w:t xml:space="preserve"> </w:t>
      </w:r>
      <w:r>
        <w:t>other</w:t>
      </w:r>
      <w:r>
        <w:rPr>
          <w:spacing w:val="-1"/>
        </w:rPr>
        <w:t xml:space="preserve"> </w:t>
      </w:r>
      <w:r>
        <w:rPr>
          <w:i/>
        </w:rPr>
        <w:t xml:space="preserve">Anti- Doping </w:t>
      </w:r>
      <w:proofErr w:type="spellStart"/>
      <w:r>
        <w:rPr>
          <w:i/>
        </w:rPr>
        <w:t>Organisations</w:t>
      </w:r>
      <w:proofErr w:type="spellEnd"/>
      <w:r>
        <w:rPr>
          <w:i/>
        </w:rPr>
        <w:t xml:space="preserve"> </w:t>
      </w:r>
      <w:r>
        <w:t xml:space="preserve">that would have been entitled to appeal under Article 13.2.3 as provided under Article </w:t>
      </w:r>
      <w:proofErr w:type="gramStart"/>
      <w:r>
        <w:t>14.2</w:t>
      </w:r>
      <w:proofErr w:type="gramEnd"/>
      <w:r>
        <w:t>.</w:t>
      </w:r>
    </w:p>
    <w:p w14:paraId="2795D5DF" w14:textId="77777777" w:rsidR="00B358A3" w:rsidRDefault="00B358A3">
      <w:pPr>
        <w:pStyle w:val="BodyText"/>
        <w:spacing w:before="1"/>
      </w:pPr>
    </w:p>
    <w:p w14:paraId="3A3A9E6F" w14:textId="77777777" w:rsidR="00B358A3" w:rsidRDefault="00000000">
      <w:pPr>
        <w:pStyle w:val="Heading2"/>
        <w:numPr>
          <w:ilvl w:val="1"/>
          <w:numId w:val="14"/>
        </w:numPr>
        <w:tabs>
          <w:tab w:val="left" w:pos="1540"/>
          <w:tab w:val="left" w:pos="1541"/>
        </w:tabs>
        <w:ind w:hanging="721"/>
      </w:pPr>
      <w:r>
        <w:t>Time</w:t>
      </w:r>
      <w:r>
        <w:rPr>
          <w:spacing w:val="-6"/>
        </w:rPr>
        <w:t xml:space="preserve"> </w:t>
      </w:r>
      <w:r>
        <w:t>for</w:t>
      </w:r>
      <w:r>
        <w:rPr>
          <w:spacing w:val="-5"/>
        </w:rPr>
        <w:t xml:space="preserve"> </w:t>
      </w:r>
      <w:r>
        <w:t>Filing</w:t>
      </w:r>
      <w:r>
        <w:rPr>
          <w:spacing w:val="-4"/>
        </w:rPr>
        <w:t xml:space="preserve"> </w:t>
      </w:r>
      <w:r>
        <w:rPr>
          <w:spacing w:val="-2"/>
        </w:rPr>
        <w:t>Appeals</w:t>
      </w:r>
      <w:r>
        <w:rPr>
          <w:spacing w:val="-2"/>
          <w:vertAlign w:val="superscript"/>
        </w:rPr>
        <w:t>68</w:t>
      </w:r>
    </w:p>
    <w:p w14:paraId="75DCDAAB" w14:textId="77777777" w:rsidR="00B358A3" w:rsidRDefault="00B358A3">
      <w:pPr>
        <w:pStyle w:val="BodyText"/>
        <w:spacing w:before="11"/>
        <w:rPr>
          <w:b/>
          <w:sz w:val="19"/>
        </w:rPr>
      </w:pPr>
    </w:p>
    <w:p w14:paraId="34BDC3DD" w14:textId="77777777" w:rsidR="00B358A3" w:rsidRDefault="00000000">
      <w:pPr>
        <w:pStyle w:val="ListParagraph"/>
        <w:numPr>
          <w:ilvl w:val="2"/>
          <w:numId w:val="14"/>
        </w:numPr>
        <w:tabs>
          <w:tab w:val="left" w:pos="2440"/>
          <w:tab w:val="left" w:pos="2441"/>
        </w:tabs>
        <w:ind w:hanging="901"/>
        <w:rPr>
          <w:i/>
          <w:sz w:val="20"/>
        </w:rPr>
      </w:pPr>
      <w:r>
        <w:rPr>
          <w:spacing w:val="-2"/>
          <w:sz w:val="20"/>
        </w:rPr>
        <w:t>Appeals</w:t>
      </w:r>
      <w:r>
        <w:rPr>
          <w:spacing w:val="-12"/>
          <w:sz w:val="20"/>
        </w:rPr>
        <w:t xml:space="preserve"> </w:t>
      </w:r>
      <w:r>
        <w:rPr>
          <w:spacing w:val="-2"/>
          <w:sz w:val="20"/>
        </w:rPr>
        <w:t>to</w:t>
      </w:r>
      <w:r>
        <w:rPr>
          <w:spacing w:val="-11"/>
          <w:sz w:val="20"/>
        </w:rPr>
        <w:t xml:space="preserve"> </w:t>
      </w:r>
      <w:r>
        <w:rPr>
          <w:i/>
          <w:spacing w:val="-5"/>
          <w:sz w:val="20"/>
        </w:rPr>
        <w:t>CAS</w:t>
      </w:r>
    </w:p>
    <w:p w14:paraId="6F0FC4EE" w14:textId="77777777" w:rsidR="00B358A3" w:rsidRDefault="00B358A3">
      <w:pPr>
        <w:pStyle w:val="BodyText"/>
        <w:spacing w:before="1"/>
        <w:rPr>
          <w:i/>
        </w:rPr>
      </w:pPr>
    </w:p>
    <w:p w14:paraId="4B02E1E3" w14:textId="77777777" w:rsidR="00B358A3" w:rsidRDefault="00000000">
      <w:pPr>
        <w:pStyle w:val="BodyText"/>
        <w:ind w:left="1540" w:right="117"/>
        <w:jc w:val="both"/>
      </w:pPr>
      <w:r>
        <w:t>The</w:t>
      </w:r>
      <w:r>
        <w:rPr>
          <w:spacing w:val="-4"/>
        </w:rPr>
        <w:t xml:space="preserve"> </w:t>
      </w:r>
      <w:r>
        <w:t>time</w:t>
      </w:r>
      <w:r>
        <w:rPr>
          <w:spacing w:val="-3"/>
        </w:rPr>
        <w:t xml:space="preserve"> </w:t>
      </w:r>
      <w:r>
        <w:t>to</w:t>
      </w:r>
      <w:r>
        <w:rPr>
          <w:spacing w:val="-3"/>
        </w:rPr>
        <w:t xml:space="preserve"> </w:t>
      </w:r>
      <w:r>
        <w:t>file</w:t>
      </w:r>
      <w:r>
        <w:rPr>
          <w:spacing w:val="-3"/>
        </w:rPr>
        <w:t xml:space="preserve"> </w:t>
      </w:r>
      <w:r>
        <w:t>an</w:t>
      </w:r>
      <w:r>
        <w:rPr>
          <w:spacing w:val="-3"/>
        </w:rPr>
        <w:t xml:space="preserve"> </w:t>
      </w:r>
      <w:r>
        <w:t>appeal</w:t>
      </w:r>
      <w:r>
        <w:rPr>
          <w:spacing w:val="-4"/>
        </w:rPr>
        <w:t xml:space="preserve"> </w:t>
      </w:r>
      <w:r>
        <w:t>to</w:t>
      </w:r>
      <w:r>
        <w:rPr>
          <w:spacing w:val="-2"/>
        </w:rPr>
        <w:t xml:space="preserve"> </w:t>
      </w:r>
      <w:r>
        <w:rPr>
          <w:i/>
        </w:rPr>
        <w:t>CAS</w:t>
      </w:r>
      <w:r>
        <w:rPr>
          <w:i/>
          <w:spacing w:val="-4"/>
        </w:rPr>
        <w:t xml:space="preserve"> </w:t>
      </w:r>
      <w:r>
        <w:t>shall</w:t>
      </w:r>
      <w:r>
        <w:rPr>
          <w:spacing w:val="-4"/>
        </w:rPr>
        <w:t xml:space="preserve"> </w:t>
      </w:r>
      <w:r>
        <w:t>be</w:t>
      </w:r>
      <w:r>
        <w:rPr>
          <w:spacing w:val="-4"/>
        </w:rPr>
        <w:t xml:space="preserve"> </w:t>
      </w:r>
      <w:r>
        <w:t>twenty-one</w:t>
      </w:r>
      <w:r>
        <w:rPr>
          <w:spacing w:val="-2"/>
        </w:rPr>
        <w:t xml:space="preserve"> </w:t>
      </w:r>
      <w:r>
        <w:t>(21)</w:t>
      </w:r>
      <w:r>
        <w:rPr>
          <w:spacing w:val="-3"/>
        </w:rPr>
        <w:t xml:space="preserve"> </w:t>
      </w:r>
      <w:r>
        <w:t>days</w:t>
      </w:r>
      <w:r>
        <w:rPr>
          <w:spacing w:val="-3"/>
        </w:rPr>
        <w:t xml:space="preserve"> </w:t>
      </w:r>
      <w:r>
        <w:t>from</w:t>
      </w:r>
      <w:r>
        <w:rPr>
          <w:spacing w:val="-3"/>
        </w:rPr>
        <w:t xml:space="preserve"> </w:t>
      </w:r>
      <w:r>
        <w:t>the</w:t>
      </w:r>
      <w:r>
        <w:rPr>
          <w:spacing w:val="-3"/>
        </w:rPr>
        <w:t xml:space="preserve"> </w:t>
      </w:r>
      <w:r>
        <w:t>date</w:t>
      </w:r>
      <w:r>
        <w:rPr>
          <w:spacing w:val="-3"/>
        </w:rPr>
        <w:t xml:space="preserve"> </w:t>
      </w:r>
      <w:r>
        <w:t>of</w:t>
      </w:r>
      <w:r>
        <w:rPr>
          <w:spacing w:val="-4"/>
        </w:rPr>
        <w:t xml:space="preserve"> </w:t>
      </w:r>
      <w:r>
        <w:t>receipt</w:t>
      </w:r>
      <w:r>
        <w:rPr>
          <w:spacing w:val="-4"/>
        </w:rPr>
        <w:t xml:space="preserve"> </w:t>
      </w:r>
      <w:r>
        <w:t xml:space="preserve">of the decision by the appealing party. The above notwithstanding, the following shall apply in connection with appeals filed by a party entitled to </w:t>
      </w:r>
      <w:proofErr w:type="gramStart"/>
      <w:r>
        <w:t>appeal</w:t>
      </w:r>
      <w:proofErr w:type="gramEnd"/>
      <w:r>
        <w:t xml:space="preserve"> but which was not a party to the proceedings that led to the decision being appealed:</w:t>
      </w:r>
    </w:p>
    <w:p w14:paraId="48A08C05" w14:textId="77777777" w:rsidR="00B358A3" w:rsidRDefault="00B358A3">
      <w:pPr>
        <w:pStyle w:val="BodyText"/>
        <w:spacing w:before="11"/>
        <w:rPr>
          <w:sz w:val="19"/>
        </w:rPr>
      </w:pPr>
    </w:p>
    <w:p w14:paraId="52286B64" w14:textId="77777777" w:rsidR="00B358A3" w:rsidRDefault="00000000">
      <w:pPr>
        <w:pStyle w:val="ListParagraph"/>
        <w:numPr>
          <w:ilvl w:val="0"/>
          <w:numId w:val="13"/>
        </w:numPr>
        <w:tabs>
          <w:tab w:val="left" w:pos="1901"/>
        </w:tabs>
        <w:ind w:right="119"/>
        <w:jc w:val="both"/>
        <w:rPr>
          <w:sz w:val="20"/>
        </w:rPr>
      </w:pPr>
      <w:r>
        <w:rPr>
          <w:sz w:val="20"/>
        </w:rPr>
        <w:t xml:space="preserve">Within fifteen (15) days from the notice of the decision, such </w:t>
      </w:r>
      <w:proofErr w:type="gramStart"/>
      <w:r>
        <w:rPr>
          <w:sz w:val="20"/>
        </w:rPr>
        <w:t>party</w:t>
      </w:r>
      <w:proofErr w:type="gramEnd"/>
      <w:r>
        <w:rPr>
          <w:sz w:val="20"/>
        </w:rPr>
        <w:t>/</w:t>
      </w:r>
      <w:proofErr w:type="spellStart"/>
      <w:r>
        <w:rPr>
          <w:sz w:val="20"/>
        </w:rPr>
        <w:t>ies</w:t>
      </w:r>
      <w:proofErr w:type="spellEnd"/>
      <w:r>
        <w:rPr>
          <w:sz w:val="20"/>
        </w:rPr>
        <w:t xml:space="preserve"> shall have the right to request a copy of the full case file pertaining to the decision from the </w:t>
      </w:r>
      <w:r>
        <w:rPr>
          <w:i/>
          <w:sz w:val="20"/>
        </w:rPr>
        <w:t xml:space="preserve">Anti- Doping </w:t>
      </w:r>
      <w:proofErr w:type="spellStart"/>
      <w:r>
        <w:rPr>
          <w:i/>
          <w:sz w:val="20"/>
        </w:rPr>
        <w:t>Organisation</w:t>
      </w:r>
      <w:proofErr w:type="spellEnd"/>
      <w:r>
        <w:rPr>
          <w:i/>
          <w:sz w:val="20"/>
        </w:rPr>
        <w:t xml:space="preserve"> </w:t>
      </w:r>
      <w:r>
        <w:rPr>
          <w:sz w:val="20"/>
        </w:rPr>
        <w:t xml:space="preserve">that had </w:t>
      </w:r>
      <w:r>
        <w:rPr>
          <w:i/>
          <w:sz w:val="20"/>
        </w:rPr>
        <w:t xml:space="preserve">Results Management </w:t>
      </w:r>
      <w:proofErr w:type="gramStart"/>
      <w:r>
        <w:rPr>
          <w:sz w:val="20"/>
        </w:rPr>
        <w:t>authority;</w:t>
      </w:r>
      <w:proofErr w:type="gramEnd"/>
    </w:p>
    <w:p w14:paraId="73ACB16B" w14:textId="77777777" w:rsidR="00B358A3" w:rsidRDefault="00B358A3">
      <w:pPr>
        <w:pStyle w:val="BodyText"/>
        <w:spacing w:before="11"/>
        <w:rPr>
          <w:sz w:val="19"/>
        </w:rPr>
      </w:pPr>
    </w:p>
    <w:p w14:paraId="431F4AC2" w14:textId="77777777" w:rsidR="00B358A3" w:rsidRDefault="00000000">
      <w:pPr>
        <w:pStyle w:val="ListParagraph"/>
        <w:numPr>
          <w:ilvl w:val="0"/>
          <w:numId w:val="13"/>
        </w:numPr>
        <w:tabs>
          <w:tab w:val="left" w:pos="1901"/>
        </w:tabs>
        <w:ind w:right="118"/>
        <w:jc w:val="both"/>
        <w:rPr>
          <w:sz w:val="20"/>
        </w:rPr>
      </w:pPr>
      <w:r>
        <w:rPr>
          <w:sz w:val="20"/>
        </w:rPr>
        <w:t>If</w:t>
      </w:r>
      <w:r>
        <w:rPr>
          <w:spacing w:val="-9"/>
          <w:sz w:val="20"/>
        </w:rPr>
        <w:t xml:space="preserve"> </w:t>
      </w:r>
      <w:r>
        <w:rPr>
          <w:sz w:val="20"/>
        </w:rPr>
        <w:t>such</w:t>
      </w:r>
      <w:r>
        <w:rPr>
          <w:spacing w:val="-9"/>
          <w:sz w:val="20"/>
        </w:rPr>
        <w:t xml:space="preserve"> </w:t>
      </w:r>
      <w:r>
        <w:rPr>
          <w:sz w:val="20"/>
        </w:rPr>
        <w:t>a</w:t>
      </w:r>
      <w:r>
        <w:rPr>
          <w:spacing w:val="-9"/>
          <w:sz w:val="20"/>
        </w:rPr>
        <w:t xml:space="preserve"> </w:t>
      </w:r>
      <w:r>
        <w:rPr>
          <w:sz w:val="20"/>
        </w:rPr>
        <w:t>request</w:t>
      </w:r>
      <w:r>
        <w:rPr>
          <w:spacing w:val="-6"/>
          <w:sz w:val="20"/>
        </w:rPr>
        <w:t xml:space="preserve"> </w:t>
      </w:r>
      <w:r>
        <w:rPr>
          <w:sz w:val="20"/>
        </w:rPr>
        <w:t>is</w:t>
      </w:r>
      <w:r>
        <w:rPr>
          <w:spacing w:val="-8"/>
          <w:sz w:val="20"/>
        </w:rPr>
        <w:t xml:space="preserve"> </w:t>
      </w:r>
      <w:r>
        <w:rPr>
          <w:sz w:val="20"/>
        </w:rPr>
        <w:t>made</w:t>
      </w:r>
      <w:r>
        <w:rPr>
          <w:spacing w:val="-9"/>
          <w:sz w:val="20"/>
        </w:rPr>
        <w:t xml:space="preserve"> </w:t>
      </w:r>
      <w:r>
        <w:rPr>
          <w:sz w:val="20"/>
        </w:rPr>
        <w:t>within</w:t>
      </w:r>
      <w:r>
        <w:rPr>
          <w:spacing w:val="-9"/>
          <w:sz w:val="20"/>
        </w:rPr>
        <w:t xml:space="preserve"> </w:t>
      </w:r>
      <w:r>
        <w:rPr>
          <w:sz w:val="20"/>
        </w:rPr>
        <w:t>the</w:t>
      </w:r>
      <w:r>
        <w:rPr>
          <w:spacing w:val="-9"/>
          <w:sz w:val="20"/>
        </w:rPr>
        <w:t xml:space="preserve"> </w:t>
      </w:r>
      <w:r>
        <w:rPr>
          <w:sz w:val="20"/>
        </w:rPr>
        <w:t>fifteen</w:t>
      </w:r>
      <w:r>
        <w:rPr>
          <w:spacing w:val="-6"/>
          <w:sz w:val="20"/>
        </w:rPr>
        <w:t xml:space="preserve"> </w:t>
      </w:r>
      <w:r>
        <w:rPr>
          <w:sz w:val="20"/>
        </w:rPr>
        <w:t>(15)</w:t>
      </w:r>
      <w:r>
        <w:rPr>
          <w:spacing w:val="-7"/>
          <w:sz w:val="20"/>
        </w:rPr>
        <w:t xml:space="preserve"> </w:t>
      </w:r>
      <w:r>
        <w:rPr>
          <w:sz w:val="20"/>
        </w:rPr>
        <w:t>day</w:t>
      </w:r>
      <w:r>
        <w:rPr>
          <w:spacing w:val="-8"/>
          <w:sz w:val="20"/>
        </w:rPr>
        <w:t xml:space="preserve"> </w:t>
      </w:r>
      <w:r>
        <w:rPr>
          <w:sz w:val="20"/>
        </w:rPr>
        <w:t>period,</w:t>
      </w:r>
      <w:r>
        <w:rPr>
          <w:spacing w:val="-9"/>
          <w:sz w:val="20"/>
        </w:rPr>
        <w:t xml:space="preserve"> </w:t>
      </w:r>
      <w:r>
        <w:rPr>
          <w:sz w:val="20"/>
        </w:rPr>
        <w:t>then</w:t>
      </w:r>
      <w:r>
        <w:rPr>
          <w:spacing w:val="-9"/>
          <w:sz w:val="20"/>
        </w:rPr>
        <w:t xml:space="preserve"> </w:t>
      </w:r>
      <w:r>
        <w:rPr>
          <w:sz w:val="20"/>
        </w:rPr>
        <w:t>the</w:t>
      </w:r>
      <w:r>
        <w:rPr>
          <w:spacing w:val="-9"/>
          <w:sz w:val="20"/>
        </w:rPr>
        <w:t xml:space="preserve"> </w:t>
      </w:r>
      <w:r>
        <w:rPr>
          <w:sz w:val="20"/>
        </w:rPr>
        <w:t>party</w:t>
      </w:r>
      <w:r>
        <w:rPr>
          <w:spacing w:val="-8"/>
          <w:sz w:val="20"/>
        </w:rPr>
        <w:t xml:space="preserve"> </w:t>
      </w:r>
      <w:r>
        <w:rPr>
          <w:sz w:val="20"/>
        </w:rPr>
        <w:t>making</w:t>
      </w:r>
      <w:r>
        <w:rPr>
          <w:spacing w:val="-9"/>
          <w:sz w:val="20"/>
        </w:rPr>
        <w:t xml:space="preserve"> </w:t>
      </w:r>
      <w:r>
        <w:rPr>
          <w:sz w:val="20"/>
        </w:rPr>
        <w:t>such request</w:t>
      </w:r>
      <w:r>
        <w:rPr>
          <w:spacing w:val="-14"/>
          <w:sz w:val="20"/>
        </w:rPr>
        <w:t xml:space="preserve"> </w:t>
      </w:r>
      <w:r>
        <w:rPr>
          <w:sz w:val="20"/>
        </w:rPr>
        <w:t>shall</w:t>
      </w:r>
      <w:r>
        <w:rPr>
          <w:spacing w:val="-14"/>
          <w:sz w:val="20"/>
        </w:rPr>
        <w:t xml:space="preserve"> </w:t>
      </w:r>
      <w:r>
        <w:rPr>
          <w:sz w:val="20"/>
        </w:rPr>
        <w:t>have</w:t>
      </w:r>
      <w:r>
        <w:rPr>
          <w:spacing w:val="-14"/>
          <w:sz w:val="20"/>
        </w:rPr>
        <w:t xml:space="preserve"> </w:t>
      </w:r>
      <w:r>
        <w:rPr>
          <w:sz w:val="20"/>
        </w:rPr>
        <w:t>twenty-one</w:t>
      </w:r>
      <w:r>
        <w:rPr>
          <w:spacing w:val="-14"/>
          <w:sz w:val="20"/>
        </w:rPr>
        <w:t xml:space="preserve"> </w:t>
      </w:r>
      <w:r>
        <w:rPr>
          <w:sz w:val="20"/>
        </w:rPr>
        <w:t>(21)</w:t>
      </w:r>
      <w:r>
        <w:rPr>
          <w:spacing w:val="-14"/>
          <w:sz w:val="20"/>
        </w:rPr>
        <w:t xml:space="preserve"> </w:t>
      </w:r>
      <w:r>
        <w:rPr>
          <w:sz w:val="20"/>
        </w:rPr>
        <w:t>days</w:t>
      </w:r>
      <w:r>
        <w:rPr>
          <w:spacing w:val="-14"/>
          <w:sz w:val="20"/>
        </w:rPr>
        <w:t xml:space="preserve"> </w:t>
      </w:r>
      <w:r>
        <w:rPr>
          <w:sz w:val="20"/>
        </w:rPr>
        <w:t>from</w:t>
      </w:r>
      <w:r>
        <w:rPr>
          <w:spacing w:val="-14"/>
          <w:sz w:val="20"/>
        </w:rPr>
        <w:t xml:space="preserve"> </w:t>
      </w:r>
      <w:r>
        <w:rPr>
          <w:sz w:val="20"/>
        </w:rPr>
        <w:t>receipt</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file</w:t>
      </w:r>
      <w:r>
        <w:rPr>
          <w:spacing w:val="-14"/>
          <w:sz w:val="20"/>
        </w:rPr>
        <w:t xml:space="preserve"> </w:t>
      </w:r>
      <w:r>
        <w:rPr>
          <w:sz w:val="20"/>
        </w:rPr>
        <w:t>to</w:t>
      </w:r>
      <w:r>
        <w:rPr>
          <w:spacing w:val="-14"/>
          <w:sz w:val="20"/>
        </w:rPr>
        <w:t xml:space="preserve"> </w:t>
      </w:r>
      <w:r>
        <w:rPr>
          <w:sz w:val="20"/>
        </w:rPr>
        <w:t>file</w:t>
      </w:r>
      <w:r>
        <w:rPr>
          <w:spacing w:val="-13"/>
          <w:sz w:val="20"/>
        </w:rPr>
        <w:t xml:space="preserve"> </w:t>
      </w:r>
      <w:r>
        <w:rPr>
          <w:sz w:val="20"/>
        </w:rPr>
        <w:t>an</w:t>
      </w:r>
      <w:r>
        <w:rPr>
          <w:spacing w:val="-14"/>
          <w:sz w:val="20"/>
        </w:rPr>
        <w:t xml:space="preserve"> </w:t>
      </w:r>
      <w:r>
        <w:rPr>
          <w:sz w:val="20"/>
        </w:rPr>
        <w:t>appeal</w:t>
      </w:r>
      <w:r>
        <w:rPr>
          <w:spacing w:val="-14"/>
          <w:sz w:val="20"/>
        </w:rPr>
        <w:t xml:space="preserve"> </w:t>
      </w:r>
      <w:r>
        <w:rPr>
          <w:sz w:val="20"/>
        </w:rPr>
        <w:t>to</w:t>
      </w:r>
      <w:r>
        <w:rPr>
          <w:spacing w:val="-10"/>
          <w:sz w:val="20"/>
        </w:rPr>
        <w:t xml:space="preserve"> </w:t>
      </w:r>
      <w:r>
        <w:rPr>
          <w:i/>
          <w:sz w:val="20"/>
        </w:rPr>
        <w:t>CAS</w:t>
      </w:r>
      <w:r>
        <w:rPr>
          <w:sz w:val="20"/>
        </w:rPr>
        <w:t>.</w:t>
      </w:r>
    </w:p>
    <w:p w14:paraId="2283DC1B" w14:textId="77777777" w:rsidR="00B358A3" w:rsidRDefault="00B358A3">
      <w:pPr>
        <w:pStyle w:val="BodyText"/>
        <w:spacing w:before="1"/>
      </w:pPr>
    </w:p>
    <w:p w14:paraId="379FB34D" w14:textId="77777777" w:rsidR="00B358A3" w:rsidRDefault="00000000">
      <w:pPr>
        <w:pStyle w:val="BodyText"/>
        <w:ind w:left="1540" w:right="119"/>
        <w:jc w:val="both"/>
      </w:pPr>
      <w:proofErr w:type="gramStart"/>
      <w:r>
        <w:t>The above notwithstanding</w:t>
      </w:r>
      <w:proofErr w:type="gramEnd"/>
      <w:r>
        <w:t xml:space="preserve">, the filing deadline for an appeal filed by </w:t>
      </w:r>
      <w:r>
        <w:rPr>
          <w:i/>
        </w:rPr>
        <w:t xml:space="preserve">WADA </w:t>
      </w:r>
      <w:r>
        <w:t>shall be the later of:</w:t>
      </w:r>
    </w:p>
    <w:p w14:paraId="04AE735C" w14:textId="77777777" w:rsidR="00B358A3" w:rsidRDefault="00B358A3">
      <w:pPr>
        <w:pStyle w:val="BodyText"/>
        <w:spacing w:before="11"/>
        <w:rPr>
          <w:sz w:val="19"/>
        </w:rPr>
      </w:pPr>
    </w:p>
    <w:p w14:paraId="338C307E" w14:textId="77777777" w:rsidR="00B358A3" w:rsidRDefault="00000000">
      <w:pPr>
        <w:pStyle w:val="ListParagraph"/>
        <w:numPr>
          <w:ilvl w:val="0"/>
          <w:numId w:val="12"/>
        </w:numPr>
        <w:tabs>
          <w:tab w:val="left" w:pos="1901"/>
        </w:tabs>
        <w:ind w:right="116"/>
        <w:jc w:val="both"/>
        <w:rPr>
          <w:sz w:val="20"/>
        </w:rPr>
      </w:pPr>
      <w:r>
        <w:rPr>
          <w:sz w:val="20"/>
        </w:rPr>
        <w:t>Twenty-one (21) days after the last day on which any other party having a right to appeal could have appealed, or</w:t>
      </w:r>
    </w:p>
    <w:p w14:paraId="242D21B9" w14:textId="77777777" w:rsidR="00B358A3" w:rsidRDefault="00B358A3">
      <w:pPr>
        <w:pStyle w:val="BodyText"/>
        <w:spacing w:before="1"/>
      </w:pPr>
    </w:p>
    <w:p w14:paraId="727388C6" w14:textId="77777777" w:rsidR="00B358A3" w:rsidRDefault="00000000">
      <w:pPr>
        <w:pStyle w:val="ListParagraph"/>
        <w:numPr>
          <w:ilvl w:val="0"/>
          <w:numId w:val="12"/>
        </w:numPr>
        <w:tabs>
          <w:tab w:val="left" w:pos="1901"/>
        </w:tabs>
        <w:ind w:hanging="361"/>
        <w:rPr>
          <w:sz w:val="20"/>
        </w:rPr>
      </w:pPr>
      <w:r>
        <w:rPr>
          <w:spacing w:val="-2"/>
          <w:sz w:val="20"/>
        </w:rPr>
        <w:t>Twenty-one</w:t>
      </w:r>
      <w:r>
        <w:rPr>
          <w:spacing w:val="-7"/>
          <w:sz w:val="20"/>
        </w:rPr>
        <w:t xml:space="preserve"> </w:t>
      </w:r>
      <w:r>
        <w:rPr>
          <w:spacing w:val="-2"/>
          <w:sz w:val="20"/>
        </w:rPr>
        <w:t>(21)</w:t>
      </w:r>
      <w:r>
        <w:rPr>
          <w:spacing w:val="-5"/>
          <w:sz w:val="20"/>
        </w:rPr>
        <w:t xml:space="preserve"> </w:t>
      </w:r>
      <w:r>
        <w:rPr>
          <w:spacing w:val="-2"/>
          <w:sz w:val="20"/>
        </w:rPr>
        <w:t>days</w:t>
      </w:r>
      <w:r>
        <w:rPr>
          <w:spacing w:val="-5"/>
          <w:sz w:val="20"/>
        </w:rPr>
        <w:t xml:space="preserve"> </w:t>
      </w:r>
      <w:r>
        <w:rPr>
          <w:spacing w:val="-2"/>
          <w:sz w:val="20"/>
        </w:rPr>
        <w:t xml:space="preserve">after </w:t>
      </w:r>
      <w:r>
        <w:rPr>
          <w:i/>
          <w:spacing w:val="-2"/>
          <w:sz w:val="20"/>
        </w:rPr>
        <w:t>WADA’s</w:t>
      </w:r>
      <w:r>
        <w:rPr>
          <w:i/>
          <w:spacing w:val="-5"/>
          <w:sz w:val="20"/>
        </w:rPr>
        <w:t xml:space="preserve"> </w:t>
      </w:r>
      <w:r>
        <w:rPr>
          <w:spacing w:val="-2"/>
          <w:sz w:val="20"/>
        </w:rPr>
        <w:t>receipt</w:t>
      </w:r>
      <w:r>
        <w:rPr>
          <w:spacing w:val="-4"/>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complete</w:t>
      </w:r>
      <w:r>
        <w:rPr>
          <w:spacing w:val="-7"/>
          <w:sz w:val="20"/>
        </w:rPr>
        <w:t xml:space="preserve"> </w:t>
      </w:r>
      <w:r>
        <w:rPr>
          <w:spacing w:val="-2"/>
          <w:sz w:val="20"/>
        </w:rPr>
        <w:t>file</w:t>
      </w:r>
      <w:r>
        <w:rPr>
          <w:spacing w:val="-7"/>
          <w:sz w:val="20"/>
        </w:rPr>
        <w:t xml:space="preserve"> </w:t>
      </w:r>
      <w:r>
        <w:rPr>
          <w:spacing w:val="-2"/>
          <w:sz w:val="20"/>
        </w:rPr>
        <w:t>relating</w:t>
      </w:r>
      <w:r>
        <w:rPr>
          <w:spacing w:val="-6"/>
          <w:sz w:val="20"/>
        </w:rPr>
        <w:t xml:space="preserve"> </w:t>
      </w:r>
      <w:r>
        <w:rPr>
          <w:spacing w:val="-2"/>
          <w:sz w:val="20"/>
        </w:rPr>
        <w:t>to</w:t>
      </w:r>
      <w:r>
        <w:rPr>
          <w:spacing w:val="-7"/>
          <w:sz w:val="20"/>
        </w:rPr>
        <w:t xml:space="preserve"> </w:t>
      </w:r>
      <w:r>
        <w:rPr>
          <w:spacing w:val="-2"/>
          <w:sz w:val="20"/>
        </w:rPr>
        <w:t>the</w:t>
      </w:r>
      <w:r>
        <w:rPr>
          <w:spacing w:val="-7"/>
          <w:sz w:val="20"/>
        </w:rPr>
        <w:t xml:space="preserve"> </w:t>
      </w:r>
      <w:r>
        <w:rPr>
          <w:spacing w:val="-2"/>
          <w:sz w:val="20"/>
        </w:rPr>
        <w:t>decision.</w:t>
      </w:r>
    </w:p>
    <w:p w14:paraId="55531A93" w14:textId="77777777" w:rsidR="00B358A3" w:rsidRDefault="00B358A3">
      <w:pPr>
        <w:pStyle w:val="BodyText"/>
        <w:spacing w:before="10"/>
        <w:rPr>
          <w:sz w:val="19"/>
        </w:rPr>
      </w:pPr>
    </w:p>
    <w:p w14:paraId="702F62F9" w14:textId="77777777" w:rsidR="00B358A3" w:rsidRDefault="00000000">
      <w:pPr>
        <w:pStyle w:val="ListParagraph"/>
        <w:numPr>
          <w:ilvl w:val="2"/>
          <w:numId w:val="14"/>
        </w:numPr>
        <w:tabs>
          <w:tab w:val="left" w:pos="2440"/>
          <w:tab w:val="left" w:pos="2441"/>
        </w:tabs>
        <w:ind w:hanging="901"/>
        <w:rPr>
          <w:sz w:val="20"/>
        </w:rPr>
      </w:pPr>
      <w:r>
        <w:rPr>
          <w:sz w:val="20"/>
        </w:rPr>
        <w:t>Appeals</w:t>
      </w:r>
      <w:r>
        <w:rPr>
          <w:spacing w:val="-8"/>
          <w:sz w:val="20"/>
        </w:rPr>
        <w:t xml:space="preserve"> </w:t>
      </w:r>
      <w:r>
        <w:rPr>
          <w:sz w:val="20"/>
        </w:rPr>
        <w:t>Under</w:t>
      </w:r>
      <w:r>
        <w:rPr>
          <w:spacing w:val="-8"/>
          <w:sz w:val="20"/>
        </w:rPr>
        <w:t xml:space="preserve"> </w:t>
      </w:r>
      <w:r>
        <w:rPr>
          <w:sz w:val="20"/>
        </w:rPr>
        <w:t>Article</w:t>
      </w:r>
      <w:r>
        <w:rPr>
          <w:spacing w:val="-6"/>
          <w:sz w:val="20"/>
        </w:rPr>
        <w:t xml:space="preserve"> </w:t>
      </w:r>
      <w:r>
        <w:rPr>
          <w:spacing w:val="-2"/>
          <w:sz w:val="20"/>
        </w:rPr>
        <w:t>13.2.2</w:t>
      </w:r>
    </w:p>
    <w:p w14:paraId="64F4E809" w14:textId="77777777" w:rsidR="00B358A3" w:rsidRDefault="00B358A3">
      <w:pPr>
        <w:pStyle w:val="BodyText"/>
        <w:spacing w:before="1"/>
      </w:pPr>
    </w:p>
    <w:p w14:paraId="22768B98" w14:textId="77777777" w:rsidR="00B358A3" w:rsidRDefault="00000000">
      <w:pPr>
        <w:ind w:left="1540" w:right="120"/>
        <w:jc w:val="both"/>
        <w:rPr>
          <w:sz w:val="20"/>
        </w:rPr>
      </w:pPr>
      <w:r>
        <w:rPr>
          <w:sz w:val="20"/>
        </w:rPr>
        <w:t>The time to file an appeal to an independent and impartial body in accordance with rules established</w:t>
      </w:r>
      <w:r>
        <w:rPr>
          <w:spacing w:val="-5"/>
          <w:sz w:val="20"/>
        </w:rPr>
        <w:t xml:space="preserve"> </w:t>
      </w:r>
      <w:r>
        <w:rPr>
          <w:sz w:val="20"/>
        </w:rPr>
        <w:t>by</w:t>
      </w:r>
      <w:r>
        <w:rPr>
          <w:spacing w:val="-4"/>
          <w:sz w:val="20"/>
        </w:rPr>
        <w:t xml:space="preserve"> </w:t>
      </w:r>
      <w:r>
        <w:rPr>
          <w:sz w:val="20"/>
        </w:rPr>
        <w:t>the</w:t>
      </w:r>
      <w:r>
        <w:rPr>
          <w:spacing w:val="-4"/>
          <w:sz w:val="20"/>
        </w:rPr>
        <w:t xml:space="preserve"> </w:t>
      </w:r>
      <w:r>
        <w:rPr>
          <w:i/>
          <w:sz w:val="20"/>
        </w:rPr>
        <w:t>National</w:t>
      </w:r>
      <w:r>
        <w:rPr>
          <w:i/>
          <w:spacing w:val="-4"/>
          <w:sz w:val="20"/>
        </w:rPr>
        <w:t xml:space="preserve"> </w:t>
      </w:r>
      <w:r>
        <w:rPr>
          <w:i/>
          <w:sz w:val="20"/>
        </w:rPr>
        <w:t>Anti-Doping</w:t>
      </w:r>
      <w:r>
        <w:rPr>
          <w:i/>
          <w:spacing w:val="-5"/>
          <w:sz w:val="20"/>
        </w:rPr>
        <w:t xml:space="preserve"> </w:t>
      </w:r>
      <w:proofErr w:type="spellStart"/>
      <w:r>
        <w:rPr>
          <w:i/>
          <w:sz w:val="20"/>
        </w:rPr>
        <w:t>Organisation</w:t>
      </w:r>
      <w:proofErr w:type="spellEnd"/>
      <w:r>
        <w:rPr>
          <w:i/>
          <w:spacing w:val="-4"/>
          <w:sz w:val="20"/>
        </w:rPr>
        <w:t xml:space="preserve"> </w:t>
      </w:r>
      <w:r>
        <w:rPr>
          <w:sz w:val="20"/>
        </w:rPr>
        <w:t>shall</w:t>
      </w:r>
      <w:r>
        <w:rPr>
          <w:spacing w:val="-6"/>
          <w:sz w:val="20"/>
        </w:rPr>
        <w:t xml:space="preserve"> </w:t>
      </w:r>
      <w:r>
        <w:rPr>
          <w:sz w:val="20"/>
        </w:rPr>
        <w:t>be</w:t>
      </w:r>
      <w:r>
        <w:rPr>
          <w:spacing w:val="-4"/>
          <w:sz w:val="20"/>
        </w:rPr>
        <w:t xml:space="preserve"> </w:t>
      </w:r>
      <w:r>
        <w:rPr>
          <w:sz w:val="20"/>
        </w:rPr>
        <w:t>indicated</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same</w:t>
      </w:r>
      <w:r>
        <w:rPr>
          <w:spacing w:val="-5"/>
          <w:sz w:val="20"/>
        </w:rPr>
        <w:t xml:space="preserve"> </w:t>
      </w:r>
      <w:r>
        <w:rPr>
          <w:sz w:val="20"/>
        </w:rPr>
        <w:t xml:space="preserve">rules of the </w:t>
      </w:r>
      <w:r>
        <w:rPr>
          <w:i/>
          <w:sz w:val="20"/>
        </w:rPr>
        <w:t xml:space="preserve">National Anti-Doping </w:t>
      </w:r>
      <w:proofErr w:type="spellStart"/>
      <w:r>
        <w:rPr>
          <w:i/>
          <w:sz w:val="20"/>
        </w:rPr>
        <w:t>Organisation</w:t>
      </w:r>
      <w:proofErr w:type="spellEnd"/>
      <w:r>
        <w:rPr>
          <w:sz w:val="20"/>
        </w:rPr>
        <w:t>.</w:t>
      </w:r>
    </w:p>
    <w:p w14:paraId="38D61665" w14:textId="77777777" w:rsidR="00B358A3" w:rsidRDefault="00B358A3">
      <w:pPr>
        <w:pStyle w:val="BodyText"/>
        <w:spacing w:before="10"/>
        <w:rPr>
          <w:sz w:val="19"/>
        </w:rPr>
      </w:pPr>
    </w:p>
    <w:p w14:paraId="0825E1CF" w14:textId="77777777" w:rsidR="00B358A3" w:rsidRDefault="00000000">
      <w:pPr>
        <w:pStyle w:val="BodyText"/>
        <w:spacing w:before="1"/>
        <w:ind w:left="1540" w:right="119"/>
        <w:jc w:val="both"/>
      </w:pPr>
      <w:proofErr w:type="gramStart"/>
      <w:r>
        <w:t>The above notwithstanding</w:t>
      </w:r>
      <w:proofErr w:type="gramEnd"/>
      <w:r>
        <w:t xml:space="preserve">, the filing deadline for an appeal filed by </w:t>
      </w:r>
      <w:r>
        <w:rPr>
          <w:i/>
        </w:rPr>
        <w:t xml:space="preserve">WADA </w:t>
      </w:r>
      <w:r>
        <w:t>shall be the later of:</w:t>
      </w:r>
    </w:p>
    <w:p w14:paraId="30546FC2" w14:textId="77777777" w:rsidR="00B358A3" w:rsidRDefault="00B358A3">
      <w:pPr>
        <w:pStyle w:val="BodyText"/>
      </w:pPr>
    </w:p>
    <w:p w14:paraId="325029BD" w14:textId="77777777" w:rsidR="00B358A3" w:rsidRDefault="00000000">
      <w:pPr>
        <w:pStyle w:val="BodyText"/>
        <w:spacing w:before="8"/>
        <w:rPr>
          <w:sz w:val="27"/>
        </w:rPr>
      </w:pPr>
      <w:r>
        <w:pict w14:anchorId="1B0E5FBC">
          <v:rect id="docshape49" o:spid="_x0000_s2060" style="position:absolute;margin-left:1in;margin-top:17.15pt;width:2in;height:.6pt;z-index:-15709184;mso-wrap-distance-left:0;mso-wrap-distance-right:0;mso-position-horizontal-relative:page" fillcolor="black" stroked="f">
            <w10:wrap type="topAndBottom" anchorx="page"/>
          </v:rect>
        </w:pict>
      </w:r>
    </w:p>
    <w:p w14:paraId="485DFD58" w14:textId="77777777" w:rsidR="00B358A3" w:rsidRDefault="00000000">
      <w:pPr>
        <w:spacing w:before="98" w:line="242" w:lineRule="auto"/>
        <w:ind w:left="371" w:right="112" w:hanging="272"/>
        <w:jc w:val="both"/>
        <w:rPr>
          <w:i/>
          <w:sz w:val="16"/>
        </w:rPr>
      </w:pPr>
      <w:r>
        <w:rPr>
          <w:b/>
          <w:position w:val="6"/>
          <w:sz w:val="12"/>
        </w:rPr>
        <w:t>67</w:t>
      </w:r>
      <w:r>
        <w:rPr>
          <w:b/>
          <w:spacing w:val="40"/>
          <w:position w:val="6"/>
          <w:sz w:val="12"/>
        </w:rPr>
        <w:t xml:space="preserve"> </w:t>
      </w:r>
      <w:r>
        <w:rPr>
          <w:i/>
          <w:sz w:val="16"/>
        </w:rPr>
        <w:t>[Comment to Article</w:t>
      </w:r>
      <w:r>
        <w:rPr>
          <w:i/>
          <w:spacing w:val="-2"/>
          <w:sz w:val="16"/>
        </w:rPr>
        <w:t xml:space="preserve"> </w:t>
      </w:r>
      <w:r>
        <w:rPr>
          <w:i/>
          <w:sz w:val="16"/>
        </w:rPr>
        <w:t xml:space="preserve">13.3: Given the different circumstances of each anti-doping rule violation investigation and Results Management process, it is not feasible to establish a fixed </w:t>
      </w:r>
      <w:proofErr w:type="gramStart"/>
      <w:r>
        <w:rPr>
          <w:i/>
          <w:sz w:val="16"/>
        </w:rPr>
        <w:t>time period</w:t>
      </w:r>
      <w:proofErr w:type="gramEnd"/>
      <w:r>
        <w:rPr>
          <w:i/>
          <w:sz w:val="16"/>
        </w:rPr>
        <w:t xml:space="preserve"> for IFF to render a decision before WADA may intervene by appealing directly to CAS. Before taking such action, however, WADA will consult with IFF and give IFF an opportunity to explain why it has not yet rendered a decision.]</w:t>
      </w:r>
    </w:p>
    <w:p w14:paraId="58CCEFF6" w14:textId="77777777" w:rsidR="00B358A3" w:rsidRDefault="00B358A3">
      <w:pPr>
        <w:pStyle w:val="BodyText"/>
        <w:spacing w:before="5"/>
        <w:rPr>
          <w:i/>
          <w:sz w:val="19"/>
        </w:rPr>
      </w:pPr>
    </w:p>
    <w:p w14:paraId="491E85C9" w14:textId="77777777" w:rsidR="00B358A3" w:rsidRDefault="00000000">
      <w:pPr>
        <w:spacing w:line="244" w:lineRule="auto"/>
        <w:ind w:left="371" w:right="115" w:hanging="272"/>
        <w:jc w:val="both"/>
        <w:rPr>
          <w:i/>
          <w:sz w:val="16"/>
        </w:rPr>
      </w:pPr>
      <w:r>
        <w:rPr>
          <w:b/>
          <w:position w:val="6"/>
          <w:sz w:val="12"/>
        </w:rPr>
        <w:t>68</w:t>
      </w:r>
      <w:r>
        <w:rPr>
          <w:b/>
          <w:spacing w:val="80"/>
          <w:position w:val="6"/>
          <w:sz w:val="12"/>
        </w:rPr>
        <w:t xml:space="preserve"> </w:t>
      </w:r>
      <w:r>
        <w:rPr>
          <w:i/>
          <w:sz w:val="16"/>
        </w:rPr>
        <w:t>[Comment to Article 13.6: Whether governed by CAS rules or these Anti-Doping Rules, a party’s deadline to appeal does not begin running until receipt of the decision. For that reason, there can be no expiration of a party's right to appeal if the party has not received the decision.]</w:t>
      </w:r>
    </w:p>
    <w:p w14:paraId="32FF4C8F"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0728C9F1" w14:textId="77777777" w:rsidR="00B358A3" w:rsidRDefault="00000000">
      <w:pPr>
        <w:pStyle w:val="ListParagraph"/>
        <w:numPr>
          <w:ilvl w:val="0"/>
          <w:numId w:val="11"/>
        </w:numPr>
        <w:tabs>
          <w:tab w:val="left" w:pos="1901"/>
        </w:tabs>
        <w:spacing w:before="80"/>
        <w:ind w:right="116"/>
        <w:rPr>
          <w:sz w:val="20"/>
        </w:rPr>
      </w:pPr>
      <w:r>
        <w:rPr>
          <w:sz w:val="20"/>
        </w:rPr>
        <w:lastRenderedPageBreak/>
        <w:t>Twenty-one</w:t>
      </w:r>
      <w:r>
        <w:rPr>
          <w:spacing w:val="21"/>
          <w:sz w:val="20"/>
        </w:rPr>
        <w:t xml:space="preserve"> </w:t>
      </w:r>
      <w:r>
        <w:rPr>
          <w:sz w:val="20"/>
        </w:rPr>
        <w:t>(21)</w:t>
      </w:r>
      <w:r>
        <w:rPr>
          <w:spacing w:val="23"/>
          <w:sz w:val="20"/>
        </w:rPr>
        <w:t xml:space="preserve"> </w:t>
      </w:r>
      <w:r>
        <w:rPr>
          <w:sz w:val="20"/>
        </w:rPr>
        <w:t>days</w:t>
      </w:r>
      <w:r>
        <w:rPr>
          <w:spacing w:val="22"/>
          <w:sz w:val="20"/>
        </w:rPr>
        <w:t xml:space="preserve"> </w:t>
      </w:r>
      <w:r>
        <w:rPr>
          <w:sz w:val="20"/>
        </w:rPr>
        <w:t>after</w:t>
      </w:r>
      <w:r>
        <w:rPr>
          <w:spacing w:val="22"/>
          <w:sz w:val="20"/>
        </w:rPr>
        <w:t xml:space="preserve"> </w:t>
      </w:r>
      <w:r>
        <w:rPr>
          <w:sz w:val="20"/>
        </w:rPr>
        <w:t>the</w:t>
      </w:r>
      <w:r>
        <w:rPr>
          <w:spacing w:val="21"/>
          <w:sz w:val="20"/>
        </w:rPr>
        <w:t xml:space="preserve"> </w:t>
      </w:r>
      <w:r>
        <w:rPr>
          <w:sz w:val="20"/>
        </w:rPr>
        <w:t>last</w:t>
      </w:r>
      <w:r>
        <w:rPr>
          <w:spacing w:val="21"/>
          <w:sz w:val="20"/>
        </w:rPr>
        <w:t xml:space="preserve"> </w:t>
      </w:r>
      <w:r>
        <w:rPr>
          <w:sz w:val="20"/>
        </w:rPr>
        <w:t>day</w:t>
      </w:r>
      <w:r>
        <w:rPr>
          <w:spacing w:val="22"/>
          <w:sz w:val="20"/>
        </w:rPr>
        <w:t xml:space="preserve"> </w:t>
      </w:r>
      <w:r>
        <w:rPr>
          <w:sz w:val="20"/>
        </w:rPr>
        <w:t>on</w:t>
      </w:r>
      <w:r>
        <w:rPr>
          <w:spacing w:val="21"/>
          <w:sz w:val="20"/>
        </w:rPr>
        <w:t xml:space="preserve"> </w:t>
      </w:r>
      <w:r>
        <w:rPr>
          <w:sz w:val="20"/>
        </w:rPr>
        <w:t>which</w:t>
      </w:r>
      <w:r>
        <w:rPr>
          <w:spacing w:val="21"/>
          <w:sz w:val="20"/>
        </w:rPr>
        <w:t xml:space="preserve"> </w:t>
      </w:r>
      <w:r>
        <w:rPr>
          <w:sz w:val="20"/>
        </w:rPr>
        <w:t>any</w:t>
      </w:r>
      <w:r>
        <w:rPr>
          <w:spacing w:val="22"/>
          <w:sz w:val="20"/>
        </w:rPr>
        <w:t xml:space="preserve"> </w:t>
      </w:r>
      <w:r>
        <w:rPr>
          <w:sz w:val="20"/>
        </w:rPr>
        <w:t>other</w:t>
      </w:r>
      <w:r>
        <w:rPr>
          <w:spacing w:val="22"/>
          <w:sz w:val="20"/>
        </w:rPr>
        <w:t xml:space="preserve"> </w:t>
      </w:r>
      <w:r>
        <w:rPr>
          <w:sz w:val="20"/>
        </w:rPr>
        <w:t>party</w:t>
      </w:r>
      <w:r>
        <w:rPr>
          <w:spacing w:val="27"/>
          <w:sz w:val="20"/>
        </w:rPr>
        <w:t xml:space="preserve"> </w:t>
      </w:r>
      <w:r>
        <w:rPr>
          <w:sz w:val="20"/>
        </w:rPr>
        <w:t>having</w:t>
      </w:r>
      <w:r>
        <w:rPr>
          <w:spacing w:val="21"/>
          <w:sz w:val="20"/>
        </w:rPr>
        <w:t xml:space="preserve"> </w:t>
      </w:r>
      <w:r>
        <w:rPr>
          <w:sz w:val="20"/>
        </w:rPr>
        <w:t>a</w:t>
      </w:r>
      <w:r>
        <w:rPr>
          <w:spacing w:val="21"/>
          <w:sz w:val="20"/>
        </w:rPr>
        <w:t xml:space="preserve"> </w:t>
      </w:r>
      <w:r>
        <w:rPr>
          <w:sz w:val="20"/>
        </w:rPr>
        <w:t>right</w:t>
      </w:r>
      <w:r>
        <w:rPr>
          <w:spacing w:val="21"/>
          <w:sz w:val="20"/>
        </w:rPr>
        <w:t xml:space="preserve"> </w:t>
      </w:r>
      <w:r>
        <w:rPr>
          <w:sz w:val="20"/>
        </w:rPr>
        <w:t>to appeal could have appealed, or</w:t>
      </w:r>
    </w:p>
    <w:p w14:paraId="42D7DAAC" w14:textId="77777777" w:rsidR="00B358A3" w:rsidRDefault="00B358A3">
      <w:pPr>
        <w:pStyle w:val="BodyText"/>
        <w:spacing w:before="10"/>
        <w:rPr>
          <w:sz w:val="19"/>
        </w:rPr>
      </w:pPr>
    </w:p>
    <w:p w14:paraId="6DECD432" w14:textId="77777777" w:rsidR="00B358A3" w:rsidRDefault="00000000">
      <w:pPr>
        <w:pStyle w:val="ListParagraph"/>
        <w:numPr>
          <w:ilvl w:val="0"/>
          <w:numId w:val="11"/>
        </w:numPr>
        <w:tabs>
          <w:tab w:val="left" w:pos="1901"/>
        </w:tabs>
        <w:ind w:hanging="361"/>
        <w:rPr>
          <w:sz w:val="20"/>
        </w:rPr>
      </w:pPr>
      <w:r>
        <w:rPr>
          <w:spacing w:val="-2"/>
          <w:sz w:val="20"/>
        </w:rPr>
        <w:t>Twenty-one</w:t>
      </w:r>
      <w:r>
        <w:rPr>
          <w:spacing w:val="-7"/>
          <w:sz w:val="20"/>
        </w:rPr>
        <w:t xml:space="preserve"> </w:t>
      </w:r>
      <w:r>
        <w:rPr>
          <w:spacing w:val="-2"/>
          <w:sz w:val="20"/>
        </w:rPr>
        <w:t>(21)</w:t>
      </w:r>
      <w:r>
        <w:rPr>
          <w:spacing w:val="-5"/>
          <w:sz w:val="20"/>
        </w:rPr>
        <w:t xml:space="preserve"> </w:t>
      </w:r>
      <w:r>
        <w:rPr>
          <w:spacing w:val="-2"/>
          <w:sz w:val="20"/>
        </w:rPr>
        <w:t>days</w:t>
      </w:r>
      <w:r>
        <w:rPr>
          <w:spacing w:val="-5"/>
          <w:sz w:val="20"/>
        </w:rPr>
        <w:t xml:space="preserve"> </w:t>
      </w:r>
      <w:r>
        <w:rPr>
          <w:spacing w:val="-2"/>
          <w:sz w:val="20"/>
        </w:rPr>
        <w:t>after</w:t>
      </w:r>
      <w:r>
        <w:rPr>
          <w:spacing w:val="-3"/>
          <w:sz w:val="20"/>
        </w:rPr>
        <w:t xml:space="preserve"> </w:t>
      </w:r>
      <w:r>
        <w:rPr>
          <w:i/>
          <w:spacing w:val="-2"/>
          <w:sz w:val="20"/>
        </w:rPr>
        <w:t>WADA’s</w:t>
      </w:r>
      <w:r>
        <w:rPr>
          <w:i/>
          <w:spacing w:val="-5"/>
          <w:sz w:val="20"/>
        </w:rPr>
        <w:t xml:space="preserve"> </w:t>
      </w:r>
      <w:r>
        <w:rPr>
          <w:spacing w:val="-2"/>
          <w:sz w:val="20"/>
        </w:rPr>
        <w:t>receipt</w:t>
      </w:r>
      <w:r>
        <w:rPr>
          <w:spacing w:val="-4"/>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complete</w:t>
      </w:r>
      <w:r>
        <w:rPr>
          <w:spacing w:val="-7"/>
          <w:sz w:val="20"/>
        </w:rPr>
        <w:t xml:space="preserve"> </w:t>
      </w:r>
      <w:r>
        <w:rPr>
          <w:spacing w:val="-2"/>
          <w:sz w:val="20"/>
        </w:rPr>
        <w:t>file</w:t>
      </w:r>
      <w:r>
        <w:rPr>
          <w:spacing w:val="-7"/>
          <w:sz w:val="20"/>
        </w:rPr>
        <w:t xml:space="preserve"> </w:t>
      </w:r>
      <w:r>
        <w:rPr>
          <w:spacing w:val="-2"/>
          <w:sz w:val="20"/>
        </w:rPr>
        <w:t>relating</w:t>
      </w:r>
      <w:r>
        <w:rPr>
          <w:spacing w:val="-7"/>
          <w:sz w:val="20"/>
        </w:rPr>
        <w:t xml:space="preserve"> </w:t>
      </w:r>
      <w:r>
        <w:rPr>
          <w:spacing w:val="-2"/>
          <w:sz w:val="20"/>
        </w:rPr>
        <w:t>to</w:t>
      </w:r>
      <w:r>
        <w:rPr>
          <w:spacing w:val="-7"/>
          <w:sz w:val="20"/>
        </w:rPr>
        <w:t xml:space="preserve"> </w:t>
      </w:r>
      <w:r>
        <w:rPr>
          <w:spacing w:val="-2"/>
          <w:sz w:val="20"/>
        </w:rPr>
        <w:t>the</w:t>
      </w:r>
      <w:r>
        <w:rPr>
          <w:spacing w:val="-7"/>
          <w:sz w:val="20"/>
        </w:rPr>
        <w:t xml:space="preserve"> </w:t>
      </w:r>
      <w:r>
        <w:rPr>
          <w:spacing w:val="-2"/>
          <w:sz w:val="20"/>
        </w:rPr>
        <w:t>decision.</w:t>
      </w:r>
    </w:p>
    <w:p w14:paraId="31956898" w14:textId="77777777" w:rsidR="00B358A3" w:rsidRDefault="00B358A3">
      <w:pPr>
        <w:pStyle w:val="BodyText"/>
        <w:spacing w:before="1"/>
      </w:pPr>
    </w:p>
    <w:p w14:paraId="4BDA4E62" w14:textId="77777777" w:rsidR="00B358A3" w:rsidRDefault="00000000">
      <w:pPr>
        <w:pStyle w:val="Heading1"/>
        <w:tabs>
          <w:tab w:val="left" w:pos="1540"/>
        </w:tabs>
      </w:pPr>
      <w:bookmarkStart w:id="14" w:name="_bookmark14"/>
      <w:bookmarkEnd w:id="14"/>
      <w:r>
        <w:t>ARTICLE</w:t>
      </w:r>
      <w:r>
        <w:rPr>
          <w:spacing w:val="-8"/>
        </w:rPr>
        <w:t xml:space="preserve"> </w:t>
      </w:r>
      <w:r>
        <w:rPr>
          <w:spacing w:val="-5"/>
        </w:rPr>
        <w:t>14</w:t>
      </w:r>
      <w:r>
        <w:tab/>
        <w:t>CONFIDENTIALITY</w:t>
      </w:r>
      <w:r>
        <w:rPr>
          <w:spacing w:val="-11"/>
        </w:rPr>
        <w:t xml:space="preserve"> </w:t>
      </w:r>
      <w:r>
        <w:t>AND</w:t>
      </w:r>
      <w:r>
        <w:rPr>
          <w:spacing w:val="-8"/>
        </w:rPr>
        <w:t xml:space="preserve"> </w:t>
      </w:r>
      <w:r>
        <w:rPr>
          <w:spacing w:val="-2"/>
        </w:rPr>
        <w:t>REPORTING</w:t>
      </w:r>
    </w:p>
    <w:p w14:paraId="10FDE42A" w14:textId="77777777" w:rsidR="00B358A3" w:rsidRDefault="00B358A3">
      <w:pPr>
        <w:pStyle w:val="BodyText"/>
        <w:rPr>
          <w:b/>
          <w:sz w:val="24"/>
        </w:rPr>
      </w:pPr>
    </w:p>
    <w:p w14:paraId="7726DB92" w14:textId="77777777" w:rsidR="00B358A3" w:rsidRDefault="00000000">
      <w:pPr>
        <w:pStyle w:val="ListParagraph"/>
        <w:numPr>
          <w:ilvl w:val="1"/>
          <w:numId w:val="10"/>
        </w:numPr>
        <w:tabs>
          <w:tab w:val="left" w:pos="1540"/>
          <w:tab w:val="left" w:pos="1541"/>
        </w:tabs>
        <w:ind w:right="117"/>
        <w:rPr>
          <w:b/>
          <w:sz w:val="20"/>
        </w:rPr>
      </w:pPr>
      <w:r>
        <w:rPr>
          <w:b/>
          <w:sz w:val="20"/>
        </w:rPr>
        <w:t xml:space="preserve">Information Concerning </w:t>
      </w:r>
      <w:r>
        <w:rPr>
          <w:b/>
          <w:i/>
          <w:sz w:val="20"/>
        </w:rPr>
        <w:t>Adverse Analytical Findings</w:t>
      </w:r>
      <w:r>
        <w:rPr>
          <w:b/>
          <w:sz w:val="20"/>
        </w:rPr>
        <w:t xml:space="preserve">, </w:t>
      </w:r>
      <w:r>
        <w:rPr>
          <w:b/>
          <w:i/>
          <w:sz w:val="20"/>
        </w:rPr>
        <w:t>Atypical Findings</w:t>
      </w:r>
      <w:r>
        <w:rPr>
          <w:b/>
          <w:sz w:val="20"/>
        </w:rPr>
        <w:t>, and Other Asserted Anti-Doping Rule Violations</w:t>
      </w:r>
    </w:p>
    <w:p w14:paraId="28C278B6" w14:textId="77777777" w:rsidR="00B358A3" w:rsidRDefault="00B358A3">
      <w:pPr>
        <w:pStyle w:val="BodyText"/>
        <w:spacing w:before="11"/>
        <w:rPr>
          <w:b/>
          <w:sz w:val="19"/>
        </w:rPr>
      </w:pPr>
    </w:p>
    <w:p w14:paraId="479D9D95" w14:textId="77777777" w:rsidR="00B358A3" w:rsidRDefault="00000000">
      <w:pPr>
        <w:pStyle w:val="ListParagraph"/>
        <w:numPr>
          <w:ilvl w:val="2"/>
          <w:numId w:val="10"/>
        </w:numPr>
        <w:tabs>
          <w:tab w:val="left" w:pos="2440"/>
          <w:tab w:val="left" w:pos="2441"/>
        </w:tabs>
        <w:ind w:hanging="901"/>
        <w:rPr>
          <w:i/>
          <w:sz w:val="20"/>
        </w:rPr>
      </w:pPr>
      <w:r>
        <w:rPr>
          <w:sz w:val="20"/>
        </w:rPr>
        <w:t>Notice</w:t>
      </w:r>
      <w:r>
        <w:rPr>
          <w:spacing w:val="-6"/>
          <w:sz w:val="20"/>
        </w:rPr>
        <w:t xml:space="preserve"> </w:t>
      </w:r>
      <w:r>
        <w:rPr>
          <w:sz w:val="20"/>
        </w:rPr>
        <w:t>of</w:t>
      </w:r>
      <w:r>
        <w:rPr>
          <w:spacing w:val="-6"/>
          <w:sz w:val="20"/>
        </w:rPr>
        <w:t xml:space="preserve"> </w:t>
      </w:r>
      <w:r>
        <w:rPr>
          <w:sz w:val="20"/>
        </w:rPr>
        <w:t>Anti-Doping</w:t>
      </w:r>
      <w:r>
        <w:rPr>
          <w:spacing w:val="-6"/>
          <w:sz w:val="20"/>
        </w:rPr>
        <w:t xml:space="preserve"> </w:t>
      </w:r>
      <w:r>
        <w:rPr>
          <w:sz w:val="20"/>
        </w:rPr>
        <w:t>Rule</w:t>
      </w:r>
      <w:r>
        <w:rPr>
          <w:spacing w:val="-6"/>
          <w:sz w:val="20"/>
        </w:rPr>
        <w:t xml:space="preserve"> </w:t>
      </w:r>
      <w:r>
        <w:rPr>
          <w:sz w:val="20"/>
        </w:rPr>
        <w:t>Violations</w:t>
      </w:r>
      <w:r>
        <w:rPr>
          <w:spacing w:val="-7"/>
          <w:sz w:val="20"/>
        </w:rPr>
        <w:t xml:space="preserve"> </w:t>
      </w:r>
      <w:r>
        <w:rPr>
          <w:sz w:val="20"/>
        </w:rPr>
        <w:t>to</w:t>
      </w:r>
      <w:r>
        <w:rPr>
          <w:spacing w:val="-4"/>
          <w:sz w:val="20"/>
        </w:rPr>
        <w:t xml:space="preserve"> </w:t>
      </w:r>
      <w:r>
        <w:rPr>
          <w:i/>
          <w:sz w:val="20"/>
        </w:rPr>
        <w:t>Athletes</w:t>
      </w:r>
      <w:r>
        <w:rPr>
          <w:i/>
          <w:spacing w:val="-7"/>
          <w:sz w:val="20"/>
        </w:rPr>
        <w:t xml:space="preserve"> </w:t>
      </w:r>
      <w:r>
        <w:rPr>
          <w:sz w:val="20"/>
        </w:rPr>
        <w:t>and</w:t>
      </w:r>
      <w:r>
        <w:rPr>
          <w:spacing w:val="-8"/>
          <w:sz w:val="20"/>
        </w:rPr>
        <w:t xml:space="preserve"> </w:t>
      </w:r>
      <w:r>
        <w:rPr>
          <w:sz w:val="20"/>
        </w:rPr>
        <w:t>other</w:t>
      </w:r>
      <w:r>
        <w:rPr>
          <w:spacing w:val="-6"/>
          <w:sz w:val="20"/>
        </w:rPr>
        <w:t xml:space="preserve"> </w:t>
      </w:r>
      <w:r>
        <w:rPr>
          <w:i/>
          <w:spacing w:val="-2"/>
          <w:sz w:val="20"/>
        </w:rPr>
        <w:t>Persons</w:t>
      </w:r>
    </w:p>
    <w:p w14:paraId="04B33134" w14:textId="77777777" w:rsidR="00B358A3" w:rsidRDefault="00B358A3">
      <w:pPr>
        <w:pStyle w:val="BodyText"/>
        <w:rPr>
          <w:i/>
        </w:rPr>
      </w:pPr>
    </w:p>
    <w:p w14:paraId="697343B9" w14:textId="77777777" w:rsidR="00B358A3" w:rsidRDefault="00000000">
      <w:pPr>
        <w:pStyle w:val="BodyText"/>
        <w:spacing w:before="1"/>
        <w:ind w:left="1540" w:right="122"/>
        <w:jc w:val="both"/>
      </w:pPr>
      <w:r>
        <w:t xml:space="preserve">Notice to </w:t>
      </w:r>
      <w:r>
        <w:rPr>
          <w:i/>
        </w:rPr>
        <w:t xml:space="preserve">Athletes </w:t>
      </w:r>
      <w:r>
        <w:t xml:space="preserve">or other </w:t>
      </w:r>
      <w:r>
        <w:rPr>
          <w:i/>
        </w:rPr>
        <w:t xml:space="preserve">Persons </w:t>
      </w:r>
      <w:r>
        <w:t>of anti-doping rule violations asserted against them shall occur as provided under Articles 7 and 14.</w:t>
      </w:r>
    </w:p>
    <w:p w14:paraId="05F9F404" w14:textId="77777777" w:rsidR="00B358A3" w:rsidRDefault="00B358A3">
      <w:pPr>
        <w:pStyle w:val="BodyText"/>
        <w:spacing w:before="10"/>
        <w:rPr>
          <w:sz w:val="19"/>
        </w:rPr>
      </w:pPr>
    </w:p>
    <w:p w14:paraId="6112EED4" w14:textId="77777777" w:rsidR="00B358A3" w:rsidRDefault="00000000">
      <w:pPr>
        <w:ind w:left="1540" w:right="115"/>
        <w:jc w:val="both"/>
        <w:rPr>
          <w:sz w:val="20"/>
        </w:rPr>
      </w:pPr>
      <w:r>
        <w:rPr>
          <w:sz w:val="20"/>
        </w:rPr>
        <w:t xml:space="preserve">If at any point during </w:t>
      </w:r>
      <w:r>
        <w:rPr>
          <w:i/>
          <w:sz w:val="20"/>
        </w:rPr>
        <w:t xml:space="preserve">Results Management </w:t>
      </w:r>
      <w:r>
        <w:rPr>
          <w:sz w:val="20"/>
        </w:rPr>
        <w:t xml:space="preserve">up until the anti-doping rule violation charge, IFF decides not to move forward with a matter, it must notify the </w:t>
      </w:r>
      <w:r>
        <w:rPr>
          <w:i/>
          <w:sz w:val="20"/>
        </w:rPr>
        <w:t xml:space="preserve">Athlete </w:t>
      </w:r>
      <w:r>
        <w:rPr>
          <w:sz w:val="20"/>
        </w:rPr>
        <w:t xml:space="preserve">or other </w:t>
      </w:r>
      <w:r>
        <w:rPr>
          <w:i/>
          <w:sz w:val="20"/>
        </w:rPr>
        <w:t>Person</w:t>
      </w:r>
      <w:r>
        <w:rPr>
          <w:sz w:val="20"/>
        </w:rPr>
        <w:t xml:space="preserve">, (provided that the </w:t>
      </w:r>
      <w:r>
        <w:rPr>
          <w:i/>
          <w:sz w:val="20"/>
        </w:rPr>
        <w:t xml:space="preserve">Athlete </w:t>
      </w:r>
      <w:r>
        <w:rPr>
          <w:sz w:val="20"/>
        </w:rPr>
        <w:t xml:space="preserve">or other </w:t>
      </w:r>
      <w:r>
        <w:rPr>
          <w:i/>
          <w:sz w:val="20"/>
        </w:rPr>
        <w:t xml:space="preserve">Person </w:t>
      </w:r>
      <w:r>
        <w:rPr>
          <w:sz w:val="20"/>
        </w:rPr>
        <w:t xml:space="preserve">had been already informed of the ongoing </w:t>
      </w:r>
      <w:r>
        <w:rPr>
          <w:i/>
          <w:sz w:val="20"/>
        </w:rPr>
        <w:t>Results Management</w:t>
      </w:r>
      <w:r>
        <w:rPr>
          <w:sz w:val="20"/>
        </w:rPr>
        <w:t>).</w:t>
      </w:r>
    </w:p>
    <w:p w14:paraId="2E612FC1" w14:textId="77777777" w:rsidR="00B358A3" w:rsidRDefault="00B358A3">
      <w:pPr>
        <w:pStyle w:val="BodyText"/>
      </w:pPr>
    </w:p>
    <w:p w14:paraId="6171D8CD" w14:textId="77777777" w:rsidR="00B358A3" w:rsidRDefault="00000000">
      <w:pPr>
        <w:ind w:left="1540" w:right="119"/>
        <w:jc w:val="both"/>
        <w:rPr>
          <w:sz w:val="20"/>
        </w:rPr>
      </w:pPr>
      <w:r>
        <w:rPr>
          <w:sz w:val="20"/>
        </w:rPr>
        <w:t xml:space="preserve">Notice shall be delivered or emailed to </w:t>
      </w:r>
      <w:r>
        <w:rPr>
          <w:i/>
          <w:sz w:val="20"/>
        </w:rPr>
        <w:t xml:space="preserve">Athletes </w:t>
      </w:r>
      <w:r>
        <w:rPr>
          <w:sz w:val="20"/>
        </w:rPr>
        <w:t xml:space="preserve">or other </w:t>
      </w:r>
      <w:r>
        <w:rPr>
          <w:i/>
          <w:sz w:val="20"/>
        </w:rPr>
        <w:t>Persons</w:t>
      </w:r>
      <w:r>
        <w:rPr>
          <w:sz w:val="20"/>
        </w:rPr>
        <w:t xml:space="preserve">. If the notification takes place via </w:t>
      </w:r>
      <w:r>
        <w:rPr>
          <w:i/>
          <w:sz w:val="20"/>
        </w:rPr>
        <w:t>National Federations</w:t>
      </w:r>
      <w:r>
        <w:rPr>
          <w:sz w:val="20"/>
        </w:rPr>
        <w:t xml:space="preserve">, the </w:t>
      </w:r>
      <w:r>
        <w:rPr>
          <w:i/>
          <w:sz w:val="20"/>
        </w:rPr>
        <w:t xml:space="preserve">National Federations </w:t>
      </w:r>
      <w:r>
        <w:rPr>
          <w:sz w:val="20"/>
        </w:rPr>
        <w:t xml:space="preserve">shall confirm to the IFF that the </w:t>
      </w:r>
      <w:r>
        <w:rPr>
          <w:i/>
          <w:sz w:val="20"/>
        </w:rPr>
        <w:t xml:space="preserve">Athlete </w:t>
      </w:r>
      <w:r>
        <w:rPr>
          <w:sz w:val="20"/>
        </w:rPr>
        <w:t xml:space="preserve">or other </w:t>
      </w:r>
      <w:r>
        <w:rPr>
          <w:i/>
          <w:sz w:val="20"/>
        </w:rPr>
        <w:t xml:space="preserve">Person </w:t>
      </w:r>
      <w:r>
        <w:rPr>
          <w:sz w:val="20"/>
        </w:rPr>
        <w:t>has received the notification.</w:t>
      </w:r>
    </w:p>
    <w:p w14:paraId="67971A92" w14:textId="77777777" w:rsidR="00B358A3" w:rsidRDefault="00B358A3">
      <w:pPr>
        <w:pStyle w:val="BodyText"/>
        <w:spacing w:before="2"/>
      </w:pPr>
    </w:p>
    <w:p w14:paraId="2AE334AC" w14:textId="77777777" w:rsidR="00B358A3" w:rsidRDefault="00000000">
      <w:pPr>
        <w:pStyle w:val="ListParagraph"/>
        <w:numPr>
          <w:ilvl w:val="2"/>
          <w:numId w:val="10"/>
        </w:numPr>
        <w:tabs>
          <w:tab w:val="left" w:pos="2440"/>
          <w:tab w:val="left" w:pos="2441"/>
        </w:tabs>
        <w:ind w:hanging="901"/>
        <w:rPr>
          <w:sz w:val="20"/>
        </w:rPr>
      </w:pPr>
      <w:r>
        <w:rPr>
          <w:spacing w:val="-2"/>
          <w:sz w:val="20"/>
        </w:rPr>
        <w:t>Notice</w:t>
      </w:r>
      <w:r>
        <w:rPr>
          <w:spacing w:val="-1"/>
          <w:sz w:val="20"/>
        </w:rPr>
        <w:t xml:space="preserve"> </w:t>
      </w:r>
      <w:r>
        <w:rPr>
          <w:spacing w:val="-2"/>
          <w:sz w:val="20"/>
        </w:rPr>
        <w:t>of</w:t>
      </w:r>
      <w:r>
        <w:rPr>
          <w:sz w:val="20"/>
        </w:rPr>
        <w:t xml:space="preserve"> </w:t>
      </w:r>
      <w:r>
        <w:rPr>
          <w:spacing w:val="-2"/>
          <w:sz w:val="20"/>
        </w:rPr>
        <w:t>Anti-Doping</w:t>
      </w:r>
      <w:r>
        <w:rPr>
          <w:sz w:val="20"/>
        </w:rPr>
        <w:t xml:space="preserve"> </w:t>
      </w:r>
      <w:r>
        <w:rPr>
          <w:spacing w:val="-2"/>
          <w:sz w:val="20"/>
        </w:rPr>
        <w:t>Rule</w:t>
      </w:r>
      <w:r>
        <w:rPr>
          <w:spacing w:val="3"/>
          <w:sz w:val="20"/>
        </w:rPr>
        <w:t xml:space="preserve"> </w:t>
      </w:r>
      <w:r>
        <w:rPr>
          <w:spacing w:val="-2"/>
          <w:sz w:val="20"/>
        </w:rPr>
        <w:t>Violations</w:t>
      </w:r>
      <w:r>
        <w:rPr>
          <w:spacing w:val="1"/>
          <w:sz w:val="20"/>
        </w:rPr>
        <w:t xml:space="preserve"> </w:t>
      </w:r>
      <w:r>
        <w:rPr>
          <w:spacing w:val="-2"/>
          <w:sz w:val="20"/>
        </w:rPr>
        <w:t>to</w:t>
      </w:r>
      <w:r>
        <w:rPr>
          <w:spacing w:val="2"/>
          <w:sz w:val="20"/>
        </w:rPr>
        <w:t xml:space="preserve"> </w:t>
      </w:r>
      <w:r>
        <w:rPr>
          <w:i/>
          <w:spacing w:val="-2"/>
          <w:sz w:val="20"/>
        </w:rPr>
        <w:t>National</w:t>
      </w:r>
      <w:r>
        <w:rPr>
          <w:i/>
          <w:spacing w:val="1"/>
          <w:sz w:val="20"/>
        </w:rPr>
        <w:t xml:space="preserve"> </w:t>
      </w:r>
      <w:r>
        <w:rPr>
          <w:i/>
          <w:spacing w:val="-2"/>
          <w:sz w:val="20"/>
        </w:rPr>
        <w:t>Anti-Doping</w:t>
      </w:r>
      <w:r>
        <w:rPr>
          <w:i/>
          <w:sz w:val="20"/>
        </w:rPr>
        <w:t xml:space="preserve"> </w:t>
      </w:r>
      <w:proofErr w:type="spellStart"/>
      <w:r>
        <w:rPr>
          <w:i/>
          <w:spacing w:val="-2"/>
          <w:sz w:val="20"/>
        </w:rPr>
        <w:t>Organisations</w:t>
      </w:r>
      <w:proofErr w:type="spellEnd"/>
      <w:r>
        <w:rPr>
          <w:i/>
          <w:spacing w:val="2"/>
          <w:sz w:val="20"/>
        </w:rPr>
        <w:t xml:space="preserve"> </w:t>
      </w:r>
      <w:r>
        <w:rPr>
          <w:spacing w:val="-5"/>
          <w:sz w:val="20"/>
        </w:rPr>
        <w:t>and</w:t>
      </w:r>
    </w:p>
    <w:p w14:paraId="696877F5" w14:textId="77777777" w:rsidR="00B358A3" w:rsidRDefault="00000000">
      <w:pPr>
        <w:ind w:left="2440"/>
        <w:rPr>
          <w:i/>
          <w:sz w:val="20"/>
        </w:rPr>
      </w:pPr>
      <w:r>
        <w:rPr>
          <w:i/>
          <w:spacing w:val="-4"/>
          <w:sz w:val="20"/>
        </w:rPr>
        <w:t>WADA</w:t>
      </w:r>
    </w:p>
    <w:p w14:paraId="67CEEB29" w14:textId="77777777" w:rsidR="00B358A3" w:rsidRDefault="00B358A3">
      <w:pPr>
        <w:pStyle w:val="BodyText"/>
        <w:spacing w:before="10"/>
        <w:rPr>
          <w:i/>
          <w:sz w:val="19"/>
        </w:rPr>
      </w:pPr>
    </w:p>
    <w:p w14:paraId="08207916" w14:textId="77777777" w:rsidR="00B358A3" w:rsidRDefault="00000000">
      <w:pPr>
        <w:ind w:left="1540" w:right="117"/>
        <w:jc w:val="both"/>
        <w:rPr>
          <w:sz w:val="20"/>
        </w:rPr>
      </w:pPr>
      <w:r>
        <w:rPr>
          <w:sz w:val="20"/>
        </w:rPr>
        <w:t xml:space="preserve">Notice of the assertion of an anti-doping rule violation to the </w:t>
      </w:r>
      <w:r>
        <w:rPr>
          <w:i/>
          <w:sz w:val="20"/>
        </w:rPr>
        <w:t xml:space="preserve">Athlete’s </w:t>
      </w:r>
      <w:r>
        <w:rPr>
          <w:sz w:val="20"/>
        </w:rPr>
        <w:t xml:space="preserve">or other </w:t>
      </w:r>
      <w:r>
        <w:rPr>
          <w:i/>
          <w:sz w:val="20"/>
        </w:rPr>
        <w:t>Person’s National</w:t>
      </w:r>
      <w:r>
        <w:rPr>
          <w:i/>
          <w:spacing w:val="-11"/>
          <w:sz w:val="20"/>
        </w:rPr>
        <w:t xml:space="preserve"> </w:t>
      </w:r>
      <w:r>
        <w:rPr>
          <w:i/>
          <w:sz w:val="20"/>
        </w:rPr>
        <w:t>Anti-Doping</w:t>
      </w:r>
      <w:r>
        <w:rPr>
          <w:i/>
          <w:spacing w:val="-10"/>
          <w:sz w:val="20"/>
        </w:rPr>
        <w:t xml:space="preserve"> </w:t>
      </w:r>
      <w:proofErr w:type="spellStart"/>
      <w:r>
        <w:rPr>
          <w:i/>
          <w:sz w:val="20"/>
        </w:rPr>
        <w:t>Organisation</w:t>
      </w:r>
      <w:proofErr w:type="spellEnd"/>
      <w:r>
        <w:rPr>
          <w:i/>
          <w:spacing w:val="-11"/>
          <w:sz w:val="20"/>
        </w:rPr>
        <w:t xml:space="preserve"> </w:t>
      </w:r>
      <w:r>
        <w:rPr>
          <w:sz w:val="20"/>
        </w:rPr>
        <w:t>and</w:t>
      </w:r>
      <w:r>
        <w:rPr>
          <w:spacing w:val="-10"/>
          <w:sz w:val="20"/>
        </w:rPr>
        <w:t xml:space="preserve"> </w:t>
      </w:r>
      <w:r>
        <w:rPr>
          <w:i/>
          <w:sz w:val="20"/>
        </w:rPr>
        <w:t>WADA</w:t>
      </w:r>
      <w:r>
        <w:rPr>
          <w:i/>
          <w:spacing w:val="-10"/>
          <w:sz w:val="20"/>
        </w:rPr>
        <w:t xml:space="preserve"> </w:t>
      </w:r>
      <w:r>
        <w:rPr>
          <w:sz w:val="20"/>
        </w:rPr>
        <w:t>shall</w:t>
      </w:r>
      <w:r>
        <w:rPr>
          <w:spacing w:val="-11"/>
          <w:sz w:val="20"/>
        </w:rPr>
        <w:t xml:space="preserve"> </w:t>
      </w:r>
      <w:r>
        <w:rPr>
          <w:sz w:val="20"/>
        </w:rPr>
        <w:t>occur</w:t>
      </w:r>
      <w:r>
        <w:rPr>
          <w:spacing w:val="-12"/>
          <w:sz w:val="20"/>
        </w:rPr>
        <w:t xml:space="preserve"> </w:t>
      </w:r>
      <w:r>
        <w:rPr>
          <w:sz w:val="20"/>
        </w:rPr>
        <w:t>as</w:t>
      </w:r>
      <w:r>
        <w:rPr>
          <w:spacing w:val="-11"/>
          <w:sz w:val="20"/>
        </w:rPr>
        <w:t xml:space="preserve"> </w:t>
      </w:r>
      <w:r>
        <w:rPr>
          <w:sz w:val="20"/>
        </w:rPr>
        <w:t>provided</w:t>
      </w:r>
      <w:r>
        <w:rPr>
          <w:spacing w:val="-10"/>
          <w:sz w:val="20"/>
        </w:rPr>
        <w:t xml:space="preserve"> </w:t>
      </w:r>
      <w:r>
        <w:rPr>
          <w:sz w:val="20"/>
        </w:rPr>
        <w:t>under</w:t>
      </w:r>
      <w:r>
        <w:rPr>
          <w:spacing w:val="-11"/>
          <w:sz w:val="20"/>
        </w:rPr>
        <w:t xml:space="preserve"> </w:t>
      </w:r>
      <w:r>
        <w:rPr>
          <w:sz w:val="20"/>
        </w:rPr>
        <w:t>Articles</w:t>
      </w:r>
      <w:r>
        <w:rPr>
          <w:spacing w:val="-11"/>
          <w:sz w:val="20"/>
        </w:rPr>
        <w:t xml:space="preserve"> </w:t>
      </w:r>
      <w:r>
        <w:rPr>
          <w:sz w:val="20"/>
        </w:rPr>
        <w:t>7</w:t>
      </w:r>
      <w:r>
        <w:rPr>
          <w:spacing w:val="-12"/>
          <w:sz w:val="20"/>
        </w:rPr>
        <w:t xml:space="preserve"> </w:t>
      </w:r>
      <w:r>
        <w:rPr>
          <w:sz w:val="20"/>
        </w:rPr>
        <w:t xml:space="preserve">and 14, simultaneously with the notice to the </w:t>
      </w:r>
      <w:r>
        <w:rPr>
          <w:i/>
          <w:sz w:val="20"/>
        </w:rPr>
        <w:t xml:space="preserve">Athlete </w:t>
      </w:r>
      <w:r>
        <w:rPr>
          <w:sz w:val="20"/>
        </w:rPr>
        <w:t xml:space="preserve">or other </w:t>
      </w:r>
      <w:r>
        <w:rPr>
          <w:i/>
          <w:sz w:val="20"/>
        </w:rPr>
        <w:t>Person</w:t>
      </w:r>
      <w:r>
        <w:rPr>
          <w:sz w:val="20"/>
        </w:rPr>
        <w:t>.</w:t>
      </w:r>
    </w:p>
    <w:p w14:paraId="60D1F7C3" w14:textId="77777777" w:rsidR="00B358A3" w:rsidRDefault="00B358A3">
      <w:pPr>
        <w:pStyle w:val="BodyText"/>
        <w:spacing w:before="2"/>
      </w:pPr>
    </w:p>
    <w:p w14:paraId="721AEB93" w14:textId="77777777" w:rsidR="00B358A3" w:rsidRDefault="00000000">
      <w:pPr>
        <w:pStyle w:val="BodyText"/>
        <w:ind w:left="1540" w:right="121"/>
        <w:jc w:val="both"/>
      </w:pPr>
      <w:r>
        <w:t xml:space="preserve">If at any point during </w:t>
      </w:r>
      <w:r>
        <w:rPr>
          <w:i/>
        </w:rPr>
        <w:t xml:space="preserve">Results Management </w:t>
      </w:r>
      <w:r>
        <w:t xml:space="preserve">up until the anti-doping rule violation charge, IFF decides not to move forward with a matter, it must give notice (with reasons) to the </w:t>
      </w:r>
      <w:r>
        <w:rPr>
          <w:i/>
        </w:rPr>
        <w:t xml:space="preserve">Anti-Doping </w:t>
      </w:r>
      <w:proofErr w:type="spellStart"/>
      <w:r>
        <w:rPr>
          <w:i/>
        </w:rPr>
        <w:t>Organisations</w:t>
      </w:r>
      <w:proofErr w:type="spellEnd"/>
      <w:r>
        <w:rPr>
          <w:i/>
        </w:rPr>
        <w:t xml:space="preserve"> </w:t>
      </w:r>
      <w:r>
        <w:t xml:space="preserve">with a right </w:t>
      </w:r>
      <w:proofErr w:type="gramStart"/>
      <w:r>
        <w:t>of</w:t>
      </w:r>
      <w:proofErr w:type="gramEnd"/>
      <w:r>
        <w:t xml:space="preserve"> appeal under Article 13.2.3.</w:t>
      </w:r>
    </w:p>
    <w:p w14:paraId="0DCC4A49" w14:textId="77777777" w:rsidR="00B358A3" w:rsidRDefault="00B358A3">
      <w:pPr>
        <w:pStyle w:val="BodyText"/>
        <w:spacing w:before="11"/>
        <w:rPr>
          <w:sz w:val="19"/>
        </w:rPr>
      </w:pPr>
    </w:p>
    <w:p w14:paraId="714A8AF0" w14:textId="77777777" w:rsidR="00B358A3" w:rsidRDefault="00000000">
      <w:pPr>
        <w:pStyle w:val="BodyText"/>
        <w:ind w:left="1540"/>
        <w:jc w:val="both"/>
      </w:pPr>
      <w:r>
        <w:t>Notice</w:t>
      </w:r>
      <w:r>
        <w:rPr>
          <w:spacing w:val="-7"/>
        </w:rPr>
        <w:t xml:space="preserve"> </w:t>
      </w:r>
      <w:r>
        <w:t>shall</w:t>
      </w:r>
      <w:r>
        <w:rPr>
          <w:spacing w:val="-7"/>
        </w:rPr>
        <w:t xml:space="preserve"> </w:t>
      </w:r>
      <w:r>
        <w:t>be</w:t>
      </w:r>
      <w:r>
        <w:rPr>
          <w:spacing w:val="-6"/>
        </w:rPr>
        <w:t xml:space="preserve"> </w:t>
      </w:r>
      <w:r>
        <w:t>delivered</w:t>
      </w:r>
      <w:r>
        <w:rPr>
          <w:spacing w:val="-6"/>
        </w:rPr>
        <w:t xml:space="preserve"> </w:t>
      </w:r>
      <w:r>
        <w:t>or</w:t>
      </w:r>
      <w:r>
        <w:rPr>
          <w:spacing w:val="-3"/>
        </w:rPr>
        <w:t xml:space="preserve"> </w:t>
      </w:r>
      <w:r>
        <w:rPr>
          <w:spacing w:val="-2"/>
        </w:rPr>
        <w:t>emailed.</w:t>
      </w:r>
    </w:p>
    <w:p w14:paraId="53C110C6" w14:textId="77777777" w:rsidR="00B358A3" w:rsidRDefault="00B358A3">
      <w:pPr>
        <w:pStyle w:val="BodyText"/>
        <w:spacing w:before="1"/>
      </w:pPr>
    </w:p>
    <w:p w14:paraId="30AD51E0" w14:textId="77777777" w:rsidR="00B358A3" w:rsidRDefault="00000000">
      <w:pPr>
        <w:pStyle w:val="ListParagraph"/>
        <w:numPr>
          <w:ilvl w:val="2"/>
          <w:numId w:val="10"/>
        </w:numPr>
        <w:tabs>
          <w:tab w:val="left" w:pos="2440"/>
          <w:tab w:val="left" w:pos="2441"/>
        </w:tabs>
        <w:ind w:hanging="901"/>
        <w:rPr>
          <w:sz w:val="20"/>
        </w:rPr>
      </w:pPr>
      <w:r>
        <w:rPr>
          <w:sz w:val="20"/>
        </w:rPr>
        <w:t>Content</w:t>
      </w:r>
      <w:r>
        <w:rPr>
          <w:spacing w:val="-9"/>
          <w:sz w:val="20"/>
        </w:rPr>
        <w:t xml:space="preserve"> </w:t>
      </w:r>
      <w:r>
        <w:rPr>
          <w:sz w:val="20"/>
        </w:rPr>
        <w:t>of</w:t>
      </w:r>
      <w:r>
        <w:rPr>
          <w:spacing w:val="-8"/>
          <w:sz w:val="20"/>
        </w:rPr>
        <w:t xml:space="preserve"> </w:t>
      </w:r>
      <w:r>
        <w:rPr>
          <w:sz w:val="20"/>
        </w:rPr>
        <w:t>an</w:t>
      </w:r>
      <w:r>
        <w:rPr>
          <w:spacing w:val="-6"/>
          <w:sz w:val="20"/>
        </w:rPr>
        <w:t xml:space="preserve"> </w:t>
      </w:r>
      <w:r>
        <w:rPr>
          <w:sz w:val="20"/>
        </w:rPr>
        <w:t>Anti-Doping</w:t>
      </w:r>
      <w:r>
        <w:rPr>
          <w:spacing w:val="-7"/>
          <w:sz w:val="20"/>
        </w:rPr>
        <w:t xml:space="preserve"> </w:t>
      </w:r>
      <w:r>
        <w:rPr>
          <w:sz w:val="20"/>
        </w:rPr>
        <w:t>Rule</w:t>
      </w:r>
      <w:r>
        <w:rPr>
          <w:spacing w:val="-5"/>
          <w:sz w:val="20"/>
        </w:rPr>
        <w:t xml:space="preserve"> </w:t>
      </w:r>
      <w:r>
        <w:rPr>
          <w:sz w:val="20"/>
        </w:rPr>
        <w:t>Violation</w:t>
      </w:r>
      <w:r>
        <w:rPr>
          <w:spacing w:val="-5"/>
          <w:sz w:val="20"/>
        </w:rPr>
        <w:t xml:space="preserve"> </w:t>
      </w:r>
      <w:r>
        <w:rPr>
          <w:spacing w:val="-2"/>
          <w:sz w:val="20"/>
        </w:rPr>
        <w:t>Notice</w:t>
      </w:r>
    </w:p>
    <w:p w14:paraId="042ABEF8" w14:textId="77777777" w:rsidR="00B358A3" w:rsidRDefault="00B358A3">
      <w:pPr>
        <w:pStyle w:val="BodyText"/>
        <w:spacing w:before="10"/>
        <w:rPr>
          <w:sz w:val="19"/>
        </w:rPr>
      </w:pPr>
    </w:p>
    <w:p w14:paraId="76ECD33B" w14:textId="77777777" w:rsidR="00B358A3" w:rsidRDefault="00000000">
      <w:pPr>
        <w:ind w:left="1540" w:right="117"/>
        <w:jc w:val="both"/>
        <w:rPr>
          <w:sz w:val="20"/>
        </w:rPr>
      </w:pPr>
      <w:r>
        <w:rPr>
          <w:sz w:val="20"/>
        </w:rPr>
        <w:t xml:space="preserve">Notification of an anti-doping rule violation shall include: the </w:t>
      </w:r>
      <w:r>
        <w:rPr>
          <w:i/>
          <w:sz w:val="20"/>
        </w:rPr>
        <w:t xml:space="preserve">Athlete's </w:t>
      </w:r>
      <w:r>
        <w:rPr>
          <w:sz w:val="20"/>
        </w:rPr>
        <w:t xml:space="preserve">or other </w:t>
      </w:r>
      <w:r>
        <w:rPr>
          <w:i/>
          <w:sz w:val="20"/>
        </w:rPr>
        <w:t xml:space="preserve">Person’s </w:t>
      </w:r>
      <w:r>
        <w:rPr>
          <w:sz w:val="20"/>
        </w:rPr>
        <w:t>name,</w:t>
      </w:r>
      <w:r>
        <w:rPr>
          <w:spacing w:val="-14"/>
          <w:sz w:val="20"/>
        </w:rPr>
        <w:t xml:space="preserve"> </w:t>
      </w:r>
      <w:r>
        <w:rPr>
          <w:sz w:val="20"/>
        </w:rPr>
        <w:t>country,</w:t>
      </w:r>
      <w:r>
        <w:rPr>
          <w:spacing w:val="-14"/>
          <w:sz w:val="20"/>
        </w:rPr>
        <w:t xml:space="preserve"> </w:t>
      </w:r>
      <w:r>
        <w:rPr>
          <w:sz w:val="20"/>
        </w:rPr>
        <w:t>sport</w:t>
      </w:r>
      <w:r>
        <w:rPr>
          <w:spacing w:val="-14"/>
          <w:sz w:val="20"/>
        </w:rPr>
        <w:t xml:space="preserve"> </w:t>
      </w:r>
      <w:r>
        <w:rPr>
          <w:sz w:val="20"/>
        </w:rPr>
        <w:t>and</w:t>
      </w:r>
      <w:r>
        <w:rPr>
          <w:spacing w:val="-14"/>
          <w:sz w:val="20"/>
        </w:rPr>
        <w:t xml:space="preserve"> </w:t>
      </w:r>
      <w:r>
        <w:rPr>
          <w:sz w:val="20"/>
        </w:rPr>
        <w:t>discipline</w:t>
      </w:r>
      <w:r>
        <w:rPr>
          <w:spacing w:val="-14"/>
          <w:sz w:val="20"/>
        </w:rPr>
        <w:t xml:space="preserve"> </w:t>
      </w:r>
      <w:r>
        <w:rPr>
          <w:sz w:val="20"/>
        </w:rPr>
        <w:t>within</w:t>
      </w:r>
      <w:r>
        <w:rPr>
          <w:spacing w:val="-14"/>
          <w:sz w:val="20"/>
        </w:rPr>
        <w:t xml:space="preserve"> </w:t>
      </w:r>
      <w:r>
        <w:rPr>
          <w:sz w:val="20"/>
        </w:rPr>
        <w:t>the</w:t>
      </w:r>
      <w:r>
        <w:rPr>
          <w:spacing w:val="-14"/>
          <w:sz w:val="20"/>
        </w:rPr>
        <w:t xml:space="preserve"> </w:t>
      </w:r>
      <w:r>
        <w:rPr>
          <w:sz w:val="20"/>
        </w:rPr>
        <w:t>sport,</w:t>
      </w:r>
      <w:r>
        <w:rPr>
          <w:spacing w:val="-14"/>
          <w:sz w:val="20"/>
        </w:rPr>
        <w:t xml:space="preserve"> </w:t>
      </w:r>
      <w:r>
        <w:rPr>
          <w:sz w:val="20"/>
        </w:rPr>
        <w:t>the</w:t>
      </w:r>
      <w:r>
        <w:rPr>
          <w:spacing w:val="-14"/>
          <w:sz w:val="20"/>
        </w:rPr>
        <w:t xml:space="preserve"> </w:t>
      </w:r>
      <w:r>
        <w:rPr>
          <w:i/>
          <w:sz w:val="20"/>
        </w:rPr>
        <w:t>Athlete’s</w:t>
      </w:r>
      <w:r>
        <w:rPr>
          <w:i/>
          <w:spacing w:val="-13"/>
          <w:sz w:val="20"/>
        </w:rPr>
        <w:t xml:space="preserve"> </w:t>
      </w:r>
      <w:r>
        <w:rPr>
          <w:sz w:val="20"/>
        </w:rPr>
        <w:t>competitive</w:t>
      </w:r>
      <w:r>
        <w:rPr>
          <w:spacing w:val="-14"/>
          <w:sz w:val="20"/>
        </w:rPr>
        <w:t xml:space="preserve"> </w:t>
      </w:r>
      <w:r>
        <w:rPr>
          <w:sz w:val="20"/>
        </w:rPr>
        <w:t>level,</w:t>
      </w:r>
      <w:r>
        <w:rPr>
          <w:spacing w:val="-14"/>
          <w:sz w:val="20"/>
        </w:rPr>
        <w:t xml:space="preserve"> </w:t>
      </w:r>
      <w:r>
        <w:rPr>
          <w:sz w:val="20"/>
        </w:rPr>
        <w:t xml:space="preserve">whether the test was </w:t>
      </w:r>
      <w:r>
        <w:rPr>
          <w:i/>
          <w:sz w:val="20"/>
        </w:rPr>
        <w:t xml:space="preserve">In-Competition </w:t>
      </w:r>
      <w:r>
        <w:rPr>
          <w:sz w:val="20"/>
        </w:rPr>
        <w:t xml:space="preserve">or </w:t>
      </w:r>
      <w:r>
        <w:rPr>
          <w:i/>
          <w:sz w:val="20"/>
        </w:rPr>
        <w:t>Out-of-Competition</w:t>
      </w:r>
      <w:r>
        <w:rPr>
          <w:sz w:val="20"/>
        </w:rPr>
        <w:t xml:space="preserve">, the date of </w:t>
      </w:r>
      <w:r>
        <w:rPr>
          <w:i/>
          <w:sz w:val="20"/>
        </w:rPr>
        <w:t xml:space="preserve">Sample </w:t>
      </w:r>
      <w:r>
        <w:rPr>
          <w:sz w:val="20"/>
        </w:rPr>
        <w:t xml:space="preserve">collection, the analytical result reported by the laboratory, and other information as required by the </w:t>
      </w:r>
      <w:r>
        <w:rPr>
          <w:i/>
          <w:sz w:val="20"/>
        </w:rPr>
        <w:t xml:space="preserve">International Standard </w:t>
      </w:r>
      <w:r>
        <w:rPr>
          <w:sz w:val="20"/>
        </w:rPr>
        <w:t xml:space="preserve">for </w:t>
      </w:r>
      <w:r>
        <w:rPr>
          <w:i/>
          <w:sz w:val="20"/>
        </w:rPr>
        <w:t xml:space="preserve">Testing </w:t>
      </w:r>
      <w:r>
        <w:rPr>
          <w:sz w:val="20"/>
        </w:rPr>
        <w:t xml:space="preserve">and Investigations and </w:t>
      </w:r>
      <w:r>
        <w:rPr>
          <w:i/>
          <w:sz w:val="20"/>
        </w:rPr>
        <w:t xml:space="preserve">International Standard </w:t>
      </w:r>
      <w:r>
        <w:rPr>
          <w:sz w:val="20"/>
        </w:rPr>
        <w:t xml:space="preserve">for </w:t>
      </w:r>
      <w:r>
        <w:rPr>
          <w:i/>
          <w:sz w:val="20"/>
        </w:rPr>
        <w:t>Results Management</w:t>
      </w:r>
      <w:r>
        <w:rPr>
          <w:sz w:val="20"/>
        </w:rPr>
        <w:t>.</w:t>
      </w:r>
    </w:p>
    <w:p w14:paraId="767085E7" w14:textId="77777777" w:rsidR="00B358A3" w:rsidRDefault="00B358A3">
      <w:pPr>
        <w:pStyle w:val="BodyText"/>
        <w:spacing w:before="1"/>
      </w:pPr>
    </w:p>
    <w:p w14:paraId="55CDD857" w14:textId="77777777" w:rsidR="00B358A3" w:rsidRDefault="00000000">
      <w:pPr>
        <w:pStyle w:val="BodyText"/>
        <w:ind w:left="1540" w:right="116"/>
        <w:jc w:val="both"/>
      </w:pPr>
      <w:r>
        <w:t>Notification</w:t>
      </w:r>
      <w:r>
        <w:rPr>
          <w:spacing w:val="-2"/>
        </w:rPr>
        <w:t xml:space="preserve"> </w:t>
      </w:r>
      <w:r>
        <w:t>of</w:t>
      </w:r>
      <w:r>
        <w:rPr>
          <w:spacing w:val="-3"/>
        </w:rPr>
        <w:t xml:space="preserve"> </w:t>
      </w:r>
      <w:r>
        <w:t>anti-doping</w:t>
      </w:r>
      <w:r>
        <w:rPr>
          <w:spacing w:val="-5"/>
        </w:rPr>
        <w:t xml:space="preserve"> </w:t>
      </w:r>
      <w:r>
        <w:t>rule</w:t>
      </w:r>
      <w:r>
        <w:rPr>
          <w:spacing w:val="-3"/>
        </w:rPr>
        <w:t xml:space="preserve"> </w:t>
      </w:r>
      <w:r>
        <w:t>violations</w:t>
      </w:r>
      <w:r>
        <w:rPr>
          <w:spacing w:val="-2"/>
        </w:rPr>
        <w:t xml:space="preserve"> </w:t>
      </w:r>
      <w:r>
        <w:t>other</w:t>
      </w:r>
      <w:r>
        <w:rPr>
          <w:spacing w:val="-2"/>
        </w:rPr>
        <w:t xml:space="preserve"> </w:t>
      </w:r>
      <w:proofErr w:type="gramStart"/>
      <w:r>
        <w:t>than</w:t>
      </w:r>
      <w:proofErr w:type="gramEnd"/>
      <w:r>
        <w:rPr>
          <w:spacing w:val="-5"/>
        </w:rPr>
        <w:t xml:space="preserve"> </w:t>
      </w:r>
      <w:r>
        <w:t>under</w:t>
      </w:r>
      <w:r>
        <w:rPr>
          <w:spacing w:val="-4"/>
        </w:rPr>
        <w:t xml:space="preserve"> </w:t>
      </w:r>
      <w:r>
        <w:t>Article</w:t>
      </w:r>
      <w:r>
        <w:rPr>
          <w:spacing w:val="-3"/>
        </w:rPr>
        <w:t xml:space="preserve"> </w:t>
      </w:r>
      <w:r>
        <w:t>2.1</w:t>
      </w:r>
      <w:r>
        <w:rPr>
          <w:spacing w:val="-3"/>
        </w:rPr>
        <w:t xml:space="preserve"> </w:t>
      </w:r>
      <w:r>
        <w:t>shall also</w:t>
      </w:r>
      <w:r>
        <w:rPr>
          <w:spacing w:val="-3"/>
        </w:rPr>
        <w:t xml:space="preserve"> </w:t>
      </w:r>
      <w:r>
        <w:t>include</w:t>
      </w:r>
      <w:r>
        <w:rPr>
          <w:spacing w:val="-5"/>
        </w:rPr>
        <w:t xml:space="preserve"> </w:t>
      </w:r>
      <w:r>
        <w:t>the rule violated and the basis of the asserted violation.</w:t>
      </w:r>
    </w:p>
    <w:p w14:paraId="54F17153" w14:textId="77777777" w:rsidR="00B358A3" w:rsidRDefault="00B358A3">
      <w:pPr>
        <w:pStyle w:val="BodyText"/>
        <w:spacing w:before="10"/>
        <w:rPr>
          <w:sz w:val="19"/>
        </w:rPr>
      </w:pPr>
    </w:p>
    <w:p w14:paraId="4D955052" w14:textId="77777777" w:rsidR="00B358A3" w:rsidRDefault="00000000">
      <w:pPr>
        <w:pStyle w:val="ListParagraph"/>
        <w:numPr>
          <w:ilvl w:val="2"/>
          <w:numId w:val="10"/>
        </w:numPr>
        <w:tabs>
          <w:tab w:val="left" w:pos="2440"/>
          <w:tab w:val="left" w:pos="2441"/>
        </w:tabs>
        <w:ind w:hanging="901"/>
        <w:rPr>
          <w:sz w:val="20"/>
        </w:rPr>
      </w:pPr>
      <w:r>
        <w:rPr>
          <w:sz w:val="20"/>
        </w:rPr>
        <w:t>Status</w:t>
      </w:r>
      <w:r>
        <w:rPr>
          <w:spacing w:val="-7"/>
          <w:sz w:val="20"/>
        </w:rPr>
        <w:t xml:space="preserve"> </w:t>
      </w:r>
      <w:r>
        <w:rPr>
          <w:spacing w:val="-2"/>
          <w:sz w:val="20"/>
        </w:rPr>
        <w:t>Reports</w:t>
      </w:r>
    </w:p>
    <w:p w14:paraId="74374B74" w14:textId="77777777" w:rsidR="00B358A3" w:rsidRDefault="00B358A3">
      <w:pPr>
        <w:pStyle w:val="BodyText"/>
        <w:spacing w:before="1"/>
      </w:pPr>
    </w:p>
    <w:p w14:paraId="0856900A" w14:textId="77777777" w:rsidR="00B358A3" w:rsidRDefault="00000000">
      <w:pPr>
        <w:ind w:left="1540" w:right="117"/>
        <w:jc w:val="both"/>
        <w:rPr>
          <w:sz w:val="20"/>
        </w:rPr>
      </w:pPr>
      <w:r>
        <w:rPr>
          <w:sz w:val="20"/>
        </w:rPr>
        <w:t>Except</w:t>
      </w:r>
      <w:r>
        <w:rPr>
          <w:spacing w:val="-1"/>
          <w:sz w:val="20"/>
        </w:rPr>
        <w:t xml:space="preserve"> </w:t>
      </w:r>
      <w:r>
        <w:rPr>
          <w:sz w:val="20"/>
        </w:rPr>
        <w:t>with</w:t>
      </w:r>
      <w:r>
        <w:rPr>
          <w:spacing w:val="-1"/>
          <w:sz w:val="20"/>
        </w:rPr>
        <w:t xml:space="preserve"> </w:t>
      </w:r>
      <w:r>
        <w:rPr>
          <w:sz w:val="20"/>
        </w:rPr>
        <w:t>respect</w:t>
      </w:r>
      <w:r>
        <w:rPr>
          <w:spacing w:val="-1"/>
          <w:sz w:val="20"/>
        </w:rPr>
        <w:t xml:space="preserve"> </w:t>
      </w:r>
      <w:r>
        <w:rPr>
          <w:sz w:val="20"/>
        </w:rPr>
        <w:t>to</w:t>
      </w:r>
      <w:r>
        <w:rPr>
          <w:spacing w:val="-1"/>
          <w:sz w:val="20"/>
        </w:rPr>
        <w:t xml:space="preserve"> </w:t>
      </w:r>
      <w:r>
        <w:rPr>
          <w:sz w:val="20"/>
        </w:rPr>
        <w:t>investigations which</w:t>
      </w:r>
      <w:r>
        <w:rPr>
          <w:spacing w:val="-1"/>
          <w:sz w:val="20"/>
        </w:rPr>
        <w:t xml:space="preserve"> </w:t>
      </w:r>
      <w:r>
        <w:rPr>
          <w:sz w:val="20"/>
        </w:rPr>
        <w:t>have</w:t>
      </w:r>
      <w:r>
        <w:rPr>
          <w:spacing w:val="-1"/>
          <w:sz w:val="20"/>
        </w:rPr>
        <w:t xml:space="preserve"> </w:t>
      </w:r>
      <w:r>
        <w:rPr>
          <w:sz w:val="20"/>
        </w:rPr>
        <w:t>not</w:t>
      </w:r>
      <w:r>
        <w:rPr>
          <w:spacing w:val="-1"/>
          <w:sz w:val="20"/>
        </w:rPr>
        <w:t xml:space="preserve"> </w:t>
      </w:r>
      <w:r>
        <w:rPr>
          <w:sz w:val="20"/>
        </w:rPr>
        <w:t>resulted</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notice</w:t>
      </w:r>
      <w:r>
        <w:rPr>
          <w:spacing w:val="-1"/>
          <w:sz w:val="20"/>
        </w:rPr>
        <w:t xml:space="preserve"> </w:t>
      </w:r>
      <w:r>
        <w:rPr>
          <w:sz w:val="20"/>
        </w:rPr>
        <w:t>of</w:t>
      </w:r>
      <w:r>
        <w:rPr>
          <w:spacing w:val="-1"/>
          <w:sz w:val="20"/>
        </w:rPr>
        <w:t xml:space="preserve"> </w:t>
      </w:r>
      <w:r>
        <w:rPr>
          <w:sz w:val="20"/>
        </w:rPr>
        <w:t xml:space="preserve">an anti-doping </w:t>
      </w:r>
      <w:r>
        <w:rPr>
          <w:spacing w:val="-2"/>
          <w:sz w:val="20"/>
        </w:rPr>
        <w:t>rule</w:t>
      </w:r>
      <w:r>
        <w:rPr>
          <w:spacing w:val="-7"/>
          <w:sz w:val="20"/>
        </w:rPr>
        <w:t xml:space="preserve"> </w:t>
      </w:r>
      <w:r>
        <w:rPr>
          <w:spacing w:val="-2"/>
          <w:sz w:val="20"/>
        </w:rPr>
        <w:t>violation</w:t>
      </w:r>
      <w:r>
        <w:rPr>
          <w:spacing w:val="-4"/>
          <w:sz w:val="20"/>
        </w:rPr>
        <w:t xml:space="preserve"> </w:t>
      </w:r>
      <w:r>
        <w:rPr>
          <w:spacing w:val="-2"/>
          <w:sz w:val="20"/>
        </w:rPr>
        <w:t>pursuant</w:t>
      </w:r>
      <w:r>
        <w:rPr>
          <w:spacing w:val="-3"/>
          <w:sz w:val="20"/>
        </w:rPr>
        <w:t xml:space="preserve"> </w:t>
      </w:r>
      <w:r>
        <w:rPr>
          <w:spacing w:val="-2"/>
          <w:sz w:val="20"/>
        </w:rPr>
        <w:t>to</w:t>
      </w:r>
      <w:r>
        <w:rPr>
          <w:spacing w:val="-4"/>
          <w:sz w:val="20"/>
        </w:rPr>
        <w:t xml:space="preserve"> </w:t>
      </w:r>
      <w:r>
        <w:rPr>
          <w:spacing w:val="-2"/>
          <w:sz w:val="20"/>
        </w:rPr>
        <w:t>Article</w:t>
      </w:r>
      <w:r>
        <w:rPr>
          <w:spacing w:val="-3"/>
          <w:sz w:val="20"/>
        </w:rPr>
        <w:t xml:space="preserve"> </w:t>
      </w:r>
      <w:r>
        <w:rPr>
          <w:spacing w:val="-2"/>
          <w:sz w:val="20"/>
        </w:rPr>
        <w:t>14.1.1, the</w:t>
      </w:r>
      <w:r>
        <w:rPr>
          <w:spacing w:val="-3"/>
          <w:sz w:val="20"/>
        </w:rPr>
        <w:t xml:space="preserve"> </w:t>
      </w:r>
      <w:r>
        <w:rPr>
          <w:i/>
          <w:spacing w:val="-2"/>
          <w:sz w:val="20"/>
        </w:rPr>
        <w:t xml:space="preserve">Athlete’s </w:t>
      </w:r>
      <w:r>
        <w:rPr>
          <w:spacing w:val="-2"/>
          <w:sz w:val="20"/>
        </w:rPr>
        <w:t>or</w:t>
      </w:r>
      <w:r>
        <w:rPr>
          <w:spacing w:val="-6"/>
          <w:sz w:val="20"/>
        </w:rPr>
        <w:t xml:space="preserve"> </w:t>
      </w:r>
      <w:r>
        <w:rPr>
          <w:spacing w:val="-2"/>
          <w:sz w:val="20"/>
        </w:rPr>
        <w:t xml:space="preserve">other </w:t>
      </w:r>
      <w:r>
        <w:rPr>
          <w:i/>
          <w:spacing w:val="-2"/>
          <w:sz w:val="20"/>
        </w:rPr>
        <w:t>Person’s</w:t>
      </w:r>
      <w:r>
        <w:rPr>
          <w:i/>
          <w:spacing w:val="-4"/>
          <w:sz w:val="20"/>
        </w:rPr>
        <w:t xml:space="preserve"> </w:t>
      </w:r>
      <w:r>
        <w:rPr>
          <w:i/>
          <w:spacing w:val="-2"/>
          <w:sz w:val="20"/>
        </w:rPr>
        <w:t>National</w:t>
      </w:r>
      <w:r>
        <w:rPr>
          <w:i/>
          <w:spacing w:val="-4"/>
          <w:sz w:val="20"/>
        </w:rPr>
        <w:t xml:space="preserve"> </w:t>
      </w:r>
      <w:r>
        <w:rPr>
          <w:i/>
          <w:spacing w:val="-2"/>
          <w:sz w:val="20"/>
        </w:rPr>
        <w:t xml:space="preserve">Anti-Doping </w:t>
      </w:r>
      <w:proofErr w:type="spellStart"/>
      <w:r>
        <w:rPr>
          <w:i/>
          <w:sz w:val="20"/>
        </w:rPr>
        <w:t>Organisation</w:t>
      </w:r>
      <w:proofErr w:type="spellEnd"/>
      <w:r>
        <w:rPr>
          <w:i/>
          <w:spacing w:val="-14"/>
          <w:sz w:val="20"/>
        </w:rPr>
        <w:t xml:space="preserve"> </w:t>
      </w:r>
      <w:r>
        <w:rPr>
          <w:sz w:val="20"/>
        </w:rPr>
        <w:t>and</w:t>
      </w:r>
      <w:r>
        <w:rPr>
          <w:spacing w:val="-14"/>
          <w:sz w:val="20"/>
        </w:rPr>
        <w:t xml:space="preserve"> </w:t>
      </w:r>
      <w:r>
        <w:rPr>
          <w:i/>
          <w:sz w:val="20"/>
        </w:rPr>
        <w:t>WADA</w:t>
      </w:r>
      <w:r>
        <w:rPr>
          <w:i/>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regularly</w:t>
      </w:r>
      <w:r>
        <w:rPr>
          <w:spacing w:val="-14"/>
          <w:sz w:val="20"/>
        </w:rPr>
        <w:t xml:space="preserve"> </w:t>
      </w:r>
      <w:r>
        <w:rPr>
          <w:sz w:val="20"/>
        </w:rPr>
        <w:t>updated</w:t>
      </w:r>
      <w:r>
        <w:rPr>
          <w:spacing w:val="-14"/>
          <w:sz w:val="20"/>
        </w:rPr>
        <w:t xml:space="preserve"> </w:t>
      </w:r>
      <w:r>
        <w:rPr>
          <w:sz w:val="20"/>
        </w:rPr>
        <w:t>on</w:t>
      </w:r>
      <w:r>
        <w:rPr>
          <w:spacing w:val="-14"/>
          <w:sz w:val="20"/>
        </w:rPr>
        <w:t xml:space="preserve"> </w:t>
      </w:r>
      <w:r>
        <w:rPr>
          <w:sz w:val="20"/>
        </w:rPr>
        <w:t>the</w:t>
      </w:r>
      <w:r>
        <w:rPr>
          <w:spacing w:val="-14"/>
          <w:sz w:val="20"/>
        </w:rPr>
        <w:t xml:space="preserve"> </w:t>
      </w:r>
      <w:r>
        <w:rPr>
          <w:sz w:val="20"/>
        </w:rPr>
        <w:t>status</w:t>
      </w:r>
      <w:r>
        <w:rPr>
          <w:spacing w:val="-14"/>
          <w:sz w:val="20"/>
        </w:rPr>
        <w:t xml:space="preserve"> </w:t>
      </w:r>
      <w:r>
        <w:rPr>
          <w:sz w:val="20"/>
        </w:rPr>
        <w:t>and</w:t>
      </w:r>
      <w:r>
        <w:rPr>
          <w:spacing w:val="-14"/>
          <w:sz w:val="20"/>
        </w:rPr>
        <w:t xml:space="preserve"> </w:t>
      </w:r>
      <w:r>
        <w:rPr>
          <w:sz w:val="20"/>
        </w:rPr>
        <w:t>findings</w:t>
      </w:r>
      <w:r>
        <w:rPr>
          <w:spacing w:val="-14"/>
          <w:sz w:val="20"/>
        </w:rPr>
        <w:t xml:space="preserve"> </w:t>
      </w:r>
      <w:r>
        <w:rPr>
          <w:sz w:val="20"/>
        </w:rPr>
        <w:t>of</w:t>
      </w:r>
      <w:r>
        <w:rPr>
          <w:spacing w:val="-14"/>
          <w:sz w:val="20"/>
        </w:rPr>
        <w:t xml:space="preserve"> </w:t>
      </w:r>
      <w:r>
        <w:rPr>
          <w:sz w:val="20"/>
        </w:rPr>
        <w:t>any</w:t>
      </w:r>
      <w:r>
        <w:rPr>
          <w:spacing w:val="-13"/>
          <w:sz w:val="20"/>
        </w:rPr>
        <w:t xml:space="preserve"> </w:t>
      </w:r>
      <w:r>
        <w:rPr>
          <w:sz w:val="20"/>
        </w:rPr>
        <w:t>review</w:t>
      </w:r>
    </w:p>
    <w:p w14:paraId="7BE07C83" w14:textId="77777777" w:rsidR="00B358A3" w:rsidRDefault="00B358A3">
      <w:pPr>
        <w:jc w:val="both"/>
        <w:rPr>
          <w:sz w:val="20"/>
        </w:rPr>
        <w:sectPr w:rsidR="00B358A3">
          <w:pgSz w:w="12240" w:h="15840"/>
          <w:pgMar w:top="1360" w:right="1320" w:bottom="1580" w:left="1340" w:header="0" w:footer="1387" w:gutter="0"/>
          <w:cols w:space="720"/>
        </w:sectPr>
      </w:pPr>
    </w:p>
    <w:p w14:paraId="6E15A639" w14:textId="77777777" w:rsidR="00B358A3" w:rsidRDefault="00000000">
      <w:pPr>
        <w:pStyle w:val="BodyText"/>
        <w:spacing w:before="80"/>
        <w:ind w:left="1540" w:right="119"/>
        <w:jc w:val="both"/>
      </w:pPr>
      <w:r>
        <w:lastRenderedPageBreak/>
        <w:t>or</w:t>
      </w:r>
      <w:r>
        <w:rPr>
          <w:spacing w:val="-13"/>
        </w:rPr>
        <w:t xml:space="preserve"> </w:t>
      </w:r>
      <w:r>
        <w:t>proceedings</w:t>
      </w:r>
      <w:r>
        <w:rPr>
          <w:spacing w:val="-12"/>
        </w:rPr>
        <w:t xml:space="preserve"> </w:t>
      </w:r>
      <w:r>
        <w:t>conducted</w:t>
      </w:r>
      <w:r>
        <w:rPr>
          <w:spacing w:val="-14"/>
        </w:rPr>
        <w:t xml:space="preserve"> </w:t>
      </w:r>
      <w:r>
        <w:t>pursuant</w:t>
      </w:r>
      <w:r>
        <w:rPr>
          <w:spacing w:val="-14"/>
        </w:rPr>
        <w:t xml:space="preserve"> </w:t>
      </w:r>
      <w:r>
        <w:t>to</w:t>
      </w:r>
      <w:r>
        <w:rPr>
          <w:spacing w:val="-12"/>
        </w:rPr>
        <w:t xml:space="preserve"> </w:t>
      </w:r>
      <w:r>
        <w:t>Article</w:t>
      </w:r>
      <w:r>
        <w:rPr>
          <w:spacing w:val="-14"/>
        </w:rPr>
        <w:t xml:space="preserve"> </w:t>
      </w:r>
      <w:r>
        <w:t>7,</w:t>
      </w:r>
      <w:r>
        <w:rPr>
          <w:spacing w:val="-12"/>
        </w:rPr>
        <w:t xml:space="preserve"> </w:t>
      </w:r>
      <w:r>
        <w:t>8</w:t>
      </w:r>
      <w:r>
        <w:rPr>
          <w:spacing w:val="-14"/>
        </w:rPr>
        <w:t xml:space="preserve"> </w:t>
      </w:r>
      <w:r>
        <w:t>or</w:t>
      </w:r>
      <w:r>
        <w:rPr>
          <w:spacing w:val="-13"/>
        </w:rPr>
        <w:t xml:space="preserve"> </w:t>
      </w:r>
      <w:r>
        <w:t>13</w:t>
      </w:r>
      <w:r>
        <w:rPr>
          <w:spacing w:val="-12"/>
        </w:rPr>
        <w:t xml:space="preserve"> </w:t>
      </w:r>
      <w:r>
        <w:t>and</w:t>
      </w:r>
      <w:r>
        <w:rPr>
          <w:spacing w:val="-14"/>
        </w:rPr>
        <w:t xml:space="preserve"> </w:t>
      </w:r>
      <w:r>
        <w:t>shall</w:t>
      </w:r>
      <w:r>
        <w:rPr>
          <w:spacing w:val="-12"/>
        </w:rPr>
        <w:t xml:space="preserve"> </w:t>
      </w:r>
      <w:r>
        <w:t>be</w:t>
      </w:r>
      <w:r>
        <w:rPr>
          <w:spacing w:val="-10"/>
        </w:rPr>
        <w:t xml:space="preserve"> </w:t>
      </w:r>
      <w:r>
        <w:t>provided</w:t>
      </w:r>
      <w:r>
        <w:rPr>
          <w:spacing w:val="-14"/>
        </w:rPr>
        <w:t xml:space="preserve"> </w:t>
      </w:r>
      <w:r>
        <w:t>with</w:t>
      </w:r>
      <w:r>
        <w:rPr>
          <w:spacing w:val="-14"/>
        </w:rPr>
        <w:t xml:space="preserve"> </w:t>
      </w:r>
      <w:r>
        <w:t>a</w:t>
      </w:r>
      <w:r>
        <w:rPr>
          <w:spacing w:val="-12"/>
        </w:rPr>
        <w:t xml:space="preserve"> </w:t>
      </w:r>
      <w:r>
        <w:t>prompt written reasoned explanation or decision explaining the resolution of the matter.</w:t>
      </w:r>
    </w:p>
    <w:p w14:paraId="4F96C3A1" w14:textId="77777777" w:rsidR="00B358A3" w:rsidRDefault="00B358A3">
      <w:pPr>
        <w:pStyle w:val="BodyText"/>
        <w:spacing w:before="10"/>
        <w:rPr>
          <w:sz w:val="19"/>
        </w:rPr>
      </w:pPr>
    </w:p>
    <w:p w14:paraId="65DBD91E" w14:textId="77777777" w:rsidR="00B358A3" w:rsidRDefault="00000000">
      <w:pPr>
        <w:pStyle w:val="ListParagraph"/>
        <w:numPr>
          <w:ilvl w:val="2"/>
          <w:numId w:val="10"/>
        </w:numPr>
        <w:tabs>
          <w:tab w:val="left" w:pos="2440"/>
          <w:tab w:val="left" w:pos="2441"/>
        </w:tabs>
        <w:ind w:hanging="901"/>
        <w:rPr>
          <w:sz w:val="20"/>
        </w:rPr>
      </w:pPr>
      <w:r>
        <w:rPr>
          <w:spacing w:val="-2"/>
          <w:sz w:val="20"/>
        </w:rPr>
        <w:t>Confidentiality</w:t>
      </w:r>
    </w:p>
    <w:p w14:paraId="3E2547BD" w14:textId="77777777" w:rsidR="00B358A3" w:rsidRDefault="00B358A3">
      <w:pPr>
        <w:pStyle w:val="BodyText"/>
        <w:spacing w:before="1"/>
      </w:pPr>
    </w:p>
    <w:p w14:paraId="373DF075" w14:textId="77777777" w:rsidR="00B358A3" w:rsidRDefault="00000000">
      <w:pPr>
        <w:ind w:left="1540" w:right="117"/>
        <w:jc w:val="both"/>
        <w:rPr>
          <w:sz w:val="20"/>
        </w:rPr>
      </w:pPr>
      <w:r>
        <w:rPr>
          <w:sz w:val="20"/>
        </w:rPr>
        <w:t xml:space="preserve">The recipient </w:t>
      </w:r>
      <w:proofErr w:type="spellStart"/>
      <w:r>
        <w:rPr>
          <w:sz w:val="20"/>
        </w:rPr>
        <w:t>organisations</w:t>
      </w:r>
      <w:proofErr w:type="spellEnd"/>
      <w:r>
        <w:rPr>
          <w:sz w:val="20"/>
        </w:rPr>
        <w:t xml:space="preserve"> shall not disclose this information beyond those </w:t>
      </w:r>
      <w:r>
        <w:rPr>
          <w:i/>
          <w:sz w:val="20"/>
        </w:rPr>
        <w:t xml:space="preserve">Persons </w:t>
      </w:r>
      <w:r>
        <w:rPr>
          <w:sz w:val="20"/>
        </w:rPr>
        <w:t>with a</w:t>
      </w:r>
      <w:r>
        <w:rPr>
          <w:spacing w:val="-2"/>
          <w:sz w:val="20"/>
        </w:rPr>
        <w:t xml:space="preserve"> </w:t>
      </w:r>
      <w:r>
        <w:rPr>
          <w:sz w:val="20"/>
        </w:rPr>
        <w:t>need</w:t>
      </w:r>
      <w:r>
        <w:rPr>
          <w:spacing w:val="-2"/>
          <w:sz w:val="20"/>
        </w:rPr>
        <w:t xml:space="preserve"> </w:t>
      </w:r>
      <w:r>
        <w:rPr>
          <w:sz w:val="20"/>
        </w:rPr>
        <w:t>to</w:t>
      </w:r>
      <w:r>
        <w:rPr>
          <w:spacing w:val="-2"/>
          <w:sz w:val="20"/>
        </w:rPr>
        <w:t xml:space="preserve"> </w:t>
      </w:r>
      <w:r>
        <w:rPr>
          <w:sz w:val="20"/>
        </w:rPr>
        <w:t>know</w:t>
      </w:r>
      <w:r>
        <w:rPr>
          <w:spacing w:val="-2"/>
          <w:sz w:val="20"/>
        </w:rPr>
        <w:t xml:space="preserve"> </w:t>
      </w:r>
      <w:r>
        <w:rPr>
          <w:sz w:val="20"/>
        </w:rPr>
        <w:t>(which</w:t>
      </w:r>
      <w:r>
        <w:rPr>
          <w:spacing w:val="-2"/>
          <w:sz w:val="20"/>
        </w:rPr>
        <w:t xml:space="preserve"> </w:t>
      </w:r>
      <w:r>
        <w:rPr>
          <w:sz w:val="20"/>
        </w:rPr>
        <w:t>would</w:t>
      </w:r>
      <w:r>
        <w:rPr>
          <w:spacing w:val="-2"/>
          <w:sz w:val="20"/>
        </w:rPr>
        <w:t xml:space="preserve"> </w:t>
      </w:r>
      <w:r>
        <w:rPr>
          <w:sz w:val="20"/>
        </w:rPr>
        <w:t>include the</w:t>
      </w:r>
      <w:r>
        <w:rPr>
          <w:spacing w:val="-2"/>
          <w:sz w:val="20"/>
        </w:rPr>
        <w:t xml:space="preserve"> </w:t>
      </w:r>
      <w:r>
        <w:rPr>
          <w:sz w:val="20"/>
        </w:rPr>
        <w:t>appropriate personnel</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 xml:space="preserve">applicable </w:t>
      </w:r>
      <w:r>
        <w:rPr>
          <w:i/>
          <w:sz w:val="20"/>
        </w:rPr>
        <w:t>National Olympic Committee</w:t>
      </w:r>
      <w:r>
        <w:rPr>
          <w:sz w:val="20"/>
        </w:rPr>
        <w:t xml:space="preserve">, </w:t>
      </w:r>
      <w:r>
        <w:rPr>
          <w:i/>
          <w:sz w:val="20"/>
        </w:rPr>
        <w:t>National Federation</w:t>
      </w:r>
      <w:r>
        <w:rPr>
          <w:sz w:val="20"/>
        </w:rPr>
        <w:t xml:space="preserve">, and team in a </w:t>
      </w:r>
      <w:r>
        <w:rPr>
          <w:i/>
          <w:sz w:val="20"/>
        </w:rPr>
        <w:t>Team Sport</w:t>
      </w:r>
      <w:r>
        <w:rPr>
          <w:sz w:val="20"/>
        </w:rPr>
        <w:t xml:space="preserve">) until IFF has made </w:t>
      </w:r>
      <w:r>
        <w:rPr>
          <w:i/>
          <w:sz w:val="20"/>
        </w:rPr>
        <w:t xml:space="preserve">Public Disclosure </w:t>
      </w:r>
      <w:r>
        <w:rPr>
          <w:sz w:val="20"/>
        </w:rPr>
        <w:t>as permitted by Article 14.3.</w:t>
      </w:r>
    </w:p>
    <w:p w14:paraId="5E3E8754" w14:textId="77777777" w:rsidR="00B358A3" w:rsidRDefault="00B358A3">
      <w:pPr>
        <w:pStyle w:val="BodyText"/>
        <w:spacing w:before="11"/>
        <w:rPr>
          <w:sz w:val="19"/>
        </w:rPr>
      </w:pPr>
    </w:p>
    <w:p w14:paraId="1FDA7EA7" w14:textId="77777777" w:rsidR="00B358A3" w:rsidRDefault="00000000">
      <w:pPr>
        <w:pStyle w:val="ListParagraph"/>
        <w:numPr>
          <w:ilvl w:val="2"/>
          <w:numId w:val="10"/>
        </w:numPr>
        <w:tabs>
          <w:tab w:val="left" w:pos="2440"/>
          <w:tab w:val="left" w:pos="2441"/>
        </w:tabs>
        <w:ind w:hanging="901"/>
        <w:rPr>
          <w:sz w:val="20"/>
        </w:rPr>
      </w:pPr>
      <w:r>
        <w:rPr>
          <w:sz w:val="20"/>
        </w:rPr>
        <w:t>Protection</w:t>
      </w:r>
      <w:r>
        <w:rPr>
          <w:spacing w:val="-7"/>
          <w:sz w:val="20"/>
        </w:rPr>
        <w:t xml:space="preserve"> </w:t>
      </w:r>
      <w:r>
        <w:rPr>
          <w:sz w:val="20"/>
        </w:rPr>
        <w:t>of</w:t>
      </w:r>
      <w:r>
        <w:rPr>
          <w:spacing w:val="-8"/>
          <w:sz w:val="20"/>
        </w:rPr>
        <w:t xml:space="preserve"> </w:t>
      </w:r>
      <w:r>
        <w:rPr>
          <w:sz w:val="20"/>
        </w:rPr>
        <w:t>Confidential</w:t>
      </w:r>
      <w:r>
        <w:rPr>
          <w:spacing w:val="-8"/>
          <w:sz w:val="20"/>
        </w:rPr>
        <w:t xml:space="preserve"> </w:t>
      </w:r>
      <w:r>
        <w:rPr>
          <w:sz w:val="20"/>
        </w:rPr>
        <w:t>Information</w:t>
      </w:r>
      <w:r>
        <w:rPr>
          <w:spacing w:val="-8"/>
          <w:sz w:val="20"/>
        </w:rPr>
        <w:t xml:space="preserve"> </w:t>
      </w:r>
      <w:r>
        <w:rPr>
          <w:sz w:val="20"/>
        </w:rPr>
        <w:t>by</w:t>
      </w:r>
      <w:r>
        <w:rPr>
          <w:spacing w:val="-6"/>
          <w:sz w:val="20"/>
        </w:rPr>
        <w:t xml:space="preserve"> </w:t>
      </w:r>
      <w:r>
        <w:rPr>
          <w:sz w:val="20"/>
        </w:rPr>
        <w:t>an</w:t>
      </w:r>
      <w:r>
        <w:rPr>
          <w:spacing w:val="-6"/>
          <w:sz w:val="20"/>
        </w:rPr>
        <w:t xml:space="preserve"> </w:t>
      </w:r>
      <w:r>
        <w:rPr>
          <w:sz w:val="20"/>
        </w:rPr>
        <w:t>Employee</w:t>
      </w:r>
      <w:r>
        <w:rPr>
          <w:spacing w:val="-5"/>
          <w:sz w:val="20"/>
        </w:rPr>
        <w:t xml:space="preserve"> </w:t>
      </w:r>
      <w:r>
        <w:rPr>
          <w:sz w:val="20"/>
        </w:rPr>
        <w:t>or</w:t>
      </w:r>
      <w:r>
        <w:rPr>
          <w:spacing w:val="-8"/>
          <w:sz w:val="20"/>
        </w:rPr>
        <w:t xml:space="preserve"> </w:t>
      </w:r>
      <w:r>
        <w:rPr>
          <w:sz w:val="20"/>
        </w:rPr>
        <w:t>Agent</w:t>
      </w:r>
      <w:r>
        <w:rPr>
          <w:spacing w:val="-5"/>
          <w:sz w:val="20"/>
        </w:rPr>
        <w:t xml:space="preserve"> </w:t>
      </w:r>
      <w:r>
        <w:rPr>
          <w:sz w:val="20"/>
        </w:rPr>
        <w:t>of</w:t>
      </w:r>
      <w:r>
        <w:rPr>
          <w:spacing w:val="-8"/>
          <w:sz w:val="20"/>
        </w:rPr>
        <w:t xml:space="preserve"> </w:t>
      </w:r>
      <w:r>
        <w:rPr>
          <w:sz w:val="20"/>
        </w:rPr>
        <w:t>the</w:t>
      </w:r>
      <w:r>
        <w:rPr>
          <w:spacing w:val="-1"/>
          <w:sz w:val="20"/>
        </w:rPr>
        <w:t xml:space="preserve"> </w:t>
      </w:r>
      <w:r>
        <w:rPr>
          <w:spacing w:val="-5"/>
          <w:sz w:val="20"/>
        </w:rPr>
        <w:t>IFF</w:t>
      </w:r>
    </w:p>
    <w:p w14:paraId="1C399E0B" w14:textId="77777777" w:rsidR="00B358A3" w:rsidRDefault="00B358A3">
      <w:pPr>
        <w:pStyle w:val="BodyText"/>
        <w:spacing w:before="1"/>
      </w:pPr>
    </w:p>
    <w:p w14:paraId="6970C983" w14:textId="77777777" w:rsidR="00B358A3" w:rsidRDefault="00000000">
      <w:pPr>
        <w:pStyle w:val="BodyText"/>
        <w:ind w:left="1540" w:right="117"/>
        <w:jc w:val="both"/>
      </w:pPr>
      <w:r>
        <w:t xml:space="preserve">IFF shall ensure that information concerning </w:t>
      </w:r>
      <w:r>
        <w:rPr>
          <w:i/>
        </w:rPr>
        <w:t>Adverse Analytical Findings</w:t>
      </w:r>
      <w:r>
        <w:t xml:space="preserve">, </w:t>
      </w:r>
      <w:r>
        <w:rPr>
          <w:i/>
        </w:rPr>
        <w:t>Atypical Findings</w:t>
      </w:r>
      <w:r>
        <w:t xml:space="preserve">, and other asserted anti-doping rule violations remains confidential until such information is </w:t>
      </w:r>
      <w:r>
        <w:rPr>
          <w:i/>
        </w:rPr>
        <w:t xml:space="preserve">Publicly Disclosed </w:t>
      </w:r>
      <w:r>
        <w:t xml:space="preserve">in accordance with Article 14.3. IFF shall ensure that its employees (whether permanent or otherwise), contractors, agents, consultants, and </w:t>
      </w:r>
      <w:r>
        <w:rPr>
          <w:i/>
        </w:rPr>
        <w:t xml:space="preserve">Delegated Third Parties </w:t>
      </w:r>
      <w:r>
        <w:t>are subject to fully enforceable contractual duty of confidentiality and</w:t>
      </w:r>
      <w:r>
        <w:rPr>
          <w:spacing w:val="-12"/>
        </w:rPr>
        <w:t xml:space="preserve"> </w:t>
      </w:r>
      <w:r>
        <w:t>to</w:t>
      </w:r>
      <w:r>
        <w:rPr>
          <w:spacing w:val="-12"/>
        </w:rPr>
        <w:t xml:space="preserve"> </w:t>
      </w:r>
      <w:r>
        <w:t>fully</w:t>
      </w:r>
      <w:r>
        <w:rPr>
          <w:spacing w:val="-12"/>
        </w:rPr>
        <w:t xml:space="preserve"> </w:t>
      </w:r>
      <w:r>
        <w:t>enforceable</w:t>
      </w:r>
      <w:r>
        <w:rPr>
          <w:spacing w:val="-14"/>
        </w:rPr>
        <w:t xml:space="preserve"> </w:t>
      </w:r>
      <w:r>
        <w:t>procedures</w:t>
      </w:r>
      <w:r>
        <w:rPr>
          <w:spacing w:val="-10"/>
        </w:rPr>
        <w:t xml:space="preserve"> </w:t>
      </w:r>
      <w:r>
        <w:t>for</w:t>
      </w:r>
      <w:r>
        <w:rPr>
          <w:spacing w:val="-11"/>
        </w:rPr>
        <w:t xml:space="preserve"> </w:t>
      </w:r>
      <w:r>
        <w:t>the</w:t>
      </w:r>
      <w:r>
        <w:rPr>
          <w:spacing w:val="-12"/>
        </w:rPr>
        <w:t xml:space="preserve"> </w:t>
      </w:r>
      <w:r>
        <w:t>investigation</w:t>
      </w:r>
      <w:r>
        <w:rPr>
          <w:spacing w:val="-14"/>
        </w:rPr>
        <w:t xml:space="preserve"> </w:t>
      </w:r>
      <w:r>
        <w:t>and</w:t>
      </w:r>
      <w:r>
        <w:rPr>
          <w:spacing w:val="-12"/>
        </w:rPr>
        <w:t xml:space="preserve"> </w:t>
      </w:r>
      <w:proofErr w:type="gramStart"/>
      <w:r>
        <w:t>disciplining</w:t>
      </w:r>
      <w:proofErr w:type="gramEnd"/>
      <w:r>
        <w:rPr>
          <w:spacing w:val="-12"/>
        </w:rPr>
        <w:t xml:space="preserve"> </w:t>
      </w:r>
      <w:r>
        <w:t>of</w:t>
      </w:r>
      <w:r>
        <w:rPr>
          <w:spacing w:val="-12"/>
        </w:rPr>
        <w:t xml:space="preserve"> </w:t>
      </w:r>
      <w:r>
        <w:t>improper</w:t>
      </w:r>
      <w:r>
        <w:rPr>
          <w:spacing w:val="-13"/>
        </w:rPr>
        <w:t xml:space="preserve"> </w:t>
      </w:r>
      <w:r>
        <w:t>and/or unauthorized disclosure of such confidential information.</w:t>
      </w:r>
    </w:p>
    <w:p w14:paraId="26EF854D" w14:textId="77777777" w:rsidR="00B358A3" w:rsidRDefault="00B358A3">
      <w:pPr>
        <w:pStyle w:val="BodyText"/>
        <w:spacing w:before="10"/>
        <w:rPr>
          <w:sz w:val="19"/>
        </w:rPr>
      </w:pPr>
    </w:p>
    <w:p w14:paraId="4DD9A53A" w14:textId="77777777" w:rsidR="00B358A3" w:rsidRDefault="00000000">
      <w:pPr>
        <w:pStyle w:val="ListParagraph"/>
        <w:numPr>
          <w:ilvl w:val="1"/>
          <w:numId w:val="10"/>
        </w:numPr>
        <w:tabs>
          <w:tab w:val="left" w:pos="1540"/>
          <w:tab w:val="left" w:pos="1541"/>
        </w:tabs>
        <w:spacing w:before="1"/>
        <w:ind w:right="118"/>
        <w:rPr>
          <w:b/>
          <w:sz w:val="20"/>
        </w:rPr>
      </w:pPr>
      <w:r>
        <w:rPr>
          <w:b/>
          <w:sz w:val="20"/>
        </w:rPr>
        <w:t>Notice</w:t>
      </w:r>
      <w:r>
        <w:rPr>
          <w:b/>
          <w:spacing w:val="40"/>
          <w:sz w:val="20"/>
        </w:rPr>
        <w:t xml:space="preserve"> </w:t>
      </w:r>
      <w:r>
        <w:rPr>
          <w:b/>
          <w:sz w:val="20"/>
        </w:rPr>
        <w:t>of</w:t>
      </w:r>
      <w:r>
        <w:rPr>
          <w:b/>
          <w:spacing w:val="40"/>
          <w:sz w:val="20"/>
        </w:rPr>
        <w:t xml:space="preserve"> </w:t>
      </w:r>
      <w:r>
        <w:rPr>
          <w:b/>
          <w:sz w:val="20"/>
        </w:rPr>
        <w:t>Anti-Doping</w:t>
      </w:r>
      <w:r>
        <w:rPr>
          <w:b/>
          <w:spacing w:val="40"/>
          <w:sz w:val="20"/>
        </w:rPr>
        <w:t xml:space="preserve"> </w:t>
      </w:r>
      <w:r>
        <w:rPr>
          <w:b/>
          <w:sz w:val="20"/>
        </w:rPr>
        <w:t>Rule</w:t>
      </w:r>
      <w:r>
        <w:rPr>
          <w:b/>
          <w:spacing w:val="40"/>
          <w:sz w:val="20"/>
        </w:rPr>
        <w:t xml:space="preserve"> </w:t>
      </w:r>
      <w:r>
        <w:rPr>
          <w:b/>
          <w:sz w:val="20"/>
        </w:rPr>
        <w:t>Violation</w:t>
      </w:r>
      <w:r>
        <w:rPr>
          <w:b/>
          <w:spacing w:val="40"/>
          <w:sz w:val="20"/>
        </w:rPr>
        <w:t xml:space="preserve"> </w:t>
      </w:r>
      <w:r>
        <w:rPr>
          <w:b/>
          <w:sz w:val="20"/>
        </w:rPr>
        <w:t>or</w:t>
      </w:r>
      <w:r>
        <w:rPr>
          <w:b/>
          <w:spacing w:val="40"/>
          <w:sz w:val="20"/>
        </w:rPr>
        <w:t xml:space="preserve"> </w:t>
      </w:r>
      <w:r>
        <w:rPr>
          <w:b/>
          <w:sz w:val="20"/>
        </w:rPr>
        <w:t>Violations</w:t>
      </w:r>
      <w:r>
        <w:rPr>
          <w:b/>
          <w:spacing w:val="40"/>
          <w:sz w:val="20"/>
        </w:rPr>
        <w:t xml:space="preserve"> </w:t>
      </w:r>
      <w:r>
        <w:rPr>
          <w:b/>
          <w:sz w:val="20"/>
        </w:rPr>
        <w:t>of</w:t>
      </w:r>
      <w:r>
        <w:rPr>
          <w:b/>
          <w:spacing w:val="40"/>
          <w:sz w:val="20"/>
        </w:rPr>
        <w:t xml:space="preserve"> </w:t>
      </w:r>
      <w:r>
        <w:rPr>
          <w:b/>
          <w:i/>
          <w:sz w:val="20"/>
        </w:rPr>
        <w:t>Ineligibility</w:t>
      </w:r>
      <w:r>
        <w:rPr>
          <w:b/>
          <w:i/>
          <w:spacing w:val="40"/>
          <w:sz w:val="20"/>
        </w:rPr>
        <w:t xml:space="preserve"> </w:t>
      </w:r>
      <w:r>
        <w:rPr>
          <w:b/>
          <w:sz w:val="20"/>
        </w:rPr>
        <w:t>or</w:t>
      </w:r>
      <w:r>
        <w:rPr>
          <w:b/>
          <w:spacing w:val="40"/>
          <w:sz w:val="20"/>
        </w:rPr>
        <w:t xml:space="preserve"> </w:t>
      </w:r>
      <w:r>
        <w:rPr>
          <w:b/>
          <w:i/>
          <w:sz w:val="20"/>
        </w:rPr>
        <w:t xml:space="preserve">Provisional Suspension </w:t>
      </w:r>
      <w:r>
        <w:rPr>
          <w:b/>
          <w:sz w:val="20"/>
        </w:rPr>
        <w:t>Decisions and Request for Files</w:t>
      </w:r>
    </w:p>
    <w:p w14:paraId="31A47C23" w14:textId="77777777" w:rsidR="00B358A3" w:rsidRDefault="00B358A3">
      <w:pPr>
        <w:pStyle w:val="BodyText"/>
        <w:spacing w:before="1"/>
        <w:rPr>
          <w:b/>
        </w:rPr>
      </w:pPr>
    </w:p>
    <w:p w14:paraId="0E3B0AEF" w14:textId="77777777" w:rsidR="00B358A3" w:rsidRDefault="00000000">
      <w:pPr>
        <w:pStyle w:val="ListParagraph"/>
        <w:numPr>
          <w:ilvl w:val="2"/>
          <w:numId w:val="10"/>
        </w:numPr>
        <w:tabs>
          <w:tab w:val="left" w:pos="2441"/>
        </w:tabs>
        <w:ind w:right="117"/>
        <w:jc w:val="both"/>
        <w:rPr>
          <w:sz w:val="20"/>
        </w:rPr>
      </w:pPr>
      <w:r>
        <w:rPr>
          <w:sz w:val="20"/>
        </w:rPr>
        <w:t xml:space="preserve">Anti-doping rule violation decisions or decisions related to violations of </w:t>
      </w:r>
      <w:r>
        <w:rPr>
          <w:i/>
          <w:sz w:val="20"/>
        </w:rPr>
        <w:t>Ineligibility</w:t>
      </w:r>
      <w:r>
        <w:rPr>
          <w:i/>
          <w:spacing w:val="-10"/>
          <w:sz w:val="20"/>
        </w:rPr>
        <w:t xml:space="preserve"> </w:t>
      </w:r>
      <w:r>
        <w:rPr>
          <w:sz w:val="20"/>
        </w:rPr>
        <w:t>or</w:t>
      </w:r>
      <w:r>
        <w:rPr>
          <w:spacing w:val="-12"/>
          <w:sz w:val="20"/>
        </w:rPr>
        <w:t xml:space="preserve"> </w:t>
      </w:r>
      <w:r>
        <w:rPr>
          <w:i/>
          <w:sz w:val="20"/>
        </w:rPr>
        <w:t>Provisional</w:t>
      </w:r>
      <w:r>
        <w:rPr>
          <w:i/>
          <w:spacing w:val="-11"/>
          <w:sz w:val="20"/>
        </w:rPr>
        <w:t xml:space="preserve"> </w:t>
      </w:r>
      <w:r>
        <w:rPr>
          <w:i/>
          <w:sz w:val="20"/>
        </w:rPr>
        <w:t>Suspension</w:t>
      </w:r>
      <w:r>
        <w:rPr>
          <w:i/>
          <w:spacing w:val="-10"/>
          <w:sz w:val="20"/>
        </w:rPr>
        <w:t xml:space="preserve"> </w:t>
      </w:r>
      <w:r>
        <w:rPr>
          <w:sz w:val="20"/>
        </w:rPr>
        <w:t>rendered</w:t>
      </w:r>
      <w:r>
        <w:rPr>
          <w:spacing w:val="-13"/>
          <w:sz w:val="20"/>
        </w:rPr>
        <w:t xml:space="preserve"> </w:t>
      </w:r>
      <w:r>
        <w:rPr>
          <w:sz w:val="20"/>
        </w:rPr>
        <w:t>pursuant</w:t>
      </w:r>
      <w:r>
        <w:rPr>
          <w:spacing w:val="-13"/>
          <w:sz w:val="20"/>
        </w:rPr>
        <w:t xml:space="preserve"> </w:t>
      </w:r>
      <w:r>
        <w:rPr>
          <w:sz w:val="20"/>
        </w:rPr>
        <w:t>to</w:t>
      </w:r>
      <w:r>
        <w:rPr>
          <w:spacing w:val="-10"/>
          <w:sz w:val="20"/>
        </w:rPr>
        <w:t xml:space="preserve"> </w:t>
      </w:r>
      <w:proofErr w:type="gramStart"/>
      <w:r>
        <w:rPr>
          <w:sz w:val="20"/>
        </w:rPr>
        <w:t>Article</w:t>
      </w:r>
      <w:proofErr w:type="gramEnd"/>
      <w:r>
        <w:rPr>
          <w:spacing w:val="-13"/>
          <w:sz w:val="20"/>
        </w:rPr>
        <w:t xml:space="preserve"> </w:t>
      </w:r>
      <w:r>
        <w:rPr>
          <w:sz w:val="20"/>
        </w:rPr>
        <w:t>7.6,</w:t>
      </w:r>
      <w:r>
        <w:rPr>
          <w:spacing w:val="-12"/>
          <w:sz w:val="20"/>
        </w:rPr>
        <w:t xml:space="preserve"> </w:t>
      </w:r>
      <w:r>
        <w:rPr>
          <w:sz w:val="20"/>
        </w:rPr>
        <w:t>8.2,</w:t>
      </w:r>
      <w:r>
        <w:rPr>
          <w:spacing w:val="-13"/>
          <w:sz w:val="20"/>
        </w:rPr>
        <w:t xml:space="preserve"> </w:t>
      </w:r>
      <w:r>
        <w:rPr>
          <w:sz w:val="20"/>
        </w:rPr>
        <w:t xml:space="preserve">10.5, 10.6, 10.7, 10.14.3 or 13.5 shall include the full reasons for the decision, including, if applicable, a justification for why the maximum potential sanction was not imposed. Where the decision is not in English or French, IFF shall provide an English or French summary of the decision and the supporting </w:t>
      </w:r>
      <w:r>
        <w:rPr>
          <w:spacing w:val="-2"/>
          <w:sz w:val="20"/>
        </w:rPr>
        <w:t>reasons.</w:t>
      </w:r>
    </w:p>
    <w:p w14:paraId="0A1F197E" w14:textId="77777777" w:rsidR="00B358A3" w:rsidRDefault="00B358A3">
      <w:pPr>
        <w:pStyle w:val="BodyText"/>
        <w:spacing w:before="10"/>
        <w:rPr>
          <w:sz w:val="19"/>
        </w:rPr>
      </w:pPr>
    </w:p>
    <w:p w14:paraId="66219FC2" w14:textId="77777777" w:rsidR="00B358A3" w:rsidRDefault="00000000">
      <w:pPr>
        <w:pStyle w:val="ListParagraph"/>
        <w:numPr>
          <w:ilvl w:val="2"/>
          <w:numId w:val="10"/>
        </w:numPr>
        <w:tabs>
          <w:tab w:val="left" w:pos="2441"/>
        </w:tabs>
        <w:ind w:right="120"/>
        <w:jc w:val="both"/>
        <w:rPr>
          <w:sz w:val="20"/>
        </w:rPr>
      </w:pPr>
      <w:r>
        <w:rPr>
          <w:sz w:val="20"/>
        </w:rPr>
        <w:t xml:space="preserve">An </w:t>
      </w:r>
      <w:r>
        <w:rPr>
          <w:i/>
          <w:sz w:val="20"/>
        </w:rPr>
        <w:t xml:space="preserve">Anti-Doping </w:t>
      </w:r>
      <w:proofErr w:type="spellStart"/>
      <w:r>
        <w:rPr>
          <w:i/>
          <w:sz w:val="20"/>
        </w:rPr>
        <w:t>Organisation</w:t>
      </w:r>
      <w:proofErr w:type="spellEnd"/>
      <w:r>
        <w:rPr>
          <w:i/>
          <w:sz w:val="20"/>
        </w:rPr>
        <w:t xml:space="preserve"> </w:t>
      </w:r>
      <w:r>
        <w:rPr>
          <w:sz w:val="20"/>
        </w:rPr>
        <w:t>having a right to appeal a decision received pursuant</w:t>
      </w:r>
      <w:r>
        <w:rPr>
          <w:spacing w:val="-8"/>
          <w:sz w:val="20"/>
        </w:rPr>
        <w:t xml:space="preserve"> </w:t>
      </w:r>
      <w:r>
        <w:rPr>
          <w:sz w:val="20"/>
        </w:rPr>
        <w:t>to</w:t>
      </w:r>
      <w:r>
        <w:rPr>
          <w:spacing w:val="-6"/>
          <w:sz w:val="20"/>
        </w:rPr>
        <w:t xml:space="preserve"> </w:t>
      </w:r>
      <w:r>
        <w:rPr>
          <w:sz w:val="20"/>
        </w:rPr>
        <w:t>Article</w:t>
      </w:r>
      <w:r>
        <w:rPr>
          <w:spacing w:val="-8"/>
          <w:sz w:val="20"/>
        </w:rPr>
        <w:t xml:space="preserve"> </w:t>
      </w:r>
      <w:r>
        <w:rPr>
          <w:sz w:val="20"/>
        </w:rPr>
        <w:t>14.2.1</w:t>
      </w:r>
      <w:r>
        <w:rPr>
          <w:spacing w:val="-8"/>
          <w:sz w:val="20"/>
        </w:rPr>
        <w:t xml:space="preserve"> </w:t>
      </w:r>
      <w:r>
        <w:rPr>
          <w:sz w:val="20"/>
        </w:rPr>
        <w:t>may,</w:t>
      </w:r>
      <w:r>
        <w:rPr>
          <w:spacing w:val="-10"/>
          <w:sz w:val="20"/>
        </w:rPr>
        <w:t xml:space="preserve"> </w:t>
      </w:r>
      <w:r>
        <w:rPr>
          <w:sz w:val="20"/>
        </w:rPr>
        <w:t>within</w:t>
      </w:r>
      <w:r>
        <w:rPr>
          <w:spacing w:val="-6"/>
          <w:sz w:val="20"/>
        </w:rPr>
        <w:t xml:space="preserve"> </w:t>
      </w:r>
      <w:r>
        <w:rPr>
          <w:sz w:val="20"/>
        </w:rPr>
        <w:t>fifteen</w:t>
      </w:r>
      <w:r>
        <w:rPr>
          <w:spacing w:val="-8"/>
          <w:sz w:val="20"/>
        </w:rPr>
        <w:t xml:space="preserve"> </w:t>
      </w:r>
      <w:r>
        <w:rPr>
          <w:sz w:val="20"/>
        </w:rPr>
        <w:t>(15)</w:t>
      </w:r>
      <w:r>
        <w:rPr>
          <w:spacing w:val="-6"/>
          <w:sz w:val="20"/>
        </w:rPr>
        <w:t xml:space="preserve"> </w:t>
      </w:r>
      <w:r>
        <w:rPr>
          <w:sz w:val="20"/>
        </w:rPr>
        <w:t>days</w:t>
      </w:r>
      <w:r>
        <w:rPr>
          <w:spacing w:val="-6"/>
          <w:sz w:val="20"/>
        </w:rPr>
        <w:t xml:space="preserve"> </w:t>
      </w:r>
      <w:r>
        <w:rPr>
          <w:sz w:val="20"/>
        </w:rPr>
        <w:t>of</w:t>
      </w:r>
      <w:r>
        <w:rPr>
          <w:spacing w:val="-10"/>
          <w:sz w:val="20"/>
        </w:rPr>
        <w:t xml:space="preserve"> </w:t>
      </w:r>
      <w:r>
        <w:rPr>
          <w:sz w:val="20"/>
        </w:rPr>
        <w:t>receipt,</w:t>
      </w:r>
      <w:r>
        <w:rPr>
          <w:spacing w:val="-8"/>
          <w:sz w:val="20"/>
        </w:rPr>
        <w:t xml:space="preserve"> </w:t>
      </w:r>
      <w:r>
        <w:rPr>
          <w:sz w:val="20"/>
        </w:rPr>
        <w:t>request</w:t>
      </w:r>
      <w:r>
        <w:rPr>
          <w:spacing w:val="-7"/>
          <w:sz w:val="20"/>
        </w:rPr>
        <w:t xml:space="preserve"> </w:t>
      </w:r>
      <w:r>
        <w:rPr>
          <w:sz w:val="20"/>
        </w:rPr>
        <w:t>a</w:t>
      </w:r>
      <w:r>
        <w:rPr>
          <w:spacing w:val="-10"/>
          <w:sz w:val="20"/>
        </w:rPr>
        <w:t xml:space="preserve"> </w:t>
      </w:r>
      <w:r>
        <w:rPr>
          <w:sz w:val="20"/>
        </w:rPr>
        <w:t>copy of the full case file pertaining to the decision.</w:t>
      </w:r>
    </w:p>
    <w:p w14:paraId="32FABD07" w14:textId="77777777" w:rsidR="00B358A3" w:rsidRDefault="00B358A3">
      <w:pPr>
        <w:pStyle w:val="BodyText"/>
        <w:spacing w:before="2"/>
      </w:pPr>
    </w:p>
    <w:p w14:paraId="5832906E" w14:textId="77777777" w:rsidR="00B358A3" w:rsidRDefault="00000000">
      <w:pPr>
        <w:pStyle w:val="Heading3"/>
        <w:numPr>
          <w:ilvl w:val="1"/>
          <w:numId w:val="10"/>
        </w:numPr>
        <w:tabs>
          <w:tab w:val="left" w:pos="1540"/>
          <w:tab w:val="left" w:pos="1541"/>
        </w:tabs>
        <w:ind w:hanging="721"/>
      </w:pPr>
      <w:r>
        <w:t>Public</w:t>
      </w:r>
      <w:r>
        <w:rPr>
          <w:spacing w:val="-10"/>
        </w:rPr>
        <w:t xml:space="preserve"> </w:t>
      </w:r>
      <w:r>
        <w:rPr>
          <w:spacing w:val="-2"/>
        </w:rPr>
        <w:t>Disclosure</w:t>
      </w:r>
    </w:p>
    <w:p w14:paraId="26DBB277" w14:textId="77777777" w:rsidR="00B358A3" w:rsidRDefault="00B358A3">
      <w:pPr>
        <w:pStyle w:val="BodyText"/>
        <w:spacing w:before="10"/>
        <w:rPr>
          <w:b/>
          <w:i/>
          <w:sz w:val="19"/>
        </w:rPr>
      </w:pPr>
    </w:p>
    <w:p w14:paraId="555A454A" w14:textId="77777777" w:rsidR="00B358A3" w:rsidRDefault="00000000">
      <w:pPr>
        <w:pStyle w:val="ListParagraph"/>
        <w:numPr>
          <w:ilvl w:val="2"/>
          <w:numId w:val="10"/>
        </w:numPr>
        <w:tabs>
          <w:tab w:val="left" w:pos="2441"/>
        </w:tabs>
        <w:ind w:right="116"/>
        <w:jc w:val="both"/>
        <w:rPr>
          <w:sz w:val="20"/>
        </w:rPr>
      </w:pPr>
      <w:r>
        <w:rPr>
          <w:sz w:val="20"/>
        </w:rPr>
        <w:t>After</w:t>
      </w:r>
      <w:r>
        <w:rPr>
          <w:spacing w:val="-9"/>
          <w:sz w:val="20"/>
        </w:rPr>
        <w:t xml:space="preserve"> </w:t>
      </w:r>
      <w:r>
        <w:rPr>
          <w:sz w:val="20"/>
        </w:rPr>
        <w:t>notice</w:t>
      </w:r>
      <w:r>
        <w:rPr>
          <w:spacing w:val="-10"/>
          <w:sz w:val="20"/>
        </w:rPr>
        <w:t xml:space="preserve"> </w:t>
      </w:r>
      <w:r>
        <w:rPr>
          <w:sz w:val="20"/>
        </w:rPr>
        <w:t>has</w:t>
      </w:r>
      <w:r>
        <w:rPr>
          <w:spacing w:val="-9"/>
          <w:sz w:val="20"/>
        </w:rPr>
        <w:t xml:space="preserve"> </w:t>
      </w:r>
      <w:r>
        <w:rPr>
          <w:sz w:val="20"/>
        </w:rPr>
        <w:t>been</w:t>
      </w:r>
      <w:r>
        <w:rPr>
          <w:spacing w:val="-10"/>
          <w:sz w:val="20"/>
        </w:rPr>
        <w:t xml:space="preserve"> </w:t>
      </w:r>
      <w:r>
        <w:rPr>
          <w:sz w:val="20"/>
        </w:rPr>
        <w:t>provided</w:t>
      </w:r>
      <w:r>
        <w:rPr>
          <w:spacing w:val="-10"/>
          <w:sz w:val="20"/>
        </w:rPr>
        <w:t xml:space="preserve"> </w:t>
      </w:r>
      <w:r>
        <w:rPr>
          <w:sz w:val="20"/>
        </w:rPr>
        <w:t>to</w:t>
      </w:r>
      <w:r>
        <w:rPr>
          <w:spacing w:val="-10"/>
          <w:sz w:val="20"/>
        </w:rPr>
        <w:t xml:space="preserve"> </w:t>
      </w:r>
      <w:r>
        <w:rPr>
          <w:sz w:val="20"/>
        </w:rPr>
        <w:t>the</w:t>
      </w:r>
      <w:r>
        <w:rPr>
          <w:spacing w:val="-7"/>
          <w:sz w:val="20"/>
        </w:rPr>
        <w:t xml:space="preserve"> </w:t>
      </w:r>
      <w:r>
        <w:rPr>
          <w:i/>
          <w:sz w:val="20"/>
        </w:rPr>
        <w:t>Athlete</w:t>
      </w:r>
      <w:r>
        <w:rPr>
          <w:i/>
          <w:spacing w:val="-10"/>
          <w:sz w:val="20"/>
        </w:rPr>
        <w:t xml:space="preserve"> </w:t>
      </w:r>
      <w:r>
        <w:rPr>
          <w:sz w:val="20"/>
        </w:rPr>
        <w:t>or</w:t>
      </w:r>
      <w:r>
        <w:rPr>
          <w:spacing w:val="-9"/>
          <w:sz w:val="20"/>
        </w:rPr>
        <w:t xml:space="preserve"> </w:t>
      </w:r>
      <w:r>
        <w:rPr>
          <w:sz w:val="20"/>
        </w:rPr>
        <w:t>other</w:t>
      </w:r>
      <w:r>
        <w:rPr>
          <w:spacing w:val="-6"/>
          <w:sz w:val="20"/>
        </w:rPr>
        <w:t xml:space="preserve"> </w:t>
      </w:r>
      <w:r>
        <w:rPr>
          <w:i/>
          <w:sz w:val="20"/>
        </w:rPr>
        <w:t>Person</w:t>
      </w:r>
      <w:r>
        <w:rPr>
          <w:i/>
          <w:spacing w:val="-10"/>
          <w:sz w:val="20"/>
        </w:rPr>
        <w:t xml:space="preserve"> </w:t>
      </w:r>
      <w:r>
        <w:rPr>
          <w:sz w:val="20"/>
        </w:rPr>
        <w:t>in</w:t>
      </w:r>
      <w:r>
        <w:rPr>
          <w:spacing w:val="-10"/>
          <w:sz w:val="20"/>
        </w:rPr>
        <w:t xml:space="preserve"> </w:t>
      </w:r>
      <w:r>
        <w:rPr>
          <w:sz w:val="20"/>
        </w:rPr>
        <w:t>accordance</w:t>
      </w:r>
      <w:r>
        <w:rPr>
          <w:spacing w:val="-10"/>
          <w:sz w:val="20"/>
        </w:rPr>
        <w:t xml:space="preserve"> </w:t>
      </w:r>
      <w:r>
        <w:rPr>
          <w:sz w:val="20"/>
        </w:rPr>
        <w:t xml:space="preserve">with the </w:t>
      </w:r>
      <w:r>
        <w:rPr>
          <w:i/>
          <w:sz w:val="20"/>
        </w:rPr>
        <w:t xml:space="preserve">International Standard </w:t>
      </w:r>
      <w:r>
        <w:rPr>
          <w:sz w:val="20"/>
        </w:rPr>
        <w:t xml:space="preserve">for </w:t>
      </w:r>
      <w:r>
        <w:rPr>
          <w:i/>
          <w:sz w:val="20"/>
        </w:rPr>
        <w:t>Results Management</w:t>
      </w:r>
      <w:r>
        <w:rPr>
          <w:sz w:val="20"/>
        </w:rPr>
        <w:t xml:space="preserve">, and to the applicable </w:t>
      </w:r>
      <w:r>
        <w:rPr>
          <w:i/>
          <w:sz w:val="20"/>
        </w:rPr>
        <w:t xml:space="preserve">Anti- Doping </w:t>
      </w:r>
      <w:proofErr w:type="spellStart"/>
      <w:r>
        <w:rPr>
          <w:i/>
          <w:sz w:val="20"/>
        </w:rPr>
        <w:t>Organisations</w:t>
      </w:r>
      <w:proofErr w:type="spellEnd"/>
      <w:r>
        <w:rPr>
          <w:i/>
          <w:sz w:val="20"/>
        </w:rPr>
        <w:t xml:space="preserve"> </w:t>
      </w:r>
      <w:r>
        <w:rPr>
          <w:sz w:val="20"/>
        </w:rPr>
        <w:t xml:space="preserve">in accordance with Article 14.1.2, the identity of any </w:t>
      </w:r>
      <w:r>
        <w:rPr>
          <w:i/>
          <w:sz w:val="20"/>
        </w:rPr>
        <w:t xml:space="preserve">Athlete </w:t>
      </w:r>
      <w:r>
        <w:rPr>
          <w:sz w:val="20"/>
        </w:rPr>
        <w:t xml:space="preserve">or other </w:t>
      </w:r>
      <w:r>
        <w:rPr>
          <w:i/>
          <w:sz w:val="20"/>
        </w:rPr>
        <w:t xml:space="preserve">Person </w:t>
      </w:r>
      <w:r>
        <w:rPr>
          <w:sz w:val="20"/>
        </w:rPr>
        <w:t xml:space="preserve">who is notified of a potential anti-doping rule violation, the </w:t>
      </w:r>
      <w:r>
        <w:rPr>
          <w:i/>
          <w:sz w:val="20"/>
        </w:rPr>
        <w:t xml:space="preserve">Prohibited Substance </w:t>
      </w:r>
      <w:r>
        <w:rPr>
          <w:sz w:val="20"/>
        </w:rPr>
        <w:t xml:space="preserve">or </w:t>
      </w:r>
      <w:r>
        <w:rPr>
          <w:i/>
          <w:sz w:val="20"/>
        </w:rPr>
        <w:t xml:space="preserve">Prohibited Method </w:t>
      </w:r>
      <w:r>
        <w:rPr>
          <w:sz w:val="20"/>
        </w:rPr>
        <w:t xml:space="preserve">and the nature of the violation involved, and whether the </w:t>
      </w:r>
      <w:r>
        <w:rPr>
          <w:i/>
          <w:sz w:val="20"/>
        </w:rPr>
        <w:t xml:space="preserve">Athlete </w:t>
      </w:r>
      <w:r>
        <w:rPr>
          <w:sz w:val="20"/>
        </w:rPr>
        <w:t xml:space="preserve">or other </w:t>
      </w:r>
      <w:r>
        <w:rPr>
          <w:i/>
          <w:sz w:val="20"/>
        </w:rPr>
        <w:t xml:space="preserve">Person </w:t>
      </w:r>
      <w:r>
        <w:rPr>
          <w:sz w:val="20"/>
        </w:rPr>
        <w:t xml:space="preserve">is subject to a </w:t>
      </w:r>
      <w:r>
        <w:rPr>
          <w:i/>
          <w:sz w:val="20"/>
        </w:rPr>
        <w:t xml:space="preserve">Provisional Suspension </w:t>
      </w:r>
      <w:r>
        <w:rPr>
          <w:sz w:val="20"/>
        </w:rPr>
        <w:t xml:space="preserve">may be </w:t>
      </w:r>
      <w:r>
        <w:rPr>
          <w:i/>
          <w:sz w:val="20"/>
        </w:rPr>
        <w:t xml:space="preserve">Publicly Disclosed </w:t>
      </w:r>
      <w:r>
        <w:rPr>
          <w:sz w:val="20"/>
        </w:rPr>
        <w:t>by IFF.</w:t>
      </w:r>
    </w:p>
    <w:p w14:paraId="0320FB5B" w14:textId="77777777" w:rsidR="00B358A3" w:rsidRDefault="00B358A3">
      <w:pPr>
        <w:pStyle w:val="BodyText"/>
        <w:spacing w:before="1"/>
      </w:pPr>
    </w:p>
    <w:p w14:paraId="235792E0" w14:textId="77777777" w:rsidR="00B358A3" w:rsidRDefault="00000000">
      <w:pPr>
        <w:pStyle w:val="ListParagraph"/>
        <w:numPr>
          <w:ilvl w:val="2"/>
          <w:numId w:val="10"/>
        </w:numPr>
        <w:tabs>
          <w:tab w:val="left" w:pos="2441"/>
        </w:tabs>
        <w:ind w:right="117"/>
        <w:jc w:val="both"/>
        <w:rPr>
          <w:sz w:val="20"/>
        </w:rPr>
      </w:pPr>
      <w:r>
        <w:rPr>
          <w:sz w:val="20"/>
        </w:rPr>
        <w:t>No later than twenty (20) days after it has been determined in an appellate decision under Article 13.2.1 or 13.2.2, or such appeal has been waived, or a hearing</w:t>
      </w:r>
      <w:r>
        <w:rPr>
          <w:spacing w:val="-12"/>
          <w:sz w:val="20"/>
        </w:rPr>
        <w:t xml:space="preserve"> </w:t>
      </w:r>
      <w:r>
        <w:rPr>
          <w:sz w:val="20"/>
        </w:rPr>
        <w:t>in</w:t>
      </w:r>
      <w:r>
        <w:rPr>
          <w:spacing w:val="-12"/>
          <w:sz w:val="20"/>
        </w:rPr>
        <w:t xml:space="preserve"> </w:t>
      </w:r>
      <w:r>
        <w:rPr>
          <w:sz w:val="20"/>
        </w:rPr>
        <w:t>accordance</w:t>
      </w:r>
      <w:r>
        <w:rPr>
          <w:spacing w:val="-12"/>
          <w:sz w:val="20"/>
        </w:rPr>
        <w:t xml:space="preserve"> </w:t>
      </w:r>
      <w:r>
        <w:rPr>
          <w:sz w:val="20"/>
        </w:rPr>
        <w:t>with</w:t>
      </w:r>
      <w:r>
        <w:rPr>
          <w:spacing w:val="-12"/>
          <w:sz w:val="20"/>
        </w:rPr>
        <w:t xml:space="preserve"> </w:t>
      </w:r>
      <w:r>
        <w:rPr>
          <w:sz w:val="20"/>
        </w:rPr>
        <w:t>Article</w:t>
      </w:r>
      <w:r>
        <w:rPr>
          <w:spacing w:val="-14"/>
          <w:sz w:val="20"/>
        </w:rPr>
        <w:t xml:space="preserve"> </w:t>
      </w:r>
      <w:r>
        <w:rPr>
          <w:sz w:val="20"/>
        </w:rPr>
        <w:t>8</w:t>
      </w:r>
      <w:r>
        <w:rPr>
          <w:spacing w:val="-12"/>
          <w:sz w:val="20"/>
        </w:rPr>
        <w:t xml:space="preserve"> </w:t>
      </w:r>
      <w:r>
        <w:rPr>
          <w:sz w:val="20"/>
        </w:rPr>
        <w:t>has</w:t>
      </w:r>
      <w:r>
        <w:rPr>
          <w:spacing w:val="-10"/>
          <w:sz w:val="20"/>
        </w:rPr>
        <w:t xml:space="preserve"> </w:t>
      </w:r>
      <w:r>
        <w:rPr>
          <w:sz w:val="20"/>
        </w:rPr>
        <w:t>been</w:t>
      </w:r>
      <w:r>
        <w:rPr>
          <w:spacing w:val="-14"/>
          <w:sz w:val="20"/>
        </w:rPr>
        <w:t xml:space="preserve"> </w:t>
      </w:r>
      <w:r>
        <w:rPr>
          <w:sz w:val="20"/>
        </w:rPr>
        <w:t>waived,</w:t>
      </w:r>
      <w:r>
        <w:rPr>
          <w:spacing w:val="-14"/>
          <w:sz w:val="20"/>
        </w:rPr>
        <w:t xml:space="preserve"> </w:t>
      </w:r>
      <w:r>
        <w:rPr>
          <w:sz w:val="20"/>
        </w:rPr>
        <w:t>or</w:t>
      </w:r>
      <w:r>
        <w:rPr>
          <w:spacing w:val="-13"/>
          <w:sz w:val="20"/>
        </w:rPr>
        <w:t xml:space="preserve"> </w:t>
      </w:r>
      <w:r>
        <w:rPr>
          <w:sz w:val="20"/>
        </w:rPr>
        <w:t>the</w:t>
      </w:r>
      <w:r>
        <w:rPr>
          <w:spacing w:val="-12"/>
          <w:sz w:val="20"/>
        </w:rPr>
        <w:t xml:space="preserve"> </w:t>
      </w:r>
      <w:r>
        <w:rPr>
          <w:sz w:val="20"/>
        </w:rPr>
        <w:t>assertion</w:t>
      </w:r>
      <w:r>
        <w:rPr>
          <w:spacing w:val="-12"/>
          <w:sz w:val="20"/>
        </w:rPr>
        <w:t xml:space="preserve"> </w:t>
      </w:r>
      <w:r>
        <w:rPr>
          <w:sz w:val="20"/>
        </w:rPr>
        <w:t>of</w:t>
      </w:r>
      <w:r>
        <w:rPr>
          <w:spacing w:val="-12"/>
          <w:sz w:val="20"/>
        </w:rPr>
        <w:t xml:space="preserve"> </w:t>
      </w:r>
      <w:r>
        <w:rPr>
          <w:sz w:val="20"/>
        </w:rPr>
        <w:t>an</w:t>
      </w:r>
      <w:r>
        <w:rPr>
          <w:spacing w:val="-12"/>
          <w:sz w:val="20"/>
        </w:rPr>
        <w:t xml:space="preserve"> </w:t>
      </w:r>
      <w:r>
        <w:rPr>
          <w:sz w:val="20"/>
        </w:rPr>
        <w:t>anti- doping</w:t>
      </w:r>
      <w:r>
        <w:rPr>
          <w:spacing w:val="-13"/>
          <w:sz w:val="20"/>
        </w:rPr>
        <w:t xml:space="preserve"> </w:t>
      </w:r>
      <w:r>
        <w:rPr>
          <w:sz w:val="20"/>
        </w:rPr>
        <w:t>rule</w:t>
      </w:r>
      <w:r>
        <w:rPr>
          <w:spacing w:val="-14"/>
          <w:sz w:val="20"/>
        </w:rPr>
        <w:t xml:space="preserve"> </w:t>
      </w:r>
      <w:r>
        <w:rPr>
          <w:sz w:val="20"/>
        </w:rPr>
        <w:t>violation</w:t>
      </w:r>
      <w:r>
        <w:rPr>
          <w:spacing w:val="-13"/>
          <w:sz w:val="20"/>
        </w:rPr>
        <w:t xml:space="preserve"> </w:t>
      </w:r>
      <w:r>
        <w:rPr>
          <w:sz w:val="20"/>
        </w:rPr>
        <w:t>has</w:t>
      </w:r>
      <w:r>
        <w:rPr>
          <w:spacing w:val="-11"/>
          <w:sz w:val="20"/>
        </w:rPr>
        <w:t xml:space="preserve"> </w:t>
      </w:r>
      <w:r>
        <w:rPr>
          <w:sz w:val="20"/>
        </w:rPr>
        <w:t>not</w:t>
      </w:r>
      <w:r>
        <w:rPr>
          <w:spacing w:val="-9"/>
          <w:sz w:val="20"/>
        </w:rPr>
        <w:t xml:space="preserve"> </w:t>
      </w:r>
      <w:r>
        <w:rPr>
          <w:sz w:val="20"/>
        </w:rPr>
        <w:t>otherwise</w:t>
      </w:r>
      <w:r>
        <w:rPr>
          <w:spacing w:val="-11"/>
          <w:sz w:val="20"/>
        </w:rPr>
        <w:t xml:space="preserve"> </w:t>
      </w:r>
      <w:r>
        <w:rPr>
          <w:sz w:val="20"/>
        </w:rPr>
        <w:t>been</w:t>
      </w:r>
      <w:r>
        <w:rPr>
          <w:spacing w:val="-13"/>
          <w:sz w:val="20"/>
        </w:rPr>
        <w:t xml:space="preserve"> </w:t>
      </w:r>
      <w:r>
        <w:rPr>
          <w:sz w:val="20"/>
        </w:rPr>
        <w:t>timely</w:t>
      </w:r>
      <w:r>
        <w:rPr>
          <w:spacing w:val="-11"/>
          <w:sz w:val="20"/>
        </w:rPr>
        <w:t xml:space="preserve"> </w:t>
      </w:r>
      <w:r>
        <w:rPr>
          <w:sz w:val="20"/>
        </w:rPr>
        <w:t>challenged,</w:t>
      </w:r>
      <w:r>
        <w:rPr>
          <w:spacing w:val="-13"/>
          <w:sz w:val="20"/>
        </w:rPr>
        <w:t xml:space="preserve"> </w:t>
      </w:r>
      <w:r>
        <w:rPr>
          <w:sz w:val="20"/>
        </w:rPr>
        <w:t>or</w:t>
      </w:r>
      <w:r>
        <w:rPr>
          <w:spacing w:val="-14"/>
          <w:sz w:val="20"/>
        </w:rPr>
        <w:t xml:space="preserve"> </w:t>
      </w:r>
      <w:r>
        <w:rPr>
          <w:sz w:val="20"/>
        </w:rPr>
        <w:t>the</w:t>
      </w:r>
      <w:r>
        <w:rPr>
          <w:spacing w:val="-13"/>
          <w:sz w:val="20"/>
        </w:rPr>
        <w:t xml:space="preserve"> </w:t>
      </w:r>
      <w:r>
        <w:rPr>
          <w:sz w:val="20"/>
        </w:rPr>
        <w:t>matter</w:t>
      </w:r>
      <w:r>
        <w:rPr>
          <w:spacing w:val="-14"/>
          <w:sz w:val="20"/>
        </w:rPr>
        <w:t xml:space="preserve"> </w:t>
      </w:r>
      <w:r>
        <w:rPr>
          <w:sz w:val="20"/>
        </w:rPr>
        <w:t xml:space="preserve">has been resolved under Article 10.8, or a new period of </w:t>
      </w:r>
      <w:r>
        <w:rPr>
          <w:i/>
          <w:sz w:val="20"/>
        </w:rPr>
        <w:t>Ineligibility</w:t>
      </w:r>
      <w:r>
        <w:rPr>
          <w:sz w:val="20"/>
        </w:rPr>
        <w:t xml:space="preserve">, or reprimand, has been imposed under Article 10.14.3, IFF must </w:t>
      </w:r>
      <w:r>
        <w:rPr>
          <w:i/>
          <w:sz w:val="20"/>
        </w:rPr>
        <w:t xml:space="preserve">Publicly Disclose </w:t>
      </w:r>
      <w:r>
        <w:rPr>
          <w:sz w:val="20"/>
        </w:rPr>
        <w:t xml:space="preserve">the disposition of the anti-doping matter, including the sport, the anti-doping rule violated, the name of the </w:t>
      </w:r>
      <w:r>
        <w:rPr>
          <w:i/>
          <w:sz w:val="20"/>
        </w:rPr>
        <w:t xml:space="preserve">Athlete </w:t>
      </w:r>
      <w:r>
        <w:rPr>
          <w:sz w:val="20"/>
        </w:rPr>
        <w:t xml:space="preserve">or other </w:t>
      </w:r>
      <w:r>
        <w:rPr>
          <w:i/>
          <w:sz w:val="20"/>
        </w:rPr>
        <w:t xml:space="preserve">Person </w:t>
      </w:r>
      <w:r>
        <w:rPr>
          <w:sz w:val="20"/>
        </w:rPr>
        <w:t xml:space="preserve">committing the violation, the </w:t>
      </w:r>
      <w:r>
        <w:rPr>
          <w:i/>
          <w:sz w:val="20"/>
        </w:rPr>
        <w:t>Prohibited</w:t>
      </w:r>
      <w:r>
        <w:rPr>
          <w:i/>
          <w:spacing w:val="80"/>
          <w:w w:val="150"/>
          <w:sz w:val="20"/>
        </w:rPr>
        <w:t xml:space="preserve"> </w:t>
      </w:r>
      <w:r>
        <w:rPr>
          <w:i/>
          <w:sz w:val="20"/>
        </w:rPr>
        <w:t>Substance</w:t>
      </w:r>
      <w:r>
        <w:rPr>
          <w:i/>
          <w:spacing w:val="80"/>
          <w:w w:val="150"/>
          <w:sz w:val="20"/>
        </w:rPr>
        <w:t xml:space="preserve"> </w:t>
      </w:r>
      <w:r>
        <w:rPr>
          <w:sz w:val="20"/>
        </w:rPr>
        <w:t>or</w:t>
      </w:r>
      <w:r>
        <w:rPr>
          <w:spacing w:val="80"/>
          <w:w w:val="150"/>
          <w:sz w:val="20"/>
        </w:rPr>
        <w:t xml:space="preserve"> </w:t>
      </w:r>
      <w:r>
        <w:rPr>
          <w:i/>
          <w:sz w:val="20"/>
        </w:rPr>
        <w:t>Prohibited</w:t>
      </w:r>
      <w:r>
        <w:rPr>
          <w:i/>
          <w:spacing w:val="80"/>
          <w:w w:val="150"/>
          <w:sz w:val="20"/>
        </w:rPr>
        <w:t xml:space="preserve"> </w:t>
      </w:r>
      <w:r>
        <w:rPr>
          <w:i/>
          <w:sz w:val="20"/>
        </w:rPr>
        <w:t>Method</w:t>
      </w:r>
      <w:r>
        <w:rPr>
          <w:i/>
          <w:spacing w:val="80"/>
          <w:w w:val="150"/>
          <w:sz w:val="20"/>
        </w:rPr>
        <w:t xml:space="preserve"> </w:t>
      </w:r>
      <w:r>
        <w:rPr>
          <w:sz w:val="20"/>
        </w:rPr>
        <w:t>involved</w:t>
      </w:r>
      <w:r>
        <w:rPr>
          <w:spacing w:val="80"/>
          <w:w w:val="150"/>
          <w:sz w:val="20"/>
        </w:rPr>
        <w:t xml:space="preserve"> </w:t>
      </w:r>
      <w:r>
        <w:rPr>
          <w:sz w:val="20"/>
        </w:rPr>
        <w:t>(if</w:t>
      </w:r>
      <w:r>
        <w:rPr>
          <w:spacing w:val="80"/>
          <w:w w:val="150"/>
          <w:sz w:val="20"/>
        </w:rPr>
        <w:t xml:space="preserve"> </w:t>
      </w:r>
      <w:r>
        <w:rPr>
          <w:sz w:val="20"/>
        </w:rPr>
        <w:t>any)</w:t>
      </w:r>
      <w:r>
        <w:rPr>
          <w:spacing w:val="80"/>
          <w:w w:val="150"/>
          <w:sz w:val="20"/>
        </w:rPr>
        <w:t xml:space="preserve"> </w:t>
      </w:r>
      <w:r>
        <w:rPr>
          <w:sz w:val="20"/>
        </w:rPr>
        <w:t>and</w:t>
      </w:r>
      <w:r>
        <w:rPr>
          <w:spacing w:val="80"/>
          <w:w w:val="150"/>
          <w:sz w:val="20"/>
        </w:rPr>
        <w:t xml:space="preserve"> </w:t>
      </w:r>
      <w:r>
        <w:rPr>
          <w:sz w:val="20"/>
        </w:rPr>
        <w:t>the</w:t>
      </w:r>
    </w:p>
    <w:p w14:paraId="71AA536C" w14:textId="77777777" w:rsidR="00B358A3" w:rsidRDefault="00B358A3">
      <w:pPr>
        <w:jc w:val="both"/>
        <w:rPr>
          <w:sz w:val="20"/>
        </w:rPr>
        <w:sectPr w:rsidR="00B358A3">
          <w:pgSz w:w="12240" w:h="15840"/>
          <w:pgMar w:top="1360" w:right="1320" w:bottom="1580" w:left="1340" w:header="0" w:footer="1387" w:gutter="0"/>
          <w:cols w:space="720"/>
        </w:sectPr>
      </w:pPr>
    </w:p>
    <w:p w14:paraId="2E4F41FC" w14:textId="77777777" w:rsidR="00B358A3" w:rsidRDefault="00000000">
      <w:pPr>
        <w:pStyle w:val="BodyText"/>
        <w:spacing w:before="80"/>
        <w:ind w:left="2440" w:right="117"/>
        <w:jc w:val="both"/>
        <w:rPr>
          <w:b/>
        </w:rPr>
      </w:pPr>
      <w:r>
        <w:rPr>
          <w:i/>
        </w:rPr>
        <w:lastRenderedPageBreak/>
        <w:t>Consequences</w:t>
      </w:r>
      <w:r>
        <w:rPr>
          <w:i/>
          <w:spacing w:val="-14"/>
        </w:rPr>
        <w:t xml:space="preserve"> </w:t>
      </w:r>
      <w:r>
        <w:t>imposed.</w:t>
      </w:r>
      <w:r>
        <w:rPr>
          <w:spacing w:val="-13"/>
        </w:rPr>
        <w:t xml:space="preserve"> </w:t>
      </w:r>
      <w:r>
        <w:t>IFF</w:t>
      </w:r>
      <w:r>
        <w:rPr>
          <w:spacing w:val="-14"/>
        </w:rPr>
        <w:t xml:space="preserve"> </w:t>
      </w:r>
      <w:r>
        <w:t>must</w:t>
      </w:r>
      <w:r>
        <w:rPr>
          <w:spacing w:val="-14"/>
        </w:rPr>
        <w:t xml:space="preserve"> </w:t>
      </w:r>
      <w:r>
        <w:t>also</w:t>
      </w:r>
      <w:r>
        <w:rPr>
          <w:spacing w:val="-13"/>
        </w:rPr>
        <w:t xml:space="preserve"> </w:t>
      </w:r>
      <w:r>
        <w:rPr>
          <w:i/>
        </w:rPr>
        <w:t>Publicly</w:t>
      </w:r>
      <w:r>
        <w:rPr>
          <w:i/>
          <w:spacing w:val="-14"/>
        </w:rPr>
        <w:t xml:space="preserve"> </w:t>
      </w:r>
      <w:r>
        <w:rPr>
          <w:i/>
        </w:rPr>
        <w:t>Disclose</w:t>
      </w:r>
      <w:r>
        <w:rPr>
          <w:i/>
          <w:spacing w:val="-14"/>
        </w:rPr>
        <w:t xml:space="preserve"> </w:t>
      </w:r>
      <w:r>
        <w:t>within</w:t>
      </w:r>
      <w:r>
        <w:rPr>
          <w:spacing w:val="-14"/>
        </w:rPr>
        <w:t xml:space="preserve"> </w:t>
      </w:r>
      <w:r>
        <w:t>twenty</w:t>
      </w:r>
      <w:r>
        <w:rPr>
          <w:spacing w:val="-12"/>
        </w:rPr>
        <w:t xml:space="preserve"> </w:t>
      </w:r>
      <w:r>
        <w:t>(20)</w:t>
      </w:r>
      <w:r>
        <w:rPr>
          <w:spacing w:val="-12"/>
        </w:rPr>
        <w:t xml:space="preserve"> </w:t>
      </w:r>
      <w:r>
        <w:t>days the results of appellate decisions concerning anti-doping rule violations, including the information described above.</w:t>
      </w:r>
      <w:r>
        <w:rPr>
          <w:b/>
          <w:vertAlign w:val="superscript"/>
        </w:rPr>
        <w:t>69</w:t>
      </w:r>
    </w:p>
    <w:p w14:paraId="31A31BD1" w14:textId="77777777" w:rsidR="00B358A3" w:rsidRDefault="00B358A3">
      <w:pPr>
        <w:pStyle w:val="BodyText"/>
        <w:spacing w:before="10"/>
        <w:rPr>
          <w:b/>
          <w:sz w:val="19"/>
        </w:rPr>
      </w:pPr>
    </w:p>
    <w:p w14:paraId="596EEE67" w14:textId="77777777" w:rsidR="00B358A3" w:rsidRDefault="00000000">
      <w:pPr>
        <w:pStyle w:val="ListParagraph"/>
        <w:numPr>
          <w:ilvl w:val="2"/>
          <w:numId w:val="10"/>
        </w:numPr>
        <w:tabs>
          <w:tab w:val="left" w:pos="2441"/>
        </w:tabs>
        <w:ind w:right="117"/>
        <w:jc w:val="both"/>
        <w:rPr>
          <w:sz w:val="20"/>
        </w:rPr>
      </w:pPr>
      <w:r>
        <w:rPr>
          <w:sz w:val="20"/>
        </w:rPr>
        <w:t>After</w:t>
      </w:r>
      <w:r>
        <w:rPr>
          <w:spacing w:val="-7"/>
          <w:sz w:val="20"/>
        </w:rPr>
        <w:t xml:space="preserve"> </w:t>
      </w:r>
      <w:r>
        <w:rPr>
          <w:sz w:val="20"/>
        </w:rPr>
        <w:t>an</w:t>
      </w:r>
      <w:r>
        <w:rPr>
          <w:spacing w:val="-8"/>
          <w:sz w:val="20"/>
        </w:rPr>
        <w:t xml:space="preserve"> </w:t>
      </w:r>
      <w:r>
        <w:rPr>
          <w:sz w:val="20"/>
        </w:rPr>
        <w:t>anti-doping</w:t>
      </w:r>
      <w:r>
        <w:rPr>
          <w:spacing w:val="-8"/>
          <w:sz w:val="20"/>
        </w:rPr>
        <w:t xml:space="preserve"> </w:t>
      </w:r>
      <w:r>
        <w:rPr>
          <w:sz w:val="20"/>
        </w:rPr>
        <w:t>rule</w:t>
      </w:r>
      <w:r>
        <w:rPr>
          <w:spacing w:val="-8"/>
          <w:sz w:val="20"/>
        </w:rPr>
        <w:t xml:space="preserve"> </w:t>
      </w:r>
      <w:r>
        <w:rPr>
          <w:sz w:val="20"/>
        </w:rPr>
        <w:t>violation</w:t>
      </w:r>
      <w:r>
        <w:rPr>
          <w:spacing w:val="-6"/>
          <w:sz w:val="20"/>
        </w:rPr>
        <w:t xml:space="preserve"> </w:t>
      </w:r>
      <w:r>
        <w:rPr>
          <w:sz w:val="20"/>
        </w:rPr>
        <w:t>has</w:t>
      </w:r>
      <w:r>
        <w:rPr>
          <w:spacing w:val="-6"/>
          <w:sz w:val="20"/>
        </w:rPr>
        <w:t xml:space="preserve"> </w:t>
      </w:r>
      <w:r>
        <w:rPr>
          <w:sz w:val="20"/>
        </w:rPr>
        <w:t>been</w:t>
      </w:r>
      <w:r>
        <w:rPr>
          <w:spacing w:val="-6"/>
          <w:sz w:val="20"/>
        </w:rPr>
        <w:t xml:space="preserve"> </w:t>
      </w:r>
      <w:r>
        <w:rPr>
          <w:sz w:val="20"/>
        </w:rPr>
        <w:t>determined</w:t>
      </w:r>
      <w:r>
        <w:rPr>
          <w:spacing w:val="-6"/>
          <w:sz w:val="20"/>
        </w:rPr>
        <w:t xml:space="preserve"> </w:t>
      </w:r>
      <w:r>
        <w:rPr>
          <w:sz w:val="20"/>
        </w:rPr>
        <w:t>to</w:t>
      </w:r>
      <w:r>
        <w:rPr>
          <w:spacing w:val="-8"/>
          <w:sz w:val="20"/>
        </w:rPr>
        <w:t xml:space="preserve"> </w:t>
      </w:r>
      <w:r>
        <w:rPr>
          <w:sz w:val="20"/>
        </w:rPr>
        <w:t>have</w:t>
      </w:r>
      <w:r>
        <w:rPr>
          <w:spacing w:val="-5"/>
          <w:sz w:val="20"/>
        </w:rPr>
        <w:t xml:space="preserve"> </w:t>
      </w:r>
      <w:r>
        <w:rPr>
          <w:sz w:val="20"/>
        </w:rPr>
        <w:t>been</w:t>
      </w:r>
      <w:r>
        <w:rPr>
          <w:spacing w:val="-8"/>
          <w:sz w:val="20"/>
        </w:rPr>
        <w:t xml:space="preserve"> </w:t>
      </w:r>
      <w:r>
        <w:rPr>
          <w:sz w:val="20"/>
        </w:rPr>
        <w:t>committed in an appellate decision under Article 13.2.1 or 13.2.2 or such appeal has been waived, or in a hearing in accordance with Article 8 or where such hearing has been waived, or the assertion of an anti-doping rule violation has not otherwise been</w:t>
      </w:r>
      <w:r>
        <w:rPr>
          <w:spacing w:val="-3"/>
          <w:sz w:val="20"/>
        </w:rPr>
        <w:t xml:space="preserve"> </w:t>
      </w:r>
      <w:r>
        <w:rPr>
          <w:sz w:val="20"/>
        </w:rPr>
        <w:t>timely</w:t>
      </w:r>
      <w:r>
        <w:rPr>
          <w:spacing w:val="-4"/>
          <w:sz w:val="20"/>
        </w:rPr>
        <w:t xml:space="preserve"> </w:t>
      </w:r>
      <w:r>
        <w:rPr>
          <w:sz w:val="20"/>
        </w:rPr>
        <w:t>challenged,</w:t>
      </w:r>
      <w:r>
        <w:rPr>
          <w:spacing w:val="-3"/>
          <w:sz w:val="20"/>
        </w:rPr>
        <w:t xml:space="preserve"> </w:t>
      </w:r>
      <w:r>
        <w:rPr>
          <w:sz w:val="20"/>
        </w:rPr>
        <w:t>or</w:t>
      </w:r>
      <w:r>
        <w:rPr>
          <w:spacing w:val="-5"/>
          <w:sz w:val="20"/>
        </w:rPr>
        <w:t xml:space="preserve"> </w:t>
      </w:r>
      <w:r>
        <w:rPr>
          <w:sz w:val="20"/>
        </w:rPr>
        <w:t>the</w:t>
      </w:r>
      <w:r>
        <w:rPr>
          <w:spacing w:val="-6"/>
          <w:sz w:val="20"/>
        </w:rPr>
        <w:t xml:space="preserve"> </w:t>
      </w:r>
      <w:r>
        <w:rPr>
          <w:sz w:val="20"/>
        </w:rPr>
        <w:t>matter</w:t>
      </w:r>
      <w:r>
        <w:rPr>
          <w:spacing w:val="-2"/>
          <w:sz w:val="20"/>
        </w:rPr>
        <w:t xml:space="preserve"> </w:t>
      </w:r>
      <w:r>
        <w:rPr>
          <w:sz w:val="20"/>
        </w:rPr>
        <w:t>has</w:t>
      </w:r>
      <w:r>
        <w:rPr>
          <w:spacing w:val="-2"/>
          <w:sz w:val="20"/>
        </w:rPr>
        <w:t xml:space="preserve"> </w:t>
      </w:r>
      <w:r>
        <w:rPr>
          <w:sz w:val="20"/>
        </w:rPr>
        <w:t>been</w:t>
      </w:r>
      <w:r>
        <w:rPr>
          <w:spacing w:val="-5"/>
          <w:sz w:val="20"/>
        </w:rPr>
        <w:t xml:space="preserve"> </w:t>
      </w:r>
      <w:r>
        <w:rPr>
          <w:sz w:val="20"/>
        </w:rPr>
        <w:t>resolved</w:t>
      </w:r>
      <w:r>
        <w:rPr>
          <w:spacing w:val="-5"/>
          <w:sz w:val="20"/>
        </w:rPr>
        <w:t xml:space="preserve"> </w:t>
      </w:r>
      <w:r>
        <w:rPr>
          <w:sz w:val="20"/>
        </w:rPr>
        <w:t>under</w:t>
      </w:r>
      <w:r>
        <w:rPr>
          <w:spacing w:val="-2"/>
          <w:sz w:val="20"/>
        </w:rPr>
        <w:t xml:space="preserve"> </w:t>
      </w:r>
      <w:r>
        <w:rPr>
          <w:sz w:val="20"/>
        </w:rPr>
        <w:t>Article</w:t>
      </w:r>
      <w:r>
        <w:rPr>
          <w:spacing w:val="-5"/>
          <w:sz w:val="20"/>
        </w:rPr>
        <w:t xml:space="preserve"> </w:t>
      </w:r>
      <w:r>
        <w:rPr>
          <w:sz w:val="20"/>
        </w:rPr>
        <w:t>10.8, IFF may make public such determination</w:t>
      </w:r>
      <w:r>
        <w:rPr>
          <w:spacing w:val="-1"/>
          <w:sz w:val="20"/>
        </w:rPr>
        <w:t xml:space="preserve"> </w:t>
      </w:r>
      <w:r>
        <w:rPr>
          <w:sz w:val="20"/>
        </w:rPr>
        <w:t>or decision</w:t>
      </w:r>
      <w:r>
        <w:rPr>
          <w:spacing w:val="-1"/>
          <w:sz w:val="20"/>
        </w:rPr>
        <w:t xml:space="preserve"> </w:t>
      </w:r>
      <w:r>
        <w:rPr>
          <w:sz w:val="20"/>
        </w:rPr>
        <w:t>and may comment publicly on the matter.</w:t>
      </w:r>
    </w:p>
    <w:p w14:paraId="0FBCB838" w14:textId="77777777" w:rsidR="00B358A3" w:rsidRDefault="00B358A3">
      <w:pPr>
        <w:pStyle w:val="BodyText"/>
        <w:spacing w:before="1"/>
      </w:pPr>
    </w:p>
    <w:p w14:paraId="55F3E4CE" w14:textId="77777777" w:rsidR="00B358A3" w:rsidRDefault="00000000">
      <w:pPr>
        <w:pStyle w:val="ListParagraph"/>
        <w:numPr>
          <w:ilvl w:val="2"/>
          <w:numId w:val="10"/>
        </w:numPr>
        <w:tabs>
          <w:tab w:val="left" w:pos="2441"/>
        </w:tabs>
        <w:ind w:right="116"/>
        <w:jc w:val="both"/>
        <w:rPr>
          <w:sz w:val="20"/>
        </w:rPr>
      </w:pPr>
      <w:r>
        <w:rPr>
          <w:sz w:val="20"/>
        </w:rPr>
        <w:t>In</w:t>
      </w:r>
      <w:r>
        <w:rPr>
          <w:spacing w:val="-4"/>
          <w:sz w:val="20"/>
        </w:rPr>
        <w:t xml:space="preserve"> </w:t>
      </w:r>
      <w:r>
        <w:rPr>
          <w:sz w:val="20"/>
        </w:rPr>
        <w:t>any</w:t>
      </w:r>
      <w:r>
        <w:rPr>
          <w:spacing w:val="-3"/>
          <w:sz w:val="20"/>
        </w:rPr>
        <w:t xml:space="preserve"> </w:t>
      </w:r>
      <w:r>
        <w:rPr>
          <w:sz w:val="20"/>
        </w:rPr>
        <w:t>case</w:t>
      </w:r>
      <w:r>
        <w:rPr>
          <w:spacing w:val="-2"/>
          <w:sz w:val="20"/>
        </w:rPr>
        <w:t xml:space="preserve"> </w:t>
      </w:r>
      <w:r>
        <w:rPr>
          <w:sz w:val="20"/>
        </w:rPr>
        <w:t>where it</w:t>
      </w:r>
      <w:r>
        <w:rPr>
          <w:spacing w:val="-2"/>
          <w:sz w:val="20"/>
        </w:rPr>
        <w:t xml:space="preserve"> </w:t>
      </w:r>
      <w:r>
        <w:rPr>
          <w:sz w:val="20"/>
        </w:rPr>
        <w:t>is</w:t>
      </w:r>
      <w:r>
        <w:rPr>
          <w:spacing w:val="-3"/>
          <w:sz w:val="20"/>
        </w:rPr>
        <w:t xml:space="preserve"> </w:t>
      </w:r>
      <w:r>
        <w:rPr>
          <w:sz w:val="20"/>
        </w:rPr>
        <w:t>determined,</w:t>
      </w:r>
      <w:r>
        <w:rPr>
          <w:spacing w:val="-2"/>
          <w:sz w:val="20"/>
        </w:rPr>
        <w:t xml:space="preserve"> </w:t>
      </w:r>
      <w:r>
        <w:rPr>
          <w:sz w:val="20"/>
        </w:rPr>
        <w:t>after</w:t>
      </w:r>
      <w:r>
        <w:rPr>
          <w:spacing w:val="-2"/>
          <w:sz w:val="20"/>
        </w:rPr>
        <w:t xml:space="preserve"> </w:t>
      </w:r>
      <w:r>
        <w:rPr>
          <w:sz w:val="20"/>
        </w:rPr>
        <w:t>a</w:t>
      </w:r>
      <w:r>
        <w:rPr>
          <w:spacing w:val="-4"/>
          <w:sz w:val="20"/>
        </w:rPr>
        <w:t xml:space="preserve"> </w:t>
      </w:r>
      <w:r>
        <w:rPr>
          <w:sz w:val="20"/>
        </w:rPr>
        <w:t>hearing</w:t>
      </w:r>
      <w:r>
        <w:rPr>
          <w:spacing w:val="-3"/>
          <w:sz w:val="20"/>
        </w:rPr>
        <w:t xml:space="preserve"> </w:t>
      </w:r>
      <w:r>
        <w:rPr>
          <w:sz w:val="20"/>
        </w:rPr>
        <w:t>or</w:t>
      </w:r>
      <w:r>
        <w:rPr>
          <w:spacing w:val="-4"/>
          <w:sz w:val="20"/>
        </w:rPr>
        <w:t xml:space="preserve"> </w:t>
      </w:r>
      <w:r>
        <w:rPr>
          <w:sz w:val="20"/>
        </w:rPr>
        <w:t>appeal,</w:t>
      </w:r>
      <w:r>
        <w:rPr>
          <w:spacing w:val="-2"/>
          <w:sz w:val="20"/>
        </w:rPr>
        <w:t xml:space="preserve"> </w:t>
      </w:r>
      <w:r>
        <w:rPr>
          <w:sz w:val="20"/>
        </w:rPr>
        <w:t>that</w:t>
      </w:r>
      <w:r>
        <w:rPr>
          <w:spacing w:val="-2"/>
          <w:sz w:val="20"/>
        </w:rPr>
        <w:t xml:space="preserve"> </w:t>
      </w:r>
      <w:r>
        <w:rPr>
          <w:sz w:val="20"/>
        </w:rPr>
        <w:t xml:space="preserve">the </w:t>
      </w:r>
      <w:r>
        <w:rPr>
          <w:i/>
          <w:sz w:val="20"/>
        </w:rPr>
        <w:t>Athlete</w:t>
      </w:r>
      <w:r>
        <w:rPr>
          <w:i/>
          <w:spacing w:val="-2"/>
          <w:sz w:val="20"/>
        </w:rPr>
        <w:t xml:space="preserve"> </w:t>
      </w:r>
      <w:r>
        <w:rPr>
          <w:sz w:val="20"/>
        </w:rPr>
        <w:t xml:space="preserve">or other </w:t>
      </w:r>
      <w:r>
        <w:rPr>
          <w:i/>
          <w:sz w:val="20"/>
        </w:rPr>
        <w:t xml:space="preserve">Person </w:t>
      </w:r>
      <w:r>
        <w:rPr>
          <w:sz w:val="20"/>
        </w:rPr>
        <w:t xml:space="preserve">did not commit an anti-doping rule violation, the fact that the decision has been appealed may be </w:t>
      </w:r>
      <w:r>
        <w:rPr>
          <w:i/>
          <w:sz w:val="20"/>
        </w:rPr>
        <w:t>Publicly Disclosed</w:t>
      </w:r>
      <w:r>
        <w:rPr>
          <w:sz w:val="20"/>
        </w:rPr>
        <w:t xml:space="preserve">. However, the decision itself and the underlying facts may not be </w:t>
      </w:r>
      <w:r>
        <w:rPr>
          <w:i/>
          <w:sz w:val="20"/>
        </w:rPr>
        <w:t xml:space="preserve">Publicly Disclosed </w:t>
      </w:r>
      <w:r>
        <w:rPr>
          <w:sz w:val="20"/>
        </w:rPr>
        <w:t xml:space="preserve">except with the consent of the </w:t>
      </w:r>
      <w:r>
        <w:rPr>
          <w:i/>
          <w:sz w:val="20"/>
        </w:rPr>
        <w:t xml:space="preserve">Athlete </w:t>
      </w:r>
      <w:r>
        <w:rPr>
          <w:sz w:val="20"/>
        </w:rPr>
        <w:t xml:space="preserve">or other </w:t>
      </w:r>
      <w:r>
        <w:rPr>
          <w:i/>
          <w:sz w:val="20"/>
        </w:rPr>
        <w:t xml:space="preserve">Person </w:t>
      </w:r>
      <w:r>
        <w:rPr>
          <w:sz w:val="20"/>
        </w:rPr>
        <w:t>who is the subject of the decision. IFF shall use reasonable efforts to obtain such consent, and if consent is obtained, shall</w:t>
      </w:r>
      <w:r>
        <w:rPr>
          <w:spacing w:val="-6"/>
          <w:sz w:val="20"/>
        </w:rPr>
        <w:t xml:space="preserve"> </w:t>
      </w:r>
      <w:r>
        <w:rPr>
          <w:i/>
          <w:sz w:val="20"/>
        </w:rPr>
        <w:t>Publicly</w:t>
      </w:r>
      <w:r>
        <w:rPr>
          <w:i/>
          <w:spacing w:val="-7"/>
          <w:sz w:val="20"/>
        </w:rPr>
        <w:t xml:space="preserve"> </w:t>
      </w:r>
      <w:r>
        <w:rPr>
          <w:i/>
          <w:sz w:val="20"/>
        </w:rPr>
        <w:t>Disclose</w:t>
      </w:r>
      <w:r>
        <w:rPr>
          <w:i/>
          <w:spacing w:val="-6"/>
          <w:sz w:val="20"/>
        </w:rPr>
        <w:t xml:space="preserve"> </w:t>
      </w:r>
      <w:r>
        <w:rPr>
          <w:sz w:val="20"/>
        </w:rPr>
        <w:t>the</w:t>
      </w:r>
      <w:r>
        <w:rPr>
          <w:spacing w:val="-7"/>
          <w:sz w:val="20"/>
        </w:rPr>
        <w:t xml:space="preserve"> </w:t>
      </w:r>
      <w:r>
        <w:rPr>
          <w:sz w:val="20"/>
        </w:rPr>
        <w:t>decision</w:t>
      </w:r>
      <w:r>
        <w:rPr>
          <w:spacing w:val="-7"/>
          <w:sz w:val="20"/>
        </w:rPr>
        <w:t xml:space="preserve"> </w:t>
      </w:r>
      <w:r>
        <w:rPr>
          <w:sz w:val="20"/>
        </w:rPr>
        <w:t>in</w:t>
      </w:r>
      <w:r>
        <w:rPr>
          <w:spacing w:val="-9"/>
          <w:sz w:val="20"/>
        </w:rPr>
        <w:t xml:space="preserve"> </w:t>
      </w:r>
      <w:r>
        <w:rPr>
          <w:sz w:val="20"/>
        </w:rPr>
        <w:t>its</w:t>
      </w:r>
      <w:r>
        <w:rPr>
          <w:spacing w:val="-8"/>
          <w:sz w:val="20"/>
        </w:rPr>
        <w:t xml:space="preserve"> </w:t>
      </w:r>
      <w:r>
        <w:rPr>
          <w:sz w:val="20"/>
        </w:rPr>
        <w:t>entirety</w:t>
      </w:r>
      <w:r>
        <w:rPr>
          <w:spacing w:val="-6"/>
          <w:sz w:val="20"/>
        </w:rPr>
        <w:t xml:space="preserve"> </w:t>
      </w:r>
      <w:r>
        <w:rPr>
          <w:sz w:val="20"/>
        </w:rPr>
        <w:t>or</w:t>
      </w:r>
      <w:r>
        <w:rPr>
          <w:spacing w:val="-8"/>
          <w:sz w:val="20"/>
        </w:rPr>
        <w:t xml:space="preserve"> </w:t>
      </w:r>
      <w:r>
        <w:rPr>
          <w:sz w:val="20"/>
        </w:rPr>
        <w:t>in</w:t>
      </w:r>
      <w:r>
        <w:rPr>
          <w:spacing w:val="-9"/>
          <w:sz w:val="20"/>
        </w:rPr>
        <w:t xml:space="preserve"> </w:t>
      </w:r>
      <w:r>
        <w:rPr>
          <w:sz w:val="20"/>
        </w:rPr>
        <w:t>such</w:t>
      </w:r>
      <w:r>
        <w:rPr>
          <w:spacing w:val="-9"/>
          <w:sz w:val="20"/>
        </w:rPr>
        <w:t xml:space="preserve"> </w:t>
      </w:r>
      <w:r>
        <w:rPr>
          <w:sz w:val="20"/>
        </w:rPr>
        <w:t>redacted</w:t>
      </w:r>
      <w:r>
        <w:rPr>
          <w:spacing w:val="-7"/>
          <w:sz w:val="20"/>
        </w:rPr>
        <w:t xml:space="preserve"> </w:t>
      </w:r>
      <w:r>
        <w:rPr>
          <w:sz w:val="20"/>
        </w:rPr>
        <w:t>form</w:t>
      </w:r>
      <w:r>
        <w:rPr>
          <w:spacing w:val="-6"/>
          <w:sz w:val="20"/>
        </w:rPr>
        <w:t xml:space="preserve"> </w:t>
      </w:r>
      <w:r>
        <w:rPr>
          <w:sz w:val="20"/>
        </w:rPr>
        <w:t>as</w:t>
      </w:r>
      <w:r>
        <w:rPr>
          <w:spacing w:val="-8"/>
          <w:sz w:val="20"/>
        </w:rPr>
        <w:t xml:space="preserve"> </w:t>
      </w:r>
      <w:r>
        <w:rPr>
          <w:sz w:val="20"/>
        </w:rPr>
        <w:t xml:space="preserve">the </w:t>
      </w:r>
      <w:r>
        <w:rPr>
          <w:i/>
          <w:sz w:val="20"/>
        </w:rPr>
        <w:t xml:space="preserve">Athlete </w:t>
      </w:r>
      <w:r>
        <w:rPr>
          <w:sz w:val="20"/>
        </w:rPr>
        <w:t xml:space="preserve">or other </w:t>
      </w:r>
      <w:r>
        <w:rPr>
          <w:i/>
          <w:sz w:val="20"/>
        </w:rPr>
        <w:t xml:space="preserve">Person </w:t>
      </w:r>
      <w:r>
        <w:rPr>
          <w:sz w:val="20"/>
        </w:rPr>
        <w:t>may approve.</w:t>
      </w:r>
    </w:p>
    <w:p w14:paraId="089D8FFA" w14:textId="77777777" w:rsidR="00B358A3" w:rsidRDefault="00B358A3">
      <w:pPr>
        <w:pStyle w:val="BodyText"/>
      </w:pPr>
    </w:p>
    <w:p w14:paraId="1FA914D5" w14:textId="77777777" w:rsidR="00B358A3" w:rsidRDefault="00000000">
      <w:pPr>
        <w:pStyle w:val="ListParagraph"/>
        <w:numPr>
          <w:ilvl w:val="2"/>
          <w:numId w:val="10"/>
        </w:numPr>
        <w:tabs>
          <w:tab w:val="left" w:pos="2441"/>
        </w:tabs>
        <w:ind w:right="119"/>
        <w:jc w:val="both"/>
        <w:rPr>
          <w:sz w:val="20"/>
        </w:rPr>
      </w:pPr>
      <w:r>
        <w:rPr>
          <w:sz w:val="20"/>
        </w:rPr>
        <w:t>Publication shall be accomplished at a minimum by placing the required information</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IFF’s</w:t>
      </w:r>
      <w:r>
        <w:rPr>
          <w:spacing w:val="-3"/>
          <w:sz w:val="20"/>
        </w:rPr>
        <w:t xml:space="preserve"> </w:t>
      </w:r>
      <w:r>
        <w:rPr>
          <w:sz w:val="20"/>
        </w:rPr>
        <w:t>website</w:t>
      </w:r>
      <w:r>
        <w:rPr>
          <w:spacing w:val="-4"/>
          <w:sz w:val="20"/>
        </w:rPr>
        <w:t xml:space="preserve"> </w:t>
      </w:r>
      <w:r>
        <w:rPr>
          <w:sz w:val="20"/>
        </w:rPr>
        <w:t>and</w:t>
      </w:r>
      <w:r>
        <w:rPr>
          <w:spacing w:val="-3"/>
          <w:sz w:val="20"/>
        </w:rPr>
        <w:t xml:space="preserve"> </w:t>
      </w:r>
      <w:r>
        <w:rPr>
          <w:sz w:val="20"/>
        </w:rPr>
        <w:t>leaving</w:t>
      </w:r>
      <w:r>
        <w:rPr>
          <w:spacing w:val="-5"/>
          <w:sz w:val="20"/>
        </w:rPr>
        <w:t xml:space="preserve"> </w:t>
      </w:r>
      <w:r>
        <w:rPr>
          <w:sz w:val="20"/>
        </w:rPr>
        <w:t>the</w:t>
      </w:r>
      <w:r>
        <w:rPr>
          <w:spacing w:val="-5"/>
          <w:sz w:val="20"/>
        </w:rPr>
        <w:t xml:space="preserve"> </w:t>
      </w:r>
      <w:r>
        <w:rPr>
          <w:sz w:val="20"/>
        </w:rPr>
        <w:t>information</w:t>
      </w:r>
      <w:r>
        <w:rPr>
          <w:spacing w:val="-4"/>
          <w:sz w:val="20"/>
        </w:rPr>
        <w:t xml:space="preserve"> </w:t>
      </w:r>
      <w:r>
        <w:rPr>
          <w:sz w:val="20"/>
        </w:rPr>
        <w:t>up</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longer</w:t>
      </w:r>
      <w:r>
        <w:rPr>
          <w:spacing w:val="-4"/>
          <w:sz w:val="20"/>
        </w:rPr>
        <w:t xml:space="preserve"> </w:t>
      </w:r>
      <w:r>
        <w:rPr>
          <w:sz w:val="20"/>
        </w:rPr>
        <w:t xml:space="preserve">of one (1) month or the duration of any period of </w:t>
      </w:r>
      <w:r>
        <w:rPr>
          <w:i/>
          <w:sz w:val="20"/>
        </w:rPr>
        <w:t>Ineligibility</w:t>
      </w:r>
      <w:r>
        <w:rPr>
          <w:sz w:val="20"/>
        </w:rPr>
        <w:t>. It will be removed immediately after the expiry of the indicated time periods.</w:t>
      </w:r>
    </w:p>
    <w:p w14:paraId="3490ECE5" w14:textId="77777777" w:rsidR="00B358A3" w:rsidRDefault="00B358A3">
      <w:pPr>
        <w:pStyle w:val="BodyText"/>
      </w:pPr>
    </w:p>
    <w:p w14:paraId="36DCEBE7" w14:textId="77777777" w:rsidR="00B358A3" w:rsidRDefault="00000000">
      <w:pPr>
        <w:pStyle w:val="ListParagraph"/>
        <w:numPr>
          <w:ilvl w:val="2"/>
          <w:numId w:val="10"/>
        </w:numPr>
        <w:tabs>
          <w:tab w:val="left" w:pos="2441"/>
        </w:tabs>
        <w:ind w:right="115"/>
        <w:jc w:val="both"/>
        <w:rPr>
          <w:sz w:val="20"/>
        </w:rPr>
      </w:pPr>
      <w:r>
        <w:rPr>
          <w:sz w:val="20"/>
        </w:rPr>
        <w:t xml:space="preserve">Except as provided in Articles 14.3.1 and 14.3.3, no </w:t>
      </w:r>
      <w:r>
        <w:rPr>
          <w:i/>
          <w:sz w:val="20"/>
        </w:rPr>
        <w:t xml:space="preserve">Anti-Doping </w:t>
      </w:r>
      <w:proofErr w:type="spellStart"/>
      <w:r>
        <w:rPr>
          <w:i/>
          <w:sz w:val="20"/>
        </w:rPr>
        <w:t>Organisation</w:t>
      </w:r>
      <w:proofErr w:type="spellEnd"/>
      <w:r>
        <w:rPr>
          <w:sz w:val="20"/>
        </w:rPr>
        <w:t xml:space="preserve">, </w:t>
      </w:r>
      <w:r>
        <w:rPr>
          <w:i/>
          <w:sz w:val="20"/>
        </w:rPr>
        <w:t>National</w:t>
      </w:r>
      <w:r>
        <w:rPr>
          <w:i/>
          <w:spacing w:val="-4"/>
          <w:sz w:val="20"/>
        </w:rPr>
        <w:t xml:space="preserve"> </w:t>
      </w:r>
      <w:r>
        <w:rPr>
          <w:i/>
          <w:sz w:val="20"/>
        </w:rPr>
        <w:t>Federation</w:t>
      </w:r>
      <w:r>
        <w:rPr>
          <w:sz w:val="20"/>
        </w:rPr>
        <w:t>,</w:t>
      </w:r>
      <w:r>
        <w:rPr>
          <w:spacing w:val="-3"/>
          <w:sz w:val="20"/>
        </w:rPr>
        <w:t xml:space="preserve"> </w:t>
      </w:r>
      <w:r>
        <w:rPr>
          <w:sz w:val="20"/>
        </w:rPr>
        <w:t xml:space="preserve">or </w:t>
      </w:r>
      <w:r>
        <w:rPr>
          <w:i/>
          <w:sz w:val="20"/>
        </w:rPr>
        <w:t>WADA-</w:t>
      </w:r>
      <w:r>
        <w:rPr>
          <w:sz w:val="20"/>
        </w:rPr>
        <w:t>accredited</w:t>
      </w:r>
      <w:r>
        <w:rPr>
          <w:spacing w:val="-1"/>
          <w:sz w:val="20"/>
        </w:rPr>
        <w:t xml:space="preserve"> </w:t>
      </w:r>
      <w:r>
        <w:rPr>
          <w:sz w:val="20"/>
        </w:rPr>
        <w:t>laboratory, or</w:t>
      </w:r>
      <w:r>
        <w:rPr>
          <w:spacing w:val="-2"/>
          <w:sz w:val="20"/>
        </w:rPr>
        <w:t xml:space="preserve"> </w:t>
      </w:r>
      <w:r>
        <w:rPr>
          <w:sz w:val="20"/>
        </w:rPr>
        <w:t>any</w:t>
      </w:r>
      <w:r>
        <w:rPr>
          <w:spacing w:val="-2"/>
          <w:sz w:val="20"/>
        </w:rPr>
        <w:t xml:space="preserve"> </w:t>
      </w:r>
      <w:r>
        <w:rPr>
          <w:sz w:val="20"/>
        </w:rPr>
        <w:t>official</w:t>
      </w:r>
      <w:r>
        <w:rPr>
          <w:spacing w:val="-1"/>
          <w:sz w:val="20"/>
        </w:rPr>
        <w:t xml:space="preserve"> </w:t>
      </w:r>
      <w:r>
        <w:rPr>
          <w:sz w:val="20"/>
        </w:rPr>
        <w:t>of any</w:t>
      </w:r>
      <w:r>
        <w:rPr>
          <w:spacing w:val="-2"/>
          <w:sz w:val="20"/>
        </w:rPr>
        <w:t xml:space="preserve"> </w:t>
      </w:r>
      <w:r>
        <w:rPr>
          <w:sz w:val="20"/>
        </w:rPr>
        <w:t>such body, shall publicly comment on the specific facts of any pending case (as opposed to general description of process and science) except in response to public</w:t>
      </w:r>
      <w:r>
        <w:rPr>
          <w:spacing w:val="-6"/>
          <w:sz w:val="20"/>
        </w:rPr>
        <w:t xml:space="preserve"> </w:t>
      </w:r>
      <w:r>
        <w:rPr>
          <w:sz w:val="20"/>
        </w:rPr>
        <w:t>comments</w:t>
      </w:r>
      <w:r>
        <w:rPr>
          <w:spacing w:val="-7"/>
          <w:sz w:val="20"/>
        </w:rPr>
        <w:t xml:space="preserve"> </w:t>
      </w:r>
      <w:r>
        <w:rPr>
          <w:sz w:val="20"/>
        </w:rPr>
        <w:t>attributed</w:t>
      </w:r>
      <w:r>
        <w:rPr>
          <w:spacing w:val="-5"/>
          <w:sz w:val="20"/>
        </w:rPr>
        <w:t xml:space="preserve"> </w:t>
      </w:r>
      <w:r>
        <w:rPr>
          <w:sz w:val="20"/>
        </w:rPr>
        <w:t>to,</w:t>
      </w:r>
      <w:r>
        <w:rPr>
          <w:spacing w:val="-6"/>
          <w:sz w:val="20"/>
        </w:rPr>
        <w:t xml:space="preserve"> </w:t>
      </w:r>
      <w:r>
        <w:rPr>
          <w:sz w:val="20"/>
        </w:rPr>
        <w:t>or</w:t>
      </w:r>
      <w:r>
        <w:rPr>
          <w:spacing w:val="-7"/>
          <w:sz w:val="20"/>
        </w:rPr>
        <w:t xml:space="preserve"> </w:t>
      </w:r>
      <w:r>
        <w:rPr>
          <w:sz w:val="20"/>
        </w:rPr>
        <w:t>based</w:t>
      </w:r>
      <w:r>
        <w:rPr>
          <w:spacing w:val="-5"/>
          <w:sz w:val="20"/>
        </w:rPr>
        <w:t xml:space="preserve"> </w:t>
      </w:r>
      <w:r>
        <w:rPr>
          <w:sz w:val="20"/>
        </w:rPr>
        <w:t>on</w:t>
      </w:r>
      <w:r>
        <w:rPr>
          <w:spacing w:val="-6"/>
          <w:sz w:val="20"/>
        </w:rPr>
        <w:t xml:space="preserve"> </w:t>
      </w:r>
      <w:r>
        <w:rPr>
          <w:sz w:val="20"/>
        </w:rPr>
        <w:t>information</w:t>
      </w:r>
      <w:r>
        <w:rPr>
          <w:spacing w:val="-5"/>
          <w:sz w:val="20"/>
        </w:rPr>
        <w:t xml:space="preserve"> </w:t>
      </w:r>
      <w:r>
        <w:rPr>
          <w:sz w:val="20"/>
        </w:rPr>
        <w:t>provided</w:t>
      </w:r>
      <w:r>
        <w:rPr>
          <w:spacing w:val="-5"/>
          <w:sz w:val="20"/>
        </w:rPr>
        <w:t xml:space="preserve"> </w:t>
      </w:r>
      <w:r>
        <w:rPr>
          <w:sz w:val="20"/>
        </w:rPr>
        <w:t>by,</w:t>
      </w:r>
      <w:r>
        <w:rPr>
          <w:spacing w:val="-7"/>
          <w:sz w:val="20"/>
        </w:rPr>
        <w:t xml:space="preserve"> </w:t>
      </w:r>
      <w:r>
        <w:rPr>
          <w:sz w:val="20"/>
        </w:rPr>
        <w:t xml:space="preserve">the </w:t>
      </w:r>
      <w:r>
        <w:rPr>
          <w:i/>
          <w:sz w:val="20"/>
        </w:rPr>
        <w:t>Athlete</w:t>
      </w:r>
      <w:r>
        <w:rPr>
          <w:sz w:val="20"/>
        </w:rPr>
        <w:t xml:space="preserve">, other </w:t>
      </w:r>
      <w:r>
        <w:rPr>
          <w:i/>
          <w:sz w:val="20"/>
        </w:rPr>
        <w:t xml:space="preserve">Person </w:t>
      </w:r>
      <w:r>
        <w:rPr>
          <w:sz w:val="20"/>
        </w:rPr>
        <w:t>or their entourage or other representatives.</w:t>
      </w:r>
    </w:p>
    <w:p w14:paraId="5452C72C" w14:textId="77777777" w:rsidR="00B358A3" w:rsidRDefault="00B358A3">
      <w:pPr>
        <w:pStyle w:val="BodyText"/>
      </w:pPr>
    </w:p>
    <w:p w14:paraId="06AFBD0D" w14:textId="77777777" w:rsidR="00B358A3" w:rsidRDefault="00000000">
      <w:pPr>
        <w:pStyle w:val="ListParagraph"/>
        <w:numPr>
          <w:ilvl w:val="2"/>
          <w:numId w:val="10"/>
        </w:numPr>
        <w:tabs>
          <w:tab w:val="left" w:pos="2441"/>
        </w:tabs>
        <w:spacing w:before="1"/>
        <w:ind w:right="115"/>
        <w:jc w:val="both"/>
        <w:rPr>
          <w:sz w:val="20"/>
        </w:rPr>
      </w:pPr>
      <w:r>
        <w:rPr>
          <w:sz w:val="20"/>
        </w:rPr>
        <w:t>The</w:t>
      </w:r>
      <w:r>
        <w:rPr>
          <w:spacing w:val="-6"/>
          <w:sz w:val="20"/>
        </w:rPr>
        <w:t xml:space="preserve"> </w:t>
      </w:r>
      <w:r>
        <w:rPr>
          <w:sz w:val="20"/>
        </w:rPr>
        <w:t>mandatory</w:t>
      </w:r>
      <w:r>
        <w:rPr>
          <w:spacing w:val="-2"/>
          <w:sz w:val="20"/>
        </w:rPr>
        <w:t xml:space="preserve"> </w:t>
      </w:r>
      <w:r>
        <w:rPr>
          <w:i/>
          <w:sz w:val="20"/>
        </w:rPr>
        <w:t>Public</w:t>
      </w:r>
      <w:r>
        <w:rPr>
          <w:i/>
          <w:spacing w:val="-4"/>
          <w:sz w:val="20"/>
        </w:rPr>
        <w:t xml:space="preserve"> </w:t>
      </w:r>
      <w:r>
        <w:rPr>
          <w:i/>
          <w:sz w:val="20"/>
        </w:rPr>
        <w:t>Disclosure</w:t>
      </w:r>
      <w:r>
        <w:rPr>
          <w:i/>
          <w:spacing w:val="-3"/>
          <w:sz w:val="20"/>
        </w:rPr>
        <w:t xml:space="preserve"> </w:t>
      </w:r>
      <w:r>
        <w:rPr>
          <w:sz w:val="20"/>
        </w:rPr>
        <w:t>required</w:t>
      </w:r>
      <w:r>
        <w:rPr>
          <w:spacing w:val="-4"/>
          <w:sz w:val="20"/>
        </w:rPr>
        <w:t xml:space="preserve"> </w:t>
      </w:r>
      <w:r>
        <w:rPr>
          <w:sz w:val="20"/>
        </w:rPr>
        <w:t>in</w:t>
      </w:r>
      <w:r>
        <w:rPr>
          <w:spacing w:val="-5"/>
          <w:sz w:val="20"/>
        </w:rPr>
        <w:t xml:space="preserve"> </w:t>
      </w:r>
      <w:r>
        <w:rPr>
          <w:sz w:val="20"/>
        </w:rPr>
        <w:t>Article</w:t>
      </w:r>
      <w:r>
        <w:rPr>
          <w:spacing w:val="-3"/>
          <w:sz w:val="20"/>
        </w:rPr>
        <w:t xml:space="preserve"> </w:t>
      </w:r>
      <w:r>
        <w:rPr>
          <w:sz w:val="20"/>
        </w:rPr>
        <w:t>14.3.2</w:t>
      </w:r>
      <w:r>
        <w:rPr>
          <w:spacing w:val="-5"/>
          <w:sz w:val="20"/>
        </w:rPr>
        <w:t xml:space="preserve"> </w:t>
      </w:r>
      <w:r>
        <w:rPr>
          <w:sz w:val="20"/>
        </w:rPr>
        <w:t>shall</w:t>
      </w:r>
      <w:r>
        <w:rPr>
          <w:spacing w:val="-6"/>
          <w:sz w:val="20"/>
        </w:rPr>
        <w:t xml:space="preserve"> </w:t>
      </w:r>
      <w:r>
        <w:rPr>
          <w:sz w:val="20"/>
        </w:rPr>
        <w:t>not</w:t>
      </w:r>
      <w:r>
        <w:rPr>
          <w:spacing w:val="-6"/>
          <w:sz w:val="20"/>
        </w:rPr>
        <w:t xml:space="preserve"> </w:t>
      </w:r>
      <w:r>
        <w:rPr>
          <w:sz w:val="20"/>
        </w:rPr>
        <w:t>be</w:t>
      </w:r>
      <w:r>
        <w:rPr>
          <w:spacing w:val="-5"/>
          <w:sz w:val="20"/>
        </w:rPr>
        <w:t xml:space="preserve"> </w:t>
      </w:r>
      <w:r>
        <w:rPr>
          <w:sz w:val="20"/>
        </w:rPr>
        <w:t xml:space="preserve">required where the </w:t>
      </w:r>
      <w:r>
        <w:rPr>
          <w:i/>
          <w:sz w:val="20"/>
        </w:rPr>
        <w:t xml:space="preserve">Athlete </w:t>
      </w:r>
      <w:r>
        <w:rPr>
          <w:sz w:val="20"/>
        </w:rPr>
        <w:t xml:space="preserve">or other </w:t>
      </w:r>
      <w:r>
        <w:rPr>
          <w:i/>
          <w:sz w:val="20"/>
        </w:rPr>
        <w:t xml:space="preserve">Person </w:t>
      </w:r>
      <w:r>
        <w:rPr>
          <w:sz w:val="20"/>
        </w:rPr>
        <w:t xml:space="preserve">who has been found to have committed an anti-doping rule violation is a </w:t>
      </w:r>
      <w:r>
        <w:rPr>
          <w:i/>
          <w:sz w:val="20"/>
        </w:rPr>
        <w:t>Minor</w:t>
      </w:r>
      <w:r>
        <w:rPr>
          <w:sz w:val="20"/>
        </w:rPr>
        <w:t xml:space="preserve">, </w:t>
      </w:r>
      <w:r>
        <w:rPr>
          <w:i/>
          <w:sz w:val="20"/>
        </w:rPr>
        <w:t xml:space="preserve">Protected Person </w:t>
      </w:r>
      <w:r>
        <w:rPr>
          <w:sz w:val="20"/>
        </w:rPr>
        <w:t xml:space="preserve">or </w:t>
      </w:r>
      <w:r>
        <w:rPr>
          <w:i/>
          <w:sz w:val="20"/>
        </w:rPr>
        <w:t>Recreational Athlete</w:t>
      </w:r>
      <w:r>
        <w:rPr>
          <w:sz w:val="20"/>
        </w:rPr>
        <w:t>. Any</w:t>
      </w:r>
      <w:r>
        <w:rPr>
          <w:spacing w:val="-2"/>
          <w:sz w:val="20"/>
        </w:rPr>
        <w:t xml:space="preserve"> </w:t>
      </w:r>
      <w:r>
        <w:rPr>
          <w:sz w:val="20"/>
        </w:rPr>
        <w:t>optional</w:t>
      </w:r>
      <w:r>
        <w:rPr>
          <w:spacing w:val="-2"/>
          <w:sz w:val="20"/>
        </w:rPr>
        <w:t xml:space="preserve"> </w:t>
      </w:r>
      <w:r>
        <w:rPr>
          <w:i/>
          <w:sz w:val="20"/>
        </w:rPr>
        <w:t>Public</w:t>
      </w:r>
      <w:r>
        <w:rPr>
          <w:i/>
          <w:spacing w:val="-2"/>
          <w:sz w:val="20"/>
        </w:rPr>
        <w:t xml:space="preserve"> </w:t>
      </w:r>
      <w:r>
        <w:rPr>
          <w:i/>
          <w:sz w:val="20"/>
        </w:rPr>
        <w:t xml:space="preserve">Disclosure </w:t>
      </w:r>
      <w:r>
        <w:rPr>
          <w:sz w:val="20"/>
        </w:rPr>
        <w:t>in</w:t>
      </w:r>
      <w:r>
        <w:rPr>
          <w:spacing w:val="-1"/>
          <w:sz w:val="20"/>
        </w:rPr>
        <w:t xml:space="preserve"> </w:t>
      </w:r>
      <w:r>
        <w:rPr>
          <w:sz w:val="20"/>
        </w:rPr>
        <w:t>a</w:t>
      </w:r>
      <w:r>
        <w:rPr>
          <w:spacing w:val="-3"/>
          <w:sz w:val="20"/>
        </w:rPr>
        <w:t xml:space="preserve"> </w:t>
      </w:r>
      <w:r>
        <w:rPr>
          <w:sz w:val="20"/>
        </w:rPr>
        <w:t>case</w:t>
      </w:r>
      <w:r>
        <w:rPr>
          <w:spacing w:val="-1"/>
          <w:sz w:val="20"/>
        </w:rPr>
        <w:t xml:space="preserve"> </w:t>
      </w:r>
      <w:r>
        <w:rPr>
          <w:sz w:val="20"/>
        </w:rPr>
        <w:t>involving</w:t>
      </w:r>
      <w:r>
        <w:rPr>
          <w:spacing w:val="-1"/>
          <w:sz w:val="20"/>
        </w:rPr>
        <w:t xml:space="preserve"> </w:t>
      </w:r>
      <w:r>
        <w:rPr>
          <w:sz w:val="20"/>
        </w:rPr>
        <w:t xml:space="preserve">a </w:t>
      </w:r>
      <w:r>
        <w:rPr>
          <w:i/>
          <w:sz w:val="20"/>
        </w:rPr>
        <w:t>Minor</w:t>
      </w:r>
      <w:r>
        <w:rPr>
          <w:sz w:val="20"/>
        </w:rPr>
        <w:t>,</w:t>
      </w:r>
      <w:r>
        <w:rPr>
          <w:spacing w:val="-2"/>
          <w:sz w:val="20"/>
        </w:rPr>
        <w:t xml:space="preserve"> </w:t>
      </w:r>
      <w:r>
        <w:rPr>
          <w:i/>
          <w:sz w:val="20"/>
        </w:rPr>
        <w:t>Protected</w:t>
      </w:r>
      <w:r>
        <w:rPr>
          <w:i/>
          <w:spacing w:val="-1"/>
          <w:sz w:val="20"/>
        </w:rPr>
        <w:t xml:space="preserve"> </w:t>
      </w:r>
      <w:r>
        <w:rPr>
          <w:i/>
          <w:sz w:val="20"/>
        </w:rPr>
        <w:t>Person</w:t>
      </w:r>
      <w:r>
        <w:rPr>
          <w:i/>
          <w:spacing w:val="-2"/>
          <w:sz w:val="20"/>
        </w:rPr>
        <w:t xml:space="preserve"> </w:t>
      </w:r>
      <w:r>
        <w:rPr>
          <w:sz w:val="20"/>
        </w:rPr>
        <w:t xml:space="preserve">or </w:t>
      </w:r>
      <w:r>
        <w:rPr>
          <w:i/>
          <w:sz w:val="20"/>
        </w:rPr>
        <w:t>Recreational</w:t>
      </w:r>
      <w:r>
        <w:rPr>
          <w:i/>
          <w:spacing w:val="-10"/>
          <w:sz w:val="20"/>
        </w:rPr>
        <w:t xml:space="preserve"> </w:t>
      </w:r>
      <w:r>
        <w:rPr>
          <w:i/>
          <w:sz w:val="20"/>
        </w:rPr>
        <w:t>Athlete</w:t>
      </w:r>
      <w:r>
        <w:rPr>
          <w:i/>
          <w:spacing w:val="-9"/>
          <w:sz w:val="20"/>
        </w:rPr>
        <w:t xml:space="preserve"> </w:t>
      </w:r>
      <w:r>
        <w:rPr>
          <w:sz w:val="20"/>
        </w:rPr>
        <w:t>shall</w:t>
      </w:r>
      <w:r>
        <w:rPr>
          <w:spacing w:val="-12"/>
          <w:sz w:val="20"/>
        </w:rPr>
        <w:t xml:space="preserve"> </w:t>
      </w:r>
      <w:r>
        <w:rPr>
          <w:sz w:val="20"/>
        </w:rPr>
        <w:t>be</w:t>
      </w:r>
      <w:r>
        <w:rPr>
          <w:spacing w:val="-12"/>
          <w:sz w:val="20"/>
        </w:rPr>
        <w:t xml:space="preserve"> </w:t>
      </w:r>
      <w:r>
        <w:rPr>
          <w:sz w:val="20"/>
        </w:rPr>
        <w:t>proportionate</w:t>
      </w:r>
      <w:r>
        <w:rPr>
          <w:spacing w:val="-12"/>
          <w:sz w:val="20"/>
        </w:rPr>
        <w:t xml:space="preserve"> </w:t>
      </w:r>
      <w:r>
        <w:rPr>
          <w:sz w:val="20"/>
        </w:rPr>
        <w:t>to</w:t>
      </w:r>
      <w:r>
        <w:rPr>
          <w:spacing w:val="-12"/>
          <w:sz w:val="20"/>
        </w:rPr>
        <w:t xml:space="preserve"> </w:t>
      </w:r>
      <w:r>
        <w:rPr>
          <w:sz w:val="20"/>
        </w:rPr>
        <w:t>the</w:t>
      </w:r>
      <w:r>
        <w:rPr>
          <w:spacing w:val="-9"/>
          <w:sz w:val="20"/>
        </w:rPr>
        <w:t xml:space="preserve"> </w:t>
      </w:r>
      <w:r>
        <w:rPr>
          <w:sz w:val="20"/>
        </w:rPr>
        <w:t>facts</w:t>
      </w:r>
      <w:r>
        <w:rPr>
          <w:spacing w:val="-8"/>
          <w:sz w:val="20"/>
        </w:rPr>
        <w:t xml:space="preserve"> </w:t>
      </w:r>
      <w:r>
        <w:rPr>
          <w:sz w:val="20"/>
        </w:rPr>
        <w:t>and</w:t>
      </w:r>
      <w:r>
        <w:rPr>
          <w:spacing w:val="-12"/>
          <w:sz w:val="20"/>
        </w:rPr>
        <w:t xml:space="preserve"> </w:t>
      </w:r>
      <w:r>
        <w:rPr>
          <w:sz w:val="20"/>
        </w:rPr>
        <w:t>circumstances</w:t>
      </w:r>
      <w:r>
        <w:rPr>
          <w:spacing w:val="-8"/>
          <w:sz w:val="20"/>
        </w:rPr>
        <w:t xml:space="preserve"> </w:t>
      </w:r>
      <w:r>
        <w:rPr>
          <w:sz w:val="20"/>
        </w:rPr>
        <w:t>of</w:t>
      </w:r>
      <w:r>
        <w:rPr>
          <w:spacing w:val="-12"/>
          <w:sz w:val="20"/>
        </w:rPr>
        <w:t xml:space="preserve"> </w:t>
      </w:r>
      <w:r>
        <w:rPr>
          <w:sz w:val="20"/>
        </w:rPr>
        <w:t xml:space="preserve">the </w:t>
      </w:r>
      <w:r>
        <w:rPr>
          <w:spacing w:val="-2"/>
          <w:sz w:val="20"/>
        </w:rPr>
        <w:t>case.</w:t>
      </w:r>
    </w:p>
    <w:p w14:paraId="1EF45BF0" w14:textId="77777777" w:rsidR="00B358A3" w:rsidRDefault="00B358A3">
      <w:pPr>
        <w:pStyle w:val="BodyText"/>
      </w:pPr>
    </w:p>
    <w:p w14:paraId="1F77D337" w14:textId="77777777" w:rsidR="00B358A3" w:rsidRDefault="00000000">
      <w:pPr>
        <w:pStyle w:val="Heading2"/>
        <w:numPr>
          <w:ilvl w:val="1"/>
          <w:numId w:val="10"/>
        </w:numPr>
        <w:tabs>
          <w:tab w:val="left" w:pos="1540"/>
          <w:tab w:val="left" w:pos="1541"/>
        </w:tabs>
        <w:ind w:hanging="721"/>
      </w:pPr>
      <w:r>
        <w:rPr>
          <w:spacing w:val="-2"/>
        </w:rPr>
        <w:t>Statistical</w:t>
      </w:r>
      <w:r>
        <w:rPr>
          <w:spacing w:val="5"/>
        </w:rPr>
        <w:t xml:space="preserve"> </w:t>
      </w:r>
      <w:r>
        <w:rPr>
          <w:spacing w:val="-2"/>
        </w:rPr>
        <w:t>Reporting</w:t>
      </w:r>
    </w:p>
    <w:p w14:paraId="52EEB454" w14:textId="77777777" w:rsidR="00B358A3" w:rsidRDefault="00B358A3">
      <w:pPr>
        <w:pStyle w:val="BodyText"/>
        <w:spacing w:before="10"/>
        <w:rPr>
          <w:b/>
          <w:sz w:val="19"/>
        </w:rPr>
      </w:pPr>
    </w:p>
    <w:p w14:paraId="2A88E211" w14:textId="77777777" w:rsidR="00B358A3" w:rsidRDefault="00000000">
      <w:pPr>
        <w:pStyle w:val="BodyText"/>
        <w:ind w:left="820" w:right="118"/>
        <w:jc w:val="both"/>
      </w:pPr>
      <w:r>
        <w:t xml:space="preserve">IFF shall, at least annually, publish publicly a general statistical report of its </w:t>
      </w:r>
      <w:r>
        <w:rPr>
          <w:i/>
        </w:rPr>
        <w:t xml:space="preserve">Doping Control </w:t>
      </w:r>
      <w:r>
        <w:t>activities,</w:t>
      </w:r>
      <w:r>
        <w:rPr>
          <w:spacing w:val="-1"/>
        </w:rPr>
        <w:t xml:space="preserve"> </w:t>
      </w:r>
      <w:r>
        <w:t>with</w:t>
      </w:r>
      <w:r>
        <w:rPr>
          <w:spacing w:val="-1"/>
        </w:rPr>
        <w:t xml:space="preserve"> </w:t>
      </w:r>
      <w:r>
        <w:t>a copy provided</w:t>
      </w:r>
      <w:r>
        <w:rPr>
          <w:spacing w:val="-1"/>
        </w:rPr>
        <w:t xml:space="preserve"> </w:t>
      </w:r>
      <w:r>
        <w:t xml:space="preserve">to </w:t>
      </w:r>
      <w:r>
        <w:rPr>
          <w:i/>
        </w:rPr>
        <w:t>WADA</w:t>
      </w:r>
      <w:r>
        <w:t>.</w:t>
      </w:r>
      <w:r>
        <w:rPr>
          <w:spacing w:val="-1"/>
        </w:rPr>
        <w:t xml:space="preserve"> </w:t>
      </w:r>
      <w:r>
        <w:t>IFF may also</w:t>
      </w:r>
      <w:r>
        <w:rPr>
          <w:spacing w:val="-1"/>
        </w:rPr>
        <w:t xml:space="preserve"> </w:t>
      </w:r>
      <w:r>
        <w:t>publish</w:t>
      </w:r>
      <w:r>
        <w:rPr>
          <w:spacing w:val="-1"/>
        </w:rPr>
        <w:t xml:space="preserve"> </w:t>
      </w:r>
      <w:r>
        <w:t>reports showing</w:t>
      </w:r>
      <w:r>
        <w:rPr>
          <w:spacing w:val="-2"/>
        </w:rPr>
        <w:t xml:space="preserve"> </w:t>
      </w:r>
      <w:r>
        <w:t>the</w:t>
      </w:r>
      <w:r>
        <w:rPr>
          <w:spacing w:val="-2"/>
        </w:rPr>
        <w:t xml:space="preserve"> </w:t>
      </w:r>
      <w:r>
        <w:t>name of</w:t>
      </w:r>
      <w:r>
        <w:rPr>
          <w:spacing w:val="-1"/>
        </w:rPr>
        <w:t xml:space="preserve"> </w:t>
      </w:r>
      <w:r>
        <w:t xml:space="preserve">each </w:t>
      </w:r>
      <w:r>
        <w:rPr>
          <w:i/>
        </w:rPr>
        <w:t xml:space="preserve">Athlete </w:t>
      </w:r>
      <w:r>
        <w:t xml:space="preserve">tested and the date of each </w:t>
      </w:r>
      <w:r>
        <w:rPr>
          <w:i/>
        </w:rPr>
        <w:t>Testing</w:t>
      </w:r>
      <w:r>
        <w:t>.</w:t>
      </w:r>
    </w:p>
    <w:p w14:paraId="60558110" w14:textId="77777777" w:rsidR="00B358A3" w:rsidRDefault="00B358A3">
      <w:pPr>
        <w:pStyle w:val="BodyText"/>
        <w:spacing w:before="2"/>
      </w:pPr>
    </w:p>
    <w:p w14:paraId="4B452950" w14:textId="77777777" w:rsidR="00B358A3" w:rsidRDefault="00000000">
      <w:pPr>
        <w:pStyle w:val="ListParagraph"/>
        <w:numPr>
          <w:ilvl w:val="1"/>
          <w:numId w:val="10"/>
        </w:numPr>
        <w:tabs>
          <w:tab w:val="left" w:pos="1540"/>
          <w:tab w:val="left" w:pos="1541"/>
        </w:tabs>
        <w:ind w:hanging="721"/>
        <w:rPr>
          <w:b/>
          <w:sz w:val="20"/>
        </w:rPr>
      </w:pPr>
      <w:r>
        <w:rPr>
          <w:b/>
          <w:i/>
          <w:sz w:val="20"/>
        </w:rPr>
        <w:t>Doping</w:t>
      </w:r>
      <w:r>
        <w:rPr>
          <w:b/>
          <w:i/>
          <w:spacing w:val="-7"/>
          <w:sz w:val="20"/>
        </w:rPr>
        <w:t xml:space="preserve"> </w:t>
      </w:r>
      <w:r>
        <w:rPr>
          <w:b/>
          <w:i/>
          <w:sz w:val="20"/>
        </w:rPr>
        <w:t>Control</w:t>
      </w:r>
      <w:r>
        <w:rPr>
          <w:b/>
          <w:i/>
          <w:spacing w:val="-6"/>
          <w:sz w:val="20"/>
        </w:rPr>
        <w:t xml:space="preserve"> </w:t>
      </w:r>
      <w:r>
        <w:rPr>
          <w:b/>
          <w:sz w:val="20"/>
        </w:rPr>
        <w:t>Information</w:t>
      </w:r>
      <w:r>
        <w:rPr>
          <w:b/>
          <w:spacing w:val="-7"/>
          <w:sz w:val="20"/>
        </w:rPr>
        <w:t xml:space="preserve"> </w:t>
      </w:r>
      <w:r>
        <w:rPr>
          <w:b/>
          <w:sz w:val="20"/>
        </w:rPr>
        <w:t>Database</w:t>
      </w:r>
      <w:r>
        <w:rPr>
          <w:b/>
          <w:spacing w:val="-8"/>
          <w:sz w:val="20"/>
        </w:rPr>
        <w:t xml:space="preserve"> </w:t>
      </w:r>
      <w:r>
        <w:rPr>
          <w:b/>
          <w:sz w:val="20"/>
        </w:rPr>
        <w:t>and</w:t>
      </w:r>
      <w:r>
        <w:rPr>
          <w:b/>
          <w:spacing w:val="-6"/>
          <w:sz w:val="20"/>
        </w:rPr>
        <w:t xml:space="preserve"> </w:t>
      </w:r>
      <w:r>
        <w:rPr>
          <w:b/>
          <w:sz w:val="20"/>
        </w:rPr>
        <w:t>Monitoring</w:t>
      </w:r>
      <w:r>
        <w:rPr>
          <w:b/>
          <w:spacing w:val="-7"/>
          <w:sz w:val="20"/>
        </w:rPr>
        <w:t xml:space="preserve"> </w:t>
      </w:r>
      <w:r>
        <w:rPr>
          <w:b/>
          <w:sz w:val="20"/>
        </w:rPr>
        <w:t>of</w:t>
      </w:r>
      <w:r>
        <w:rPr>
          <w:b/>
          <w:spacing w:val="-6"/>
          <w:sz w:val="20"/>
        </w:rPr>
        <w:t xml:space="preserve"> </w:t>
      </w:r>
      <w:r>
        <w:rPr>
          <w:b/>
          <w:spacing w:val="-2"/>
          <w:sz w:val="20"/>
        </w:rPr>
        <w:t>Compliance</w:t>
      </w:r>
    </w:p>
    <w:p w14:paraId="374ECE7C" w14:textId="77777777" w:rsidR="00B358A3" w:rsidRDefault="00B358A3">
      <w:pPr>
        <w:pStyle w:val="BodyText"/>
        <w:spacing w:before="10"/>
        <w:rPr>
          <w:b/>
          <w:sz w:val="19"/>
        </w:rPr>
      </w:pPr>
    </w:p>
    <w:p w14:paraId="65543E84" w14:textId="77777777" w:rsidR="00B358A3" w:rsidRDefault="00000000">
      <w:pPr>
        <w:ind w:left="820" w:right="118"/>
        <w:jc w:val="both"/>
        <w:rPr>
          <w:sz w:val="20"/>
        </w:rPr>
      </w:pPr>
      <w:r>
        <w:rPr>
          <w:sz w:val="20"/>
        </w:rPr>
        <w:t xml:space="preserve">To enable </w:t>
      </w:r>
      <w:r>
        <w:rPr>
          <w:i/>
          <w:sz w:val="20"/>
        </w:rPr>
        <w:t xml:space="preserve">WADA </w:t>
      </w:r>
      <w:r>
        <w:rPr>
          <w:sz w:val="20"/>
        </w:rPr>
        <w:t>to perform its compliance monitoring role and to ensure the effective use of resources</w:t>
      </w:r>
      <w:r>
        <w:rPr>
          <w:spacing w:val="-12"/>
          <w:sz w:val="20"/>
        </w:rPr>
        <w:t xml:space="preserve"> </w:t>
      </w:r>
      <w:r>
        <w:rPr>
          <w:sz w:val="20"/>
        </w:rPr>
        <w:t>and</w:t>
      </w:r>
      <w:r>
        <w:rPr>
          <w:spacing w:val="-11"/>
          <w:sz w:val="20"/>
        </w:rPr>
        <w:t xml:space="preserve"> </w:t>
      </w:r>
      <w:r>
        <w:rPr>
          <w:sz w:val="20"/>
        </w:rPr>
        <w:t>sharing</w:t>
      </w:r>
      <w:r>
        <w:rPr>
          <w:spacing w:val="-12"/>
          <w:sz w:val="20"/>
        </w:rPr>
        <w:t xml:space="preserve"> </w:t>
      </w:r>
      <w:r>
        <w:rPr>
          <w:sz w:val="20"/>
        </w:rPr>
        <w:t>of</w:t>
      </w:r>
      <w:r>
        <w:rPr>
          <w:spacing w:val="-11"/>
          <w:sz w:val="20"/>
        </w:rPr>
        <w:t xml:space="preserve"> </w:t>
      </w:r>
      <w:r>
        <w:rPr>
          <w:sz w:val="20"/>
        </w:rPr>
        <w:t>applicable</w:t>
      </w:r>
      <w:r>
        <w:rPr>
          <w:spacing w:val="-9"/>
          <w:sz w:val="20"/>
        </w:rPr>
        <w:t xml:space="preserve"> </w:t>
      </w:r>
      <w:r>
        <w:rPr>
          <w:i/>
          <w:sz w:val="20"/>
        </w:rPr>
        <w:t>Doping</w:t>
      </w:r>
      <w:r>
        <w:rPr>
          <w:i/>
          <w:spacing w:val="-12"/>
          <w:sz w:val="20"/>
        </w:rPr>
        <w:t xml:space="preserve"> </w:t>
      </w:r>
      <w:r>
        <w:rPr>
          <w:i/>
          <w:sz w:val="20"/>
        </w:rPr>
        <w:t>Control</w:t>
      </w:r>
      <w:r>
        <w:rPr>
          <w:i/>
          <w:spacing w:val="-10"/>
          <w:sz w:val="20"/>
        </w:rPr>
        <w:t xml:space="preserve"> </w:t>
      </w:r>
      <w:r>
        <w:rPr>
          <w:sz w:val="20"/>
        </w:rPr>
        <w:t>information</w:t>
      </w:r>
      <w:r>
        <w:rPr>
          <w:spacing w:val="-11"/>
          <w:sz w:val="20"/>
        </w:rPr>
        <w:t xml:space="preserve"> </w:t>
      </w:r>
      <w:r>
        <w:rPr>
          <w:sz w:val="20"/>
        </w:rPr>
        <w:t>among</w:t>
      </w:r>
      <w:r>
        <w:rPr>
          <w:spacing w:val="-10"/>
          <w:sz w:val="20"/>
        </w:rPr>
        <w:t xml:space="preserve"> </w:t>
      </w:r>
      <w:r>
        <w:rPr>
          <w:i/>
          <w:sz w:val="20"/>
        </w:rPr>
        <w:t>Anti-Doping</w:t>
      </w:r>
      <w:r>
        <w:rPr>
          <w:i/>
          <w:spacing w:val="-10"/>
          <w:sz w:val="20"/>
        </w:rPr>
        <w:t xml:space="preserve"> </w:t>
      </w:r>
      <w:proofErr w:type="spellStart"/>
      <w:r>
        <w:rPr>
          <w:i/>
          <w:sz w:val="20"/>
        </w:rPr>
        <w:t>Organisations</w:t>
      </w:r>
      <w:proofErr w:type="spellEnd"/>
      <w:r>
        <w:rPr>
          <w:sz w:val="20"/>
        </w:rPr>
        <w:t>,</w:t>
      </w:r>
    </w:p>
    <w:p w14:paraId="6BEF3521" w14:textId="77777777" w:rsidR="00B358A3" w:rsidRDefault="00000000">
      <w:pPr>
        <w:pStyle w:val="BodyText"/>
        <w:spacing w:before="10"/>
        <w:rPr>
          <w:sz w:val="12"/>
        </w:rPr>
      </w:pPr>
      <w:r>
        <w:pict w14:anchorId="117B73C9">
          <v:rect id="docshape50" o:spid="_x0000_s2059" style="position:absolute;margin-left:1in;margin-top:8.6pt;width:2in;height:.6pt;z-index:-15708672;mso-wrap-distance-left:0;mso-wrap-distance-right:0;mso-position-horizontal-relative:page" fillcolor="black" stroked="f">
            <w10:wrap type="topAndBottom" anchorx="page"/>
          </v:rect>
        </w:pict>
      </w:r>
    </w:p>
    <w:p w14:paraId="52D61166" w14:textId="77777777" w:rsidR="00B358A3" w:rsidRDefault="00000000">
      <w:pPr>
        <w:spacing w:before="98" w:line="244" w:lineRule="auto"/>
        <w:ind w:left="460" w:right="112" w:hanging="360"/>
        <w:jc w:val="both"/>
        <w:rPr>
          <w:i/>
          <w:sz w:val="16"/>
        </w:rPr>
      </w:pPr>
      <w:proofErr w:type="gramStart"/>
      <w:r>
        <w:rPr>
          <w:b/>
          <w:position w:val="6"/>
          <w:sz w:val="12"/>
        </w:rPr>
        <w:t>69</w:t>
      </w:r>
      <w:r>
        <w:rPr>
          <w:b/>
          <w:spacing w:val="78"/>
          <w:position w:val="6"/>
          <w:sz w:val="12"/>
        </w:rPr>
        <w:t xml:space="preserve">  </w:t>
      </w:r>
      <w:r>
        <w:rPr>
          <w:i/>
          <w:sz w:val="16"/>
        </w:rPr>
        <w:t>[</w:t>
      </w:r>
      <w:proofErr w:type="gramEnd"/>
      <w:r>
        <w:rPr>
          <w:i/>
          <w:sz w:val="16"/>
        </w:rPr>
        <w:t>Comment to Article 14.3.2: Where Public Disclosure as required by Article 14.3.2 would result in a breach of other applicable laws, IFF’s failure to make the Public Disclosure will not result in a determination of non-compliance with Code as set forth in Article 4.1 of the International Standard for the Protection of Privacy and Personal Information.]</w:t>
      </w:r>
    </w:p>
    <w:p w14:paraId="79664ACC"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64505EA8" w14:textId="77777777" w:rsidR="00B358A3" w:rsidRDefault="00000000">
      <w:pPr>
        <w:spacing w:before="80"/>
        <w:ind w:left="820" w:right="114"/>
        <w:rPr>
          <w:sz w:val="20"/>
        </w:rPr>
      </w:pPr>
      <w:r>
        <w:rPr>
          <w:sz w:val="20"/>
        </w:rPr>
        <w:lastRenderedPageBreak/>
        <w:t>IFF</w:t>
      </w:r>
      <w:r>
        <w:rPr>
          <w:spacing w:val="40"/>
          <w:sz w:val="20"/>
        </w:rPr>
        <w:t xml:space="preserve"> </w:t>
      </w:r>
      <w:r>
        <w:rPr>
          <w:sz w:val="20"/>
        </w:rPr>
        <w:t>shall</w:t>
      </w:r>
      <w:r>
        <w:rPr>
          <w:spacing w:val="40"/>
          <w:sz w:val="20"/>
        </w:rPr>
        <w:t xml:space="preserve"> </w:t>
      </w:r>
      <w:r>
        <w:rPr>
          <w:sz w:val="20"/>
        </w:rPr>
        <w:t>report</w:t>
      </w:r>
      <w:r>
        <w:rPr>
          <w:spacing w:val="40"/>
          <w:sz w:val="20"/>
        </w:rPr>
        <w:t xml:space="preserve"> </w:t>
      </w:r>
      <w:r>
        <w:rPr>
          <w:sz w:val="20"/>
        </w:rPr>
        <w:t>to</w:t>
      </w:r>
      <w:r>
        <w:rPr>
          <w:spacing w:val="40"/>
          <w:sz w:val="20"/>
        </w:rPr>
        <w:t xml:space="preserve"> </w:t>
      </w:r>
      <w:r>
        <w:rPr>
          <w:i/>
          <w:sz w:val="20"/>
        </w:rPr>
        <w:t>WADA</w:t>
      </w:r>
      <w:r>
        <w:rPr>
          <w:i/>
          <w:spacing w:val="40"/>
          <w:sz w:val="20"/>
        </w:rPr>
        <w:t xml:space="preserve"> </w:t>
      </w:r>
      <w:r>
        <w:rPr>
          <w:sz w:val="20"/>
        </w:rPr>
        <w:t>through</w:t>
      </w:r>
      <w:r>
        <w:rPr>
          <w:spacing w:val="40"/>
          <w:sz w:val="20"/>
        </w:rPr>
        <w:t xml:space="preserve"> </w:t>
      </w:r>
      <w:r>
        <w:rPr>
          <w:i/>
          <w:sz w:val="20"/>
        </w:rPr>
        <w:t>ADAMS</w:t>
      </w:r>
      <w:r>
        <w:rPr>
          <w:i/>
          <w:spacing w:val="40"/>
          <w:sz w:val="20"/>
        </w:rPr>
        <w:t xml:space="preserve"> </w:t>
      </w:r>
      <w:r>
        <w:rPr>
          <w:i/>
          <w:sz w:val="20"/>
        </w:rPr>
        <w:t>Doping</w:t>
      </w:r>
      <w:r>
        <w:rPr>
          <w:i/>
          <w:spacing w:val="40"/>
          <w:sz w:val="20"/>
        </w:rPr>
        <w:t xml:space="preserve"> </w:t>
      </w:r>
      <w:r>
        <w:rPr>
          <w:i/>
          <w:sz w:val="20"/>
        </w:rPr>
        <w:t>Control</w:t>
      </w:r>
      <w:r>
        <w:rPr>
          <w:sz w:val="20"/>
        </w:rPr>
        <w:t>-related</w:t>
      </w:r>
      <w:r>
        <w:rPr>
          <w:spacing w:val="40"/>
          <w:sz w:val="20"/>
        </w:rPr>
        <w:t xml:space="preserve"> </w:t>
      </w:r>
      <w:r>
        <w:rPr>
          <w:sz w:val="20"/>
        </w:rPr>
        <w:t>information,</w:t>
      </w:r>
      <w:r>
        <w:rPr>
          <w:spacing w:val="40"/>
          <w:sz w:val="20"/>
        </w:rPr>
        <w:t xml:space="preserve"> </w:t>
      </w:r>
      <w:proofErr w:type="gramStart"/>
      <w:r>
        <w:rPr>
          <w:sz w:val="20"/>
        </w:rPr>
        <w:t>including,</w:t>
      </w:r>
      <w:r>
        <w:rPr>
          <w:spacing w:val="40"/>
          <w:sz w:val="20"/>
        </w:rPr>
        <w:t xml:space="preserve"> </w:t>
      </w:r>
      <w:r>
        <w:rPr>
          <w:sz w:val="20"/>
        </w:rPr>
        <w:t xml:space="preserve">in </w:t>
      </w:r>
      <w:r>
        <w:rPr>
          <w:spacing w:val="-2"/>
          <w:sz w:val="20"/>
        </w:rPr>
        <w:t>particular</w:t>
      </w:r>
      <w:proofErr w:type="gramEnd"/>
      <w:r>
        <w:rPr>
          <w:spacing w:val="-2"/>
          <w:sz w:val="20"/>
        </w:rPr>
        <w:t>:</w:t>
      </w:r>
    </w:p>
    <w:p w14:paraId="7A4C3842" w14:textId="77777777" w:rsidR="00B358A3" w:rsidRDefault="00000000">
      <w:pPr>
        <w:pStyle w:val="ListParagraph"/>
        <w:numPr>
          <w:ilvl w:val="0"/>
          <w:numId w:val="9"/>
        </w:numPr>
        <w:tabs>
          <w:tab w:val="left" w:pos="2260"/>
          <w:tab w:val="left" w:pos="2261"/>
        </w:tabs>
        <w:spacing w:before="58"/>
        <w:ind w:right="116"/>
        <w:rPr>
          <w:sz w:val="20"/>
        </w:rPr>
      </w:pPr>
      <w:r>
        <w:rPr>
          <w:i/>
          <w:sz w:val="20"/>
        </w:rPr>
        <w:t>Athlete</w:t>
      </w:r>
      <w:r>
        <w:rPr>
          <w:i/>
          <w:spacing w:val="40"/>
          <w:sz w:val="20"/>
        </w:rPr>
        <w:t xml:space="preserve"> </w:t>
      </w:r>
      <w:r>
        <w:rPr>
          <w:i/>
          <w:sz w:val="20"/>
        </w:rPr>
        <w:t>Biological</w:t>
      </w:r>
      <w:r>
        <w:rPr>
          <w:i/>
          <w:spacing w:val="40"/>
          <w:sz w:val="20"/>
        </w:rPr>
        <w:t xml:space="preserve"> </w:t>
      </w:r>
      <w:r>
        <w:rPr>
          <w:i/>
          <w:sz w:val="20"/>
        </w:rPr>
        <w:t>Passport</w:t>
      </w:r>
      <w:r>
        <w:rPr>
          <w:i/>
          <w:spacing w:val="40"/>
          <w:sz w:val="20"/>
        </w:rPr>
        <w:t xml:space="preserve"> </w:t>
      </w:r>
      <w:r>
        <w:rPr>
          <w:sz w:val="20"/>
        </w:rPr>
        <w:t>data</w:t>
      </w:r>
      <w:r>
        <w:rPr>
          <w:spacing w:val="40"/>
          <w:sz w:val="20"/>
        </w:rPr>
        <w:t xml:space="preserve"> </w:t>
      </w:r>
      <w:r>
        <w:rPr>
          <w:sz w:val="20"/>
        </w:rPr>
        <w:t>for</w:t>
      </w:r>
      <w:r>
        <w:rPr>
          <w:spacing w:val="40"/>
          <w:sz w:val="20"/>
        </w:rPr>
        <w:t xml:space="preserve"> </w:t>
      </w:r>
      <w:r>
        <w:rPr>
          <w:i/>
          <w:sz w:val="20"/>
        </w:rPr>
        <w:t>International-Level</w:t>
      </w:r>
      <w:r>
        <w:rPr>
          <w:i/>
          <w:spacing w:val="38"/>
          <w:sz w:val="20"/>
        </w:rPr>
        <w:t xml:space="preserve"> </w:t>
      </w:r>
      <w:r>
        <w:rPr>
          <w:i/>
          <w:sz w:val="20"/>
        </w:rPr>
        <w:t>Athletes</w:t>
      </w:r>
      <w:r>
        <w:rPr>
          <w:i/>
          <w:spacing w:val="40"/>
          <w:sz w:val="20"/>
        </w:rPr>
        <w:t xml:space="preserve"> </w:t>
      </w:r>
      <w:r>
        <w:rPr>
          <w:sz w:val="20"/>
        </w:rPr>
        <w:t>and</w:t>
      </w:r>
      <w:r>
        <w:rPr>
          <w:spacing w:val="39"/>
          <w:sz w:val="20"/>
        </w:rPr>
        <w:t xml:space="preserve"> </w:t>
      </w:r>
      <w:r>
        <w:rPr>
          <w:i/>
          <w:sz w:val="20"/>
        </w:rPr>
        <w:t>National- Level Athletes</w:t>
      </w:r>
      <w:r>
        <w:rPr>
          <w:sz w:val="20"/>
        </w:rPr>
        <w:t>,</w:t>
      </w:r>
    </w:p>
    <w:p w14:paraId="59172506" w14:textId="77777777" w:rsidR="00B358A3" w:rsidRDefault="00000000">
      <w:pPr>
        <w:pStyle w:val="ListParagraph"/>
        <w:numPr>
          <w:ilvl w:val="0"/>
          <w:numId w:val="9"/>
        </w:numPr>
        <w:tabs>
          <w:tab w:val="left" w:pos="2260"/>
          <w:tab w:val="left" w:pos="2261"/>
        </w:tabs>
        <w:spacing w:before="61"/>
        <w:ind w:hanging="721"/>
        <w:rPr>
          <w:sz w:val="20"/>
        </w:rPr>
      </w:pPr>
      <w:r>
        <w:rPr>
          <w:sz w:val="20"/>
        </w:rPr>
        <w:t>Whereabouts</w:t>
      </w:r>
      <w:r>
        <w:rPr>
          <w:spacing w:val="-14"/>
          <w:sz w:val="20"/>
        </w:rPr>
        <w:t xml:space="preserve"> </w:t>
      </w:r>
      <w:r>
        <w:rPr>
          <w:sz w:val="20"/>
        </w:rPr>
        <w:t>information</w:t>
      </w:r>
      <w:r>
        <w:rPr>
          <w:spacing w:val="-14"/>
          <w:sz w:val="20"/>
        </w:rPr>
        <w:t xml:space="preserve"> </w:t>
      </w:r>
      <w:r>
        <w:rPr>
          <w:sz w:val="20"/>
        </w:rPr>
        <w:t>for</w:t>
      </w:r>
      <w:r>
        <w:rPr>
          <w:spacing w:val="-11"/>
          <w:sz w:val="20"/>
        </w:rPr>
        <w:t xml:space="preserve"> </w:t>
      </w:r>
      <w:r>
        <w:rPr>
          <w:i/>
          <w:sz w:val="20"/>
        </w:rPr>
        <w:t>Athletes</w:t>
      </w:r>
      <w:r>
        <w:rPr>
          <w:i/>
          <w:spacing w:val="-12"/>
          <w:sz w:val="20"/>
        </w:rPr>
        <w:t xml:space="preserve"> </w:t>
      </w:r>
      <w:r>
        <w:rPr>
          <w:sz w:val="20"/>
        </w:rPr>
        <w:t>including</w:t>
      </w:r>
      <w:r>
        <w:rPr>
          <w:spacing w:val="-14"/>
          <w:sz w:val="20"/>
        </w:rPr>
        <w:t xml:space="preserve"> </w:t>
      </w:r>
      <w:r>
        <w:rPr>
          <w:sz w:val="20"/>
        </w:rPr>
        <w:t>those</w:t>
      </w:r>
      <w:r>
        <w:rPr>
          <w:spacing w:val="-13"/>
          <w:sz w:val="20"/>
        </w:rPr>
        <w:t xml:space="preserve"> </w:t>
      </w:r>
      <w:r>
        <w:rPr>
          <w:sz w:val="20"/>
        </w:rPr>
        <w:t>in</w:t>
      </w:r>
      <w:r>
        <w:rPr>
          <w:spacing w:val="-11"/>
          <w:sz w:val="20"/>
        </w:rPr>
        <w:t xml:space="preserve"> </w:t>
      </w:r>
      <w:r>
        <w:rPr>
          <w:i/>
          <w:sz w:val="20"/>
        </w:rPr>
        <w:t>Registered</w:t>
      </w:r>
      <w:r>
        <w:rPr>
          <w:i/>
          <w:spacing w:val="-14"/>
          <w:sz w:val="20"/>
        </w:rPr>
        <w:t xml:space="preserve"> </w:t>
      </w:r>
      <w:r>
        <w:rPr>
          <w:i/>
          <w:sz w:val="20"/>
        </w:rPr>
        <w:t>Testing</w:t>
      </w:r>
      <w:r>
        <w:rPr>
          <w:i/>
          <w:spacing w:val="-12"/>
          <w:sz w:val="20"/>
        </w:rPr>
        <w:t xml:space="preserve"> </w:t>
      </w:r>
      <w:r>
        <w:rPr>
          <w:i/>
          <w:spacing w:val="-2"/>
          <w:sz w:val="20"/>
        </w:rPr>
        <w:t>Pools</w:t>
      </w:r>
      <w:r>
        <w:rPr>
          <w:spacing w:val="-2"/>
          <w:sz w:val="20"/>
        </w:rPr>
        <w:t>,</w:t>
      </w:r>
    </w:p>
    <w:p w14:paraId="67F44A7E" w14:textId="77777777" w:rsidR="00B358A3" w:rsidRDefault="00000000">
      <w:pPr>
        <w:pStyle w:val="ListParagraph"/>
        <w:numPr>
          <w:ilvl w:val="0"/>
          <w:numId w:val="9"/>
        </w:numPr>
        <w:tabs>
          <w:tab w:val="left" w:pos="2260"/>
          <w:tab w:val="left" w:pos="2261"/>
        </w:tabs>
        <w:spacing w:before="60"/>
        <w:ind w:hanging="721"/>
        <w:rPr>
          <w:sz w:val="20"/>
        </w:rPr>
      </w:pPr>
      <w:r>
        <w:rPr>
          <w:i/>
          <w:sz w:val="20"/>
        </w:rPr>
        <w:t>TUE</w:t>
      </w:r>
      <w:r>
        <w:rPr>
          <w:i/>
          <w:spacing w:val="-9"/>
          <w:sz w:val="20"/>
        </w:rPr>
        <w:t xml:space="preserve"> </w:t>
      </w:r>
      <w:r>
        <w:rPr>
          <w:sz w:val="20"/>
        </w:rPr>
        <w:t>decisions,</w:t>
      </w:r>
      <w:r>
        <w:rPr>
          <w:spacing w:val="-9"/>
          <w:sz w:val="20"/>
        </w:rPr>
        <w:t xml:space="preserve"> </w:t>
      </w:r>
      <w:r>
        <w:rPr>
          <w:spacing w:val="-5"/>
          <w:sz w:val="20"/>
        </w:rPr>
        <w:t>and</w:t>
      </w:r>
    </w:p>
    <w:p w14:paraId="21DAB285" w14:textId="77777777" w:rsidR="00B358A3" w:rsidRDefault="00000000">
      <w:pPr>
        <w:pStyle w:val="ListParagraph"/>
        <w:numPr>
          <w:ilvl w:val="0"/>
          <w:numId w:val="9"/>
        </w:numPr>
        <w:tabs>
          <w:tab w:val="left" w:pos="2260"/>
          <w:tab w:val="left" w:pos="2261"/>
        </w:tabs>
        <w:spacing w:before="61"/>
        <w:ind w:hanging="721"/>
        <w:rPr>
          <w:sz w:val="20"/>
        </w:rPr>
      </w:pPr>
      <w:r>
        <w:rPr>
          <w:i/>
          <w:sz w:val="20"/>
        </w:rPr>
        <w:t>Results</w:t>
      </w:r>
      <w:r>
        <w:rPr>
          <w:i/>
          <w:spacing w:val="-12"/>
          <w:sz w:val="20"/>
        </w:rPr>
        <w:t xml:space="preserve"> </w:t>
      </w:r>
      <w:r>
        <w:rPr>
          <w:i/>
          <w:sz w:val="20"/>
        </w:rPr>
        <w:t>Management</w:t>
      </w:r>
      <w:r>
        <w:rPr>
          <w:i/>
          <w:spacing w:val="-9"/>
          <w:sz w:val="20"/>
        </w:rPr>
        <w:t xml:space="preserve"> </w:t>
      </w:r>
      <w:r>
        <w:rPr>
          <w:spacing w:val="-2"/>
          <w:sz w:val="20"/>
        </w:rPr>
        <w:t>decisions,</w:t>
      </w:r>
    </w:p>
    <w:p w14:paraId="5DFF5DA0" w14:textId="77777777" w:rsidR="00B358A3" w:rsidRDefault="00B358A3">
      <w:pPr>
        <w:pStyle w:val="BodyText"/>
        <w:spacing w:before="10"/>
        <w:rPr>
          <w:sz w:val="19"/>
        </w:rPr>
      </w:pPr>
    </w:p>
    <w:p w14:paraId="28B79DA4" w14:textId="77777777" w:rsidR="00B358A3" w:rsidRDefault="00000000">
      <w:pPr>
        <w:ind w:left="820"/>
        <w:rPr>
          <w:sz w:val="20"/>
        </w:rPr>
      </w:pPr>
      <w:r>
        <w:rPr>
          <w:sz w:val="20"/>
        </w:rPr>
        <w:t>as</w:t>
      </w:r>
      <w:r>
        <w:rPr>
          <w:spacing w:val="-9"/>
          <w:sz w:val="20"/>
        </w:rPr>
        <w:t xml:space="preserve"> </w:t>
      </w:r>
      <w:r>
        <w:rPr>
          <w:sz w:val="20"/>
        </w:rPr>
        <w:t>required</w:t>
      </w:r>
      <w:r>
        <w:rPr>
          <w:spacing w:val="-11"/>
          <w:sz w:val="20"/>
        </w:rPr>
        <w:t xml:space="preserve"> </w:t>
      </w:r>
      <w:r>
        <w:rPr>
          <w:sz w:val="20"/>
        </w:rPr>
        <w:t>under</w:t>
      </w:r>
      <w:r>
        <w:rPr>
          <w:spacing w:val="-7"/>
          <w:sz w:val="20"/>
        </w:rPr>
        <w:t xml:space="preserve"> </w:t>
      </w:r>
      <w:r>
        <w:rPr>
          <w:sz w:val="20"/>
        </w:rPr>
        <w:t>the</w:t>
      </w:r>
      <w:r>
        <w:rPr>
          <w:spacing w:val="-8"/>
          <w:sz w:val="20"/>
        </w:rPr>
        <w:t xml:space="preserve"> </w:t>
      </w:r>
      <w:r>
        <w:rPr>
          <w:sz w:val="20"/>
        </w:rPr>
        <w:t>applicable</w:t>
      </w:r>
      <w:r>
        <w:rPr>
          <w:spacing w:val="-5"/>
          <w:sz w:val="20"/>
        </w:rPr>
        <w:t xml:space="preserve"> </w:t>
      </w:r>
      <w:r>
        <w:rPr>
          <w:i/>
          <w:sz w:val="20"/>
        </w:rPr>
        <w:t>International</w:t>
      </w:r>
      <w:r>
        <w:rPr>
          <w:i/>
          <w:spacing w:val="-9"/>
          <w:sz w:val="20"/>
        </w:rPr>
        <w:t xml:space="preserve"> </w:t>
      </w:r>
      <w:r>
        <w:rPr>
          <w:i/>
          <w:spacing w:val="-2"/>
          <w:sz w:val="20"/>
        </w:rPr>
        <w:t>Standard(s)</w:t>
      </w:r>
      <w:r>
        <w:rPr>
          <w:spacing w:val="-2"/>
          <w:sz w:val="20"/>
        </w:rPr>
        <w:t>.</w:t>
      </w:r>
    </w:p>
    <w:p w14:paraId="2727603D" w14:textId="77777777" w:rsidR="00B358A3" w:rsidRDefault="00B358A3">
      <w:pPr>
        <w:pStyle w:val="BodyText"/>
      </w:pPr>
    </w:p>
    <w:p w14:paraId="2CA3DED3" w14:textId="77777777" w:rsidR="00B358A3" w:rsidRDefault="00000000">
      <w:pPr>
        <w:pStyle w:val="ListParagraph"/>
        <w:numPr>
          <w:ilvl w:val="2"/>
          <w:numId w:val="10"/>
        </w:numPr>
        <w:tabs>
          <w:tab w:val="left" w:pos="2441"/>
        </w:tabs>
        <w:spacing w:before="1"/>
        <w:ind w:right="115"/>
        <w:jc w:val="both"/>
        <w:rPr>
          <w:sz w:val="20"/>
        </w:rPr>
      </w:pPr>
      <w:r>
        <w:rPr>
          <w:spacing w:val="-2"/>
          <w:sz w:val="20"/>
        </w:rPr>
        <w:t xml:space="preserve">To facilitate coordinated test distribution planning, avoid unnecessary duplication </w:t>
      </w:r>
      <w:r>
        <w:rPr>
          <w:sz w:val="20"/>
        </w:rPr>
        <w:t xml:space="preserve">in </w:t>
      </w:r>
      <w:r>
        <w:rPr>
          <w:i/>
          <w:sz w:val="20"/>
        </w:rPr>
        <w:t xml:space="preserve">Testing </w:t>
      </w:r>
      <w:r>
        <w:rPr>
          <w:sz w:val="20"/>
        </w:rPr>
        <w:t xml:space="preserve">by various </w:t>
      </w:r>
      <w:r>
        <w:rPr>
          <w:i/>
          <w:sz w:val="20"/>
        </w:rPr>
        <w:t xml:space="preserve">Anti-Doping </w:t>
      </w:r>
      <w:proofErr w:type="spellStart"/>
      <w:r>
        <w:rPr>
          <w:i/>
          <w:sz w:val="20"/>
        </w:rPr>
        <w:t>Organisations</w:t>
      </w:r>
      <w:proofErr w:type="spellEnd"/>
      <w:r>
        <w:rPr>
          <w:sz w:val="20"/>
        </w:rPr>
        <w:t xml:space="preserve">, and to ensure that </w:t>
      </w:r>
      <w:r>
        <w:rPr>
          <w:i/>
          <w:sz w:val="20"/>
        </w:rPr>
        <w:t>Athlete Biological</w:t>
      </w:r>
      <w:r>
        <w:rPr>
          <w:i/>
          <w:spacing w:val="-2"/>
          <w:sz w:val="20"/>
        </w:rPr>
        <w:t xml:space="preserve"> </w:t>
      </w:r>
      <w:r>
        <w:rPr>
          <w:i/>
          <w:sz w:val="20"/>
        </w:rPr>
        <w:t xml:space="preserve">Passport </w:t>
      </w:r>
      <w:r>
        <w:rPr>
          <w:sz w:val="20"/>
        </w:rPr>
        <w:t>profiles are updated,</w:t>
      </w:r>
      <w:r>
        <w:rPr>
          <w:spacing w:val="-1"/>
          <w:sz w:val="20"/>
        </w:rPr>
        <w:t xml:space="preserve"> </w:t>
      </w:r>
      <w:r>
        <w:rPr>
          <w:sz w:val="20"/>
        </w:rPr>
        <w:t>IFF shall</w:t>
      </w:r>
      <w:r>
        <w:rPr>
          <w:spacing w:val="-2"/>
          <w:sz w:val="20"/>
        </w:rPr>
        <w:t xml:space="preserve"> </w:t>
      </w:r>
      <w:r>
        <w:rPr>
          <w:sz w:val="20"/>
        </w:rPr>
        <w:t>report</w:t>
      </w:r>
      <w:r>
        <w:rPr>
          <w:spacing w:val="-1"/>
          <w:sz w:val="20"/>
        </w:rPr>
        <w:t xml:space="preserve"> </w:t>
      </w:r>
      <w:r>
        <w:rPr>
          <w:sz w:val="20"/>
        </w:rPr>
        <w:t xml:space="preserve">all </w:t>
      </w:r>
      <w:r>
        <w:rPr>
          <w:i/>
          <w:sz w:val="20"/>
        </w:rPr>
        <w:t>In-Competition</w:t>
      </w:r>
      <w:r>
        <w:rPr>
          <w:i/>
          <w:spacing w:val="-1"/>
          <w:sz w:val="20"/>
        </w:rPr>
        <w:t xml:space="preserve"> </w:t>
      </w:r>
      <w:r>
        <w:rPr>
          <w:sz w:val="20"/>
        </w:rPr>
        <w:t xml:space="preserve">and </w:t>
      </w:r>
      <w:r>
        <w:rPr>
          <w:i/>
          <w:sz w:val="20"/>
        </w:rPr>
        <w:t xml:space="preserve">Out-of-Competition </w:t>
      </w:r>
      <w:r>
        <w:rPr>
          <w:sz w:val="20"/>
        </w:rPr>
        <w:t xml:space="preserve">tests to </w:t>
      </w:r>
      <w:r>
        <w:rPr>
          <w:i/>
          <w:sz w:val="20"/>
        </w:rPr>
        <w:t xml:space="preserve">WADA </w:t>
      </w:r>
      <w:r>
        <w:rPr>
          <w:sz w:val="20"/>
        </w:rPr>
        <w:t xml:space="preserve">by entering the </w:t>
      </w:r>
      <w:r>
        <w:rPr>
          <w:i/>
          <w:sz w:val="20"/>
        </w:rPr>
        <w:t xml:space="preserve">Doping Control </w:t>
      </w:r>
      <w:r>
        <w:rPr>
          <w:sz w:val="20"/>
        </w:rPr>
        <w:t xml:space="preserve">forms into </w:t>
      </w:r>
      <w:r>
        <w:rPr>
          <w:i/>
          <w:sz w:val="20"/>
        </w:rPr>
        <w:t xml:space="preserve">ADAMS </w:t>
      </w:r>
      <w:r>
        <w:rPr>
          <w:sz w:val="20"/>
        </w:rPr>
        <w:t xml:space="preserve">in accordance with the requirements and timelines contained in the </w:t>
      </w:r>
      <w:r>
        <w:rPr>
          <w:i/>
          <w:sz w:val="20"/>
        </w:rPr>
        <w:t xml:space="preserve">International Standard </w:t>
      </w:r>
      <w:r>
        <w:rPr>
          <w:sz w:val="20"/>
        </w:rPr>
        <w:t xml:space="preserve">for </w:t>
      </w:r>
      <w:r>
        <w:rPr>
          <w:i/>
          <w:sz w:val="20"/>
        </w:rPr>
        <w:t xml:space="preserve">Testing </w:t>
      </w:r>
      <w:r>
        <w:rPr>
          <w:sz w:val="20"/>
        </w:rPr>
        <w:t>and Investigations.</w:t>
      </w:r>
    </w:p>
    <w:p w14:paraId="25A81640" w14:textId="77777777" w:rsidR="00B358A3" w:rsidRDefault="00B358A3">
      <w:pPr>
        <w:pStyle w:val="BodyText"/>
        <w:spacing w:before="1"/>
      </w:pPr>
    </w:p>
    <w:p w14:paraId="3C6A67AC" w14:textId="77777777" w:rsidR="00B358A3" w:rsidRDefault="00000000">
      <w:pPr>
        <w:pStyle w:val="ListParagraph"/>
        <w:numPr>
          <w:ilvl w:val="2"/>
          <w:numId w:val="10"/>
        </w:numPr>
        <w:tabs>
          <w:tab w:val="left" w:pos="2441"/>
        </w:tabs>
        <w:ind w:right="115"/>
        <w:jc w:val="both"/>
        <w:rPr>
          <w:sz w:val="20"/>
        </w:rPr>
      </w:pPr>
      <w:r>
        <w:rPr>
          <w:sz w:val="20"/>
        </w:rPr>
        <w:t xml:space="preserve">To facilitate </w:t>
      </w:r>
      <w:r>
        <w:rPr>
          <w:i/>
          <w:sz w:val="20"/>
        </w:rPr>
        <w:t>WADA</w:t>
      </w:r>
      <w:r>
        <w:rPr>
          <w:sz w:val="20"/>
        </w:rPr>
        <w:t xml:space="preserve">’s oversight and appeal rights for </w:t>
      </w:r>
      <w:r>
        <w:rPr>
          <w:i/>
          <w:sz w:val="20"/>
        </w:rPr>
        <w:t>TUEs</w:t>
      </w:r>
      <w:r>
        <w:rPr>
          <w:sz w:val="20"/>
        </w:rPr>
        <w:t xml:space="preserve">, IFF shall report all </w:t>
      </w:r>
      <w:r>
        <w:rPr>
          <w:i/>
          <w:sz w:val="20"/>
        </w:rPr>
        <w:t xml:space="preserve">TUE </w:t>
      </w:r>
      <w:r>
        <w:rPr>
          <w:sz w:val="20"/>
        </w:rPr>
        <w:t xml:space="preserve">applications, decisions and supporting documentation using </w:t>
      </w:r>
      <w:r>
        <w:rPr>
          <w:i/>
          <w:sz w:val="20"/>
        </w:rPr>
        <w:t xml:space="preserve">ADAMS </w:t>
      </w:r>
      <w:r>
        <w:rPr>
          <w:sz w:val="20"/>
        </w:rPr>
        <w:t xml:space="preserve">in accordance with the requirements and timelines contained in the </w:t>
      </w:r>
      <w:r>
        <w:rPr>
          <w:i/>
          <w:sz w:val="20"/>
        </w:rPr>
        <w:t xml:space="preserve">International Standard </w:t>
      </w:r>
      <w:r>
        <w:rPr>
          <w:sz w:val="20"/>
        </w:rPr>
        <w:t xml:space="preserve">for </w:t>
      </w:r>
      <w:r>
        <w:rPr>
          <w:i/>
          <w:sz w:val="20"/>
        </w:rPr>
        <w:t>Therapeutic Use Exemptions</w:t>
      </w:r>
      <w:r>
        <w:rPr>
          <w:sz w:val="20"/>
        </w:rPr>
        <w:t>.</w:t>
      </w:r>
    </w:p>
    <w:p w14:paraId="591803D4" w14:textId="77777777" w:rsidR="00B358A3" w:rsidRDefault="00B358A3">
      <w:pPr>
        <w:pStyle w:val="BodyText"/>
        <w:spacing w:before="11"/>
        <w:rPr>
          <w:sz w:val="19"/>
        </w:rPr>
      </w:pPr>
    </w:p>
    <w:p w14:paraId="0957CDC3" w14:textId="77777777" w:rsidR="00B358A3" w:rsidRDefault="00000000">
      <w:pPr>
        <w:pStyle w:val="ListParagraph"/>
        <w:numPr>
          <w:ilvl w:val="2"/>
          <w:numId w:val="10"/>
        </w:numPr>
        <w:tabs>
          <w:tab w:val="left" w:pos="2441"/>
        </w:tabs>
        <w:ind w:right="117"/>
        <w:jc w:val="both"/>
        <w:rPr>
          <w:sz w:val="20"/>
        </w:rPr>
      </w:pPr>
      <w:r>
        <w:rPr>
          <w:sz w:val="20"/>
        </w:rPr>
        <w:t xml:space="preserve">To facilitate </w:t>
      </w:r>
      <w:r>
        <w:rPr>
          <w:i/>
          <w:sz w:val="20"/>
        </w:rPr>
        <w:t>WADA</w:t>
      </w:r>
      <w:r>
        <w:rPr>
          <w:sz w:val="20"/>
        </w:rPr>
        <w:t xml:space="preserve">’s oversight and appeal rights for </w:t>
      </w:r>
      <w:r>
        <w:rPr>
          <w:i/>
          <w:sz w:val="20"/>
        </w:rPr>
        <w:t>Results Management</w:t>
      </w:r>
      <w:r>
        <w:rPr>
          <w:sz w:val="20"/>
        </w:rPr>
        <w:t xml:space="preserve">, IFF shall report the following information into </w:t>
      </w:r>
      <w:r>
        <w:rPr>
          <w:i/>
          <w:sz w:val="20"/>
        </w:rPr>
        <w:t xml:space="preserve">ADAMS </w:t>
      </w:r>
      <w:r>
        <w:rPr>
          <w:sz w:val="20"/>
        </w:rPr>
        <w:t xml:space="preserve">in accordance with the requirements and timelines outlined in the </w:t>
      </w:r>
      <w:r>
        <w:rPr>
          <w:i/>
          <w:sz w:val="20"/>
        </w:rPr>
        <w:t xml:space="preserve">International Standard </w:t>
      </w:r>
      <w:r>
        <w:rPr>
          <w:sz w:val="20"/>
        </w:rPr>
        <w:t xml:space="preserve">for </w:t>
      </w:r>
      <w:r>
        <w:rPr>
          <w:i/>
          <w:sz w:val="20"/>
        </w:rPr>
        <w:t>Results Management</w:t>
      </w:r>
      <w:r>
        <w:rPr>
          <w:sz w:val="20"/>
        </w:rPr>
        <w:t>:</w:t>
      </w:r>
      <w:r>
        <w:rPr>
          <w:spacing w:val="-14"/>
          <w:sz w:val="20"/>
        </w:rPr>
        <w:t xml:space="preserve"> </w:t>
      </w:r>
      <w:r>
        <w:rPr>
          <w:sz w:val="20"/>
        </w:rPr>
        <w:t>(a)</w:t>
      </w:r>
      <w:r>
        <w:rPr>
          <w:spacing w:val="-14"/>
          <w:sz w:val="20"/>
        </w:rPr>
        <w:t xml:space="preserve"> </w:t>
      </w:r>
      <w:r>
        <w:rPr>
          <w:sz w:val="20"/>
        </w:rPr>
        <w:t>notifications</w:t>
      </w:r>
      <w:r>
        <w:rPr>
          <w:spacing w:val="-14"/>
          <w:sz w:val="20"/>
        </w:rPr>
        <w:t xml:space="preserve"> </w:t>
      </w:r>
      <w:r>
        <w:rPr>
          <w:sz w:val="20"/>
        </w:rPr>
        <w:t>of</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violations</w:t>
      </w:r>
      <w:r>
        <w:rPr>
          <w:spacing w:val="-14"/>
          <w:sz w:val="20"/>
        </w:rPr>
        <w:t xml:space="preserve"> </w:t>
      </w:r>
      <w:r>
        <w:rPr>
          <w:sz w:val="20"/>
        </w:rPr>
        <w:t>and</w:t>
      </w:r>
      <w:r>
        <w:rPr>
          <w:spacing w:val="-14"/>
          <w:sz w:val="20"/>
        </w:rPr>
        <w:t xml:space="preserve"> </w:t>
      </w:r>
      <w:r>
        <w:rPr>
          <w:sz w:val="20"/>
        </w:rPr>
        <w:t>related</w:t>
      </w:r>
      <w:r>
        <w:rPr>
          <w:spacing w:val="-14"/>
          <w:sz w:val="20"/>
        </w:rPr>
        <w:t xml:space="preserve"> </w:t>
      </w:r>
      <w:r>
        <w:rPr>
          <w:sz w:val="20"/>
        </w:rPr>
        <w:t xml:space="preserve">decisions for </w:t>
      </w:r>
      <w:r>
        <w:rPr>
          <w:i/>
          <w:sz w:val="20"/>
        </w:rPr>
        <w:t>Adverse Analytical Findings</w:t>
      </w:r>
      <w:r>
        <w:rPr>
          <w:sz w:val="20"/>
        </w:rPr>
        <w:t xml:space="preserve">; (b) notifications and related decisions for other anti-doping rule violations that are not </w:t>
      </w:r>
      <w:r>
        <w:rPr>
          <w:i/>
          <w:sz w:val="20"/>
        </w:rPr>
        <w:t>Adverse Analytical Findings</w:t>
      </w:r>
      <w:r>
        <w:rPr>
          <w:sz w:val="20"/>
        </w:rPr>
        <w:t xml:space="preserve">; (c) whereabouts failures; and (d) any decision imposing, lifting or reinstating a </w:t>
      </w:r>
      <w:r>
        <w:rPr>
          <w:i/>
          <w:sz w:val="20"/>
        </w:rPr>
        <w:t>Provisional Suspension</w:t>
      </w:r>
      <w:r>
        <w:rPr>
          <w:sz w:val="20"/>
        </w:rPr>
        <w:t>.</w:t>
      </w:r>
    </w:p>
    <w:p w14:paraId="087D5AFB" w14:textId="77777777" w:rsidR="00B358A3" w:rsidRDefault="00B358A3">
      <w:pPr>
        <w:pStyle w:val="BodyText"/>
        <w:spacing w:before="11"/>
        <w:rPr>
          <w:sz w:val="19"/>
        </w:rPr>
      </w:pPr>
    </w:p>
    <w:p w14:paraId="4C17F7F2" w14:textId="77777777" w:rsidR="00B358A3" w:rsidRDefault="00000000">
      <w:pPr>
        <w:pStyle w:val="ListParagraph"/>
        <w:numPr>
          <w:ilvl w:val="2"/>
          <w:numId w:val="10"/>
        </w:numPr>
        <w:tabs>
          <w:tab w:val="left" w:pos="2441"/>
        </w:tabs>
        <w:ind w:right="116"/>
        <w:jc w:val="both"/>
        <w:rPr>
          <w:sz w:val="20"/>
        </w:rPr>
      </w:pPr>
      <w:r>
        <w:rPr>
          <w:sz w:val="20"/>
        </w:rPr>
        <w:t xml:space="preserve">The information described in this Article will be made accessible, where appropriate and in accordance with the applicable rules, to the </w:t>
      </w:r>
      <w:r>
        <w:rPr>
          <w:i/>
          <w:sz w:val="20"/>
        </w:rPr>
        <w:t>Athlete</w:t>
      </w:r>
      <w:r>
        <w:rPr>
          <w:sz w:val="20"/>
        </w:rPr>
        <w:t xml:space="preserve">, the </w:t>
      </w:r>
      <w:r>
        <w:rPr>
          <w:i/>
          <w:sz w:val="20"/>
        </w:rPr>
        <w:t>Athlete</w:t>
      </w:r>
      <w:r>
        <w:rPr>
          <w:sz w:val="20"/>
        </w:rPr>
        <w:t xml:space="preserve">’s </w:t>
      </w:r>
      <w:r>
        <w:rPr>
          <w:i/>
          <w:sz w:val="20"/>
        </w:rPr>
        <w:t xml:space="preserve">National Anti-Doping </w:t>
      </w:r>
      <w:proofErr w:type="spellStart"/>
      <w:r>
        <w:rPr>
          <w:i/>
          <w:sz w:val="20"/>
        </w:rPr>
        <w:t>Organisation</w:t>
      </w:r>
      <w:proofErr w:type="spellEnd"/>
      <w:r>
        <w:rPr>
          <w:sz w:val="20"/>
        </w:rPr>
        <w:t xml:space="preserve">, and any other </w:t>
      </w:r>
      <w:r>
        <w:rPr>
          <w:i/>
          <w:sz w:val="20"/>
        </w:rPr>
        <w:t xml:space="preserve">Anti-Doping </w:t>
      </w:r>
      <w:proofErr w:type="spellStart"/>
      <w:r>
        <w:rPr>
          <w:i/>
          <w:sz w:val="20"/>
        </w:rPr>
        <w:t>Organisations</w:t>
      </w:r>
      <w:proofErr w:type="spellEnd"/>
      <w:r>
        <w:rPr>
          <w:i/>
          <w:sz w:val="20"/>
        </w:rPr>
        <w:t xml:space="preserve"> </w:t>
      </w:r>
      <w:r>
        <w:rPr>
          <w:sz w:val="20"/>
        </w:rPr>
        <w:t xml:space="preserve">with </w:t>
      </w:r>
      <w:r>
        <w:rPr>
          <w:i/>
          <w:sz w:val="20"/>
        </w:rPr>
        <w:t xml:space="preserve">Testing </w:t>
      </w:r>
      <w:r>
        <w:rPr>
          <w:sz w:val="20"/>
        </w:rPr>
        <w:t xml:space="preserve">authority over the </w:t>
      </w:r>
      <w:r>
        <w:rPr>
          <w:i/>
          <w:sz w:val="20"/>
        </w:rPr>
        <w:t>Athlete</w:t>
      </w:r>
      <w:r>
        <w:rPr>
          <w:sz w:val="20"/>
        </w:rPr>
        <w:t>.</w:t>
      </w:r>
    </w:p>
    <w:p w14:paraId="4E8FD18F" w14:textId="77777777" w:rsidR="00B358A3" w:rsidRDefault="00B358A3">
      <w:pPr>
        <w:pStyle w:val="BodyText"/>
        <w:spacing w:before="2"/>
      </w:pPr>
    </w:p>
    <w:p w14:paraId="7E674232" w14:textId="77777777" w:rsidR="00B358A3" w:rsidRDefault="00000000">
      <w:pPr>
        <w:pStyle w:val="Heading2"/>
        <w:numPr>
          <w:ilvl w:val="1"/>
          <w:numId w:val="10"/>
        </w:numPr>
        <w:tabs>
          <w:tab w:val="left" w:pos="1540"/>
          <w:tab w:val="left" w:pos="1541"/>
        </w:tabs>
        <w:ind w:hanging="721"/>
      </w:pPr>
      <w:r>
        <w:t>Data</w:t>
      </w:r>
      <w:r>
        <w:rPr>
          <w:spacing w:val="-6"/>
        </w:rPr>
        <w:t xml:space="preserve"> </w:t>
      </w:r>
      <w:r>
        <w:rPr>
          <w:spacing w:val="-2"/>
        </w:rPr>
        <w:t>Privacy</w:t>
      </w:r>
    </w:p>
    <w:p w14:paraId="5A6383E7" w14:textId="77777777" w:rsidR="00B358A3" w:rsidRDefault="00B358A3">
      <w:pPr>
        <w:pStyle w:val="BodyText"/>
        <w:spacing w:before="10"/>
        <w:rPr>
          <w:b/>
          <w:sz w:val="19"/>
        </w:rPr>
      </w:pPr>
    </w:p>
    <w:p w14:paraId="36C82BFB" w14:textId="77777777" w:rsidR="00B358A3" w:rsidRDefault="00000000">
      <w:pPr>
        <w:pStyle w:val="ListParagraph"/>
        <w:numPr>
          <w:ilvl w:val="2"/>
          <w:numId w:val="10"/>
        </w:numPr>
        <w:tabs>
          <w:tab w:val="left" w:pos="2441"/>
        </w:tabs>
        <w:ind w:right="116"/>
        <w:jc w:val="both"/>
        <w:rPr>
          <w:sz w:val="20"/>
        </w:rPr>
      </w:pPr>
      <w:r>
        <w:rPr>
          <w:sz w:val="20"/>
        </w:rPr>
        <w:t xml:space="preserve">IFF may collect, store, process or disclose personal information relating to </w:t>
      </w:r>
      <w:r>
        <w:rPr>
          <w:i/>
          <w:sz w:val="20"/>
        </w:rPr>
        <w:t>Athletes</w:t>
      </w:r>
      <w:r>
        <w:rPr>
          <w:i/>
          <w:spacing w:val="-14"/>
          <w:sz w:val="20"/>
        </w:rPr>
        <w:t xml:space="preserve"> </w:t>
      </w:r>
      <w:r>
        <w:rPr>
          <w:sz w:val="20"/>
        </w:rPr>
        <w:t>and</w:t>
      </w:r>
      <w:r>
        <w:rPr>
          <w:spacing w:val="-14"/>
          <w:sz w:val="20"/>
        </w:rPr>
        <w:t xml:space="preserve"> </w:t>
      </w:r>
      <w:r>
        <w:rPr>
          <w:sz w:val="20"/>
        </w:rPr>
        <w:t>other</w:t>
      </w:r>
      <w:r>
        <w:rPr>
          <w:spacing w:val="-14"/>
          <w:sz w:val="20"/>
        </w:rPr>
        <w:t xml:space="preserve"> </w:t>
      </w:r>
      <w:r>
        <w:rPr>
          <w:i/>
          <w:sz w:val="20"/>
        </w:rPr>
        <w:t>Persons</w:t>
      </w:r>
      <w:r>
        <w:rPr>
          <w:i/>
          <w:spacing w:val="-14"/>
          <w:sz w:val="20"/>
        </w:rPr>
        <w:t xml:space="preserve"> </w:t>
      </w:r>
      <w:r>
        <w:rPr>
          <w:sz w:val="20"/>
        </w:rPr>
        <w:t>where</w:t>
      </w:r>
      <w:r>
        <w:rPr>
          <w:spacing w:val="-14"/>
          <w:sz w:val="20"/>
        </w:rPr>
        <w:t xml:space="preserve"> </w:t>
      </w:r>
      <w:r>
        <w:rPr>
          <w:sz w:val="20"/>
        </w:rPr>
        <w:t>necessary</w:t>
      </w:r>
      <w:r>
        <w:rPr>
          <w:spacing w:val="-14"/>
          <w:sz w:val="20"/>
        </w:rPr>
        <w:t xml:space="preserve"> </w:t>
      </w:r>
      <w:r>
        <w:rPr>
          <w:sz w:val="20"/>
        </w:rPr>
        <w:t>and</w:t>
      </w:r>
      <w:r>
        <w:rPr>
          <w:spacing w:val="-14"/>
          <w:sz w:val="20"/>
        </w:rPr>
        <w:t xml:space="preserve"> </w:t>
      </w:r>
      <w:r>
        <w:rPr>
          <w:sz w:val="20"/>
        </w:rPr>
        <w:t>appropriate</w:t>
      </w:r>
      <w:r>
        <w:rPr>
          <w:spacing w:val="-14"/>
          <w:sz w:val="20"/>
        </w:rPr>
        <w:t xml:space="preserve"> </w:t>
      </w:r>
      <w:r>
        <w:rPr>
          <w:sz w:val="20"/>
        </w:rPr>
        <w:t>to</w:t>
      </w:r>
      <w:r>
        <w:rPr>
          <w:spacing w:val="-14"/>
          <w:sz w:val="20"/>
        </w:rPr>
        <w:t xml:space="preserve"> </w:t>
      </w:r>
      <w:r>
        <w:rPr>
          <w:sz w:val="20"/>
        </w:rPr>
        <w:t>conduct</w:t>
      </w:r>
      <w:r>
        <w:rPr>
          <w:spacing w:val="-13"/>
          <w:sz w:val="20"/>
        </w:rPr>
        <w:t xml:space="preserve"> </w:t>
      </w:r>
      <w:r>
        <w:rPr>
          <w:sz w:val="20"/>
        </w:rPr>
        <w:t>its</w:t>
      </w:r>
      <w:r>
        <w:rPr>
          <w:spacing w:val="-14"/>
          <w:sz w:val="20"/>
        </w:rPr>
        <w:t xml:space="preserve"> </w:t>
      </w:r>
      <w:r>
        <w:rPr>
          <w:i/>
          <w:sz w:val="20"/>
        </w:rPr>
        <w:t xml:space="preserve">Anti- Doping Activities </w:t>
      </w:r>
      <w:r>
        <w:rPr>
          <w:sz w:val="20"/>
        </w:rPr>
        <w:t xml:space="preserve">under the </w:t>
      </w:r>
      <w:r>
        <w:rPr>
          <w:i/>
          <w:sz w:val="20"/>
        </w:rPr>
        <w:t>Code</w:t>
      </w:r>
      <w:r>
        <w:rPr>
          <w:sz w:val="20"/>
        </w:rPr>
        <w:t xml:space="preserve">, the </w:t>
      </w:r>
      <w:r>
        <w:rPr>
          <w:i/>
          <w:sz w:val="20"/>
        </w:rPr>
        <w:t xml:space="preserve">International Standards </w:t>
      </w:r>
      <w:r>
        <w:rPr>
          <w:sz w:val="20"/>
        </w:rPr>
        <w:t>(including specifically</w:t>
      </w:r>
      <w:r>
        <w:rPr>
          <w:spacing w:val="-10"/>
          <w:sz w:val="20"/>
        </w:rPr>
        <w:t xml:space="preserve"> </w:t>
      </w:r>
      <w:r>
        <w:rPr>
          <w:sz w:val="20"/>
        </w:rPr>
        <w:t>the</w:t>
      </w:r>
      <w:r>
        <w:rPr>
          <w:spacing w:val="-9"/>
          <w:sz w:val="20"/>
        </w:rPr>
        <w:t xml:space="preserve"> </w:t>
      </w:r>
      <w:r>
        <w:rPr>
          <w:i/>
          <w:sz w:val="20"/>
        </w:rPr>
        <w:t>International</w:t>
      </w:r>
      <w:r>
        <w:rPr>
          <w:i/>
          <w:spacing w:val="-9"/>
          <w:sz w:val="20"/>
        </w:rPr>
        <w:t xml:space="preserve"> </w:t>
      </w:r>
      <w:r>
        <w:rPr>
          <w:i/>
          <w:sz w:val="20"/>
        </w:rPr>
        <w:t>Standard</w:t>
      </w:r>
      <w:r>
        <w:rPr>
          <w:i/>
          <w:spacing w:val="-10"/>
          <w:sz w:val="20"/>
        </w:rPr>
        <w:t xml:space="preserve"> </w:t>
      </w:r>
      <w:r>
        <w:rPr>
          <w:sz w:val="20"/>
        </w:rPr>
        <w:t>for</w:t>
      </w:r>
      <w:r>
        <w:rPr>
          <w:spacing w:val="-10"/>
          <w:sz w:val="20"/>
        </w:rPr>
        <w:t xml:space="preserve"> </w:t>
      </w:r>
      <w:r>
        <w:rPr>
          <w:sz w:val="20"/>
        </w:rPr>
        <w:t>the</w:t>
      </w:r>
      <w:r>
        <w:rPr>
          <w:spacing w:val="-9"/>
          <w:sz w:val="20"/>
        </w:rPr>
        <w:t xml:space="preserve"> </w:t>
      </w:r>
      <w:r>
        <w:rPr>
          <w:sz w:val="20"/>
        </w:rPr>
        <w:t>Protection</w:t>
      </w:r>
      <w:r>
        <w:rPr>
          <w:spacing w:val="-9"/>
          <w:sz w:val="20"/>
        </w:rPr>
        <w:t xml:space="preserve"> </w:t>
      </w:r>
      <w:r>
        <w:rPr>
          <w:sz w:val="20"/>
        </w:rPr>
        <w:t>of</w:t>
      </w:r>
      <w:r>
        <w:rPr>
          <w:spacing w:val="-10"/>
          <w:sz w:val="20"/>
        </w:rPr>
        <w:t xml:space="preserve"> </w:t>
      </w:r>
      <w:r>
        <w:rPr>
          <w:sz w:val="20"/>
        </w:rPr>
        <w:t>Privacy</w:t>
      </w:r>
      <w:r>
        <w:rPr>
          <w:spacing w:val="-10"/>
          <w:sz w:val="20"/>
        </w:rPr>
        <w:t xml:space="preserve"> </w:t>
      </w:r>
      <w:r>
        <w:rPr>
          <w:sz w:val="20"/>
        </w:rPr>
        <w:t>and</w:t>
      </w:r>
      <w:r>
        <w:rPr>
          <w:spacing w:val="-9"/>
          <w:sz w:val="20"/>
        </w:rPr>
        <w:t xml:space="preserve"> </w:t>
      </w:r>
      <w:r>
        <w:rPr>
          <w:sz w:val="20"/>
        </w:rPr>
        <w:t>Personal Information), these Anti-Doping Rules, and in compliance with applicable law.</w:t>
      </w:r>
    </w:p>
    <w:p w14:paraId="384C07B6" w14:textId="77777777" w:rsidR="00B358A3" w:rsidRDefault="00B358A3">
      <w:pPr>
        <w:pStyle w:val="BodyText"/>
      </w:pPr>
    </w:p>
    <w:p w14:paraId="57D0AE8D" w14:textId="77777777" w:rsidR="00B358A3" w:rsidRDefault="00000000">
      <w:pPr>
        <w:pStyle w:val="ListParagraph"/>
        <w:numPr>
          <w:ilvl w:val="2"/>
          <w:numId w:val="10"/>
        </w:numPr>
        <w:tabs>
          <w:tab w:val="left" w:pos="2440"/>
          <w:tab w:val="left" w:pos="2441"/>
        </w:tabs>
        <w:spacing w:before="1"/>
        <w:ind w:hanging="901"/>
        <w:rPr>
          <w:sz w:val="20"/>
        </w:rPr>
      </w:pPr>
      <w:r>
        <w:rPr>
          <w:sz w:val="20"/>
        </w:rPr>
        <w:t>Without</w:t>
      </w:r>
      <w:r>
        <w:rPr>
          <w:spacing w:val="-8"/>
          <w:sz w:val="20"/>
        </w:rPr>
        <w:t xml:space="preserve"> </w:t>
      </w:r>
      <w:r>
        <w:rPr>
          <w:sz w:val="20"/>
        </w:rPr>
        <w:t>limiting</w:t>
      </w:r>
      <w:r>
        <w:rPr>
          <w:spacing w:val="-8"/>
          <w:sz w:val="20"/>
        </w:rPr>
        <w:t xml:space="preserve"> </w:t>
      </w:r>
      <w:r>
        <w:rPr>
          <w:sz w:val="20"/>
        </w:rPr>
        <w:t>the</w:t>
      </w:r>
      <w:r>
        <w:rPr>
          <w:spacing w:val="-9"/>
          <w:sz w:val="20"/>
        </w:rPr>
        <w:t xml:space="preserve"> </w:t>
      </w:r>
      <w:r>
        <w:rPr>
          <w:sz w:val="20"/>
        </w:rPr>
        <w:t>foregoing,</w:t>
      </w:r>
      <w:r>
        <w:rPr>
          <w:spacing w:val="-6"/>
          <w:sz w:val="20"/>
        </w:rPr>
        <w:t xml:space="preserve"> </w:t>
      </w:r>
      <w:r>
        <w:rPr>
          <w:sz w:val="20"/>
        </w:rPr>
        <w:t>IFF</w:t>
      </w:r>
      <w:r>
        <w:rPr>
          <w:spacing w:val="-7"/>
          <w:sz w:val="20"/>
        </w:rPr>
        <w:t xml:space="preserve"> </w:t>
      </w:r>
      <w:r>
        <w:rPr>
          <w:spacing w:val="-2"/>
          <w:sz w:val="20"/>
        </w:rPr>
        <w:t>shall:</w:t>
      </w:r>
    </w:p>
    <w:p w14:paraId="7BC54477" w14:textId="77777777" w:rsidR="00B358A3" w:rsidRDefault="00000000">
      <w:pPr>
        <w:pStyle w:val="ListParagraph"/>
        <w:numPr>
          <w:ilvl w:val="3"/>
          <w:numId w:val="10"/>
        </w:numPr>
        <w:tabs>
          <w:tab w:val="left" w:pos="2801"/>
        </w:tabs>
        <w:spacing w:before="120"/>
        <w:rPr>
          <w:sz w:val="20"/>
        </w:rPr>
      </w:pPr>
      <w:r>
        <w:rPr>
          <w:sz w:val="20"/>
        </w:rPr>
        <w:t>Only</w:t>
      </w:r>
      <w:r>
        <w:rPr>
          <w:spacing w:val="-9"/>
          <w:sz w:val="20"/>
        </w:rPr>
        <w:t xml:space="preserve"> </w:t>
      </w:r>
      <w:r>
        <w:rPr>
          <w:sz w:val="20"/>
        </w:rPr>
        <w:t>process</w:t>
      </w:r>
      <w:r>
        <w:rPr>
          <w:spacing w:val="-8"/>
          <w:sz w:val="20"/>
        </w:rPr>
        <w:t xml:space="preserve"> </w:t>
      </w:r>
      <w:r>
        <w:rPr>
          <w:sz w:val="20"/>
        </w:rPr>
        <w:t>personal</w:t>
      </w:r>
      <w:r>
        <w:rPr>
          <w:spacing w:val="-8"/>
          <w:sz w:val="20"/>
        </w:rPr>
        <w:t xml:space="preserve"> </w:t>
      </w:r>
      <w:r>
        <w:rPr>
          <w:sz w:val="20"/>
        </w:rPr>
        <w:t>information</w:t>
      </w:r>
      <w:r>
        <w:rPr>
          <w:spacing w:val="-9"/>
          <w:sz w:val="20"/>
        </w:rPr>
        <w:t xml:space="preserve"> </w:t>
      </w:r>
      <w:r>
        <w:rPr>
          <w:sz w:val="20"/>
        </w:rPr>
        <w:t>in</w:t>
      </w:r>
      <w:r>
        <w:rPr>
          <w:spacing w:val="-7"/>
          <w:sz w:val="20"/>
        </w:rPr>
        <w:t xml:space="preserve"> </w:t>
      </w:r>
      <w:r>
        <w:rPr>
          <w:sz w:val="20"/>
        </w:rPr>
        <w:t>accordance</w:t>
      </w:r>
      <w:r>
        <w:rPr>
          <w:spacing w:val="-8"/>
          <w:sz w:val="20"/>
        </w:rPr>
        <w:t xml:space="preserve"> </w:t>
      </w:r>
      <w:r>
        <w:rPr>
          <w:sz w:val="20"/>
        </w:rPr>
        <w:t>with</w:t>
      </w:r>
      <w:r>
        <w:rPr>
          <w:spacing w:val="-7"/>
          <w:sz w:val="20"/>
        </w:rPr>
        <w:t xml:space="preserve"> </w:t>
      </w:r>
      <w:proofErr w:type="gramStart"/>
      <w:r>
        <w:rPr>
          <w:sz w:val="20"/>
        </w:rPr>
        <w:t>a</w:t>
      </w:r>
      <w:r>
        <w:rPr>
          <w:spacing w:val="-9"/>
          <w:sz w:val="20"/>
        </w:rPr>
        <w:t xml:space="preserve"> </w:t>
      </w:r>
      <w:r>
        <w:rPr>
          <w:sz w:val="20"/>
        </w:rPr>
        <w:t>valid</w:t>
      </w:r>
      <w:proofErr w:type="gramEnd"/>
      <w:r>
        <w:rPr>
          <w:spacing w:val="-8"/>
          <w:sz w:val="20"/>
        </w:rPr>
        <w:t xml:space="preserve"> </w:t>
      </w:r>
      <w:r>
        <w:rPr>
          <w:sz w:val="20"/>
        </w:rPr>
        <w:t>legal</w:t>
      </w:r>
      <w:r>
        <w:rPr>
          <w:spacing w:val="-8"/>
          <w:sz w:val="20"/>
        </w:rPr>
        <w:t xml:space="preserve"> </w:t>
      </w:r>
      <w:proofErr w:type="gramStart"/>
      <w:r>
        <w:rPr>
          <w:spacing w:val="-2"/>
          <w:sz w:val="20"/>
        </w:rPr>
        <w:t>ground;</w:t>
      </w:r>
      <w:proofErr w:type="gramEnd"/>
    </w:p>
    <w:p w14:paraId="59E082FD" w14:textId="77777777" w:rsidR="00B358A3" w:rsidRDefault="00000000">
      <w:pPr>
        <w:pStyle w:val="ListParagraph"/>
        <w:numPr>
          <w:ilvl w:val="3"/>
          <w:numId w:val="10"/>
        </w:numPr>
        <w:tabs>
          <w:tab w:val="left" w:pos="2809"/>
        </w:tabs>
        <w:spacing w:before="120"/>
        <w:ind w:left="2808" w:right="115"/>
        <w:jc w:val="both"/>
        <w:rPr>
          <w:sz w:val="20"/>
        </w:rPr>
      </w:pPr>
      <w:r>
        <w:rPr>
          <w:sz w:val="20"/>
        </w:rPr>
        <w:t xml:space="preserve">Notify any </w:t>
      </w:r>
      <w:r>
        <w:rPr>
          <w:i/>
          <w:sz w:val="20"/>
        </w:rPr>
        <w:t xml:space="preserve">Participant </w:t>
      </w:r>
      <w:r>
        <w:rPr>
          <w:sz w:val="20"/>
        </w:rPr>
        <w:t xml:space="preserve">or </w:t>
      </w:r>
      <w:r>
        <w:rPr>
          <w:i/>
          <w:sz w:val="20"/>
        </w:rPr>
        <w:t xml:space="preserve">Person </w:t>
      </w:r>
      <w:r>
        <w:rPr>
          <w:sz w:val="20"/>
        </w:rPr>
        <w:t xml:space="preserve">subject to these Anti-Doping Rules, in a manner and form that complies with applicable laws and the </w:t>
      </w:r>
      <w:r>
        <w:rPr>
          <w:i/>
          <w:sz w:val="20"/>
        </w:rPr>
        <w:t xml:space="preserve">International Standard </w:t>
      </w:r>
      <w:r>
        <w:rPr>
          <w:sz w:val="20"/>
        </w:rPr>
        <w:t xml:space="preserve">for the Protection of Privacy and Personal Information, that their personal information may be processed by IFF and other </w:t>
      </w:r>
      <w:r>
        <w:rPr>
          <w:i/>
          <w:sz w:val="20"/>
        </w:rPr>
        <w:t xml:space="preserve">Persons </w:t>
      </w:r>
      <w:r>
        <w:rPr>
          <w:sz w:val="20"/>
        </w:rPr>
        <w:t xml:space="preserve">for the purpose of the implementation of these Anti-Doping </w:t>
      </w:r>
      <w:proofErr w:type="gramStart"/>
      <w:r>
        <w:rPr>
          <w:sz w:val="20"/>
        </w:rPr>
        <w:t>Rules;</w:t>
      </w:r>
      <w:proofErr w:type="gramEnd"/>
    </w:p>
    <w:p w14:paraId="150E0432" w14:textId="77777777" w:rsidR="00B358A3" w:rsidRDefault="00B358A3">
      <w:pPr>
        <w:jc w:val="both"/>
        <w:rPr>
          <w:sz w:val="20"/>
        </w:rPr>
        <w:sectPr w:rsidR="00B358A3">
          <w:pgSz w:w="12240" w:h="15840"/>
          <w:pgMar w:top="1360" w:right="1320" w:bottom="1580" w:left="1340" w:header="0" w:footer="1387" w:gutter="0"/>
          <w:cols w:space="720"/>
        </w:sectPr>
      </w:pPr>
    </w:p>
    <w:p w14:paraId="55C3B54C" w14:textId="77777777" w:rsidR="00B358A3" w:rsidRDefault="00000000">
      <w:pPr>
        <w:pStyle w:val="ListParagraph"/>
        <w:numPr>
          <w:ilvl w:val="3"/>
          <w:numId w:val="10"/>
        </w:numPr>
        <w:tabs>
          <w:tab w:val="left" w:pos="2809"/>
        </w:tabs>
        <w:spacing w:before="80"/>
        <w:ind w:left="2808" w:right="117"/>
        <w:jc w:val="both"/>
        <w:rPr>
          <w:sz w:val="20"/>
        </w:rPr>
      </w:pPr>
      <w:r>
        <w:rPr>
          <w:sz w:val="20"/>
        </w:rPr>
        <w:lastRenderedPageBreak/>
        <w:t>Ensure</w:t>
      </w:r>
      <w:r>
        <w:rPr>
          <w:spacing w:val="-14"/>
          <w:sz w:val="20"/>
        </w:rPr>
        <w:t xml:space="preserve"> </w:t>
      </w:r>
      <w:r>
        <w:rPr>
          <w:sz w:val="20"/>
        </w:rPr>
        <w:t>that</w:t>
      </w:r>
      <w:r>
        <w:rPr>
          <w:spacing w:val="-14"/>
          <w:sz w:val="20"/>
        </w:rPr>
        <w:t xml:space="preserve"> </w:t>
      </w:r>
      <w:r>
        <w:rPr>
          <w:sz w:val="20"/>
        </w:rPr>
        <w:t>any</w:t>
      </w:r>
      <w:r>
        <w:rPr>
          <w:spacing w:val="-14"/>
          <w:sz w:val="20"/>
        </w:rPr>
        <w:t xml:space="preserve"> </w:t>
      </w:r>
      <w:r>
        <w:rPr>
          <w:sz w:val="20"/>
        </w:rPr>
        <w:t>third-party</w:t>
      </w:r>
      <w:r>
        <w:rPr>
          <w:spacing w:val="-14"/>
          <w:sz w:val="20"/>
        </w:rPr>
        <w:t xml:space="preserve"> </w:t>
      </w:r>
      <w:proofErr w:type="gramStart"/>
      <w:r>
        <w:rPr>
          <w:sz w:val="20"/>
        </w:rPr>
        <w:t>agents</w:t>
      </w:r>
      <w:proofErr w:type="gramEnd"/>
      <w:r>
        <w:rPr>
          <w:spacing w:val="-14"/>
          <w:sz w:val="20"/>
        </w:rPr>
        <w:t xml:space="preserve"> </w:t>
      </w:r>
      <w:r>
        <w:rPr>
          <w:sz w:val="20"/>
        </w:rPr>
        <w:t>(including</w:t>
      </w:r>
      <w:r>
        <w:rPr>
          <w:spacing w:val="-14"/>
          <w:sz w:val="20"/>
        </w:rPr>
        <w:t xml:space="preserve"> </w:t>
      </w:r>
      <w:r>
        <w:rPr>
          <w:sz w:val="20"/>
        </w:rPr>
        <w:t>any</w:t>
      </w:r>
      <w:r>
        <w:rPr>
          <w:spacing w:val="-14"/>
          <w:sz w:val="20"/>
        </w:rPr>
        <w:t xml:space="preserve"> </w:t>
      </w:r>
      <w:r>
        <w:rPr>
          <w:i/>
          <w:sz w:val="20"/>
        </w:rPr>
        <w:t>Delegated</w:t>
      </w:r>
      <w:r>
        <w:rPr>
          <w:i/>
          <w:spacing w:val="-14"/>
          <w:sz w:val="20"/>
        </w:rPr>
        <w:t xml:space="preserve"> </w:t>
      </w:r>
      <w:r>
        <w:rPr>
          <w:i/>
          <w:sz w:val="20"/>
        </w:rPr>
        <w:t>Third</w:t>
      </w:r>
      <w:r>
        <w:rPr>
          <w:i/>
          <w:spacing w:val="-14"/>
          <w:sz w:val="20"/>
        </w:rPr>
        <w:t xml:space="preserve"> </w:t>
      </w:r>
      <w:r>
        <w:rPr>
          <w:i/>
          <w:sz w:val="20"/>
        </w:rPr>
        <w:t>Party</w:t>
      </w:r>
      <w:r>
        <w:rPr>
          <w:sz w:val="20"/>
        </w:rPr>
        <w:t>)</w:t>
      </w:r>
      <w:r>
        <w:rPr>
          <w:spacing w:val="-13"/>
          <w:sz w:val="20"/>
        </w:rPr>
        <w:t xml:space="preserve"> </w:t>
      </w:r>
      <w:r>
        <w:rPr>
          <w:sz w:val="20"/>
        </w:rPr>
        <w:t xml:space="preserve">with whom IFF shares the personal information of any </w:t>
      </w:r>
      <w:r>
        <w:rPr>
          <w:i/>
          <w:sz w:val="20"/>
        </w:rPr>
        <w:t xml:space="preserve">Participant </w:t>
      </w:r>
      <w:r>
        <w:rPr>
          <w:sz w:val="20"/>
        </w:rPr>
        <w:t xml:space="preserve">or </w:t>
      </w:r>
      <w:r>
        <w:rPr>
          <w:i/>
          <w:sz w:val="20"/>
        </w:rPr>
        <w:t xml:space="preserve">Person </w:t>
      </w:r>
      <w:r>
        <w:rPr>
          <w:sz w:val="20"/>
        </w:rPr>
        <w:t>is subject to appropriate technical and contractual controls to protect the confidentiality and privacy of such information.</w:t>
      </w:r>
    </w:p>
    <w:p w14:paraId="500F1B38" w14:textId="77777777" w:rsidR="00B358A3" w:rsidRDefault="00B358A3">
      <w:pPr>
        <w:pStyle w:val="BodyText"/>
        <w:spacing w:before="11"/>
        <w:rPr>
          <w:sz w:val="19"/>
        </w:rPr>
      </w:pPr>
    </w:p>
    <w:p w14:paraId="6E9421C9" w14:textId="77777777" w:rsidR="00B358A3" w:rsidRDefault="00000000">
      <w:pPr>
        <w:pStyle w:val="Heading1"/>
        <w:tabs>
          <w:tab w:val="left" w:pos="1540"/>
        </w:tabs>
      </w:pPr>
      <w:bookmarkStart w:id="15" w:name="_bookmark15"/>
      <w:bookmarkEnd w:id="15"/>
      <w:r>
        <w:t>ARTICLE</w:t>
      </w:r>
      <w:r>
        <w:rPr>
          <w:spacing w:val="-8"/>
        </w:rPr>
        <w:t xml:space="preserve"> </w:t>
      </w:r>
      <w:r>
        <w:rPr>
          <w:spacing w:val="-5"/>
        </w:rPr>
        <w:t>15</w:t>
      </w:r>
      <w:r>
        <w:tab/>
        <w:t>IMPLEMENTATION</w:t>
      </w:r>
      <w:r>
        <w:rPr>
          <w:spacing w:val="-12"/>
        </w:rPr>
        <w:t xml:space="preserve"> </w:t>
      </w:r>
      <w:r>
        <w:t>OF</w:t>
      </w:r>
      <w:r>
        <w:rPr>
          <w:spacing w:val="-11"/>
        </w:rPr>
        <w:t xml:space="preserve"> </w:t>
      </w:r>
      <w:r>
        <w:rPr>
          <w:spacing w:val="-2"/>
        </w:rPr>
        <w:t>DECISIONS</w:t>
      </w:r>
    </w:p>
    <w:p w14:paraId="43E1122E" w14:textId="77777777" w:rsidR="00B358A3" w:rsidRDefault="00B358A3">
      <w:pPr>
        <w:pStyle w:val="BodyText"/>
        <w:rPr>
          <w:b/>
          <w:sz w:val="24"/>
        </w:rPr>
      </w:pPr>
    </w:p>
    <w:p w14:paraId="2C8359C9" w14:textId="77777777" w:rsidR="00B358A3" w:rsidRDefault="00000000">
      <w:pPr>
        <w:pStyle w:val="ListParagraph"/>
        <w:numPr>
          <w:ilvl w:val="1"/>
          <w:numId w:val="8"/>
        </w:numPr>
        <w:tabs>
          <w:tab w:val="left" w:pos="1540"/>
          <w:tab w:val="left" w:pos="1541"/>
        </w:tabs>
        <w:ind w:hanging="721"/>
        <w:rPr>
          <w:b/>
          <w:i/>
          <w:sz w:val="20"/>
        </w:rPr>
      </w:pPr>
      <w:r>
        <w:rPr>
          <w:b/>
          <w:sz w:val="20"/>
        </w:rPr>
        <w:t>Automatic</w:t>
      </w:r>
      <w:r>
        <w:rPr>
          <w:b/>
          <w:spacing w:val="-9"/>
          <w:sz w:val="20"/>
        </w:rPr>
        <w:t xml:space="preserve"> </w:t>
      </w:r>
      <w:r>
        <w:rPr>
          <w:b/>
          <w:sz w:val="20"/>
        </w:rPr>
        <w:t>Binding</w:t>
      </w:r>
      <w:r>
        <w:rPr>
          <w:b/>
          <w:spacing w:val="-8"/>
          <w:sz w:val="20"/>
        </w:rPr>
        <w:t xml:space="preserve"> </w:t>
      </w:r>
      <w:r>
        <w:rPr>
          <w:b/>
          <w:sz w:val="20"/>
        </w:rPr>
        <w:t>Effect</w:t>
      </w:r>
      <w:r>
        <w:rPr>
          <w:b/>
          <w:spacing w:val="-5"/>
          <w:sz w:val="20"/>
        </w:rPr>
        <w:t xml:space="preserve"> </w:t>
      </w:r>
      <w:r>
        <w:rPr>
          <w:b/>
          <w:sz w:val="20"/>
        </w:rPr>
        <w:t>of</w:t>
      </w:r>
      <w:r>
        <w:rPr>
          <w:b/>
          <w:spacing w:val="-8"/>
          <w:sz w:val="20"/>
        </w:rPr>
        <w:t xml:space="preserve"> </w:t>
      </w:r>
      <w:r>
        <w:rPr>
          <w:b/>
          <w:sz w:val="20"/>
        </w:rPr>
        <w:t>Decisions</w:t>
      </w:r>
      <w:r>
        <w:rPr>
          <w:b/>
          <w:spacing w:val="-9"/>
          <w:sz w:val="20"/>
        </w:rPr>
        <w:t xml:space="preserve"> </w:t>
      </w:r>
      <w:r>
        <w:rPr>
          <w:b/>
          <w:sz w:val="20"/>
        </w:rPr>
        <w:t>by</w:t>
      </w:r>
      <w:r>
        <w:rPr>
          <w:b/>
          <w:spacing w:val="-2"/>
          <w:sz w:val="20"/>
        </w:rPr>
        <w:t xml:space="preserve"> </w:t>
      </w:r>
      <w:r>
        <w:rPr>
          <w:b/>
          <w:i/>
          <w:sz w:val="20"/>
        </w:rPr>
        <w:t>Signatory</w:t>
      </w:r>
      <w:r>
        <w:rPr>
          <w:b/>
          <w:i/>
          <w:spacing w:val="-7"/>
          <w:sz w:val="20"/>
        </w:rPr>
        <w:t xml:space="preserve"> </w:t>
      </w:r>
      <w:r>
        <w:rPr>
          <w:b/>
          <w:i/>
          <w:sz w:val="20"/>
        </w:rPr>
        <w:t>Anti-Doping</w:t>
      </w:r>
      <w:r>
        <w:rPr>
          <w:b/>
          <w:i/>
          <w:spacing w:val="-6"/>
          <w:sz w:val="20"/>
        </w:rPr>
        <w:t xml:space="preserve"> </w:t>
      </w:r>
      <w:proofErr w:type="spellStart"/>
      <w:r>
        <w:rPr>
          <w:b/>
          <w:i/>
          <w:spacing w:val="-2"/>
          <w:sz w:val="20"/>
        </w:rPr>
        <w:t>Organisations</w:t>
      </w:r>
      <w:proofErr w:type="spellEnd"/>
    </w:p>
    <w:p w14:paraId="46183D26" w14:textId="77777777" w:rsidR="00B358A3" w:rsidRDefault="00B358A3">
      <w:pPr>
        <w:pStyle w:val="BodyText"/>
        <w:spacing w:before="10"/>
        <w:rPr>
          <w:b/>
          <w:i/>
          <w:sz w:val="19"/>
        </w:rPr>
      </w:pPr>
    </w:p>
    <w:p w14:paraId="2AEEBF6F" w14:textId="77777777" w:rsidR="00B358A3" w:rsidRDefault="00000000">
      <w:pPr>
        <w:pStyle w:val="ListParagraph"/>
        <w:numPr>
          <w:ilvl w:val="2"/>
          <w:numId w:val="8"/>
        </w:numPr>
        <w:tabs>
          <w:tab w:val="left" w:pos="2441"/>
        </w:tabs>
        <w:ind w:right="118"/>
        <w:jc w:val="both"/>
        <w:rPr>
          <w:sz w:val="20"/>
        </w:rPr>
      </w:pPr>
      <w:r>
        <w:rPr>
          <w:sz w:val="20"/>
        </w:rPr>
        <w:t xml:space="preserve">A decision of an anti-doping rule violation made by a </w:t>
      </w:r>
      <w:r>
        <w:rPr>
          <w:i/>
          <w:sz w:val="20"/>
        </w:rPr>
        <w:t xml:space="preserve">Signatory Anti-Doping </w:t>
      </w:r>
      <w:proofErr w:type="spellStart"/>
      <w:r>
        <w:rPr>
          <w:i/>
          <w:sz w:val="20"/>
        </w:rPr>
        <w:t>Organisation</w:t>
      </w:r>
      <w:proofErr w:type="spellEnd"/>
      <w:r>
        <w:rPr>
          <w:sz w:val="20"/>
        </w:rPr>
        <w:t xml:space="preserve">, an appellate body (Article 13.2.2 of the </w:t>
      </w:r>
      <w:r>
        <w:rPr>
          <w:i/>
          <w:sz w:val="20"/>
        </w:rPr>
        <w:t>Code</w:t>
      </w:r>
      <w:r>
        <w:rPr>
          <w:sz w:val="20"/>
        </w:rPr>
        <w:t xml:space="preserve">) or </w:t>
      </w:r>
      <w:r>
        <w:rPr>
          <w:i/>
          <w:sz w:val="20"/>
        </w:rPr>
        <w:t>CAS</w:t>
      </w:r>
      <w:r>
        <w:rPr>
          <w:i/>
          <w:spacing w:val="-1"/>
          <w:sz w:val="20"/>
        </w:rPr>
        <w:t xml:space="preserve"> </w:t>
      </w:r>
      <w:r>
        <w:rPr>
          <w:sz w:val="20"/>
        </w:rPr>
        <w:t>shall, after the parties to the proceeding are notified, automatically be binding beyond the parties</w:t>
      </w:r>
      <w:r>
        <w:rPr>
          <w:spacing w:val="-11"/>
          <w:sz w:val="20"/>
        </w:rPr>
        <w:t xml:space="preserve"> </w:t>
      </w:r>
      <w:r>
        <w:rPr>
          <w:sz w:val="20"/>
        </w:rPr>
        <w:t>to</w:t>
      </w:r>
      <w:r>
        <w:rPr>
          <w:spacing w:val="-13"/>
          <w:sz w:val="20"/>
        </w:rPr>
        <w:t xml:space="preserve"> </w:t>
      </w:r>
      <w:r>
        <w:rPr>
          <w:sz w:val="20"/>
        </w:rPr>
        <w:t>the</w:t>
      </w:r>
      <w:r>
        <w:rPr>
          <w:spacing w:val="-13"/>
          <w:sz w:val="20"/>
        </w:rPr>
        <w:t xml:space="preserve"> </w:t>
      </w:r>
      <w:r>
        <w:rPr>
          <w:sz w:val="20"/>
        </w:rPr>
        <w:t>proceeding</w:t>
      </w:r>
      <w:r>
        <w:rPr>
          <w:spacing w:val="-13"/>
          <w:sz w:val="20"/>
        </w:rPr>
        <w:t xml:space="preserve"> </w:t>
      </w:r>
      <w:r>
        <w:rPr>
          <w:sz w:val="20"/>
        </w:rPr>
        <w:t>upon</w:t>
      </w:r>
      <w:r>
        <w:rPr>
          <w:spacing w:val="-13"/>
          <w:sz w:val="20"/>
        </w:rPr>
        <w:t xml:space="preserve"> </w:t>
      </w:r>
      <w:r>
        <w:rPr>
          <w:sz w:val="20"/>
        </w:rPr>
        <w:t>IFF</w:t>
      </w:r>
      <w:r>
        <w:rPr>
          <w:spacing w:val="-11"/>
          <w:sz w:val="20"/>
        </w:rPr>
        <w:t xml:space="preserve"> </w:t>
      </w:r>
      <w:r>
        <w:rPr>
          <w:sz w:val="20"/>
        </w:rPr>
        <w:t>and</w:t>
      </w:r>
      <w:r>
        <w:rPr>
          <w:spacing w:val="-14"/>
          <w:sz w:val="20"/>
        </w:rPr>
        <w:t xml:space="preserve"> </w:t>
      </w:r>
      <w:r>
        <w:rPr>
          <w:sz w:val="20"/>
        </w:rPr>
        <w:t>its</w:t>
      </w:r>
      <w:r>
        <w:rPr>
          <w:spacing w:val="-12"/>
          <w:sz w:val="20"/>
        </w:rPr>
        <w:t xml:space="preserve"> </w:t>
      </w:r>
      <w:r>
        <w:rPr>
          <w:i/>
          <w:sz w:val="20"/>
        </w:rPr>
        <w:t>National</w:t>
      </w:r>
      <w:r>
        <w:rPr>
          <w:i/>
          <w:spacing w:val="-13"/>
          <w:sz w:val="20"/>
        </w:rPr>
        <w:t xml:space="preserve"> </w:t>
      </w:r>
      <w:r>
        <w:rPr>
          <w:i/>
          <w:sz w:val="20"/>
        </w:rPr>
        <w:t>Federations</w:t>
      </w:r>
      <w:r>
        <w:rPr>
          <w:sz w:val="20"/>
        </w:rPr>
        <w:t>,</w:t>
      </w:r>
      <w:r>
        <w:rPr>
          <w:spacing w:val="-14"/>
          <w:sz w:val="20"/>
        </w:rPr>
        <w:t xml:space="preserve"> </w:t>
      </w:r>
      <w:r>
        <w:rPr>
          <w:sz w:val="20"/>
        </w:rPr>
        <w:t>as</w:t>
      </w:r>
      <w:r>
        <w:rPr>
          <w:spacing w:val="-11"/>
          <w:sz w:val="20"/>
        </w:rPr>
        <w:t xml:space="preserve"> </w:t>
      </w:r>
      <w:r>
        <w:rPr>
          <w:sz w:val="20"/>
        </w:rPr>
        <w:t>well</w:t>
      </w:r>
      <w:r>
        <w:rPr>
          <w:spacing w:val="-13"/>
          <w:sz w:val="20"/>
        </w:rPr>
        <w:t xml:space="preserve"> </w:t>
      </w:r>
      <w:r>
        <w:rPr>
          <w:sz w:val="20"/>
        </w:rPr>
        <w:t>as</w:t>
      </w:r>
      <w:r>
        <w:rPr>
          <w:spacing w:val="-13"/>
          <w:sz w:val="20"/>
        </w:rPr>
        <w:t xml:space="preserve"> </w:t>
      </w:r>
      <w:r>
        <w:rPr>
          <w:sz w:val="20"/>
        </w:rPr>
        <w:t xml:space="preserve">every </w:t>
      </w:r>
      <w:r>
        <w:rPr>
          <w:i/>
          <w:sz w:val="20"/>
        </w:rPr>
        <w:t xml:space="preserve">Signatory </w:t>
      </w:r>
      <w:r>
        <w:rPr>
          <w:sz w:val="20"/>
        </w:rPr>
        <w:t>in every sport with the effects described below:</w:t>
      </w:r>
    </w:p>
    <w:p w14:paraId="2432DCFE" w14:textId="77777777" w:rsidR="00B358A3" w:rsidRDefault="00B358A3">
      <w:pPr>
        <w:pStyle w:val="BodyText"/>
        <w:spacing w:before="1"/>
      </w:pPr>
    </w:p>
    <w:p w14:paraId="4E54C3AE" w14:textId="77777777" w:rsidR="00B358A3" w:rsidRDefault="00000000">
      <w:pPr>
        <w:pStyle w:val="ListParagraph"/>
        <w:numPr>
          <w:ilvl w:val="3"/>
          <w:numId w:val="8"/>
        </w:numPr>
        <w:tabs>
          <w:tab w:val="left" w:pos="3341"/>
        </w:tabs>
        <w:ind w:right="118"/>
        <w:jc w:val="both"/>
        <w:rPr>
          <w:sz w:val="20"/>
        </w:rPr>
      </w:pPr>
      <w:r>
        <w:rPr>
          <w:sz w:val="20"/>
        </w:rPr>
        <w:t xml:space="preserve">A decision by any of the above-described bodies imposing a </w:t>
      </w:r>
      <w:r>
        <w:rPr>
          <w:i/>
          <w:sz w:val="20"/>
        </w:rPr>
        <w:t xml:space="preserve">Provisional Suspension </w:t>
      </w:r>
      <w:r>
        <w:rPr>
          <w:sz w:val="20"/>
        </w:rPr>
        <w:t xml:space="preserve">(after a </w:t>
      </w:r>
      <w:r>
        <w:rPr>
          <w:i/>
          <w:sz w:val="20"/>
        </w:rPr>
        <w:t xml:space="preserve">Provisional Hearing </w:t>
      </w:r>
      <w:r>
        <w:rPr>
          <w:sz w:val="20"/>
        </w:rPr>
        <w:t xml:space="preserve">has occurred or the </w:t>
      </w:r>
      <w:r>
        <w:rPr>
          <w:i/>
          <w:sz w:val="20"/>
        </w:rPr>
        <w:t xml:space="preserve">Athlete </w:t>
      </w:r>
      <w:r>
        <w:rPr>
          <w:sz w:val="20"/>
        </w:rPr>
        <w:t xml:space="preserve">or other </w:t>
      </w:r>
      <w:r>
        <w:rPr>
          <w:i/>
          <w:sz w:val="20"/>
        </w:rPr>
        <w:t xml:space="preserve">Person </w:t>
      </w:r>
      <w:r>
        <w:rPr>
          <w:sz w:val="20"/>
        </w:rPr>
        <w:t xml:space="preserve">has either accepted the </w:t>
      </w:r>
      <w:r>
        <w:rPr>
          <w:i/>
          <w:sz w:val="20"/>
        </w:rPr>
        <w:t xml:space="preserve">Provisional Suspension </w:t>
      </w:r>
      <w:r>
        <w:rPr>
          <w:sz w:val="20"/>
        </w:rPr>
        <w:t xml:space="preserve">or has waived the right to a </w:t>
      </w:r>
      <w:r>
        <w:rPr>
          <w:i/>
          <w:sz w:val="20"/>
        </w:rPr>
        <w:t>Provisional Hearing</w:t>
      </w:r>
      <w:r>
        <w:rPr>
          <w:sz w:val="20"/>
        </w:rPr>
        <w:t xml:space="preserve">, expedited hearing or expedited appeal offered in accordance with Article 7.4.3) automatically prohibits the </w:t>
      </w:r>
      <w:r>
        <w:rPr>
          <w:i/>
          <w:sz w:val="20"/>
        </w:rPr>
        <w:t xml:space="preserve">Athlete </w:t>
      </w:r>
      <w:r>
        <w:rPr>
          <w:sz w:val="20"/>
        </w:rPr>
        <w:t xml:space="preserve">or other </w:t>
      </w:r>
      <w:r>
        <w:rPr>
          <w:i/>
          <w:sz w:val="20"/>
        </w:rPr>
        <w:t xml:space="preserve">Person </w:t>
      </w:r>
      <w:r>
        <w:rPr>
          <w:sz w:val="20"/>
        </w:rPr>
        <w:t xml:space="preserve">from participation (as described in Article 10.14.1) in all sports within the authority of any </w:t>
      </w:r>
      <w:r>
        <w:rPr>
          <w:i/>
          <w:sz w:val="20"/>
        </w:rPr>
        <w:t xml:space="preserve">Signatory </w:t>
      </w:r>
      <w:r>
        <w:rPr>
          <w:sz w:val="20"/>
        </w:rPr>
        <w:t xml:space="preserve">during the </w:t>
      </w:r>
      <w:r>
        <w:rPr>
          <w:i/>
          <w:sz w:val="20"/>
        </w:rPr>
        <w:t>Provisional Suspension</w:t>
      </w:r>
      <w:r>
        <w:rPr>
          <w:sz w:val="20"/>
        </w:rPr>
        <w:t>.</w:t>
      </w:r>
    </w:p>
    <w:p w14:paraId="24E3C806" w14:textId="77777777" w:rsidR="00B358A3" w:rsidRDefault="00B358A3">
      <w:pPr>
        <w:pStyle w:val="BodyText"/>
        <w:spacing w:before="1"/>
      </w:pPr>
    </w:p>
    <w:p w14:paraId="517D518A" w14:textId="77777777" w:rsidR="00B358A3" w:rsidRDefault="00000000">
      <w:pPr>
        <w:pStyle w:val="ListParagraph"/>
        <w:numPr>
          <w:ilvl w:val="3"/>
          <w:numId w:val="8"/>
        </w:numPr>
        <w:tabs>
          <w:tab w:val="left" w:pos="3341"/>
        </w:tabs>
        <w:ind w:right="119"/>
        <w:jc w:val="both"/>
        <w:rPr>
          <w:sz w:val="20"/>
        </w:rPr>
      </w:pPr>
      <w:r>
        <w:rPr>
          <w:sz w:val="20"/>
        </w:rPr>
        <w:t>A</w:t>
      </w:r>
      <w:r>
        <w:rPr>
          <w:spacing w:val="-8"/>
          <w:sz w:val="20"/>
        </w:rPr>
        <w:t xml:space="preserve"> </w:t>
      </w:r>
      <w:r>
        <w:rPr>
          <w:sz w:val="20"/>
        </w:rPr>
        <w:t>decision</w:t>
      </w:r>
      <w:r>
        <w:rPr>
          <w:spacing w:val="-8"/>
          <w:sz w:val="20"/>
        </w:rPr>
        <w:t xml:space="preserve"> </w:t>
      </w:r>
      <w:r>
        <w:rPr>
          <w:sz w:val="20"/>
        </w:rPr>
        <w:t>by</w:t>
      </w:r>
      <w:r>
        <w:rPr>
          <w:spacing w:val="-7"/>
          <w:sz w:val="20"/>
        </w:rPr>
        <w:t xml:space="preserve"> </w:t>
      </w:r>
      <w:r>
        <w:rPr>
          <w:sz w:val="20"/>
        </w:rPr>
        <w:t>any</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above-described</w:t>
      </w:r>
      <w:r>
        <w:rPr>
          <w:spacing w:val="-8"/>
          <w:sz w:val="20"/>
        </w:rPr>
        <w:t xml:space="preserve"> </w:t>
      </w:r>
      <w:r>
        <w:rPr>
          <w:sz w:val="20"/>
        </w:rPr>
        <w:t>bodies</w:t>
      </w:r>
      <w:r>
        <w:rPr>
          <w:spacing w:val="-7"/>
          <w:sz w:val="20"/>
        </w:rPr>
        <w:t xml:space="preserve"> </w:t>
      </w:r>
      <w:r>
        <w:rPr>
          <w:sz w:val="20"/>
        </w:rPr>
        <w:t>imposing</w:t>
      </w:r>
      <w:r>
        <w:rPr>
          <w:spacing w:val="-8"/>
          <w:sz w:val="20"/>
        </w:rPr>
        <w:t xml:space="preserve"> </w:t>
      </w:r>
      <w:r>
        <w:rPr>
          <w:sz w:val="20"/>
        </w:rPr>
        <w:t>a</w:t>
      </w:r>
      <w:r>
        <w:rPr>
          <w:spacing w:val="-8"/>
          <w:sz w:val="20"/>
        </w:rPr>
        <w:t xml:space="preserve"> </w:t>
      </w:r>
      <w:r>
        <w:rPr>
          <w:sz w:val="20"/>
        </w:rPr>
        <w:t>period</w:t>
      </w:r>
      <w:r>
        <w:rPr>
          <w:spacing w:val="-8"/>
          <w:sz w:val="20"/>
        </w:rPr>
        <w:t xml:space="preserve"> </w:t>
      </w:r>
      <w:r>
        <w:rPr>
          <w:sz w:val="20"/>
        </w:rPr>
        <w:t xml:space="preserve">of </w:t>
      </w:r>
      <w:r>
        <w:rPr>
          <w:i/>
          <w:sz w:val="20"/>
        </w:rPr>
        <w:t xml:space="preserve">Ineligibility </w:t>
      </w:r>
      <w:r>
        <w:rPr>
          <w:sz w:val="20"/>
        </w:rPr>
        <w:t xml:space="preserve">(after a hearing has occurred or been waived) automatically prohibits the </w:t>
      </w:r>
      <w:r>
        <w:rPr>
          <w:i/>
          <w:sz w:val="20"/>
        </w:rPr>
        <w:t xml:space="preserve">Athlete </w:t>
      </w:r>
      <w:r>
        <w:rPr>
          <w:sz w:val="20"/>
        </w:rPr>
        <w:t xml:space="preserve">or other </w:t>
      </w:r>
      <w:r>
        <w:rPr>
          <w:i/>
          <w:sz w:val="20"/>
        </w:rPr>
        <w:t xml:space="preserve">Person </w:t>
      </w:r>
      <w:r>
        <w:rPr>
          <w:sz w:val="20"/>
        </w:rPr>
        <w:t>from participation (as</w:t>
      </w:r>
      <w:r>
        <w:rPr>
          <w:spacing w:val="-11"/>
          <w:sz w:val="20"/>
        </w:rPr>
        <w:t xml:space="preserve"> </w:t>
      </w:r>
      <w:r>
        <w:rPr>
          <w:sz w:val="20"/>
        </w:rPr>
        <w:t>described</w:t>
      </w:r>
      <w:r>
        <w:rPr>
          <w:spacing w:val="-10"/>
          <w:sz w:val="20"/>
        </w:rPr>
        <w:t xml:space="preserve"> </w:t>
      </w:r>
      <w:r>
        <w:rPr>
          <w:sz w:val="20"/>
        </w:rPr>
        <w:t>in</w:t>
      </w:r>
      <w:r>
        <w:rPr>
          <w:spacing w:val="-12"/>
          <w:sz w:val="20"/>
        </w:rPr>
        <w:t xml:space="preserve"> </w:t>
      </w:r>
      <w:r>
        <w:rPr>
          <w:sz w:val="20"/>
        </w:rPr>
        <w:t>Article</w:t>
      </w:r>
      <w:r>
        <w:rPr>
          <w:spacing w:val="-10"/>
          <w:sz w:val="20"/>
        </w:rPr>
        <w:t xml:space="preserve"> </w:t>
      </w:r>
      <w:r>
        <w:rPr>
          <w:sz w:val="20"/>
        </w:rPr>
        <w:t>10.14.1)</w:t>
      </w:r>
      <w:r>
        <w:rPr>
          <w:spacing w:val="-11"/>
          <w:sz w:val="20"/>
        </w:rPr>
        <w:t xml:space="preserve"> </w:t>
      </w:r>
      <w:r>
        <w:rPr>
          <w:sz w:val="20"/>
        </w:rPr>
        <w:t>in</w:t>
      </w:r>
      <w:r>
        <w:rPr>
          <w:spacing w:val="-12"/>
          <w:sz w:val="20"/>
        </w:rPr>
        <w:t xml:space="preserve"> </w:t>
      </w:r>
      <w:r>
        <w:rPr>
          <w:sz w:val="20"/>
        </w:rPr>
        <w:t>all</w:t>
      </w:r>
      <w:r>
        <w:rPr>
          <w:spacing w:val="-11"/>
          <w:sz w:val="20"/>
        </w:rPr>
        <w:t xml:space="preserve"> </w:t>
      </w:r>
      <w:r>
        <w:rPr>
          <w:sz w:val="20"/>
        </w:rPr>
        <w:t>sports</w:t>
      </w:r>
      <w:r>
        <w:rPr>
          <w:spacing w:val="-11"/>
          <w:sz w:val="20"/>
        </w:rPr>
        <w:t xml:space="preserve"> </w:t>
      </w:r>
      <w:r>
        <w:rPr>
          <w:sz w:val="20"/>
        </w:rPr>
        <w:t>within</w:t>
      </w:r>
      <w:r>
        <w:rPr>
          <w:spacing w:val="-12"/>
          <w:sz w:val="20"/>
        </w:rPr>
        <w:t xml:space="preserve"> </w:t>
      </w:r>
      <w:r>
        <w:rPr>
          <w:sz w:val="20"/>
        </w:rPr>
        <w:t>the</w:t>
      </w:r>
      <w:r>
        <w:rPr>
          <w:spacing w:val="-10"/>
          <w:sz w:val="20"/>
        </w:rPr>
        <w:t xml:space="preserve"> </w:t>
      </w:r>
      <w:r>
        <w:rPr>
          <w:sz w:val="20"/>
        </w:rPr>
        <w:t>authority</w:t>
      </w:r>
      <w:r>
        <w:rPr>
          <w:spacing w:val="-11"/>
          <w:sz w:val="20"/>
        </w:rPr>
        <w:t xml:space="preserve"> </w:t>
      </w:r>
      <w:r>
        <w:rPr>
          <w:sz w:val="20"/>
        </w:rPr>
        <w:t>of</w:t>
      </w:r>
      <w:r>
        <w:rPr>
          <w:spacing w:val="-10"/>
          <w:sz w:val="20"/>
        </w:rPr>
        <w:t xml:space="preserve"> </w:t>
      </w:r>
      <w:r>
        <w:rPr>
          <w:sz w:val="20"/>
        </w:rPr>
        <w:t xml:space="preserve">any </w:t>
      </w:r>
      <w:r>
        <w:rPr>
          <w:i/>
          <w:sz w:val="20"/>
        </w:rPr>
        <w:t xml:space="preserve">Signatory </w:t>
      </w:r>
      <w:r>
        <w:rPr>
          <w:sz w:val="20"/>
        </w:rPr>
        <w:t xml:space="preserve">for the period of </w:t>
      </w:r>
      <w:r>
        <w:rPr>
          <w:i/>
          <w:sz w:val="20"/>
        </w:rPr>
        <w:t>Ineligibility</w:t>
      </w:r>
      <w:r>
        <w:rPr>
          <w:sz w:val="20"/>
        </w:rPr>
        <w:t>.</w:t>
      </w:r>
    </w:p>
    <w:p w14:paraId="4FAE0049" w14:textId="77777777" w:rsidR="00B358A3" w:rsidRDefault="00B358A3">
      <w:pPr>
        <w:pStyle w:val="BodyText"/>
        <w:spacing w:before="1"/>
      </w:pPr>
    </w:p>
    <w:p w14:paraId="614DD299" w14:textId="77777777" w:rsidR="00B358A3" w:rsidRDefault="00000000">
      <w:pPr>
        <w:pStyle w:val="ListParagraph"/>
        <w:numPr>
          <w:ilvl w:val="3"/>
          <w:numId w:val="8"/>
        </w:numPr>
        <w:tabs>
          <w:tab w:val="left" w:pos="3341"/>
        </w:tabs>
        <w:ind w:right="116"/>
        <w:jc w:val="both"/>
        <w:rPr>
          <w:sz w:val="20"/>
        </w:rPr>
      </w:pPr>
      <w:r>
        <w:rPr>
          <w:sz w:val="20"/>
        </w:rPr>
        <w:t xml:space="preserve">A decision by any of the above-described bodies accepting an anti- doping rule violation automatically binds all </w:t>
      </w:r>
      <w:r>
        <w:rPr>
          <w:i/>
          <w:sz w:val="20"/>
        </w:rPr>
        <w:t>Signatories</w:t>
      </w:r>
      <w:r>
        <w:rPr>
          <w:sz w:val="20"/>
        </w:rPr>
        <w:t>.</w:t>
      </w:r>
    </w:p>
    <w:p w14:paraId="01952EDF" w14:textId="77777777" w:rsidR="00B358A3" w:rsidRDefault="00B358A3">
      <w:pPr>
        <w:pStyle w:val="BodyText"/>
        <w:spacing w:before="10"/>
        <w:rPr>
          <w:sz w:val="19"/>
        </w:rPr>
      </w:pPr>
    </w:p>
    <w:p w14:paraId="5333DB15" w14:textId="77777777" w:rsidR="00B358A3" w:rsidRDefault="00000000">
      <w:pPr>
        <w:pStyle w:val="ListParagraph"/>
        <w:numPr>
          <w:ilvl w:val="3"/>
          <w:numId w:val="8"/>
        </w:numPr>
        <w:tabs>
          <w:tab w:val="left" w:pos="3341"/>
        </w:tabs>
        <w:ind w:right="116"/>
        <w:jc w:val="both"/>
        <w:rPr>
          <w:sz w:val="20"/>
        </w:rPr>
      </w:pPr>
      <w:r>
        <w:rPr>
          <w:sz w:val="20"/>
        </w:rPr>
        <w:t>A</w:t>
      </w:r>
      <w:r>
        <w:rPr>
          <w:spacing w:val="-3"/>
          <w:sz w:val="20"/>
        </w:rPr>
        <w:t xml:space="preserve"> </w:t>
      </w:r>
      <w:r>
        <w:rPr>
          <w:sz w:val="20"/>
        </w:rPr>
        <w:t>decision</w:t>
      </w:r>
      <w:r>
        <w:rPr>
          <w:spacing w:val="-3"/>
          <w:sz w:val="20"/>
        </w:rPr>
        <w:t xml:space="preserve"> </w:t>
      </w:r>
      <w:r>
        <w:rPr>
          <w:sz w:val="20"/>
        </w:rPr>
        <w:t>by any</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above-described</w:t>
      </w:r>
      <w:r>
        <w:rPr>
          <w:spacing w:val="-1"/>
          <w:sz w:val="20"/>
        </w:rPr>
        <w:t xml:space="preserve"> </w:t>
      </w:r>
      <w:r>
        <w:rPr>
          <w:sz w:val="20"/>
        </w:rPr>
        <w:t>bodies</w:t>
      </w:r>
      <w:r>
        <w:rPr>
          <w:spacing w:val="-2"/>
          <w:sz w:val="20"/>
        </w:rPr>
        <w:t xml:space="preserve"> </w:t>
      </w:r>
      <w:r>
        <w:rPr>
          <w:sz w:val="20"/>
        </w:rPr>
        <w:t xml:space="preserve">to </w:t>
      </w:r>
      <w:r>
        <w:rPr>
          <w:i/>
          <w:sz w:val="20"/>
        </w:rPr>
        <w:t>Disqualify</w:t>
      </w:r>
      <w:r>
        <w:rPr>
          <w:i/>
          <w:spacing w:val="-1"/>
          <w:sz w:val="20"/>
        </w:rPr>
        <w:t xml:space="preserve"> </w:t>
      </w:r>
      <w:r>
        <w:rPr>
          <w:sz w:val="20"/>
        </w:rPr>
        <w:t>results under</w:t>
      </w:r>
      <w:r>
        <w:rPr>
          <w:spacing w:val="-6"/>
          <w:sz w:val="20"/>
        </w:rPr>
        <w:t xml:space="preserve"> </w:t>
      </w:r>
      <w:r>
        <w:rPr>
          <w:sz w:val="20"/>
        </w:rPr>
        <w:t>Article</w:t>
      </w:r>
      <w:r>
        <w:rPr>
          <w:spacing w:val="-10"/>
          <w:sz w:val="20"/>
        </w:rPr>
        <w:t xml:space="preserve"> </w:t>
      </w:r>
      <w:r>
        <w:rPr>
          <w:sz w:val="20"/>
        </w:rPr>
        <w:t>10.10</w:t>
      </w:r>
      <w:r>
        <w:rPr>
          <w:spacing w:val="-10"/>
          <w:sz w:val="20"/>
        </w:rPr>
        <w:t xml:space="preserve"> </w:t>
      </w:r>
      <w:r>
        <w:rPr>
          <w:sz w:val="20"/>
        </w:rPr>
        <w:t>for</w:t>
      </w:r>
      <w:r>
        <w:rPr>
          <w:spacing w:val="-9"/>
          <w:sz w:val="20"/>
        </w:rPr>
        <w:t xml:space="preserve"> </w:t>
      </w:r>
      <w:r>
        <w:rPr>
          <w:sz w:val="20"/>
        </w:rPr>
        <w:t>a</w:t>
      </w:r>
      <w:r>
        <w:rPr>
          <w:spacing w:val="-10"/>
          <w:sz w:val="20"/>
        </w:rPr>
        <w:t xml:space="preserve"> </w:t>
      </w:r>
      <w:r>
        <w:rPr>
          <w:sz w:val="20"/>
        </w:rPr>
        <w:t>specified</w:t>
      </w:r>
      <w:r>
        <w:rPr>
          <w:spacing w:val="-10"/>
          <w:sz w:val="20"/>
        </w:rPr>
        <w:t xml:space="preserve"> </w:t>
      </w:r>
      <w:r>
        <w:rPr>
          <w:sz w:val="20"/>
        </w:rPr>
        <w:t>period</w:t>
      </w:r>
      <w:r>
        <w:rPr>
          <w:spacing w:val="-8"/>
          <w:sz w:val="20"/>
        </w:rPr>
        <w:t xml:space="preserve"> </w:t>
      </w:r>
      <w:r>
        <w:rPr>
          <w:sz w:val="20"/>
        </w:rPr>
        <w:t>automatically</w:t>
      </w:r>
      <w:r>
        <w:rPr>
          <w:spacing w:val="-1"/>
          <w:sz w:val="20"/>
        </w:rPr>
        <w:t xml:space="preserve"> </w:t>
      </w:r>
      <w:r>
        <w:rPr>
          <w:i/>
          <w:sz w:val="20"/>
        </w:rPr>
        <w:t>Disqualifies</w:t>
      </w:r>
      <w:r>
        <w:rPr>
          <w:i/>
          <w:spacing w:val="-8"/>
          <w:sz w:val="20"/>
        </w:rPr>
        <w:t xml:space="preserve"> </w:t>
      </w:r>
      <w:r>
        <w:rPr>
          <w:sz w:val="20"/>
        </w:rPr>
        <w:t xml:space="preserve">all results obtained within the authority of any </w:t>
      </w:r>
      <w:r>
        <w:rPr>
          <w:i/>
          <w:sz w:val="20"/>
        </w:rPr>
        <w:t xml:space="preserve">Signatory </w:t>
      </w:r>
      <w:r>
        <w:rPr>
          <w:sz w:val="20"/>
        </w:rPr>
        <w:t>during the specified period.</w:t>
      </w:r>
    </w:p>
    <w:p w14:paraId="076885B5" w14:textId="77777777" w:rsidR="00B358A3" w:rsidRDefault="00B358A3">
      <w:pPr>
        <w:pStyle w:val="BodyText"/>
      </w:pPr>
    </w:p>
    <w:p w14:paraId="4FDE1DDC" w14:textId="77777777" w:rsidR="00B358A3" w:rsidRDefault="00000000">
      <w:pPr>
        <w:pStyle w:val="ListParagraph"/>
        <w:numPr>
          <w:ilvl w:val="2"/>
          <w:numId w:val="8"/>
        </w:numPr>
        <w:tabs>
          <w:tab w:val="left" w:pos="2441"/>
        </w:tabs>
        <w:ind w:right="121"/>
        <w:jc w:val="both"/>
        <w:rPr>
          <w:sz w:val="20"/>
        </w:rPr>
      </w:pPr>
      <w:r>
        <w:rPr>
          <w:sz w:val="20"/>
        </w:rPr>
        <w:t xml:space="preserve">IFF and its </w:t>
      </w:r>
      <w:r>
        <w:rPr>
          <w:i/>
          <w:sz w:val="20"/>
        </w:rPr>
        <w:t xml:space="preserve">National Federations </w:t>
      </w:r>
      <w:r>
        <w:rPr>
          <w:sz w:val="20"/>
        </w:rPr>
        <w:t xml:space="preserve">shall recognize and implement a decision and its effects as required by Article 15.1.1, without any further action required, on the </w:t>
      </w:r>
      <w:proofErr w:type="gramStart"/>
      <w:r>
        <w:rPr>
          <w:sz w:val="20"/>
        </w:rPr>
        <w:t>earlier of the</w:t>
      </w:r>
      <w:proofErr w:type="gramEnd"/>
      <w:r>
        <w:rPr>
          <w:sz w:val="20"/>
        </w:rPr>
        <w:t xml:space="preserve"> date IFF receives actual notice of the decision or the date the decision is placed into </w:t>
      </w:r>
      <w:r>
        <w:rPr>
          <w:i/>
          <w:sz w:val="20"/>
        </w:rPr>
        <w:t>ADAMS</w:t>
      </w:r>
      <w:r>
        <w:rPr>
          <w:sz w:val="20"/>
        </w:rPr>
        <w:t>.</w:t>
      </w:r>
    </w:p>
    <w:p w14:paraId="172C681A" w14:textId="77777777" w:rsidR="00B358A3" w:rsidRDefault="00B358A3">
      <w:pPr>
        <w:pStyle w:val="BodyText"/>
        <w:spacing w:before="11"/>
        <w:rPr>
          <w:sz w:val="19"/>
        </w:rPr>
      </w:pPr>
    </w:p>
    <w:p w14:paraId="1DA2657E" w14:textId="77777777" w:rsidR="00B358A3" w:rsidRDefault="00000000">
      <w:pPr>
        <w:pStyle w:val="ListParagraph"/>
        <w:numPr>
          <w:ilvl w:val="2"/>
          <w:numId w:val="8"/>
        </w:numPr>
        <w:tabs>
          <w:tab w:val="left" w:pos="2441"/>
        </w:tabs>
        <w:ind w:right="117"/>
        <w:jc w:val="both"/>
        <w:rPr>
          <w:sz w:val="20"/>
        </w:rPr>
      </w:pPr>
      <w:r>
        <w:rPr>
          <w:sz w:val="20"/>
        </w:rPr>
        <w:t>A</w:t>
      </w:r>
      <w:r>
        <w:rPr>
          <w:spacing w:val="-5"/>
          <w:sz w:val="20"/>
        </w:rPr>
        <w:t xml:space="preserve"> </w:t>
      </w:r>
      <w:r>
        <w:rPr>
          <w:sz w:val="20"/>
        </w:rPr>
        <w:t>decision</w:t>
      </w:r>
      <w:r>
        <w:rPr>
          <w:spacing w:val="-5"/>
          <w:sz w:val="20"/>
        </w:rPr>
        <w:t xml:space="preserve"> </w:t>
      </w:r>
      <w:r>
        <w:rPr>
          <w:sz w:val="20"/>
        </w:rPr>
        <w:t>by</w:t>
      </w:r>
      <w:r>
        <w:rPr>
          <w:spacing w:val="-2"/>
          <w:sz w:val="20"/>
        </w:rPr>
        <w:t xml:space="preserve"> </w:t>
      </w:r>
      <w:r>
        <w:rPr>
          <w:sz w:val="20"/>
        </w:rPr>
        <w:t>an</w:t>
      </w:r>
      <w:r>
        <w:rPr>
          <w:spacing w:val="-1"/>
          <w:sz w:val="20"/>
        </w:rPr>
        <w:t xml:space="preserve"> </w:t>
      </w:r>
      <w:r>
        <w:rPr>
          <w:i/>
          <w:sz w:val="20"/>
        </w:rPr>
        <w:t>Anti-Doping</w:t>
      </w:r>
      <w:r>
        <w:rPr>
          <w:i/>
          <w:spacing w:val="-5"/>
          <w:sz w:val="20"/>
        </w:rPr>
        <w:t xml:space="preserve"> </w:t>
      </w:r>
      <w:proofErr w:type="spellStart"/>
      <w:r>
        <w:rPr>
          <w:i/>
          <w:sz w:val="20"/>
        </w:rPr>
        <w:t>Organisation</w:t>
      </w:r>
      <w:proofErr w:type="spellEnd"/>
      <w:r>
        <w:rPr>
          <w:sz w:val="20"/>
        </w:rPr>
        <w:t>,</w:t>
      </w:r>
      <w:r>
        <w:rPr>
          <w:spacing w:val="-5"/>
          <w:sz w:val="20"/>
        </w:rPr>
        <w:t xml:space="preserve"> </w:t>
      </w:r>
      <w:r>
        <w:rPr>
          <w:sz w:val="20"/>
        </w:rPr>
        <w:t>a</w:t>
      </w:r>
      <w:r>
        <w:rPr>
          <w:spacing w:val="-3"/>
          <w:sz w:val="20"/>
        </w:rPr>
        <w:t xml:space="preserve"> </w:t>
      </w:r>
      <w:r>
        <w:rPr>
          <w:sz w:val="20"/>
        </w:rPr>
        <w:t>national</w:t>
      </w:r>
      <w:r>
        <w:rPr>
          <w:spacing w:val="-4"/>
          <w:sz w:val="20"/>
        </w:rPr>
        <w:t xml:space="preserve"> </w:t>
      </w:r>
      <w:r>
        <w:rPr>
          <w:sz w:val="20"/>
        </w:rPr>
        <w:t>appellate</w:t>
      </w:r>
      <w:r>
        <w:rPr>
          <w:spacing w:val="-3"/>
          <w:sz w:val="20"/>
        </w:rPr>
        <w:t xml:space="preserve"> </w:t>
      </w:r>
      <w:r>
        <w:rPr>
          <w:sz w:val="20"/>
        </w:rPr>
        <w:t>body</w:t>
      </w:r>
      <w:r>
        <w:rPr>
          <w:spacing w:val="-4"/>
          <w:sz w:val="20"/>
        </w:rPr>
        <w:t xml:space="preserve"> </w:t>
      </w:r>
      <w:r>
        <w:rPr>
          <w:sz w:val="20"/>
        </w:rPr>
        <w:t>or</w:t>
      </w:r>
      <w:r>
        <w:rPr>
          <w:spacing w:val="-2"/>
          <w:sz w:val="20"/>
        </w:rPr>
        <w:t xml:space="preserve"> </w:t>
      </w:r>
      <w:r>
        <w:rPr>
          <w:i/>
          <w:sz w:val="20"/>
        </w:rPr>
        <w:t>CAS</w:t>
      </w:r>
      <w:r>
        <w:rPr>
          <w:i/>
          <w:spacing w:val="-3"/>
          <w:sz w:val="20"/>
        </w:rPr>
        <w:t xml:space="preserve"> </w:t>
      </w:r>
      <w:r>
        <w:rPr>
          <w:sz w:val="20"/>
        </w:rPr>
        <w:t xml:space="preserve">to suspend, or lift, </w:t>
      </w:r>
      <w:r>
        <w:rPr>
          <w:i/>
          <w:sz w:val="20"/>
        </w:rPr>
        <w:t xml:space="preserve">Consequences </w:t>
      </w:r>
      <w:r>
        <w:rPr>
          <w:sz w:val="20"/>
        </w:rPr>
        <w:t xml:space="preserve">shall be binding upon IFF and its </w:t>
      </w:r>
      <w:r>
        <w:rPr>
          <w:i/>
          <w:sz w:val="20"/>
        </w:rPr>
        <w:t xml:space="preserve">National Federations </w:t>
      </w:r>
      <w:r>
        <w:rPr>
          <w:sz w:val="20"/>
        </w:rPr>
        <w:t xml:space="preserve">without any further action required, on the earlier of the date IFF receives actual notice of the decision </w:t>
      </w:r>
      <w:proofErr w:type="gramStart"/>
      <w:r>
        <w:rPr>
          <w:sz w:val="20"/>
        </w:rPr>
        <w:t>or</w:t>
      </w:r>
      <w:proofErr w:type="gramEnd"/>
      <w:r>
        <w:rPr>
          <w:sz w:val="20"/>
        </w:rPr>
        <w:t xml:space="preserve"> the date the decision is placed into </w:t>
      </w:r>
      <w:r>
        <w:rPr>
          <w:i/>
          <w:spacing w:val="-2"/>
          <w:sz w:val="20"/>
        </w:rPr>
        <w:t>ADAMS</w:t>
      </w:r>
      <w:r>
        <w:rPr>
          <w:spacing w:val="-2"/>
          <w:sz w:val="20"/>
        </w:rPr>
        <w:t>.</w:t>
      </w:r>
    </w:p>
    <w:p w14:paraId="7A1C6784" w14:textId="77777777" w:rsidR="00B358A3" w:rsidRDefault="00B358A3">
      <w:pPr>
        <w:pStyle w:val="BodyText"/>
        <w:spacing w:before="1"/>
      </w:pPr>
    </w:p>
    <w:p w14:paraId="2EBC1D81" w14:textId="77777777" w:rsidR="00B358A3" w:rsidRDefault="00000000">
      <w:pPr>
        <w:pStyle w:val="ListParagraph"/>
        <w:numPr>
          <w:ilvl w:val="2"/>
          <w:numId w:val="8"/>
        </w:numPr>
        <w:tabs>
          <w:tab w:val="left" w:pos="2441"/>
        </w:tabs>
        <w:ind w:right="118"/>
        <w:jc w:val="both"/>
        <w:rPr>
          <w:i/>
          <w:sz w:val="20"/>
        </w:rPr>
      </w:pPr>
      <w:r>
        <w:rPr>
          <w:sz w:val="20"/>
        </w:rPr>
        <w:t xml:space="preserve">Notwithstanding any provision in Article 15.1.1, however, a decision of an anti- doping rule violation by a </w:t>
      </w:r>
      <w:r>
        <w:rPr>
          <w:i/>
          <w:sz w:val="20"/>
        </w:rPr>
        <w:t xml:space="preserve">Major Event </w:t>
      </w:r>
      <w:proofErr w:type="spellStart"/>
      <w:r>
        <w:rPr>
          <w:i/>
          <w:sz w:val="20"/>
        </w:rPr>
        <w:t>Organisation</w:t>
      </w:r>
      <w:proofErr w:type="spellEnd"/>
      <w:r>
        <w:rPr>
          <w:i/>
          <w:sz w:val="20"/>
        </w:rPr>
        <w:t xml:space="preserve"> </w:t>
      </w:r>
      <w:r>
        <w:rPr>
          <w:sz w:val="20"/>
        </w:rPr>
        <w:t>made in an expedited process during</w:t>
      </w:r>
      <w:r>
        <w:rPr>
          <w:spacing w:val="-1"/>
          <w:sz w:val="20"/>
        </w:rPr>
        <w:t xml:space="preserve"> </w:t>
      </w:r>
      <w:r>
        <w:rPr>
          <w:sz w:val="20"/>
        </w:rPr>
        <w:t xml:space="preserve">an </w:t>
      </w:r>
      <w:r>
        <w:rPr>
          <w:i/>
          <w:sz w:val="20"/>
        </w:rPr>
        <w:t xml:space="preserve">Event </w:t>
      </w:r>
      <w:r>
        <w:rPr>
          <w:sz w:val="20"/>
        </w:rPr>
        <w:t>shall not be binding</w:t>
      </w:r>
      <w:r>
        <w:rPr>
          <w:spacing w:val="-1"/>
          <w:sz w:val="20"/>
        </w:rPr>
        <w:t xml:space="preserve"> </w:t>
      </w:r>
      <w:r>
        <w:rPr>
          <w:sz w:val="20"/>
        </w:rPr>
        <w:t xml:space="preserve">on IFF or its </w:t>
      </w:r>
      <w:r>
        <w:rPr>
          <w:i/>
          <w:sz w:val="20"/>
        </w:rPr>
        <w:t>National</w:t>
      </w:r>
      <w:r>
        <w:rPr>
          <w:i/>
          <w:spacing w:val="-1"/>
          <w:sz w:val="20"/>
        </w:rPr>
        <w:t xml:space="preserve"> </w:t>
      </w:r>
      <w:r>
        <w:rPr>
          <w:i/>
          <w:sz w:val="20"/>
        </w:rPr>
        <w:t>Federations</w:t>
      </w:r>
    </w:p>
    <w:p w14:paraId="01C49CBB" w14:textId="77777777" w:rsidR="00B358A3" w:rsidRDefault="00B358A3">
      <w:pPr>
        <w:jc w:val="both"/>
        <w:rPr>
          <w:sz w:val="20"/>
        </w:rPr>
        <w:sectPr w:rsidR="00B358A3">
          <w:pgSz w:w="12240" w:h="15840"/>
          <w:pgMar w:top="1360" w:right="1320" w:bottom="1580" w:left="1340" w:header="0" w:footer="1387" w:gutter="0"/>
          <w:cols w:space="720"/>
        </w:sectPr>
      </w:pPr>
    </w:p>
    <w:p w14:paraId="6EBD749E" w14:textId="77777777" w:rsidR="00B358A3" w:rsidRDefault="00000000">
      <w:pPr>
        <w:spacing w:before="80"/>
        <w:ind w:left="2440"/>
        <w:rPr>
          <w:sz w:val="20"/>
        </w:rPr>
      </w:pPr>
      <w:r>
        <w:rPr>
          <w:sz w:val="20"/>
        </w:rPr>
        <w:lastRenderedPageBreak/>
        <w:t>unless</w:t>
      </w:r>
      <w:r>
        <w:rPr>
          <w:spacing w:val="18"/>
          <w:sz w:val="20"/>
        </w:rPr>
        <w:t xml:space="preserve"> </w:t>
      </w:r>
      <w:r>
        <w:rPr>
          <w:sz w:val="20"/>
        </w:rPr>
        <w:t>the</w:t>
      </w:r>
      <w:r>
        <w:rPr>
          <w:spacing w:val="16"/>
          <w:sz w:val="20"/>
        </w:rPr>
        <w:t xml:space="preserve"> </w:t>
      </w:r>
      <w:r>
        <w:rPr>
          <w:sz w:val="20"/>
        </w:rPr>
        <w:t>rules</w:t>
      </w:r>
      <w:r>
        <w:rPr>
          <w:spacing w:val="18"/>
          <w:sz w:val="20"/>
        </w:rPr>
        <w:t xml:space="preserve"> </w:t>
      </w:r>
      <w:r>
        <w:rPr>
          <w:sz w:val="20"/>
        </w:rPr>
        <w:t>of</w:t>
      </w:r>
      <w:r>
        <w:rPr>
          <w:spacing w:val="16"/>
          <w:sz w:val="20"/>
        </w:rPr>
        <w:t xml:space="preserve"> </w:t>
      </w:r>
      <w:r>
        <w:rPr>
          <w:sz w:val="20"/>
        </w:rPr>
        <w:t>the</w:t>
      </w:r>
      <w:r>
        <w:rPr>
          <w:spacing w:val="20"/>
          <w:sz w:val="20"/>
        </w:rPr>
        <w:t xml:space="preserve"> </w:t>
      </w:r>
      <w:r>
        <w:rPr>
          <w:i/>
          <w:sz w:val="20"/>
        </w:rPr>
        <w:t>Major</w:t>
      </w:r>
      <w:r>
        <w:rPr>
          <w:i/>
          <w:spacing w:val="17"/>
          <w:sz w:val="20"/>
        </w:rPr>
        <w:t xml:space="preserve"> </w:t>
      </w:r>
      <w:r>
        <w:rPr>
          <w:i/>
          <w:sz w:val="20"/>
        </w:rPr>
        <w:t>Event</w:t>
      </w:r>
      <w:r>
        <w:rPr>
          <w:i/>
          <w:spacing w:val="18"/>
          <w:sz w:val="20"/>
        </w:rPr>
        <w:t xml:space="preserve"> </w:t>
      </w:r>
      <w:proofErr w:type="spellStart"/>
      <w:r>
        <w:rPr>
          <w:i/>
          <w:sz w:val="20"/>
        </w:rPr>
        <w:t>Organisation</w:t>
      </w:r>
      <w:proofErr w:type="spellEnd"/>
      <w:r>
        <w:rPr>
          <w:i/>
          <w:spacing w:val="18"/>
          <w:sz w:val="20"/>
        </w:rPr>
        <w:t xml:space="preserve"> </w:t>
      </w:r>
      <w:r>
        <w:rPr>
          <w:sz w:val="20"/>
        </w:rPr>
        <w:t>provide</w:t>
      </w:r>
      <w:r>
        <w:rPr>
          <w:spacing w:val="16"/>
          <w:sz w:val="20"/>
        </w:rPr>
        <w:t xml:space="preserve"> </w:t>
      </w:r>
      <w:r>
        <w:rPr>
          <w:sz w:val="20"/>
        </w:rPr>
        <w:t>the</w:t>
      </w:r>
      <w:r>
        <w:rPr>
          <w:spacing w:val="20"/>
          <w:sz w:val="20"/>
        </w:rPr>
        <w:t xml:space="preserve"> </w:t>
      </w:r>
      <w:r>
        <w:rPr>
          <w:i/>
          <w:sz w:val="20"/>
        </w:rPr>
        <w:t>Athlete</w:t>
      </w:r>
      <w:r>
        <w:rPr>
          <w:i/>
          <w:spacing w:val="19"/>
          <w:sz w:val="20"/>
        </w:rPr>
        <w:t xml:space="preserve"> </w:t>
      </w:r>
      <w:r>
        <w:rPr>
          <w:sz w:val="20"/>
        </w:rPr>
        <w:t>or</w:t>
      </w:r>
      <w:r>
        <w:rPr>
          <w:spacing w:val="17"/>
          <w:sz w:val="20"/>
        </w:rPr>
        <w:t xml:space="preserve"> </w:t>
      </w:r>
      <w:r>
        <w:rPr>
          <w:spacing w:val="-2"/>
          <w:sz w:val="20"/>
        </w:rPr>
        <w:t>other</w:t>
      </w:r>
    </w:p>
    <w:p w14:paraId="752FC490" w14:textId="77777777" w:rsidR="00B358A3" w:rsidRDefault="00000000">
      <w:pPr>
        <w:pStyle w:val="BodyText"/>
        <w:ind w:left="2440"/>
        <w:rPr>
          <w:b/>
        </w:rPr>
      </w:pPr>
      <w:r>
        <w:rPr>
          <w:i/>
        </w:rPr>
        <w:t>Person</w:t>
      </w:r>
      <w:r>
        <w:rPr>
          <w:i/>
          <w:spacing w:val="-9"/>
        </w:rPr>
        <w:t xml:space="preserve"> </w:t>
      </w:r>
      <w:r>
        <w:t>with</w:t>
      </w:r>
      <w:r>
        <w:rPr>
          <w:spacing w:val="-6"/>
        </w:rPr>
        <w:t xml:space="preserve"> </w:t>
      </w:r>
      <w:r>
        <w:t>an</w:t>
      </w:r>
      <w:r>
        <w:rPr>
          <w:spacing w:val="-8"/>
        </w:rPr>
        <w:t xml:space="preserve"> </w:t>
      </w:r>
      <w:r>
        <w:t>opportunity</w:t>
      </w:r>
      <w:r>
        <w:rPr>
          <w:spacing w:val="-5"/>
        </w:rPr>
        <w:t xml:space="preserve"> </w:t>
      </w:r>
      <w:r>
        <w:t>to</w:t>
      </w:r>
      <w:r>
        <w:rPr>
          <w:spacing w:val="-9"/>
        </w:rPr>
        <w:t xml:space="preserve"> </w:t>
      </w:r>
      <w:r>
        <w:t>an</w:t>
      </w:r>
      <w:r>
        <w:rPr>
          <w:spacing w:val="-6"/>
        </w:rPr>
        <w:t xml:space="preserve"> </w:t>
      </w:r>
      <w:r>
        <w:t>appeal</w:t>
      </w:r>
      <w:r>
        <w:rPr>
          <w:spacing w:val="-9"/>
        </w:rPr>
        <w:t xml:space="preserve"> </w:t>
      </w:r>
      <w:r>
        <w:t>under</w:t>
      </w:r>
      <w:r>
        <w:rPr>
          <w:spacing w:val="-6"/>
        </w:rPr>
        <w:t xml:space="preserve"> </w:t>
      </w:r>
      <w:r>
        <w:t>non-expedited</w:t>
      </w:r>
      <w:r>
        <w:rPr>
          <w:spacing w:val="-7"/>
        </w:rPr>
        <w:t xml:space="preserve"> </w:t>
      </w:r>
      <w:r>
        <w:rPr>
          <w:spacing w:val="-2"/>
        </w:rPr>
        <w:t>procedures.</w:t>
      </w:r>
      <w:r>
        <w:rPr>
          <w:b/>
          <w:spacing w:val="-2"/>
          <w:vertAlign w:val="superscript"/>
        </w:rPr>
        <w:t>70</w:t>
      </w:r>
    </w:p>
    <w:p w14:paraId="4494C01F" w14:textId="77777777" w:rsidR="00B358A3" w:rsidRDefault="00B358A3">
      <w:pPr>
        <w:pStyle w:val="BodyText"/>
        <w:spacing w:before="10"/>
        <w:rPr>
          <w:b/>
          <w:sz w:val="19"/>
        </w:rPr>
      </w:pPr>
    </w:p>
    <w:p w14:paraId="199B5030" w14:textId="77777777" w:rsidR="00B358A3" w:rsidRDefault="00000000">
      <w:pPr>
        <w:pStyle w:val="ListParagraph"/>
        <w:numPr>
          <w:ilvl w:val="1"/>
          <w:numId w:val="8"/>
        </w:numPr>
        <w:tabs>
          <w:tab w:val="left" w:pos="1540"/>
          <w:tab w:val="left" w:pos="1541"/>
        </w:tabs>
        <w:ind w:hanging="721"/>
        <w:rPr>
          <w:b/>
          <w:i/>
          <w:sz w:val="20"/>
        </w:rPr>
      </w:pPr>
      <w:r>
        <w:rPr>
          <w:b/>
          <w:sz w:val="20"/>
        </w:rPr>
        <w:t>Implementation</w:t>
      </w:r>
      <w:r>
        <w:rPr>
          <w:b/>
          <w:spacing w:val="-8"/>
          <w:sz w:val="20"/>
        </w:rPr>
        <w:t xml:space="preserve"> </w:t>
      </w:r>
      <w:r>
        <w:rPr>
          <w:b/>
          <w:sz w:val="20"/>
        </w:rPr>
        <w:t>of</w:t>
      </w:r>
      <w:r>
        <w:rPr>
          <w:b/>
          <w:spacing w:val="-7"/>
          <w:sz w:val="20"/>
        </w:rPr>
        <w:t xml:space="preserve"> </w:t>
      </w:r>
      <w:r>
        <w:rPr>
          <w:b/>
          <w:sz w:val="20"/>
        </w:rPr>
        <w:t>Other</w:t>
      </w:r>
      <w:r>
        <w:rPr>
          <w:b/>
          <w:spacing w:val="-8"/>
          <w:sz w:val="20"/>
        </w:rPr>
        <w:t xml:space="preserve"> </w:t>
      </w:r>
      <w:r>
        <w:rPr>
          <w:b/>
          <w:sz w:val="20"/>
        </w:rPr>
        <w:t>Decisions</w:t>
      </w:r>
      <w:r>
        <w:rPr>
          <w:b/>
          <w:spacing w:val="-9"/>
          <w:sz w:val="20"/>
        </w:rPr>
        <w:t xml:space="preserve"> </w:t>
      </w:r>
      <w:r>
        <w:rPr>
          <w:b/>
          <w:sz w:val="20"/>
        </w:rPr>
        <w:t>by</w:t>
      </w:r>
      <w:r>
        <w:rPr>
          <w:b/>
          <w:spacing w:val="-6"/>
          <w:sz w:val="20"/>
        </w:rPr>
        <w:t xml:space="preserve"> </w:t>
      </w:r>
      <w:r>
        <w:rPr>
          <w:b/>
          <w:i/>
          <w:sz w:val="20"/>
        </w:rPr>
        <w:t>Anti-Doping</w:t>
      </w:r>
      <w:r>
        <w:rPr>
          <w:b/>
          <w:i/>
          <w:spacing w:val="-5"/>
          <w:sz w:val="20"/>
        </w:rPr>
        <w:t xml:space="preserve"> </w:t>
      </w:r>
      <w:proofErr w:type="spellStart"/>
      <w:r>
        <w:rPr>
          <w:b/>
          <w:i/>
          <w:spacing w:val="-2"/>
          <w:sz w:val="20"/>
        </w:rPr>
        <w:t>Organisations</w:t>
      </w:r>
      <w:proofErr w:type="spellEnd"/>
    </w:p>
    <w:p w14:paraId="765FFCA1" w14:textId="77777777" w:rsidR="00B358A3" w:rsidRDefault="00B358A3">
      <w:pPr>
        <w:pStyle w:val="BodyText"/>
        <w:spacing w:before="1"/>
        <w:rPr>
          <w:b/>
          <w:i/>
        </w:rPr>
      </w:pPr>
    </w:p>
    <w:p w14:paraId="5B6B995C" w14:textId="77777777" w:rsidR="00B358A3" w:rsidRDefault="00000000">
      <w:pPr>
        <w:ind w:left="820" w:right="120"/>
        <w:jc w:val="both"/>
        <w:rPr>
          <w:b/>
          <w:sz w:val="20"/>
        </w:rPr>
      </w:pPr>
      <w:r>
        <w:rPr>
          <w:sz w:val="20"/>
        </w:rPr>
        <w:t>IFF</w:t>
      </w:r>
      <w:r>
        <w:rPr>
          <w:spacing w:val="-8"/>
          <w:sz w:val="20"/>
        </w:rPr>
        <w:t xml:space="preserve"> </w:t>
      </w:r>
      <w:r>
        <w:rPr>
          <w:sz w:val="20"/>
        </w:rPr>
        <w:t>and</w:t>
      </w:r>
      <w:r>
        <w:rPr>
          <w:spacing w:val="-8"/>
          <w:sz w:val="20"/>
        </w:rPr>
        <w:t xml:space="preserve"> </w:t>
      </w:r>
      <w:r>
        <w:rPr>
          <w:sz w:val="20"/>
        </w:rPr>
        <w:t>its</w:t>
      </w:r>
      <w:r>
        <w:rPr>
          <w:spacing w:val="-8"/>
          <w:sz w:val="20"/>
        </w:rPr>
        <w:t xml:space="preserve"> </w:t>
      </w:r>
      <w:r>
        <w:rPr>
          <w:i/>
          <w:sz w:val="20"/>
        </w:rPr>
        <w:t>National</w:t>
      </w:r>
      <w:r>
        <w:rPr>
          <w:i/>
          <w:spacing w:val="-8"/>
          <w:sz w:val="20"/>
        </w:rPr>
        <w:t xml:space="preserve"> </w:t>
      </w:r>
      <w:r>
        <w:rPr>
          <w:i/>
          <w:sz w:val="20"/>
        </w:rPr>
        <w:t>Federations</w:t>
      </w:r>
      <w:r>
        <w:rPr>
          <w:i/>
          <w:spacing w:val="-4"/>
          <w:sz w:val="20"/>
        </w:rPr>
        <w:t xml:space="preserve"> </w:t>
      </w:r>
      <w:r>
        <w:rPr>
          <w:sz w:val="20"/>
        </w:rPr>
        <w:t>may</w:t>
      </w:r>
      <w:r>
        <w:rPr>
          <w:spacing w:val="-6"/>
          <w:sz w:val="20"/>
        </w:rPr>
        <w:t xml:space="preserve"> </w:t>
      </w:r>
      <w:r>
        <w:rPr>
          <w:sz w:val="20"/>
        </w:rPr>
        <w:t>decide</w:t>
      </w:r>
      <w:r>
        <w:rPr>
          <w:spacing w:val="-8"/>
          <w:sz w:val="20"/>
        </w:rPr>
        <w:t xml:space="preserve"> </w:t>
      </w:r>
      <w:r>
        <w:rPr>
          <w:sz w:val="20"/>
        </w:rPr>
        <w:t>to</w:t>
      </w:r>
      <w:r>
        <w:rPr>
          <w:spacing w:val="-8"/>
          <w:sz w:val="20"/>
        </w:rPr>
        <w:t xml:space="preserve"> </w:t>
      </w:r>
      <w:r>
        <w:rPr>
          <w:sz w:val="20"/>
        </w:rPr>
        <w:t>implement</w:t>
      </w:r>
      <w:r>
        <w:rPr>
          <w:spacing w:val="-7"/>
          <w:sz w:val="20"/>
        </w:rPr>
        <w:t xml:space="preserve"> </w:t>
      </w:r>
      <w:r>
        <w:rPr>
          <w:sz w:val="20"/>
        </w:rPr>
        <w:t>other</w:t>
      </w:r>
      <w:r>
        <w:rPr>
          <w:spacing w:val="-7"/>
          <w:sz w:val="20"/>
        </w:rPr>
        <w:t xml:space="preserve"> </w:t>
      </w:r>
      <w:r>
        <w:rPr>
          <w:sz w:val="20"/>
        </w:rPr>
        <w:t>anti-doping</w:t>
      </w:r>
      <w:r>
        <w:rPr>
          <w:spacing w:val="-8"/>
          <w:sz w:val="20"/>
        </w:rPr>
        <w:t xml:space="preserve"> </w:t>
      </w:r>
      <w:r>
        <w:rPr>
          <w:sz w:val="20"/>
        </w:rPr>
        <w:t>decisions</w:t>
      </w:r>
      <w:r>
        <w:rPr>
          <w:spacing w:val="-9"/>
          <w:sz w:val="20"/>
        </w:rPr>
        <w:t xml:space="preserve"> </w:t>
      </w:r>
      <w:r>
        <w:rPr>
          <w:sz w:val="20"/>
        </w:rPr>
        <w:t>rendered</w:t>
      </w:r>
      <w:r>
        <w:rPr>
          <w:spacing w:val="-8"/>
          <w:sz w:val="20"/>
        </w:rPr>
        <w:t xml:space="preserve"> </w:t>
      </w:r>
      <w:r>
        <w:rPr>
          <w:sz w:val="20"/>
        </w:rPr>
        <w:t xml:space="preserve">by </w:t>
      </w:r>
      <w:r>
        <w:rPr>
          <w:i/>
          <w:sz w:val="20"/>
        </w:rPr>
        <w:t>Anti-Doping</w:t>
      </w:r>
      <w:r>
        <w:rPr>
          <w:i/>
          <w:spacing w:val="-10"/>
          <w:sz w:val="20"/>
        </w:rPr>
        <w:t xml:space="preserve"> </w:t>
      </w:r>
      <w:proofErr w:type="spellStart"/>
      <w:r>
        <w:rPr>
          <w:i/>
          <w:sz w:val="20"/>
        </w:rPr>
        <w:t>Organisations</w:t>
      </w:r>
      <w:proofErr w:type="spellEnd"/>
      <w:r>
        <w:rPr>
          <w:i/>
          <w:spacing w:val="-8"/>
          <w:sz w:val="20"/>
        </w:rPr>
        <w:t xml:space="preserve"> </w:t>
      </w:r>
      <w:r>
        <w:rPr>
          <w:sz w:val="20"/>
        </w:rPr>
        <w:t>not</w:t>
      </w:r>
      <w:r>
        <w:rPr>
          <w:spacing w:val="-12"/>
          <w:sz w:val="20"/>
        </w:rPr>
        <w:t xml:space="preserve"> </w:t>
      </w:r>
      <w:r>
        <w:rPr>
          <w:sz w:val="20"/>
        </w:rPr>
        <w:t>described</w:t>
      </w:r>
      <w:r>
        <w:rPr>
          <w:spacing w:val="-10"/>
          <w:sz w:val="20"/>
        </w:rPr>
        <w:t xml:space="preserve"> </w:t>
      </w:r>
      <w:r>
        <w:rPr>
          <w:sz w:val="20"/>
        </w:rPr>
        <w:t>in</w:t>
      </w:r>
      <w:r>
        <w:rPr>
          <w:spacing w:val="-10"/>
          <w:sz w:val="20"/>
        </w:rPr>
        <w:t xml:space="preserve"> </w:t>
      </w:r>
      <w:r>
        <w:rPr>
          <w:sz w:val="20"/>
        </w:rPr>
        <w:t>Article</w:t>
      </w:r>
      <w:r>
        <w:rPr>
          <w:spacing w:val="-13"/>
          <w:sz w:val="20"/>
        </w:rPr>
        <w:t xml:space="preserve"> </w:t>
      </w:r>
      <w:r>
        <w:rPr>
          <w:sz w:val="20"/>
        </w:rPr>
        <w:t>15.1.1</w:t>
      </w:r>
      <w:r>
        <w:rPr>
          <w:spacing w:val="-13"/>
          <w:sz w:val="20"/>
        </w:rPr>
        <w:t xml:space="preserve"> </w:t>
      </w:r>
      <w:r>
        <w:rPr>
          <w:sz w:val="20"/>
        </w:rPr>
        <w:t>above,</w:t>
      </w:r>
      <w:r>
        <w:rPr>
          <w:spacing w:val="-13"/>
          <w:sz w:val="20"/>
        </w:rPr>
        <w:t xml:space="preserve"> </w:t>
      </w:r>
      <w:r>
        <w:rPr>
          <w:sz w:val="20"/>
        </w:rPr>
        <w:t>such</w:t>
      </w:r>
      <w:r>
        <w:rPr>
          <w:spacing w:val="-13"/>
          <w:sz w:val="20"/>
        </w:rPr>
        <w:t xml:space="preserve"> </w:t>
      </w:r>
      <w:r>
        <w:rPr>
          <w:sz w:val="20"/>
        </w:rPr>
        <w:t>as</w:t>
      </w:r>
      <w:r>
        <w:rPr>
          <w:spacing w:val="-6"/>
          <w:sz w:val="20"/>
        </w:rPr>
        <w:t xml:space="preserve"> </w:t>
      </w:r>
      <w:r>
        <w:rPr>
          <w:sz w:val="20"/>
        </w:rPr>
        <w:t>a</w:t>
      </w:r>
      <w:r>
        <w:rPr>
          <w:spacing w:val="-12"/>
          <w:sz w:val="20"/>
        </w:rPr>
        <w:t xml:space="preserve"> </w:t>
      </w:r>
      <w:r>
        <w:rPr>
          <w:i/>
          <w:sz w:val="20"/>
        </w:rPr>
        <w:t>Provisional</w:t>
      </w:r>
      <w:r>
        <w:rPr>
          <w:i/>
          <w:spacing w:val="-13"/>
          <w:sz w:val="20"/>
        </w:rPr>
        <w:t xml:space="preserve"> </w:t>
      </w:r>
      <w:r>
        <w:rPr>
          <w:i/>
          <w:sz w:val="20"/>
        </w:rPr>
        <w:t xml:space="preserve">Suspension </w:t>
      </w:r>
      <w:r>
        <w:rPr>
          <w:sz w:val="20"/>
        </w:rPr>
        <w:t xml:space="preserve">prior to a </w:t>
      </w:r>
      <w:r>
        <w:rPr>
          <w:i/>
          <w:sz w:val="20"/>
        </w:rPr>
        <w:t xml:space="preserve">Provisional Hearing </w:t>
      </w:r>
      <w:r>
        <w:rPr>
          <w:sz w:val="20"/>
        </w:rPr>
        <w:t xml:space="preserve">or acceptance by the </w:t>
      </w:r>
      <w:r>
        <w:rPr>
          <w:i/>
          <w:sz w:val="20"/>
        </w:rPr>
        <w:t xml:space="preserve">Athlete </w:t>
      </w:r>
      <w:r>
        <w:rPr>
          <w:sz w:val="20"/>
        </w:rPr>
        <w:t xml:space="preserve">or other </w:t>
      </w:r>
      <w:r>
        <w:rPr>
          <w:i/>
          <w:sz w:val="20"/>
        </w:rPr>
        <w:t>Person</w:t>
      </w:r>
      <w:r>
        <w:rPr>
          <w:sz w:val="20"/>
        </w:rPr>
        <w:t>.</w:t>
      </w:r>
      <w:r>
        <w:rPr>
          <w:b/>
          <w:sz w:val="20"/>
          <w:vertAlign w:val="superscript"/>
        </w:rPr>
        <w:t>71</w:t>
      </w:r>
    </w:p>
    <w:p w14:paraId="49E7356A" w14:textId="77777777" w:rsidR="00B358A3" w:rsidRDefault="00B358A3">
      <w:pPr>
        <w:pStyle w:val="BodyText"/>
        <w:spacing w:before="10"/>
        <w:rPr>
          <w:b/>
          <w:sz w:val="19"/>
        </w:rPr>
      </w:pPr>
    </w:p>
    <w:p w14:paraId="45F8F8ED" w14:textId="77777777" w:rsidR="00B358A3" w:rsidRDefault="00000000">
      <w:pPr>
        <w:pStyle w:val="Heading2"/>
        <w:numPr>
          <w:ilvl w:val="1"/>
          <w:numId w:val="8"/>
        </w:numPr>
        <w:tabs>
          <w:tab w:val="left" w:pos="1540"/>
          <w:tab w:val="left" w:pos="1541"/>
        </w:tabs>
        <w:spacing w:before="1"/>
        <w:ind w:hanging="721"/>
        <w:rPr>
          <w:i/>
        </w:rPr>
      </w:pPr>
      <w:r>
        <w:t>Implementation</w:t>
      </w:r>
      <w:r>
        <w:rPr>
          <w:spacing w:val="-6"/>
        </w:rPr>
        <w:t xml:space="preserve"> </w:t>
      </w:r>
      <w:r>
        <w:t>of</w:t>
      </w:r>
      <w:r>
        <w:rPr>
          <w:spacing w:val="-5"/>
        </w:rPr>
        <w:t xml:space="preserve"> </w:t>
      </w:r>
      <w:r>
        <w:t>Decisions</w:t>
      </w:r>
      <w:r>
        <w:rPr>
          <w:spacing w:val="-5"/>
        </w:rPr>
        <w:t xml:space="preserve"> </w:t>
      </w:r>
      <w:r>
        <w:t>by</w:t>
      </w:r>
      <w:r>
        <w:rPr>
          <w:spacing w:val="-6"/>
        </w:rPr>
        <w:t xml:space="preserve"> </w:t>
      </w:r>
      <w:r>
        <w:t>Body</w:t>
      </w:r>
      <w:r>
        <w:rPr>
          <w:spacing w:val="-5"/>
        </w:rPr>
        <w:t xml:space="preserve"> </w:t>
      </w:r>
      <w:r>
        <w:t>that</w:t>
      </w:r>
      <w:r>
        <w:rPr>
          <w:spacing w:val="-6"/>
        </w:rPr>
        <w:t xml:space="preserve"> </w:t>
      </w:r>
      <w:r>
        <w:t>is</w:t>
      </w:r>
      <w:r>
        <w:rPr>
          <w:spacing w:val="-6"/>
        </w:rPr>
        <w:t xml:space="preserve"> </w:t>
      </w:r>
      <w:r>
        <w:t>not</w:t>
      </w:r>
      <w:r>
        <w:rPr>
          <w:spacing w:val="-4"/>
        </w:rPr>
        <w:t xml:space="preserve"> </w:t>
      </w:r>
      <w:r>
        <w:t>a</w:t>
      </w:r>
      <w:r>
        <w:rPr>
          <w:spacing w:val="-2"/>
        </w:rPr>
        <w:t xml:space="preserve"> </w:t>
      </w:r>
      <w:r>
        <w:rPr>
          <w:i/>
          <w:spacing w:val="-2"/>
        </w:rPr>
        <w:t>Signatory</w:t>
      </w:r>
    </w:p>
    <w:p w14:paraId="7B7278A1" w14:textId="77777777" w:rsidR="00B358A3" w:rsidRDefault="00B358A3">
      <w:pPr>
        <w:pStyle w:val="BodyText"/>
        <w:rPr>
          <w:b/>
          <w:i/>
        </w:rPr>
      </w:pPr>
    </w:p>
    <w:p w14:paraId="718AC533" w14:textId="77777777" w:rsidR="00B358A3" w:rsidRDefault="00000000">
      <w:pPr>
        <w:pStyle w:val="BodyText"/>
        <w:spacing w:before="1"/>
        <w:ind w:left="820" w:right="114"/>
        <w:jc w:val="both"/>
        <w:rPr>
          <w:b/>
        </w:rPr>
      </w:pPr>
      <w:r>
        <w:t>An</w:t>
      </w:r>
      <w:r>
        <w:rPr>
          <w:spacing w:val="-4"/>
        </w:rPr>
        <w:t xml:space="preserve"> </w:t>
      </w:r>
      <w:r>
        <w:t>anti-doping</w:t>
      </w:r>
      <w:r>
        <w:rPr>
          <w:spacing w:val="-3"/>
        </w:rPr>
        <w:t xml:space="preserve"> </w:t>
      </w:r>
      <w:r>
        <w:t>decision</w:t>
      </w:r>
      <w:r>
        <w:rPr>
          <w:spacing w:val="-5"/>
        </w:rPr>
        <w:t xml:space="preserve"> </w:t>
      </w:r>
      <w:r>
        <w:t>by</w:t>
      </w:r>
      <w:r>
        <w:rPr>
          <w:spacing w:val="-1"/>
        </w:rPr>
        <w:t xml:space="preserve"> </w:t>
      </w:r>
      <w:r>
        <w:t>a</w:t>
      </w:r>
      <w:r>
        <w:rPr>
          <w:spacing w:val="-4"/>
        </w:rPr>
        <w:t xml:space="preserve"> </w:t>
      </w:r>
      <w:r>
        <w:t>body</w:t>
      </w:r>
      <w:r>
        <w:rPr>
          <w:spacing w:val="-3"/>
        </w:rPr>
        <w:t xml:space="preserve"> </w:t>
      </w:r>
      <w:r>
        <w:t>that</w:t>
      </w:r>
      <w:r>
        <w:rPr>
          <w:spacing w:val="-5"/>
        </w:rPr>
        <w:t xml:space="preserve"> </w:t>
      </w:r>
      <w:r>
        <w:t>is</w:t>
      </w:r>
      <w:r>
        <w:rPr>
          <w:spacing w:val="-3"/>
        </w:rPr>
        <w:t xml:space="preserve"> </w:t>
      </w:r>
      <w:r>
        <w:t>not</w:t>
      </w:r>
      <w:r>
        <w:rPr>
          <w:spacing w:val="-5"/>
        </w:rPr>
        <w:t xml:space="preserve"> </w:t>
      </w:r>
      <w:r>
        <w:t xml:space="preserve">a </w:t>
      </w:r>
      <w:r>
        <w:rPr>
          <w:i/>
        </w:rPr>
        <w:t>Signatory</w:t>
      </w:r>
      <w:r>
        <w:rPr>
          <w:i/>
          <w:spacing w:val="-1"/>
        </w:rPr>
        <w:t xml:space="preserve"> </w:t>
      </w:r>
      <w:r>
        <w:t>to</w:t>
      </w:r>
      <w:r>
        <w:rPr>
          <w:spacing w:val="-4"/>
        </w:rPr>
        <w:t xml:space="preserve"> </w:t>
      </w:r>
      <w:r>
        <w:t>the</w:t>
      </w:r>
      <w:r>
        <w:rPr>
          <w:spacing w:val="-5"/>
        </w:rPr>
        <w:t xml:space="preserve"> </w:t>
      </w:r>
      <w:r>
        <w:rPr>
          <w:i/>
        </w:rPr>
        <w:t>Code</w:t>
      </w:r>
      <w:r>
        <w:rPr>
          <w:i/>
          <w:spacing w:val="-4"/>
        </w:rPr>
        <w:t xml:space="preserve"> </w:t>
      </w:r>
      <w:r>
        <w:t>shall</w:t>
      </w:r>
      <w:r>
        <w:rPr>
          <w:spacing w:val="-5"/>
        </w:rPr>
        <w:t xml:space="preserve"> </w:t>
      </w:r>
      <w:r>
        <w:t>be</w:t>
      </w:r>
      <w:r>
        <w:rPr>
          <w:spacing w:val="-4"/>
        </w:rPr>
        <w:t xml:space="preserve"> </w:t>
      </w:r>
      <w:r>
        <w:t>implemented</w:t>
      </w:r>
      <w:r>
        <w:rPr>
          <w:spacing w:val="-2"/>
        </w:rPr>
        <w:t xml:space="preserve"> </w:t>
      </w:r>
      <w:r>
        <w:t>by</w:t>
      </w:r>
      <w:r>
        <w:rPr>
          <w:spacing w:val="-1"/>
        </w:rPr>
        <w:t xml:space="preserve"> </w:t>
      </w:r>
      <w:r>
        <w:t>IFF and</w:t>
      </w:r>
      <w:r>
        <w:rPr>
          <w:spacing w:val="-3"/>
        </w:rPr>
        <w:t xml:space="preserve"> </w:t>
      </w:r>
      <w:r>
        <w:t>its</w:t>
      </w:r>
      <w:r>
        <w:rPr>
          <w:spacing w:val="-4"/>
        </w:rPr>
        <w:t xml:space="preserve"> </w:t>
      </w:r>
      <w:r>
        <w:rPr>
          <w:i/>
        </w:rPr>
        <w:t>National</w:t>
      </w:r>
      <w:r>
        <w:rPr>
          <w:i/>
          <w:spacing w:val="-6"/>
        </w:rPr>
        <w:t xml:space="preserve"> </w:t>
      </w:r>
      <w:r>
        <w:rPr>
          <w:i/>
        </w:rPr>
        <w:t>Federations</w:t>
      </w:r>
      <w:r>
        <w:t>,</w:t>
      </w:r>
      <w:r>
        <w:rPr>
          <w:spacing w:val="-5"/>
        </w:rPr>
        <w:t xml:space="preserve"> </w:t>
      </w:r>
      <w:r>
        <w:t>if</w:t>
      </w:r>
      <w:r>
        <w:rPr>
          <w:spacing w:val="-5"/>
        </w:rPr>
        <w:t xml:space="preserve"> </w:t>
      </w:r>
      <w:r>
        <w:t>IFF</w:t>
      </w:r>
      <w:r>
        <w:rPr>
          <w:spacing w:val="-2"/>
        </w:rPr>
        <w:t xml:space="preserve"> </w:t>
      </w:r>
      <w:r>
        <w:t>finds</w:t>
      </w:r>
      <w:r>
        <w:rPr>
          <w:spacing w:val="-4"/>
        </w:rPr>
        <w:t xml:space="preserve"> </w:t>
      </w:r>
      <w:r>
        <w:t>that</w:t>
      </w:r>
      <w:r>
        <w:rPr>
          <w:spacing w:val="-3"/>
        </w:rPr>
        <w:t xml:space="preserve"> </w:t>
      </w:r>
      <w:r>
        <w:t>the</w:t>
      </w:r>
      <w:r>
        <w:rPr>
          <w:spacing w:val="-4"/>
        </w:rPr>
        <w:t xml:space="preserve"> </w:t>
      </w:r>
      <w:r>
        <w:t>decision</w:t>
      </w:r>
      <w:r>
        <w:rPr>
          <w:spacing w:val="-6"/>
        </w:rPr>
        <w:t xml:space="preserve"> </w:t>
      </w:r>
      <w:r>
        <w:t>purports</w:t>
      </w:r>
      <w:r>
        <w:rPr>
          <w:spacing w:val="-4"/>
        </w:rPr>
        <w:t xml:space="preserve"> </w:t>
      </w:r>
      <w:r>
        <w:t>to</w:t>
      </w:r>
      <w:r>
        <w:rPr>
          <w:spacing w:val="-6"/>
        </w:rPr>
        <w:t xml:space="preserve"> </w:t>
      </w:r>
      <w:r>
        <w:t>be</w:t>
      </w:r>
      <w:r>
        <w:rPr>
          <w:spacing w:val="-6"/>
        </w:rPr>
        <w:t xml:space="preserve"> </w:t>
      </w:r>
      <w:r>
        <w:t>within</w:t>
      </w:r>
      <w:r>
        <w:rPr>
          <w:spacing w:val="-4"/>
        </w:rPr>
        <w:t xml:space="preserve"> </w:t>
      </w:r>
      <w:r>
        <w:t>the</w:t>
      </w:r>
      <w:r>
        <w:rPr>
          <w:spacing w:val="-4"/>
        </w:rPr>
        <w:t xml:space="preserve"> </w:t>
      </w:r>
      <w:r>
        <w:t>authority</w:t>
      </w:r>
      <w:r>
        <w:rPr>
          <w:spacing w:val="-2"/>
        </w:rPr>
        <w:t xml:space="preserve"> </w:t>
      </w:r>
      <w:r>
        <w:t>of</w:t>
      </w:r>
      <w:r>
        <w:rPr>
          <w:spacing w:val="-6"/>
        </w:rPr>
        <w:t xml:space="preserve"> </w:t>
      </w:r>
      <w:r>
        <w:t xml:space="preserve">that body and the anti-doping rules of that body are otherwise consistent with the </w:t>
      </w:r>
      <w:r>
        <w:rPr>
          <w:i/>
        </w:rPr>
        <w:t>Code</w:t>
      </w:r>
      <w:r>
        <w:t>.</w:t>
      </w:r>
      <w:r>
        <w:rPr>
          <w:b/>
          <w:vertAlign w:val="superscript"/>
        </w:rPr>
        <w:t>72</w:t>
      </w:r>
    </w:p>
    <w:p w14:paraId="73BC3A86" w14:textId="77777777" w:rsidR="00B358A3" w:rsidRDefault="00B358A3">
      <w:pPr>
        <w:pStyle w:val="BodyText"/>
        <w:spacing w:before="11"/>
        <w:rPr>
          <w:b/>
          <w:sz w:val="19"/>
        </w:rPr>
      </w:pPr>
    </w:p>
    <w:p w14:paraId="171E1068" w14:textId="77777777" w:rsidR="00B358A3" w:rsidRDefault="00000000">
      <w:pPr>
        <w:pStyle w:val="Heading1"/>
        <w:jc w:val="both"/>
      </w:pPr>
      <w:bookmarkStart w:id="16" w:name="_bookmark16"/>
      <w:bookmarkEnd w:id="16"/>
      <w:r>
        <w:t>ARTICLE</w:t>
      </w:r>
      <w:r>
        <w:rPr>
          <w:spacing w:val="-2"/>
        </w:rPr>
        <w:t xml:space="preserve"> </w:t>
      </w:r>
      <w:proofErr w:type="gramStart"/>
      <w:r>
        <w:t>16</w:t>
      </w:r>
      <w:r>
        <w:rPr>
          <w:spacing w:val="57"/>
          <w:w w:val="150"/>
        </w:rPr>
        <w:t xml:space="preserve">  </w:t>
      </w:r>
      <w:r>
        <w:t>STATUTE</w:t>
      </w:r>
      <w:proofErr w:type="gramEnd"/>
      <w:r>
        <w:rPr>
          <w:spacing w:val="-4"/>
        </w:rPr>
        <w:t xml:space="preserve"> </w:t>
      </w:r>
      <w:r>
        <w:t>OF</w:t>
      </w:r>
      <w:r>
        <w:rPr>
          <w:spacing w:val="-3"/>
        </w:rPr>
        <w:t xml:space="preserve"> </w:t>
      </w:r>
      <w:r>
        <w:rPr>
          <w:spacing w:val="-2"/>
        </w:rPr>
        <w:t>LIMITATIONS</w:t>
      </w:r>
    </w:p>
    <w:p w14:paraId="776824A5" w14:textId="77777777" w:rsidR="00B358A3" w:rsidRDefault="00B358A3">
      <w:pPr>
        <w:pStyle w:val="BodyText"/>
        <w:spacing w:before="1"/>
        <w:rPr>
          <w:b/>
        </w:rPr>
      </w:pPr>
    </w:p>
    <w:p w14:paraId="7152B6FD" w14:textId="77777777" w:rsidR="00B358A3" w:rsidRDefault="00000000">
      <w:pPr>
        <w:pStyle w:val="BodyText"/>
        <w:ind w:left="100" w:right="119"/>
        <w:jc w:val="both"/>
      </w:pPr>
      <w:r>
        <w:t>No</w:t>
      </w:r>
      <w:r>
        <w:rPr>
          <w:spacing w:val="-6"/>
        </w:rPr>
        <w:t xml:space="preserve"> </w:t>
      </w:r>
      <w:r>
        <w:t>anti-doping</w:t>
      </w:r>
      <w:r>
        <w:rPr>
          <w:spacing w:val="-5"/>
        </w:rPr>
        <w:t xml:space="preserve"> </w:t>
      </w:r>
      <w:r>
        <w:t>rule</w:t>
      </w:r>
      <w:r>
        <w:rPr>
          <w:spacing w:val="-7"/>
        </w:rPr>
        <w:t xml:space="preserve"> </w:t>
      </w:r>
      <w:r>
        <w:t>violation</w:t>
      </w:r>
      <w:r>
        <w:rPr>
          <w:spacing w:val="-7"/>
        </w:rPr>
        <w:t xml:space="preserve"> </w:t>
      </w:r>
      <w:r>
        <w:t>proceeding</w:t>
      </w:r>
      <w:r>
        <w:rPr>
          <w:spacing w:val="-5"/>
        </w:rPr>
        <w:t xml:space="preserve"> </w:t>
      </w:r>
      <w:r>
        <w:t>may</w:t>
      </w:r>
      <w:r>
        <w:rPr>
          <w:spacing w:val="-6"/>
        </w:rPr>
        <w:t xml:space="preserve"> </w:t>
      </w:r>
      <w:r>
        <w:t>be</w:t>
      </w:r>
      <w:r>
        <w:rPr>
          <w:spacing w:val="-5"/>
        </w:rPr>
        <w:t xml:space="preserve"> </w:t>
      </w:r>
      <w:r>
        <w:t>commenced</w:t>
      </w:r>
      <w:r>
        <w:rPr>
          <w:spacing w:val="-5"/>
        </w:rPr>
        <w:t xml:space="preserve"> </w:t>
      </w:r>
      <w:r>
        <w:t>against</w:t>
      </w:r>
      <w:r>
        <w:rPr>
          <w:spacing w:val="-4"/>
        </w:rPr>
        <w:t xml:space="preserve"> </w:t>
      </w:r>
      <w:r>
        <w:t xml:space="preserve">an </w:t>
      </w:r>
      <w:r>
        <w:rPr>
          <w:i/>
        </w:rPr>
        <w:t>Athlete</w:t>
      </w:r>
      <w:r>
        <w:rPr>
          <w:i/>
          <w:spacing w:val="-4"/>
        </w:rPr>
        <w:t xml:space="preserve"> </w:t>
      </w:r>
      <w:r>
        <w:t>or</w:t>
      </w:r>
      <w:r>
        <w:rPr>
          <w:spacing w:val="-6"/>
        </w:rPr>
        <w:t xml:space="preserve"> </w:t>
      </w:r>
      <w:r>
        <w:t>other</w:t>
      </w:r>
      <w:r>
        <w:rPr>
          <w:spacing w:val="-3"/>
        </w:rPr>
        <w:t xml:space="preserve"> </w:t>
      </w:r>
      <w:r>
        <w:rPr>
          <w:i/>
        </w:rPr>
        <w:t>Person</w:t>
      </w:r>
      <w:r>
        <w:rPr>
          <w:i/>
          <w:spacing w:val="-4"/>
        </w:rPr>
        <w:t xml:space="preserve"> </w:t>
      </w:r>
      <w:r>
        <w:t>unless</w:t>
      </w:r>
      <w:r>
        <w:rPr>
          <w:spacing w:val="-5"/>
        </w:rPr>
        <w:t xml:space="preserve"> </w:t>
      </w:r>
      <w:r>
        <w:t>he or she has been notified of the anti-doping rule violation as provided in Article 7, or notification has been reasonably attempted, within ten (10) years from the date the violation is asserted to have occurred.</w:t>
      </w:r>
    </w:p>
    <w:p w14:paraId="0D42FB3A" w14:textId="77777777" w:rsidR="00B358A3" w:rsidRDefault="00B358A3">
      <w:pPr>
        <w:pStyle w:val="BodyText"/>
        <w:spacing w:before="10"/>
        <w:rPr>
          <w:sz w:val="19"/>
        </w:rPr>
      </w:pPr>
    </w:p>
    <w:p w14:paraId="5DACA886" w14:textId="77777777" w:rsidR="00B358A3" w:rsidRDefault="00000000">
      <w:pPr>
        <w:spacing w:before="1"/>
        <w:ind w:left="100"/>
        <w:jc w:val="both"/>
        <w:rPr>
          <w:b/>
          <w:i/>
          <w:sz w:val="20"/>
        </w:rPr>
      </w:pPr>
      <w:bookmarkStart w:id="17" w:name="_bookmark17"/>
      <w:bookmarkEnd w:id="17"/>
      <w:r>
        <w:rPr>
          <w:b/>
          <w:sz w:val="20"/>
        </w:rPr>
        <w:t>ARTICLE</w:t>
      </w:r>
      <w:r>
        <w:rPr>
          <w:b/>
          <w:spacing w:val="-1"/>
          <w:sz w:val="20"/>
        </w:rPr>
        <w:t xml:space="preserve"> </w:t>
      </w:r>
      <w:proofErr w:type="gramStart"/>
      <w:r>
        <w:rPr>
          <w:b/>
          <w:sz w:val="20"/>
        </w:rPr>
        <w:t>17</w:t>
      </w:r>
      <w:r>
        <w:rPr>
          <w:b/>
          <w:spacing w:val="60"/>
          <w:w w:val="150"/>
          <w:sz w:val="20"/>
        </w:rPr>
        <w:t xml:space="preserve">  </w:t>
      </w:r>
      <w:r>
        <w:rPr>
          <w:b/>
          <w:i/>
          <w:spacing w:val="-2"/>
          <w:sz w:val="20"/>
        </w:rPr>
        <w:t>EDUCATION</w:t>
      </w:r>
      <w:proofErr w:type="gramEnd"/>
    </w:p>
    <w:p w14:paraId="43CA0F52" w14:textId="77777777" w:rsidR="00B358A3" w:rsidRDefault="00B358A3">
      <w:pPr>
        <w:pStyle w:val="BodyText"/>
        <w:rPr>
          <w:b/>
          <w:i/>
        </w:rPr>
      </w:pPr>
    </w:p>
    <w:p w14:paraId="39BA932F" w14:textId="77777777" w:rsidR="00B358A3" w:rsidRDefault="00000000">
      <w:pPr>
        <w:ind w:left="100" w:right="122"/>
        <w:jc w:val="both"/>
        <w:rPr>
          <w:sz w:val="20"/>
        </w:rPr>
      </w:pPr>
      <w:r>
        <w:rPr>
          <w:sz w:val="20"/>
        </w:rPr>
        <w:t xml:space="preserve">IFF shall plan, implement, evaluate and promote </w:t>
      </w:r>
      <w:r>
        <w:rPr>
          <w:i/>
          <w:sz w:val="20"/>
        </w:rPr>
        <w:t xml:space="preserve">Education </w:t>
      </w:r>
      <w:r>
        <w:rPr>
          <w:sz w:val="20"/>
        </w:rPr>
        <w:t xml:space="preserve">in line with the requirements of Article 18.2 of the </w:t>
      </w:r>
      <w:r>
        <w:rPr>
          <w:i/>
          <w:sz w:val="20"/>
        </w:rPr>
        <w:t xml:space="preserve">Code </w:t>
      </w:r>
      <w:r>
        <w:rPr>
          <w:sz w:val="20"/>
        </w:rPr>
        <w:t xml:space="preserve">and the </w:t>
      </w:r>
      <w:r>
        <w:rPr>
          <w:i/>
          <w:sz w:val="20"/>
        </w:rPr>
        <w:t xml:space="preserve">International Standard </w:t>
      </w:r>
      <w:r>
        <w:rPr>
          <w:sz w:val="20"/>
        </w:rPr>
        <w:t xml:space="preserve">for </w:t>
      </w:r>
      <w:r>
        <w:rPr>
          <w:i/>
          <w:sz w:val="20"/>
        </w:rPr>
        <w:t>Education</w:t>
      </w:r>
      <w:r>
        <w:rPr>
          <w:sz w:val="20"/>
        </w:rPr>
        <w:t>.</w:t>
      </w:r>
    </w:p>
    <w:p w14:paraId="45AD361C" w14:textId="77777777" w:rsidR="00B358A3" w:rsidRDefault="00B358A3">
      <w:pPr>
        <w:pStyle w:val="BodyText"/>
        <w:spacing w:before="3"/>
        <w:rPr>
          <w:sz w:val="24"/>
        </w:rPr>
      </w:pPr>
    </w:p>
    <w:p w14:paraId="5FFD5C2A" w14:textId="3422790D" w:rsidR="00B358A3" w:rsidRDefault="00000000" w:rsidP="009976E4">
      <w:pPr>
        <w:pStyle w:val="BodyText"/>
        <w:spacing w:before="1"/>
        <w:ind w:left="100" w:right="116"/>
        <w:jc w:val="both"/>
      </w:pPr>
      <w:r>
        <w:t xml:space="preserve">IFF </w:t>
      </w:r>
      <w:r w:rsidR="009976E4">
        <w:t>request</w:t>
      </w:r>
      <w:r>
        <w:t xml:space="preserve"> that </w:t>
      </w:r>
      <w:r w:rsidRPr="009976E4">
        <w:rPr>
          <w:i/>
          <w:u w:val="single"/>
        </w:rPr>
        <w:t>Athletes</w:t>
      </w:r>
      <w:r w:rsidR="009976E4" w:rsidRPr="009976E4">
        <w:rPr>
          <w:i/>
          <w:u w:val="single"/>
        </w:rPr>
        <w:t xml:space="preserve"> &amp; Team Staff</w:t>
      </w:r>
      <w:r>
        <w:rPr>
          <w:i/>
        </w:rPr>
        <w:t xml:space="preserve"> </w:t>
      </w:r>
      <w:r>
        <w:t>complete</w:t>
      </w:r>
      <w:r w:rsidR="009976E4">
        <w:t xml:space="preserve"> Valid Anti-Doping Education</w:t>
      </w:r>
      <w:r>
        <w:t xml:space="preserve"> before their participation in </w:t>
      </w:r>
      <w:r w:rsidR="009976E4">
        <w:t>all Major IFF</w:t>
      </w:r>
      <w:r>
        <w:t xml:space="preserve"> </w:t>
      </w:r>
      <w:r>
        <w:rPr>
          <w:i/>
        </w:rPr>
        <w:t xml:space="preserve">Events </w:t>
      </w:r>
      <w:r>
        <w:t>(</w:t>
      </w:r>
      <w:proofErr w:type="spellStart"/>
      <w:r>
        <w:t>e.g</w:t>
      </w:r>
      <w:proofErr w:type="spellEnd"/>
      <w:r>
        <w:t xml:space="preserve">: </w:t>
      </w:r>
      <w:r w:rsidR="009976E4">
        <w:t>U19 World Championships and World Championships, all World Championships and U19 World Championships Qualifications</w:t>
      </w:r>
      <w:r>
        <w:t>) as a condition</w:t>
      </w:r>
      <w:r>
        <w:rPr>
          <w:spacing w:val="-14"/>
        </w:rPr>
        <w:t xml:space="preserve"> </w:t>
      </w:r>
      <w:r>
        <w:t>of</w:t>
      </w:r>
      <w:r>
        <w:rPr>
          <w:spacing w:val="-12"/>
        </w:rPr>
        <w:t xml:space="preserve"> </w:t>
      </w:r>
      <w:r>
        <w:t>such</w:t>
      </w:r>
      <w:r>
        <w:rPr>
          <w:spacing w:val="-12"/>
        </w:rPr>
        <w:t xml:space="preserve"> </w:t>
      </w:r>
      <w:r>
        <w:t>participation.</w:t>
      </w:r>
      <w:r>
        <w:rPr>
          <w:spacing w:val="-14"/>
        </w:rPr>
        <w:t xml:space="preserve"> </w:t>
      </w:r>
      <w:r>
        <w:t>The</w:t>
      </w:r>
      <w:r>
        <w:rPr>
          <w:spacing w:val="-12"/>
        </w:rPr>
        <w:t xml:space="preserve"> </w:t>
      </w:r>
      <w:r>
        <w:t>list</w:t>
      </w:r>
      <w:r>
        <w:rPr>
          <w:spacing w:val="-11"/>
        </w:rPr>
        <w:t xml:space="preserve"> </w:t>
      </w:r>
      <w:r>
        <w:t>of</w:t>
      </w:r>
      <w:r>
        <w:rPr>
          <w:spacing w:val="-11"/>
        </w:rPr>
        <w:t xml:space="preserve"> </w:t>
      </w:r>
      <w:r>
        <w:rPr>
          <w:i/>
        </w:rPr>
        <w:t>Events</w:t>
      </w:r>
      <w:r>
        <w:rPr>
          <w:i/>
          <w:spacing w:val="-10"/>
        </w:rPr>
        <w:t xml:space="preserve"> </w:t>
      </w:r>
      <w:r>
        <w:t>for</w:t>
      </w:r>
      <w:r>
        <w:rPr>
          <w:spacing w:val="-13"/>
        </w:rPr>
        <w:t xml:space="preserve"> </w:t>
      </w:r>
      <w:r>
        <w:t>which</w:t>
      </w:r>
      <w:r>
        <w:rPr>
          <w:spacing w:val="-13"/>
        </w:rPr>
        <w:t xml:space="preserve"> </w:t>
      </w:r>
      <w:r w:rsidR="009976E4" w:rsidRPr="009976E4">
        <w:rPr>
          <w:i/>
          <w:u w:val="single"/>
        </w:rPr>
        <w:t xml:space="preserve">Athletes &amp; Team </w:t>
      </w:r>
      <w:proofErr w:type="gramStart"/>
      <w:r w:rsidR="009976E4" w:rsidRPr="009976E4">
        <w:rPr>
          <w:i/>
          <w:u w:val="single"/>
        </w:rPr>
        <w:t>Staff</w:t>
      </w:r>
      <w:r w:rsidR="009976E4">
        <w:rPr>
          <w:i/>
        </w:rPr>
        <w:t xml:space="preserve"> </w:t>
      </w:r>
      <w:r>
        <w:rPr>
          <w:i/>
          <w:spacing w:val="-10"/>
        </w:rPr>
        <w:t xml:space="preserve"> </w:t>
      </w:r>
      <w:r>
        <w:t>will</w:t>
      </w:r>
      <w:proofErr w:type="gramEnd"/>
      <w:r>
        <w:rPr>
          <w:spacing w:val="-12"/>
        </w:rPr>
        <w:t xml:space="preserve"> </w:t>
      </w:r>
      <w:r>
        <w:t>be</w:t>
      </w:r>
      <w:r>
        <w:rPr>
          <w:spacing w:val="-12"/>
        </w:rPr>
        <w:t xml:space="preserve"> </w:t>
      </w:r>
      <w:r>
        <w:t>required</w:t>
      </w:r>
      <w:r>
        <w:rPr>
          <w:spacing w:val="-10"/>
        </w:rPr>
        <w:t xml:space="preserve"> </w:t>
      </w:r>
      <w:r>
        <w:t>to</w:t>
      </w:r>
      <w:r>
        <w:rPr>
          <w:spacing w:val="-12"/>
        </w:rPr>
        <w:t xml:space="preserve"> </w:t>
      </w:r>
      <w:r>
        <w:t>complete</w:t>
      </w:r>
      <w:r>
        <w:rPr>
          <w:spacing w:val="-11"/>
        </w:rPr>
        <w:t xml:space="preserve"> </w:t>
      </w:r>
      <w:proofErr w:type="gramStart"/>
      <w:r>
        <w:rPr>
          <w:i/>
        </w:rPr>
        <w:t>Educational</w:t>
      </w:r>
      <w:proofErr w:type="gramEnd"/>
      <w:r>
        <w:rPr>
          <w:i/>
        </w:rPr>
        <w:t xml:space="preserve"> </w:t>
      </w:r>
      <w:r>
        <w:t>activities as a condition of participation will be published on IFF’s website</w:t>
      </w:r>
      <w:r w:rsidR="009976E4">
        <w:t xml:space="preserve"> and sent to each team in the event guidebook for every affected event.</w:t>
      </w:r>
    </w:p>
    <w:p w14:paraId="15C59E5D" w14:textId="77777777" w:rsidR="00B358A3" w:rsidRDefault="00B358A3">
      <w:pPr>
        <w:pStyle w:val="BodyText"/>
      </w:pPr>
    </w:p>
    <w:p w14:paraId="595906DD" w14:textId="77777777" w:rsidR="00B358A3" w:rsidRDefault="00000000">
      <w:pPr>
        <w:pStyle w:val="BodyText"/>
        <w:spacing w:before="2"/>
        <w:rPr>
          <w:sz w:val="13"/>
        </w:rPr>
      </w:pPr>
      <w:r>
        <w:pict w14:anchorId="48159A3F">
          <v:rect id="docshape51" o:spid="_x0000_s2058" style="position:absolute;margin-left:1in;margin-top:8.8pt;width:2in;height:.6pt;z-index:-15708160;mso-wrap-distance-left:0;mso-wrap-distance-right:0;mso-position-horizontal-relative:page" fillcolor="black" stroked="f">
            <w10:wrap type="topAndBottom" anchorx="page"/>
          </v:rect>
        </w:pict>
      </w:r>
    </w:p>
    <w:p w14:paraId="47692526" w14:textId="77777777" w:rsidR="00B358A3" w:rsidRDefault="00000000">
      <w:pPr>
        <w:spacing w:before="98" w:line="242" w:lineRule="auto"/>
        <w:ind w:left="371" w:right="115" w:hanging="272"/>
        <w:jc w:val="both"/>
        <w:rPr>
          <w:i/>
          <w:sz w:val="16"/>
        </w:rPr>
      </w:pPr>
      <w:r>
        <w:rPr>
          <w:b/>
          <w:position w:val="6"/>
          <w:sz w:val="12"/>
        </w:rPr>
        <w:t>70</w:t>
      </w:r>
      <w:r>
        <w:rPr>
          <w:b/>
          <w:spacing w:val="80"/>
          <w:position w:val="6"/>
          <w:sz w:val="12"/>
        </w:rPr>
        <w:t xml:space="preserve"> </w:t>
      </w:r>
      <w:r>
        <w:rPr>
          <w:i/>
          <w:sz w:val="16"/>
        </w:rPr>
        <w:t>[Comment</w:t>
      </w:r>
      <w:r>
        <w:rPr>
          <w:i/>
          <w:spacing w:val="-4"/>
          <w:sz w:val="16"/>
        </w:rPr>
        <w:t xml:space="preserve"> </w:t>
      </w:r>
      <w:r>
        <w:rPr>
          <w:i/>
          <w:sz w:val="16"/>
        </w:rPr>
        <w:t>to</w:t>
      </w:r>
      <w:r>
        <w:rPr>
          <w:i/>
          <w:spacing w:val="-3"/>
          <w:sz w:val="16"/>
        </w:rPr>
        <w:t xml:space="preserve"> </w:t>
      </w:r>
      <w:r>
        <w:rPr>
          <w:i/>
          <w:sz w:val="16"/>
        </w:rPr>
        <w:t>Article</w:t>
      </w:r>
      <w:r>
        <w:rPr>
          <w:i/>
          <w:spacing w:val="-3"/>
          <w:sz w:val="16"/>
        </w:rPr>
        <w:t xml:space="preserve"> </w:t>
      </w:r>
      <w:r>
        <w:rPr>
          <w:i/>
          <w:sz w:val="16"/>
        </w:rPr>
        <w:t>15.1.4:</w:t>
      </w:r>
      <w:r>
        <w:rPr>
          <w:i/>
          <w:spacing w:val="-2"/>
          <w:sz w:val="16"/>
        </w:rPr>
        <w:t xml:space="preserve"> </w:t>
      </w:r>
      <w:r>
        <w:rPr>
          <w:i/>
          <w:sz w:val="16"/>
        </w:rPr>
        <w:t>By</w:t>
      </w:r>
      <w:r>
        <w:rPr>
          <w:i/>
          <w:spacing w:val="-4"/>
          <w:sz w:val="16"/>
        </w:rPr>
        <w:t xml:space="preserve"> </w:t>
      </w:r>
      <w:r>
        <w:rPr>
          <w:i/>
          <w:sz w:val="16"/>
        </w:rPr>
        <w:t>way of example,</w:t>
      </w:r>
      <w:r>
        <w:rPr>
          <w:i/>
          <w:spacing w:val="-2"/>
          <w:sz w:val="16"/>
        </w:rPr>
        <w:t xml:space="preserve"> </w:t>
      </w:r>
      <w:r>
        <w:rPr>
          <w:i/>
          <w:sz w:val="16"/>
        </w:rPr>
        <w:t>where</w:t>
      </w:r>
      <w:r>
        <w:rPr>
          <w:i/>
          <w:spacing w:val="-3"/>
          <w:sz w:val="16"/>
        </w:rPr>
        <w:t xml:space="preserve"> </w:t>
      </w:r>
      <w:r>
        <w:rPr>
          <w:i/>
          <w:sz w:val="16"/>
        </w:rPr>
        <w:t>the</w:t>
      </w:r>
      <w:r>
        <w:rPr>
          <w:i/>
          <w:spacing w:val="-1"/>
          <w:sz w:val="16"/>
        </w:rPr>
        <w:t xml:space="preserve"> </w:t>
      </w:r>
      <w:r>
        <w:rPr>
          <w:i/>
          <w:sz w:val="16"/>
        </w:rPr>
        <w:t>rules</w:t>
      </w:r>
      <w:r>
        <w:rPr>
          <w:i/>
          <w:spacing w:val="-2"/>
          <w:sz w:val="16"/>
        </w:rPr>
        <w:t xml:space="preserve"> </w:t>
      </w:r>
      <w:r>
        <w:rPr>
          <w:i/>
          <w:sz w:val="16"/>
        </w:rPr>
        <w:t>of</w:t>
      </w:r>
      <w:r>
        <w:rPr>
          <w:i/>
          <w:spacing w:val="-2"/>
          <w:sz w:val="16"/>
        </w:rPr>
        <w:t xml:space="preserve"> </w:t>
      </w:r>
      <w:r>
        <w:rPr>
          <w:i/>
          <w:sz w:val="16"/>
        </w:rPr>
        <w:t>the</w:t>
      </w:r>
      <w:r>
        <w:rPr>
          <w:i/>
          <w:spacing w:val="-1"/>
          <w:sz w:val="16"/>
        </w:rPr>
        <w:t xml:space="preserve"> </w:t>
      </w:r>
      <w:r>
        <w:rPr>
          <w:i/>
          <w:sz w:val="16"/>
        </w:rPr>
        <w:t>Major</w:t>
      </w:r>
      <w:r>
        <w:rPr>
          <w:i/>
          <w:spacing w:val="-4"/>
          <w:sz w:val="16"/>
        </w:rPr>
        <w:t xml:space="preserve"> </w:t>
      </w:r>
      <w:r>
        <w:rPr>
          <w:i/>
          <w:sz w:val="16"/>
        </w:rPr>
        <w:t xml:space="preserve">Event </w:t>
      </w:r>
      <w:proofErr w:type="spellStart"/>
      <w:r>
        <w:rPr>
          <w:i/>
          <w:sz w:val="16"/>
        </w:rPr>
        <w:t>Organisation</w:t>
      </w:r>
      <w:proofErr w:type="spellEnd"/>
      <w:r>
        <w:rPr>
          <w:i/>
          <w:spacing w:val="-1"/>
          <w:sz w:val="16"/>
        </w:rPr>
        <w:t xml:space="preserve"> </w:t>
      </w:r>
      <w:r>
        <w:rPr>
          <w:i/>
          <w:sz w:val="16"/>
        </w:rPr>
        <w:t>give</w:t>
      </w:r>
      <w:r>
        <w:rPr>
          <w:i/>
          <w:spacing w:val="-4"/>
          <w:sz w:val="16"/>
        </w:rPr>
        <w:t xml:space="preserve"> </w:t>
      </w:r>
      <w:r>
        <w:rPr>
          <w:i/>
          <w:sz w:val="16"/>
        </w:rPr>
        <w:t>the</w:t>
      </w:r>
      <w:r>
        <w:rPr>
          <w:i/>
          <w:spacing w:val="-1"/>
          <w:sz w:val="16"/>
        </w:rPr>
        <w:t xml:space="preserve"> </w:t>
      </w:r>
      <w:r>
        <w:rPr>
          <w:i/>
          <w:sz w:val="16"/>
        </w:rPr>
        <w:t>Athlete</w:t>
      </w:r>
      <w:r>
        <w:rPr>
          <w:i/>
          <w:spacing w:val="-4"/>
          <w:sz w:val="16"/>
        </w:rPr>
        <w:t xml:space="preserve"> </w:t>
      </w:r>
      <w:r>
        <w:rPr>
          <w:i/>
          <w:sz w:val="16"/>
        </w:rPr>
        <w:t>or</w:t>
      </w:r>
      <w:r>
        <w:rPr>
          <w:i/>
          <w:spacing w:val="-1"/>
          <w:sz w:val="16"/>
        </w:rPr>
        <w:t xml:space="preserve"> </w:t>
      </w:r>
      <w:r>
        <w:rPr>
          <w:i/>
          <w:sz w:val="16"/>
        </w:rPr>
        <w:t>other</w:t>
      </w:r>
      <w:r>
        <w:rPr>
          <w:i/>
          <w:spacing w:val="-4"/>
          <w:sz w:val="16"/>
        </w:rPr>
        <w:t xml:space="preserve"> </w:t>
      </w:r>
      <w:r>
        <w:rPr>
          <w:i/>
          <w:sz w:val="16"/>
        </w:rPr>
        <w:t>Person the</w:t>
      </w:r>
      <w:r>
        <w:rPr>
          <w:i/>
          <w:spacing w:val="-4"/>
          <w:sz w:val="16"/>
        </w:rPr>
        <w:t xml:space="preserve"> </w:t>
      </w:r>
      <w:r>
        <w:rPr>
          <w:i/>
          <w:sz w:val="16"/>
        </w:rPr>
        <w:t>option</w:t>
      </w:r>
      <w:r>
        <w:rPr>
          <w:i/>
          <w:spacing w:val="-5"/>
          <w:sz w:val="16"/>
        </w:rPr>
        <w:t xml:space="preserve"> </w:t>
      </w:r>
      <w:r>
        <w:rPr>
          <w:i/>
          <w:sz w:val="16"/>
        </w:rPr>
        <w:t>of</w:t>
      </w:r>
      <w:r>
        <w:rPr>
          <w:i/>
          <w:spacing w:val="-5"/>
          <w:sz w:val="16"/>
        </w:rPr>
        <w:t xml:space="preserve"> </w:t>
      </w:r>
      <w:r>
        <w:rPr>
          <w:i/>
          <w:sz w:val="16"/>
        </w:rPr>
        <w:t>choosing</w:t>
      </w:r>
      <w:r>
        <w:rPr>
          <w:i/>
          <w:spacing w:val="-5"/>
          <w:sz w:val="16"/>
        </w:rPr>
        <w:t xml:space="preserve"> </w:t>
      </w:r>
      <w:r>
        <w:rPr>
          <w:i/>
          <w:sz w:val="16"/>
        </w:rPr>
        <w:t>an</w:t>
      </w:r>
      <w:r>
        <w:rPr>
          <w:i/>
          <w:spacing w:val="-4"/>
          <w:sz w:val="16"/>
        </w:rPr>
        <w:t xml:space="preserve"> </w:t>
      </w:r>
      <w:r>
        <w:rPr>
          <w:i/>
          <w:sz w:val="16"/>
        </w:rPr>
        <w:t>expedited</w:t>
      </w:r>
      <w:r>
        <w:rPr>
          <w:i/>
          <w:spacing w:val="-4"/>
          <w:sz w:val="16"/>
        </w:rPr>
        <w:t xml:space="preserve"> </w:t>
      </w:r>
      <w:r>
        <w:rPr>
          <w:i/>
          <w:sz w:val="16"/>
        </w:rPr>
        <w:t>CAS</w:t>
      </w:r>
      <w:r>
        <w:rPr>
          <w:i/>
          <w:spacing w:val="-5"/>
          <w:sz w:val="16"/>
        </w:rPr>
        <w:t xml:space="preserve"> </w:t>
      </w:r>
      <w:r>
        <w:rPr>
          <w:i/>
          <w:sz w:val="16"/>
        </w:rPr>
        <w:t>appeal</w:t>
      </w:r>
      <w:r>
        <w:rPr>
          <w:i/>
          <w:spacing w:val="-3"/>
          <w:sz w:val="16"/>
        </w:rPr>
        <w:t xml:space="preserve"> </w:t>
      </w:r>
      <w:r>
        <w:rPr>
          <w:i/>
          <w:sz w:val="16"/>
        </w:rPr>
        <w:t>or</w:t>
      </w:r>
      <w:r>
        <w:rPr>
          <w:i/>
          <w:spacing w:val="-4"/>
          <w:sz w:val="16"/>
        </w:rPr>
        <w:t xml:space="preserve"> </w:t>
      </w:r>
      <w:r>
        <w:rPr>
          <w:i/>
          <w:sz w:val="16"/>
        </w:rPr>
        <w:t>a</w:t>
      </w:r>
      <w:r>
        <w:rPr>
          <w:i/>
          <w:spacing w:val="-4"/>
          <w:sz w:val="16"/>
        </w:rPr>
        <w:t xml:space="preserve"> </w:t>
      </w:r>
      <w:r>
        <w:rPr>
          <w:i/>
          <w:sz w:val="16"/>
        </w:rPr>
        <w:t>CAS</w:t>
      </w:r>
      <w:r>
        <w:rPr>
          <w:i/>
          <w:spacing w:val="-5"/>
          <w:sz w:val="16"/>
        </w:rPr>
        <w:t xml:space="preserve"> </w:t>
      </w:r>
      <w:r>
        <w:rPr>
          <w:i/>
          <w:sz w:val="16"/>
        </w:rPr>
        <w:t>appeal</w:t>
      </w:r>
      <w:r>
        <w:rPr>
          <w:i/>
          <w:spacing w:val="-3"/>
          <w:sz w:val="16"/>
        </w:rPr>
        <w:t xml:space="preserve"> </w:t>
      </w:r>
      <w:r>
        <w:rPr>
          <w:i/>
          <w:sz w:val="16"/>
        </w:rPr>
        <w:t>under</w:t>
      </w:r>
      <w:r>
        <w:rPr>
          <w:i/>
          <w:spacing w:val="-4"/>
          <w:sz w:val="16"/>
        </w:rPr>
        <w:t xml:space="preserve"> </w:t>
      </w:r>
      <w:r>
        <w:rPr>
          <w:i/>
          <w:sz w:val="16"/>
        </w:rPr>
        <w:t>normal</w:t>
      </w:r>
      <w:r>
        <w:rPr>
          <w:i/>
          <w:spacing w:val="-4"/>
          <w:sz w:val="16"/>
        </w:rPr>
        <w:t xml:space="preserve"> </w:t>
      </w:r>
      <w:r>
        <w:rPr>
          <w:i/>
          <w:sz w:val="16"/>
        </w:rPr>
        <w:t>CAS</w:t>
      </w:r>
      <w:r>
        <w:rPr>
          <w:i/>
          <w:spacing w:val="-3"/>
          <w:sz w:val="16"/>
        </w:rPr>
        <w:t xml:space="preserve"> </w:t>
      </w:r>
      <w:r>
        <w:rPr>
          <w:i/>
          <w:sz w:val="16"/>
        </w:rPr>
        <w:t>procedure,</w:t>
      </w:r>
      <w:r>
        <w:rPr>
          <w:i/>
          <w:spacing w:val="-5"/>
          <w:sz w:val="16"/>
        </w:rPr>
        <w:t xml:space="preserve"> </w:t>
      </w:r>
      <w:r>
        <w:rPr>
          <w:i/>
          <w:sz w:val="16"/>
        </w:rPr>
        <w:t>the</w:t>
      </w:r>
      <w:r>
        <w:rPr>
          <w:i/>
          <w:spacing w:val="-7"/>
          <w:sz w:val="16"/>
        </w:rPr>
        <w:t xml:space="preserve"> </w:t>
      </w:r>
      <w:r>
        <w:rPr>
          <w:i/>
          <w:sz w:val="16"/>
        </w:rPr>
        <w:t>final</w:t>
      </w:r>
      <w:r>
        <w:rPr>
          <w:i/>
          <w:spacing w:val="-3"/>
          <w:sz w:val="16"/>
        </w:rPr>
        <w:t xml:space="preserve"> </w:t>
      </w:r>
      <w:r>
        <w:rPr>
          <w:i/>
          <w:sz w:val="16"/>
        </w:rPr>
        <w:t>decision</w:t>
      </w:r>
      <w:r>
        <w:rPr>
          <w:i/>
          <w:spacing w:val="-5"/>
          <w:sz w:val="16"/>
        </w:rPr>
        <w:t xml:space="preserve"> </w:t>
      </w:r>
      <w:r>
        <w:rPr>
          <w:i/>
          <w:sz w:val="16"/>
        </w:rPr>
        <w:t>or</w:t>
      </w:r>
      <w:r>
        <w:rPr>
          <w:i/>
          <w:spacing w:val="-4"/>
          <w:sz w:val="16"/>
        </w:rPr>
        <w:t xml:space="preserve"> </w:t>
      </w:r>
      <w:r>
        <w:rPr>
          <w:i/>
          <w:sz w:val="16"/>
        </w:rPr>
        <w:t xml:space="preserve">adjudication by the Major Event </w:t>
      </w:r>
      <w:proofErr w:type="spellStart"/>
      <w:r>
        <w:rPr>
          <w:i/>
          <w:sz w:val="16"/>
        </w:rPr>
        <w:t>Organisation</w:t>
      </w:r>
      <w:proofErr w:type="spellEnd"/>
      <w:r>
        <w:rPr>
          <w:i/>
          <w:sz w:val="16"/>
        </w:rPr>
        <w:t xml:space="preserve"> is binding on other Signatories regardless of whether the Athlete or other Person chooses the expedited appeal option.]</w:t>
      </w:r>
    </w:p>
    <w:p w14:paraId="27C30CFB" w14:textId="77777777" w:rsidR="00B358A3" w:rsidRDefault="00B358A3">
      <w:pPr>
        <w:pStyle w:val="BodyText"/>
        <w:spacing w:before="5"/>
        <w:rPr>
          <w:i/>
          <w:sz w:val="15"/>
        </w:rPr>
      </w:pPr>
    </w:p>
    <w:p w14:paraId="00D5BB6D" w14:textId="77777777" w:rsidR="00B358A3" w:rsidRDefault="00000000">
      <w:pPr>
        <w:ind w:left="371" w:right="110" w:hanging="272"/>
        <w:jc w:val="both"/>
        <w:rPr>
          <w:i/>
          <w:sz w:val="16"/>
        </w:rPr>
      </w:pPr>
      <w:r>
        <w:rPr>
          <w:b/>
          <w:position w:val="6"/>
          <w:sz w:val="12"/>
        </w:rPr>
        <w:t>71</w:t>
      </w:r>
      <w:r>
        <w:rPr>
          <w:b/>
          <w:spacing w:val="80"/>
          <w:position w:val="6"/>
          <w:sz w:val="12"/>
        </w:rPr>
        <w:t xml:space="preserve"> </w:t>
      </w:r>
      <w:r>
        <w:rPr>
          <w:i/>
          <w:sz w:val="16"/>
        </w:rPr>
        <w:t>[Comment</w:t>
      </w:r>
      <w:r>
        <w:rPr>
          <w:i/>
          <w:spacing w:val="-12"/>
          <w:sz w:val="16"/>
        </w:rPr>
        <w:t xml:space="preserve"> </w:t>
      </w:r>
      <w:r>
        <w:rPr>
          <w:i/>
          <w:sz w:val="16"/>
        </w:rPr>
        <w:t>to</w:t>
      </w:r>
      <w:r>
        <w:rPr>
          <w:i/>
          <w:spacing w:val="-11"/>
          <w:sz w:val="16"/>
        </w:rPr>
        <w:t xml:space="preserve"> </w:t>
      </w:r>
      <w:r>
        <w:rPr>
          <w:i/>
          <w:sz w:val="16"/>
        </w:rPr>
        <w:t>Articles</w:t>
      </w:r>
      <w:r>
        <w:rPr>
          <w:i/>
          <w:spacing w:val="-9"/>
          <w:sz w:val="16"/>
        </w:rPr>
        <w:t xml:space="preserve"> </w:t>
      </w:r>
      <w:r>
        <w:rPr>
          <w:i/>
          <w:sz w:val="16"/>
        </w:rPr>
        <w:t>15.1</w:t>
      </w:r>
      <w:r>
        <w:rPr>
          <w:i/>
          <w:spacing w:val="-12"/>
          <w:sz w:val="16"/>
        </w:rPr>
        <w:t xml:space="preserve"> </w:t>
      </w:r>
      <w:r>
        <w:rPr>
          <w:i/>
          <w:sz w:val="16"/>
        </w:rPr>
        <w:t>and</w:t>
      </w:r>
      <w:r>
        <w:rPr>
          <w:i/>
          <w:spacing w:val="-11"/>
          <w:sz w:val="16"/>
        </w:rPr>
        <w:t xml:space="preserve"> </w:t>
      </w:r>
      <w:r>
        <w:rPr>
          <w:i/>
          <w:sz w:val="16"/>
        </w:rPr>
        <w:t>15.2:</w:t>
      </w:r>
      <w:r>
        <w:rPr>
          <w:i/>
          <w:spacing w:val="-7"/>
          <w:sz w:val="16"/>
        </w:rPr>
        <w:t xml:space="preserve"> </w:t>
      </w:r>
      <w:r>
        <w:rPr>
          <w:i/>
          <w:sz w:val="16"/>
        </w:rPr>
        <w:t>Anti-Doping</w:t>
      </w:r>
      <w:r>
        <w:rPr>
          <w:i/>
          <w:spacing w:val="-12"/>
          <w:sz w:val="16"/>
        </w:rPr>
        <w:t xml:space="preserve"> </w:t>
      </w:r>
      <w:proofErr w:type="spellStart"/>
      <w:r>
        <w:rPr>
          <w:i/>
          <w:sz w:val="16"/>
        </w:rPr>
        <w:t>Organisation</w:t>
      </w:r>
      <w:proofErr w:type="spellEnd"/>
      <w:r>
        <w:rPr>
          <w:i/>
          <w:spacing w:val="-10"/>
          <w:sz w:val="16"/>
        </w:rPr>
        <w:t xml:space="preserve"> </w:t>
      </w:r>
      <w:r>
        <w:rPr>
          <w:i/>
          <w:sz w:val="16"/>
        </w:rPr>
        <w:t>decisions</w:t>
      </w:r>
      <w:r>
        <w:rPr>
          <w:i/>
          <w:spacing w:val="-10"/>
          <w:sz w:val="16"/>
        </w:rPr>
        <w:t xml:space="preserve"> </w:t>
      </w:r>
      <w:r>
        <w:rPr>
          <w:i/>
          <w:sz w:val="16"/>
        </w:rPr>
        <w:t>under</w:t>
      </w:r>
      <w:r>
        <w:rPr>
          <w:i/>
          <w:spacing w:val="-12"/>
          <w:sz w:val="16"/>
        </w:rPr>
        <w:t xml:space="preserve"> </w:t>
      </w:r>
      <w:r>
        <w:rPr>
          <w:i/>
          <w:sz w:val="16"/>
        </w:rPr>
        <w:t>Article</w:t>
      </w:r>
      <w:r>
        <w:rPr>
          <w:i/>
          <w:spacing w:val="-10"/>
          <w:sz w:val="16"/>
        </w:rPr>
        <w:t xml:space="preserve"> </w:t>
      </w:r>
      <w:r>
        <w:rPr>
          <w:i/>
          <w:sz w:val="16"/>
        </w:rPr>
        <w:t>15.1</w:t>
      </w:r>
      <w:r>
        <w:rPr>
          <w:i/>
          <w:spacing w:val="-12"/>
          <w:sz w:val="16"/>
        </w:rPr>
        <w:t xml:space="preserve"> </w:t>
      </w:r>
      <w:r>
        <w:rPr>
          <w:i/>
          <w:sz w:val="16"/>
        </w:rPr>
        <w:t>are</w:t>
      </w:r>
      <w:r>
        <w:rPr>
          <w:i/>
          <w:spacing w:val="-11"/>
          <w:sz w:val="16"/>
        </w:rPr>
        <w:t xml:space="preserve"> </w:t>
      </w:r>
      <w:r>
        <w:rPr>
          <w:i/>
          <w:sz w:val="16"/>
        </w:rPr>
        <w:t>implemented</w:t>
      </w:r>
      <w:r>
        <w:rPr>
          <w:i/>
          <w:spacing w:val="-11"/>
          <w:sz w:val="16"/>
        </w:rPr>
        <w:t xml:space="preserve"> </w:t>
      </w:r>
      <w:r>
        <w:rPr>
          <w:i/>
          <w:sz w:val="16"/>
        </w:rPr>
        <w:t>automatically</w:t>
      </w:r>
      <w:r>
        <w:rPr>
          <w:i/>
          <w:spacing w:val="-9"/>
          <w:sz w:val="16"/>
        </w:rPr>
        <w:t xml:space="preserve"> </w:t>
      </w:r>
      <w:r>
        <w:rPr>
          <w:i/>
          <w:sz w:val="16"/>
        </w:rPr>
        <w:t>by</w:t>
      </w:r>
      <w:r>
        <w:rPr>
          <w:i/>
          <w:spacing w:val="-10"/>
          <w:sz w:val="16"/>
        </w:rPr>
        <w:t xml:space="preserve"> </w:t>
      </w:r>
      <w:r>
        <w:rPr>
          <w:i/>
          <w:sz w:val="16"/>
        </w:rPr>
        <w:t>other Signatories</w:t>
      </w:r>
      <w:r>
        <w:rPr>
          <w:i/>
          <w:spacing w:val="-2"/>
          <w:sz w:val="16"/>
        </w:rPr>
        <w:t xml:space="preserve"> </w:t>
      </w:r>
      <w:r>
        <w:rPr>
          <w:i/>
          <w:sz w:val="16"/>
        </w:rPr>
        <w:t>without</w:t>
      </w:r>
      <w:r>
        <w:rPr>
          <w:i/>
          <w:spacing w:val="-2"/>
          <w:sz w:val="16"/>
        </w:rPr>
        <w:t xml:space="preserve"> </w:t>
      </w:r>
      <w:r>
        <w:rPr>
          <w:i/>
          <w:sz w:val="16"/>
        </w:rPr>
        <w:t>the</w:t>
      </w:r>
      <w:r>
        <w:rPr>
          <w:i/>
          <w:spacing w:val="-1"/>
          <w:sz w:val="16"/>
        </w:rPr>
        <w:t xml:space="preserve"> </w:t>
      </w:r>
      <w:r>
        <w:rPr>
          <w:i/>
          <w:sz w:val="16"/>
        </w:rPr>
        <w:t>requirement of any</w:t>
      </w:r>
      <w:r>
        <w:rPr>
          <w:i/>
          <w:spacing w:val="-2"/>
          <w:sz w:val="16"/>
        </w:rPr>
        <w:t xml:space="preserve"> </w:t>
      </w:r>
      <w:r>
        <w:rPr>
          <w:i/>
          <w:sz w:val="16"/>
        </w:rPr>
        <w:t>decision</w:t>
      </w:r>
      <w:r>
        <w:rPr>
          <w:i/>
          <w:spacing w:val="-1"/>
          <w:sz w:val="16"/>
        </w:rPr>
        <w:t xml:space="preserve"> </w:t>
      </w:r>
      <w:r>
        <w:rPr>
          <w:i/>
          <w:sz w:val="16"/>
        </w:rPr>
        <w:t>or</w:t>
      </w:r>
      <w:r>
        <w:rPr>
          <w:i/>
          <w:spacing w:val="-1"/>
          <w:sz w:val="16"/>
        </w:rPr>
        <w:t xml:space="preserve"> </w:t>
      </w:r>
      <w:r>
        <w:rPr>
          <w:i/>
          <w:sz w:val="16"/>
        </w:rPr>
        <w:t>further</w:t>
      </w:r>
      <w:r>
        <w:rPr>
          <w:i/>
          <w:spacing w:val="-1"/>
          <w:sz w:val="16"/>
        </w:rPr>
        <w:t xml:space="preserve"> </w:t>
      </w:r>
      <w:r>
        <w:rPr>
          <w:i/>
          <w:sz w:val="16"/>
        </w:rPr>
        <w:t>action</w:t>
      </w:r>
      <w:r>
        <w:rPr>
          <w:i/>
          <w:spacing w:val="-4"/>
          <w:sz w:val="16"/>
        </w:rPr>
        <w:t xml:space="preserve"> </w:t>
      </w:r>
      <w:r>
        <w:rPr>
          <w:i/>
          <w:sz w:val="16"/>
        </w:rPr>
        <w:t>on</w:t>
      </w:r>
      <w:r>
        <w:rPr>
          <w:i/>
          <w:spacing w:val="-1"/>
          <w:sz w:val="16"/>
        </w:rPr>
        <w:t xml:space="preserve"> </w:t>
      </w:r>
      <w:r>
        <w:rPr>
          <w:i/>
          <w:sz w:val="16"/>
        </w:rPr>
        <w:t>the</w:t>
      </w:r>
      <w:r>
        <w:rPr>
          <w:i/>
          <w:spacing w:val="-1"/>
          <w:sz w:val="16"/>
        </w:rPr>
        <w:t xml:space="preserve"> </w:t>
      </w:r>
      <w:r>
        <w:rPr>
          <w:i/>
          <w:sz w:val="16"/>
        </w:rPr>
        <w:t>Signatories’ part. For</w:t>
      </w:r>
      <w:r>
        <w:rPr>
          <w:i/>
          <w:spacing w:val="-2"/>
          <w:sz w:val="16"/>
        </w:rPr>
        <w:t xml:space="preserve"> </w:t>
      </w:r>
      <w:r>
        <w:rPr>
          <w:i/>
          <w:sz w:val="16"/>
        </w:rPr>
        <w:t>example,</w:t>
      </w:r>
      <w:r>
        <w:rPr>
          <w:i/>
          <w:spacing w:val="-2"/>
          <w:sz w:val="16"/>
        </w:rPr>
        <w:t xml:space="preserve"> </w:t>
      </w:r>
      <w:r>
        <w:rPr>
          <w:i/>
          <w:sz w:val="16"/>
        </w:rPr>
        <w:t>when</w:t>
      </w:r>
      <w:r>
        <w:rPr>
          <w:i/>
          <w:spacing w:val="-1"/>
          <w:sz w:val="16"/>
        </w:rPr>
        <w:t xml:space="preserve"> </w:t>
      </w:r>
      <w:r>
        <w:rPr>
          <w:i/>
          <w:sz w:val="16"/>
        </w:rPr>
        <w:t>a</w:t>
      </w:r>
      <w:r>
        <w:rPr>
          <w:i/>
          <w:spacing w:val="-1"/>
          <w:sz w:val="16"/>
        </w:rPr>
        <w:t xml:space="preserve"> </w:t>
      </w:r>
      <w:r>
        <w:rPr>
          <w:i/>
          <w:sz w:val="16"/>
        </w:rPr>
        <w:t>National</w:t>
      </w:r>
      <w:r>
        <w:rPr>
          <w:i/>
          <w:spacing w:val="-2"/>
          <w:sz w:val="16"/>
        </w:rPr>
        <w:t xml:space="preserve"> </w:t>
      </w:r>
      <w:r>
        <w:rPr>
          <w:i/>
          <w:sz w:val="16"/>
        </w:rPr>
        <w:t xml:space="preserve">Anti- Doping </w:t>
      </w:r>
      <w:proofErr w:type="spellStart"/>
      <w:r>
        <w:rPr>
          <w:i/>
          <w:sz w:val="16"/>
        </w:rPr>
        <w:t>Organisation</w:t>
      </w:r>
      <w:proofErr w:type="spellEnd"/>
      <w:r>
        <w:rPr>
          <w:i/>
          <w:sz w:val="16"/>
        </w:rPr>
        <w:t xml:space="preserve"> decides to Provisionally Suspend an Athlete, that decision is given automatic effect at the International Federation level. To be clear, the “decision” is the one made by the National Anti-Doping </w:t>
      </w:r>
      <w:proofErr w:type="spellStart"/>
      <w:r>
        <w:rPr>
          <w:i/>
          <w:sz w:val="16"/>
        </w:rPr>
        <w:t>Organisation</w:t>
      </w:r>
      <w:proofErr w:type="spellEnd"/>
      <w:r>
        <w:rPr>
          <w:i/>
          <w:sz w:val="16"/>
        </w:rPr>
        <w:t>, there is not a separate decision</w:t>
      </w:r>
      <w:r>
        <w:rPr>
          <w:i/>
          <w:spacing w:val="-12"/>
          <w:sz w:val="16"/>
        </w:rPr>
        <w:t xml:space="preserve"> </w:t>
      </w:r>
      <w:r>
        <w:rPr>
          <w:i/>
          <w:sz w:val="16"/>
        </w:rPr>
        <w:t>to</w:t>
      </w:r>
      <w:r>
        <w:rPr>
          <w:i/>
          <w:spacing w:val="-11"/>
          <w:sz w:val="16"/>
        </w:rPr>
        <w:t xml:space="preserve"> </w:t>
      </w:r>
      <w:r>
        <w:rPr>
          <w:i/>
          <w:sz w:val="16"/>
        </w:rPr>
        <w:t>be</w:t>
      </w:r>
      <w:r>
        <w:rPr>
          <w:i/>
          <w:spacing w:val="-11"/>
          <w:sz w:val="16"/>
        </w:rPr>
        <w:t xml:space="preserve"> </w:t>
      </w:r>
      <w:r>
        <w:rPr>
          <w:i/>
          <w:sz w:val="16"/>
        </w:rPr>
        <w:t>made</w:t>
      </w:r>
      <w:r>
        <w:rPr>
          <w:i/>
          <w:spacing w:val="-11"/>
          <w:sz w:val="16"/>
        </w:rPr>
        <w:t xml:space="preserve"> </w:t>
      </w:r>
      <w:r>
        <w:rPr>
          <w:i/>
          <w:sz w:val="16"/>
        </w:rPr>
        <w:t>by</w:t>
      </w:r>
      <w:r>
        <w:rPr>
          <w:i/>
          <w:spacing w:val="-11"/>
          <w:sz w:val="16"/>
        </w:rPr>
        <w:t xml:space="preserve"> </w:t>
      </w:r>
      <w:r>
        <w:rPr>
          <w:i/>
          <w:sz w:val="16"/>
        </w:rPr>
        <w:t>the</w:t>
      </w:r>
      <w:r>
        <w:rPr>
          <w:i/>
          <w:spacing w:val="-11"/>
          <w:sz w:val="16"/>
        </w:rPr>
        <w:t xml:space="preserve"> </w:t>
      </w:r>
      <w:r>
        <w:rPr>
          <w:i/>
          <w:sz w:val="16"/>
        </w:rPr>
        <w:t>International</w:t>
      </w:r>
      <w:r>
        <w:rPr>
          <w:i/>
          <w:spacing w:val="-11"/>
          <w:sz w:val="16"/>
        </w:rPr>
        <w:t xml:space="preserve"> </w:t>
      </w:r>
      <w:r>
        <w:rPr>
          <w:i/>
          <w:sz w:val="16"/>
        </w:rPr>
        <w:t>Federation.</w:t>
      </w:r>
      <w:r>
        <w:rPr>
          <w:i/>
          <w:spacing w:val="-11"/>
          <w:sz w:val="16"/>
        </w:rPr>
        <w:t xml:space="preserve"> </w:t>
      </w:r>
      <w:r>
        <w:rPr>
          <w:i/>
          <w:sz w:val="16"/>
        </w:rPr>
        <w:t>Thus,</w:t>
      </w:r>
      <w:r>
        <w:rPr>
          <w:i/>
          <w:spacing w:val="-12"/>
          <w:sz w:val="16"/>
        </w:rPr>
        <w:t xml:space="preserve"> </w:t>
      </w:r>
      <w:r>
        <w:rPr>
          <w:i/>
          <w:sz w:val="16"/>
        </w:rPr>
        <w:t>any</w:t>
      </w:r>
      <w:r>
        <w:rPr>
          <w:i/>
          <w:spacing w:val="-11"/>
          <w:sz w:val="16"/>
        </w:rPr>
        <w:t xml:space="preserve"> </w:t>
      </w:r>
      <w:r>
        <w:rPr>
          <w:i/>
          <w:sz w:val="16"/>
        </w:rPr>
        <w:t>claim</w:t>
      </w:r>
      <w:r>
        <w:rPr>
          <w:i/>
          <w:spacing w:val="-11"/>
          <w:sz w:val="16"/>
        </w:rPr>
        <w:t xml:space="preserve"> </w:t>
      </w:r>
      <w:r>
        <w:rPr>
          <w:i/>
          <w:sz w:val="16"/>
        </w:rPr>
        <w:t>by</w:t>
      </w:r>
      <w:r>
        <w:rPr>
          <w:i/>
          <w:spacing w:val="-11"/>
          <w:sz w:val="16"/>
        </w:rPr>
        <w:t xml:space="preserve"> </w:t>
      </w:r>
      <w:r>
        <w:rPr>
          <w:i/>
          <w:sz w:val="16"/>
        </w:rPr>
        <w:t>the</w:t>
      </w:r>
      <w:r>
        <w:rPr>
          <w:i/>
          <w:spacing w:val="-11"/>
          <w:sz w:val="16"/>
        </w:rPr>
        <w:t xml:space="preserve"> </w:t>
      </w:r>
      <w:r>
        <w:rPr>
          <w:i/>
          <w:sz w:val="16"/>
        </w:rPr>
        <w:t>Athlete</w:t>
      </w:r>
      <w:r>
        <w:rPr>
          <w:i/>
          <w:spacing w:val="-11"/>
          <w:sz w:val="16"/>
        </w:rPr>
        <w:t xml:space="preserve"> </w:t>
      </w:r>
      <w:r>
        <w:rPr>
          <w:i/>
          <w:sz w:val="16"/>
        </w:rPr>
        <w:t>that</w:t>
      </w:r>
      <w:r>
        <w:rPr>
          <w:i/>
          <w:spacing w:val="-11"/>
          <w:sz w:val="16"/>
        </w:rPr>
        <w:t xml:space="preserve"> </w:t>
      </w:r>
      <w:r>
        <w:rPr>
          <w:i/>
          <w:sz w:val="16"/>
        </w:rPr>
        <w:t>the</w:t>
      </w:r>
      <w:r>
        <w:rPr>
          <w:i/>
          <w:spacing w:val="-11"/>
          <w:sz w:val="16"/>
        </w:rPr>
        <w:t xml:space="preserve"> </w:t>
      </w:r>
      <w:r>
        <w:rPr>
          <w:i/>
          <w:sz w:val="16"/>
        </w:rPr>
        <w:t>Provisional</w:t>
      </w:r>
      <w:r>
        <w:rPr>
          <w:i/>
          <w:spacing w:val="-11"/>
          <w:sz w:val="16"/>
        </w:rPr>
        <w:t xml:space="preserve"> </w:t>
      </w:r>
      <w:r>
        <w:rPr>
          <w:i/>
          <w:sz w:val="16"/>
        </w:rPr>
        <w:t>Suspension</w:t>
      </w:r>
      <w:r>
        <w:rPr>
          <w:i/>
          <w:spacing w:val="-12"/>
          <w:sz w:val="16"/>
        </w:rPr>
        <w:t xml:space="preserve"> </w:t>
      </w:r>
      <w:r>
        <w:rPr>
          <w:i/>
          <w:sz w:val="16"/>
        </w:rPr>
        <w:t>was</w:t>
      </w:r>
      <w:r>
        <w:rPr>
          <w:i/>
          <w:spacing w:val="-11"/>
          <w:sz w:val="16"/>
        </w:rPr>
        <w:t xml:space="preserve"> </w:t>
      </w:r>
      <w:r>
        <w:rPr>
          <w:i/>
          <w:sz w:val="16"/>
        </w:rPr>
        <w:t xml:space="preserve">improperly imposed can only be asserted against the National Anti-Doping </w:t>
      </w:r>
      <w:proofErr w:type="spellStart"/>
      <w:r>
        <w:rPr>
          <w:i/>
          <w:sz w:val="16"/>
        </w:rPr>
        <w:t>Organisation</w:t>
      </w:r>
      <w:proofErr w:type="spellEnd"/>
      <w:r>
        <w:rPr>
          <w:i/>
          <w:sz w:val="16"/>
        </w:rPr>
        <w:t xml:space="preserve">. Implementation of Anti-Doping </w:t>
      </w:r>
      <w:proofErr w:type="spellStart"/>
      <w:r>
        <w:rPr>
          <w:i/>
          <w:sz w:val="16"/>
        </w:rPr>
        <w:t>Organisations’</w:t>
      </w:r>
      <w:proofErr w:type="spellEnd"/>
      <w:r>
        <w:rPr>
          <w:i/>
          <w:sz w:val="16"/>
        </w:rPr>
        <w:t xml:space="preserve"> decisions under Article 15.2 is subject to each Signatory’s</w:t>
      </w:r>
      <w:r>
        <w:rPr>
          <w:i/>
          <w:spacing w:val="19"/>
          <w:sz w:val="16"/>
        </w:rPr>
        <w:t xml:space="preserve"> </w:t>
      </w:r>
      <w:r>
        <w:rPr>
          <w:i/>
          <w:sz w:val="16"/>
        </w:rPr>
        <w:t>discretion. A Signatory’s implementation of</w:t>
      </w:r>
      <w:r>
        <w:rPr>
          <w:i/>
          <w:spacing w:val="14"/>
          <w:sz w:val="16"/>
        </w:rPr>
        <w:t xml:space="preserve"> </w:t>
      </w:r>
      <w:r>
        <w:rPr>
          <w:i/>
          <w:sz w:val="16"/>
        </w:rPr>
        <w:t>a decision under Article</w:t>
      </w:r>
    </w:p>
    <w:p w14:paraId="2283E797" w14:textId="77777777" w:rsidR="00B358A3" w:rsidRDefault="00000000">
      <w:pPr>
        <w:spacing w:before="7"/>
        <w:ind w:left="371" w:right="115"/>
        <w:jc w:val="both"/>
        <w:rPr>
          <w:i/>
          <w:sz w:val="16"/>
        </w:rPr>
      </w:pPr>
      <w:r>
        <w:rPr>
          <w:i/>
          <w:sz w:val="16"/>
        </w:rPr>
        <w:t xml:space="preserve">15.1 or Article 15.2 is not appealable separately from any appeal of the underlying decision. The extent of recognition of TUE decisions of other Anti-Doping </w:t>
      </w:r>
      <w:proofErr w:type="spellStart"/>
      <w:r>
        <w:rPr>
          <w:i/>
          <w:sz w:val="16"/>
        </w:rPr>
        <w:t>Organisations</w:t>
      </w:r>
      <w:proofErr w:type="spellEnd"/>
      <w:r>
        <w:rPr>
          <w:i/>
          <w:sz w:val="16"/>
        </w:rPr>
        <w:t xml:space="preserve"> shall be determined by Article 4.4 and the International Standard for Therapeutic Use Exemptions.]</w:t>
      </w:r>
    </w:p>
    <w:p w14:paraId="39585F07" w14:textId="77777777" w:rsidR="00B358A3" w:rsidRDefault="00B358A3">
      <w:pPr>
        <w:pStyle w:val="BodyText"/>
        <w:spacing w:before="6"/>
        <w:rPr>
          <w:i/>
          <w:sz w:val="15"/>
        </w:rPr>
      </w:pPr>
    </w:p>
    <w:p w14:paraId="0E42665A" w14:textId="77777777" w:rsidR="00B358A3" w:rsidRDefault="00000000">
      <w:pPr>
        <w:ind w:left="371" w:right="112" w:hanging="272"/>
        <w:jc w:val="both"/>
        <w:rPr>
          <w:i/>
          <w:sz w:val="16"/>
        </w:rPr>
      </w:pPr>
      <w:r>
        <w:rPr>
          <w:b/>
          <w:position w:val="6"/>
          <w:sz w:val="12"/>
        </w:rPr>
        <w:t>72</w:t>
      </w:r>
      <w:r>
        <w:rPr>
          <w:b/>
          <w:spacing w:val="80"/>
          <w:w w:val="150"/>
          <w:position w:val="6"/>
          <w:sz w:val="12"/>
        </w:rPr>
        <w:t xml:space="preserve"> </w:t>
      </w:r>
      <w:r>
        <w:rPr>
          <w:i/>
          <w:sz w:val="16"/>
        </w:rPr>
        <w:t>[Comment</w:t>
      </w:r>
      <w:r>
        <w:rPr>
          <w:i/>
          <w:spacing w:val="-2"/>
          <w:sz w:val="16"/>
        </w:rPr>
        <w:t xml:space="preserve"> </w:t>
      </w:r>
      <w:r>
        <w:rPr>
          <w:i/>
          <w:sz w:val="16"/>
        </w:rPr>
        <w:t>to</w:t>
      </w:r>
      <w:r>
        <w:rPr>
          <w:i/>
          <w:spacing w:val="-3"/>
          <w:sz w:val="16"/>
        </w:rPr>
        <w:t xml:space="preserve"> </w:t>
      </w:r>
      <w:r>
        <w:rPr>
          <w:i/>
          <w:sz w:val="16"/>
        </w:rPr>
        <w:t>Article</w:t>
      </w:r>
      <w:r>
        <w:rPr>
          <w:i/>
          <w:spacing w:val="-1"/>
          <w:sz w:val="16"/>
        </w:rPr>
        <w:t xml:space="preserve"> </w:t>
      </w:r>
      <w:r>
        <w:rPr>
          <w:i/>
          <w:sz w:val="16"/>
        </w:rPr>
        <w:t>15.3: Where</w:t>
      </w:r>
      <w:r>
        <w:rPr>
          <w:i/>
          <w:spacing w:val="-1"/>
          <w:sz w:val="16"/>
        </w:rPr>
        <w:t xml:space="preserve"> </w:t>
      </w:r>
      <w:r>
        <w:rPr>
          <w:i/>
          <w:sz w:val="16"/>
        </w:rPr>
        <w:t>the</w:t>
      </w:r>
      <w:r>
        <w:rPr>
          <w:i/>
          <w:spacing w:val="-1"/>
          <w:sz w:val="16"/>
        </w:rPr>
        <w:t xml:space="preserve"> </w:t>
      </w:r>
      <w:r>
        <w:rPr>
          <w:i/>
          <w:sz w:val="16"/>
        </w:rPr>
        <w:t>decision</w:t>
      </w:r>
      <w:r>
        <w:rPr>
          <w:i/>
          <w:spacing w:val="-1"/>
          <w:sz w:val="16"/>
        </w:rPr>
        <w:t xml:space="preserve"> </w:t>
      </w:r>
      <w:r>
        <w:rPr>
          <w:i/>
          <w:sz w:val="16"/>
        </w:rPr>
        <w:t>of a</w:t>
      </w:r>
      <w:r>
        <w:rPr>
          <w:i/>
          <w:spacing w:val="-1"/>
          <w:sz w:val="16"/>
        </w:rPr>
        <w:t xml:space="preserve"> </w:t>
      </w:r>
      <w:r>
        <w:rPr>
          <w:i/>
          <w:sz w:val="16"/>
        </w:rPr>
        <w:t>body</w:t>
      </w:r>
      <w:r>
        <w:rPr>
          <w:i/>
          <w:spacing w:val="-2"/>
          <w:sz w:val="16"/>
        </w:rPr>
        <w:t xml:space="preserve"> </w:t>
      </w:r>
      <w:r>
        <w:rPr>
          <w:i/>
          <w:sz w:val="16"/>
        </w:rPr>
        <w:t>that</w:t>
      </w:r>
      <w:r>
        <w:rPr>
          <w:i/>
          <w:spacing w:val="-2"/>
          <w:sz w:val="16"/>
        </w:rPr>
        <w:t xml:space="preserve"> </w:t>
      </w:r>
      <w:r>
        <w:rPr>
          <w:i/>
          <w:sz w:val="16"/>
        </w:rPr>
        <w:t>has not</w:t>
      </w:r>
      <w:r>
        <w:rPr>
          <w:i/>
          <w:spacing w:val="-4"/>
          <w:sz w:val="16"/>
        </w:rPr>
        <w:t xml:space="preserve"> </w:t>
      </w:r>
      <w:r>
        <w:rPr>
          <w:i/>
          <w:sz w:val="16"/>
        </w:rPr>
        <w:t>accepted</w:t>
      </w:r>
      <w:r>
        <w:rPr>
          <w:i/>
          <w:spacing w:val="-1"/>
          <w:sz w:val="16"/>
        </w:rPr>
        <w:t xml:space="preserve"> </w:t>
      </w:r>
      <w:r>
        <w:rPr>
          <w:i/>
          <w:sz w:val="16"/>
        </w:rPr>
        <w:t>the</w:t>
      </w:r>
      <w:r>
        <w:rPr>
          <w:i/>
          <w:spacing w:val="-1"/>
          <w:sz w:val="16"/>
        </w:rPr>
        <w:t xml:space="preserve"> </w:t>
      </w:r>
      <w:r>
        <w:rPr>
          <w:i/>
          <w:sz w:val="16"/>
        </w:rPr>
        <w:t>Code</w:t>
      </w:r>
      <w:r>
        <w:rPr>
          <w:i/>
          <w:spacing w:val="-1"/>
          <w:sz w:val="16"/>
        </w:rPr>
        <w:t xml:space="preserve"> </w:t>
      </w:r>
      <w:r>
        <w:rPr>
          <w:i/>
          <w:sz w:val="16"/>
        </w:rPr>
        <w:t>is in</w:t>
      </w:r>
      <w:r>
        <w:rPr>
          <w:i/>
          <w:spacing w:val="-3"/>
          <w:sz w:val="16"/>
        </w:rPr>
        <w:t xml:space="preserve"> </w:t>
      </w:r>
      <w:r>
        <w:rPr>
          <w:i/>
          <w:sz w:val="16"/>
        </w:rPr>
        <w:t>some</w:t>
      </w:r>
      <w:r>
        <w:rPr>
          <w:i/>
          <w:spacing w:val="-1"/>
          <w:sz w:val="16"/>
        </w:rPr>
        <w:t xml:space="preserve"> </w:t>
      </w:r>
      <w:r>
        <w:rPr>
          <w:i/>
          <w:sz w:val="16"/>
        </w:rPr>
        <w:t>respects Code</w:t>
      </w:r>
      <w:r>
        <w:rPr>
          <w:i/>
          <w:spacing w:val="-1"/>
          <w:sz w:val="16"/>
        </w:rPr>
        <w:t xml:space="preserve"> </w:t>
      </w:r>
      <w:r>
        <w:rPr>
          <w:i/>
          <w:sz w:val="16"/>
        </w:rPr>
        <w:t>compliant and in other respects not Code compliant, IFF, other Signatories and National Federations should attempt to apply the decision in harmony with the principles of the Code. For example, if in a process consistent with the Code a non-Signatory has found an Athlete</w:t>
      </w:r>
      <w:r>
        <w:rPr>
          <w:i/>
          <w:spacing w:val="-6"/>
          <w:sz w:val="16"/>
        </w:rPr>
        <w:t xml:space="preserve"> </w:t>
      </w:r>
      <w:r>
        <w:rPr>
          <w:i/>
          <w:sz w:val="16"/>
        </w:rPr>
        <w:t>to</w:t>
      </w:r>
      <w:r>
        <w:rPr>
          <w:i/>
          <w:spacing w:val="-8"/>
          <w:sz w:val="16"/>
        </w:rPr>
        <w:t xml:space="preserve"> </w:t>
      </w:r>
      <w:r>
        <w:rPr>
          <w:i/>
          <w:sz w:val="16"/>
        </w:rPr>
        <w:t>have</w:t>
      </w:r>
      <w:r>
        <w:rPr>
          <w:i/>
          <w:spacing w:val="-8"/>
          <w:sz w:val="16"/>
        </w:rPr>
        <w:t xml:space="preserve"> </w:t>
      </w:r>
      <w:r>
        <w:rPr>
          <w:i/>
          <w:sz w:val="16"/>
        </w:rPr>
        <w:t>committed</w:t>
      </w:r>
      <w:r>
        <w:rPr>
          <w:i/>
          <w:spacing w:val="-8"/>
          <w:sz w:val="16"/>
        </w:rPr>
        <w:t xml:space="preserve"> </w:t>
      </w:r>
      <w:r>
        <w:rPr>
          <w:i/>
          <w:sz w:val="16"/>
        </w:rPr>
        <w:t>an</w:t>
      </w:r>
      <w:r>
        <w:rPr>
          <w:i/>
          <w:spacing w:val="-6"/>
          <w:sz w:val="16"/>
        </w:rPr>
        <w:t xml:space="preserve"> </w:t>
      </w:r>
      <w:r>
        <w:rPr>
          <w:i/>
          <w:sz w:val="16"/>
        </w:rPr>
        <w:t>anti-doping</w:t>
      </w:r>
      <w:r>
        <w:rPr>
          <w:i/>
          <w:spacing w:val="-6"/>
          <w:sz w:val="16"/>
        </w:rPr>
        <w:t xml:space="preserve"> </w:t>
      </w:r>
      <w:r>
        <w:rPr>
          <w:i/>
          <w:sz w:val="16"/>
        </w:rPr>
        <w:t>rule</w:t>
      </w:r>
      <w:r>
        <w:rPr>
          <w:i/>
          <w:spacing w:val="-5"/>
          <w:sz w:val="16"/>
        </w:rPr>
        <w:t xml:space="preserve"> </w:t>
      </w:r>
      <w:r>
        <w:rPr>
          <w:i/>
          <w:sz w:val="16"/>
        </w:rPr>
        <w:t>violation</w:t>
      </w:r>
      <w:r>
        <w:rPr>
          <w:i/>
          <w:spacing w:val="-9"/>
          <w:sz w:val="16"/>
        </w:rPr>
        <w:t xml:space="preserve"> </w:t>
      </w:r>
      <w:r>
        <w:rPr>
          <w:i/>
          <w:sz w:val="16"/>
        </w:rPr>
        <w:t>on</w:t>
      </w:r>
      <w:r>
        <w:rPr>
          <w:i/>
          <w:spacing w:val="-6"/>
          <w:sz w:val="16"/>
        </w:rPr>
        <w:t xml:space="preserve"> </w:t>
      </w:r>
      <w:r>
        <w:rPr>
          <w:i/>
          <w:sz w:val="16"/>
        </w:rPr>
        <w:t>account</w:t>
      </w:r>
      <w:r>
        <w:rPr>
          <w:i/>
          <w:spacing w:val="-7"/>
          <w:sz w:val="16"/>
        </w:rPr>
        <w:t xml:space="preserve"> </w:t>
      </w:r>
      <w:r>
        <w:rPr>
          <w:i/>
          <w:sz w:val="16"/>
        </w:rPr>
        <w:t>of</w:t>
      </w:r>
      <w:r>
        <w:rPr>
          <w:i/>
          <w:spacing w:val="-9"/>
          <w:sz w:val="16"/>
        </w:rPr>
        <w:t xml:space="preserve"> </w:t>
      </w:r>
      <w:r>
        <w:rPr>
          <w:i/>
          <w:sz w:val="16"/>
        </w:rPr>
        <w:t>the</w:t>
      </w:r>
      <w:r>
        <w:rPr>
          <w:i/>
          <w:spacing w:val="-6"/>
          <w:sz w:val="16"/>
        </w:rPr>
        <w:t xml:space="preserve"> </w:t>
      </w:r>
      <w:r>
        <w:rPr>
          <w:i/>
          <w:sz w:val="16"/>
        </w:rPr>
        <w:t>presence</w:t>
      </w:r>
      <w:r>
        <w:rPr>
          <w:i/>
          <w:spacing w:val="-6"/>
          <w:sz w:val="16"/>
        </w:rPr>
        <w:t xml:space="preserve"> </w:t>
      </w:r>
      <w:r>
        <w:rPr>
          <w:i/>
          <w:sz w:val="16"/>
        </w:rPr>
        <w:t>of</w:t>
      </w:r>
      <w:r>
        <w:rPr>
          <w:i/>
          <w:spacing w:val="-7"/>
          <w:sz w:val="16"/>
        </w:rPr>
        <w:t xml:space="preserve"> </w:t>
      </w:r>
      <w:r>
        <w:rPr>
          <w:i/>
          <w:sz w:val="16"/>
        </w:rPr>
        <w:t>a</w:t>
      </w:r>
      <w:r>
        <w:rPr>
          <w:i/>
          <w:spacing w:val="-8"/>
          <w:sz w:val="16"/>
        </w:rPr>
        <w:t xml:space="preserve"> </w:t>
      </w:r>
      <w:r>
        <w:rPr>
          <w:i/>
          <w:sz w:val="16"/>
        </w:rPr>
        <w:t>Prohibited</w:t>
      </w:r>
      <w:r>
        <w:rPr>
          <w:i/>
          <w:spacing w:val="-8"/>
          <w:sz w:val="16"/>
        </w:rPr>
        <w:t xml:space="preserve"> </w:t>
      </w:r>
      <w:r>
        <w:rPr>
          <w:i/>
          <w:sz w:val="16"/>
        </w:rPr>
        <w:t>Substance</w:t>
      </w:r>
      <w:r>
        <w:rPr>
          <w:i/>
          <w:spacing w:val="-6"/>
          <w:sz w:val="16"/>
        </w:rPr>
        <w:t xml:space="preserve"> </w:t>
      </w:r>
      <w:r>
        <w:rPr>
          <w:i/>
          <w:sz w:val="16"/>
        </w:rPr>
        <w:t>in</w:t>
      </w:r>
      <w:r>
        <w:rPr>
          <w:i/>
          <w:spacing w:val="-8"/>
          <w:sz w:val="16"/>
        </w:rPr>
        <w:t xml:space="preserve"> </w:t>
      </w:r>
      <w:r>
        <w:rPr>
          <w:i/>
          <w:sz w:val="16"/>
        </w:rPr>
        <w:t>the</w:t>
      </w:r>
      <w:r>
        <w:rPr>
          <w:i/>
          <w:spacing w:val="-8"/>
          <w:sz w:val="16"/>
        </w:rPr>
        <w:t xml:space="preserve"> </w:t>
      </w:r>
      <w:r>
        <w:rPr>
          <w:i/>
          <w:sz w:val="16"/>
        </w:rPr>
        <w:t>Athlete’s</w:t>
      </w:r>
      <w:r>
        <w:rPr>
          <w:i/>
          <w:spacing w:val="-4"/>
          <w:sz w:val="16"/>
        </w:rPr>
        <w:t xml:space="preserve"> </w:t>
      </w:r>
      <w:r>
        <w:rPr>
          <w:i/>
          <w:sz w:val="16"/>
        </w:rPr>
        <w:t>body but the</w:t>
      </w:r>
      <w:r>
        <w:rPr>
          <w:i/>
          <w:spacing w:val="-2"/>
          <w:sz w:val="16"/>
        </w:rPr>
        <w:t xml:space="preserve"> </w:t>
      </w:r>
      <w:r>
        <w:rPr>
          <w:i/>
          <w:sz w:val="16"/>
        </w:rPr>
        <w:t>period of Ineligibility applied is shorter</w:t>
      </w:r>
      <w:r>
        <w:rPr>
          <w:i/>
          <w:spacing w:val="-2"/>
          <w:sz w:val="16"/>
        </w:rPr>
        <w:t xml:space="preserve"> </w:t>
      </w:r>
      <w:r>
        <w:rPr>
          <w:i/>
          <w:sz w:val="16"/>
        </w:rPr>
        <w:t>than</w:t>
      </w:r>
      <w:r>
        <w:rPr>
          <w:i/>
          <w:spacing w:val="-2"/>
          <w:sz w:val="16"/>
        </w:rPr>
        <w:t xml:space="preserve"> </w:t>
      </w:r>
      <w:r>
        <w:rPr>
          <w:i/>
          <w:sz w:val="16"/>
        </w:rPr>
        <w:t>the period provided for in</w:t>
      </w:r>
      <w:r>
        <w:rPr>
          <w:i/>
          <w:spacing w:val="-2"/>
          <w:sz w:val="16"/>
        </w:rPr>
        <w:t xml:space="preserve"> </w:t>
      </w:r>
      <w:r>
        <w:rPr>
          <w:i/>
          <w:sz w:val="16"/>
        </w:rPr>
        <w:t>the Code, then IFF and all other</w:t>
      </w:r>
      <w:r>
        <w:rPr>
          <w:i/>
          <w:spacing w:val="-2"/>
          <w:sz w:val="16"/>
        </w:rPr>
        <w:t xml:space="preserve"> </w:t>
      </w:r>
      <w:r>
        <w:rPr>
          <w:i/>
          <w:sz w:val="16"/>
        </w:rPr>
        <w:t>Signatories should recognize</w:t>
      </w:r>
      <w:r>
        <w:rPr>
          <w:i/>
          <w:spacing w:val="-9"/>
          <w:sz w:val="16"/>
        </w:rPr>
        <w:t xml:space="preserve"> </w:t>
      </w:r>
      <w:r>
        <w:rPr>
          <w:i/>
          <w:sz w:val="16"/>
        </w:rPr>
        <w:t>the</w:t>
      </w:r>
      <w:r>
        <w:rPr>
          <w:i/>
          <w:spacing w:val="-9"/>
          <w:sz w:val="16"/>
        </w:rPr>
        <w:t xml:space="preserve"> </w:t>
      </w:r>
      <w:r>
        <w:rPr>
          <w:i/>
          <w:sz w:val="16"/>
        </w:rPr>
        <w:t>finding</w:t>
      </w:r>
      <w:r>
        <w:rPr>
          <w:i/>
          <w:spacing w:val="-7"/>
          <w:sz w:val="16"/>
        </w:rPr>
        <w:t xml:space="preserve"> </w:t>
      </w:r>
      <w:r>
        <w:rPr>
          <w:i/>
          <w:sz w:val="16"/>
        </w:rPr>
        <w:t>of</w:t>
      </w:r>
      <w:r>
        <w:rPr>
          <w:i/>
          <w:spacing w:val="-8"/>
          <w:sz w:val="16"/>
        </w:rPr>
        <w:t xml:space="preserve"> </w:t>
      </w:r>
      <w:r>
        <w:rPr>
          <w:i/>
          <w:sz w:val="16"/>
        </w:rPr>
        <w:t>an</w:t>
      </w:r>
      <w:r>
        <w:rPr>
          <w:i/>
          <w:spacing w:val="-7"/>
          <w:sz w:val="16"/>
        </w:rPr>
        <w:t xml:space="preserve"> </w:t>
      </w:r>
      <w:r>
        <w:rPr>
          <w:i/>
          <w:sz w:val="16"/>
        </w:rPr>
        <w:t>anti-doping</w:t>
      </w:r>
      <w:r>
        <w:rPr>
          <w:i/>
          <w:spacing w:val="-7"/>
          <w:sz w:val="16"/>
        </w:rPr>
        <w:t xml:space="preserve"> </w:t>
      </w:r>
      <w:r>
        <w:rPr>
          <w:i/>
          <w:sz w:val="16"/>
        </w:rPr>
        <w:t>rule</w:t>
      </w:r>
      <w:r>
        <w:rPr>
          <w:i/>
          <w:spacing w:val="-9"/>
          <w:sz w:val="16"/>
        </w:rPr>
        <w:t xml:space="preserve"> </w:t>
      </w:r>
      <w:r>
        <w:rPr>
          <w:i/>
          <w:sz w:val="16"/>
        </w:rPr>
        <w:t>violation</w:t>
      </w:r>
      <w:r>
        <w:rPr>
          <w:i/>
          <w:spacing w:val="-10"/>
          <w:sz w:val="16"/>
        </w:rPr>
        <w:t xml:space="preserve"> </w:t>
      </w:r>
      <w:r>
        <w:rPr>
          <w:i/>
          <w:sz w:val="16"/>
        </w:rPr>
        <w:t>and</w:t>
      </w:r>
      <w:r>
        <w:rPr>
          <w:i/>
          <w:spacing w:val="-9"/>
          <w:sz w:val="16"/>
        </w:rPr>
        <w:t xml:space="preserve"> </w:t>
      </w:r>
      <w:r>
        <w:rPr>
          <w:i/>
          <w:sz w:val="16"/>
        </w:rPr>
        <w:t>the</w:t>
      </w:r>
      <w:r>
        <w:rPr>
          <w:i/>
          <w:spacing w:val="-9"/>
          <w:sz w:val="16"/>
        </w:rPr>
        <w:t xml:space="preserve"> </w:t>
      </w:r>
      <w:r>
        <w:rPr>
          <w:i/>
          <w:sz w:val="16"/>
        </w:rPr>
        <w:t>Athlete’s</w:t>
      </w:r>
      <w:r>
        <w:rPr>
          <w:i/>
          <w:spacing w:val="-7"/>
          <w:sz w:val="16"/>
        </w:rPr>
        <w:t xml:space="preserve"> </w:t>
      </w:r>
      <w:r>
        <w:rPr>
          <w:i/>
          <w:sz w:val="16"/>
        </w:rPr>
        <w:t>National</w:t>
      </w:r>
      <w:r>
        <w:rPr>
          <w:i/>
          <w:spacing w:val="-11"/>
          <w:sz w:val="16"/>
        </w:rPr>
        <w:t xml:space="preserve"> </w:t>
      </w:r>
      <w:r>
        <w:rPr>
          <w:i/>
          <w:sz w:val="16"/>
        </w:rPr>
        <w:t>Anti-Doping</w:t>
      </w:r>
      <w:r>
        <w:rPr>
          <w:i/>
          <w:spacing w:val="-9"/>
          <w:sz w:val="16"/>
        </w:rPr>
        <w:t xml:space="preserve"> </w:t>
      </w:r>
      <w:proofErr w:type="spellStart"/>
      <w:r>
        <w:rPr>
          <w:i/>
          <w:sz w:val="16"/>
        </w:rPr>
        <w:t>Organisation</w:t>
      </w:r>
      <w:proofErr w:type="spellEnd"/>
      <w:r>
        <w:rPr>
          <w:i/>
          <w:spacing w:val="-11"/>
          <w:sz w:val="16"/>
        </w:rPr>
        <w:t xml:space="preserve"> </w:t>
      </w:r>
      <w:r>
        <w:rPr>
          <w:i/>
          <w:sz w:val="16"/>
        </w:rPr>
        <w:t>should</w:t>
      </w:r>
      <w:r>
        <w:rPr>
          <w:i/>
          <w:spacing w:val="-9"/>
          <w:sz w:val="16"/>
        </w:rPr>
        <w:t xml:space="preserve"> </w:t>
      </w:r>
      <w:r>
        <w:rPr>
          <w:i/>
          <w:sz w:val="16"/>
        </w:rPr>
        <w:t>conduct</w:t>
      </w:r>
      <w:r>
        <w:rPr>
          <w:i/>
          <w:spacing w:val="-8"/>
          <w:sz w:val="16"/>
        </w:rPr>
        <w:t xml:space="preserve"> </w:t>
      </w:r>
      <w:r>
        <w:rPr>
          <w:i/>
          <w:sz w:val="16"/>
        </w:rPr>
        <w:t>a</w:t>
      </w:r>
      <w:r>
        <w:rPr>
          <w:i/>
          <w:spacing w:val="-7"/>
          <w:sz w:val="16"/>
        </w:rPr>
        <w:t xml:space="preserve"> </w:t>
      </w:r>
      <w:r>
        <w:rPr>
          <w:i/>
          <w:sz w:val="16"/>
        </w:rPr>
        <w:t>hearing consistent with Article 8 to determine whether the longer period of Ineligibility provided in the Code should be imposed. IFF or other Signatory’s implementation of a decision, or their decision not to implement a decision under Article 15.3, is appealable under Article 13.]</w:t>
      </w:r>
    </w:p>
    <w:p w14:paraId="245D3B8D" w14:textId="77777777" w:rsidR="00B358A3" w:rsidRDefault="00B358A3">
      <w:pPr>
        <w:jc w:val="both"/>
        <w:rPr>
          <w:sz w:val="16"/>
        </w:rPr>
        <w:sectPr w:rsidR="00B358A3">
          <w:pgSz w:w="12240" w:h="15840"/>
          <w:pgMar w:top="1360" w:right="1320" w:bottom="1580" w:left="1340" w:header="0" w:footer="1387" w:gutter="0"/>
          <w:cols w:space="720"/>
        </w:sectPr>
      </w:pPr>
    </w:p>
    <w:p w14:paraId="27C2542F" w14:textId="77777777" w:rsidR="00B358A3" w:rsidRDefault="00000000">
      <w:pPr>
        <w:pStyle w:val="BodyText"/>
        <w:spacing w:before="80"/>
        <w:ind w:left="100" w:right="116"/>
        <w:jc w:val="both"/>
      </w:pPr>
      <w:r>
        <w:lastRenderedPageBreak/>
        <w:t>Failure</w:t>
      </w:r>
      <w:r>
        <w:rPr>
          <w:spacing w:val="-6"/>
        </w:rPr>
        <w:t xml:space="preserve"> </w:t>
      </w:r>
      <w:r>
        <w:t>by</w:t>
      </w:r>
      <w:r>
        <w:rPr>
          <w:spacing w:val="-5"/>
        </w:rPr>
        <w:t xml:space="preserve"> </w:t>
      </w:r>
      <w:r>
        <w:t>the</w:t>
      </w:r>
      <w:r>
        <w:rPr>
          <w:spacing w:val="-5"/>
        </w:rPr>
        <w:t xml:space="preserve"> </w:t>
      </w:r>
      <w:r>
        <w:rPr>
          <w:i/>
        </w:rPr>
        <w:t>Athlete</w:t>
      </w:r>
      <w:r>
        <w:rPr>
          <w:i/>
          <w:spacing w:val="-7"/>
        </w:rPr>
        <w:t xml:space="preserve"> </w:t>
      </w:r>
      <w:r>
        <w:t>to</w:t>
      </w:r>
      <w:r>
        <w:rPr>
          <w:spacing w:val="-6"/>
        </w:rPr>
        <w:t xml:space="preserve"> </w:t>
      </w:r>
      <w:r>
        <w:t>complete</w:t>
      </w:r>
      <w:r>
        <w:rPr>
          <w:spacing w:val="-6"/>
        </w:rPr>
        <w:t xml:space="preserve"> </w:t>
      </w:r>
      <w:r>
        <w:t>educational</w:t>
      </w:r>
      <w:r>
        <w:rPr>
          <w:spacing w:val="-8"/>
        </w:rPr>
        <w:t xml:space="preserve"> </w:t>
      </w:r>
      <w:r>
        <w:t>activities</w:t>
      </w:r>
      <w:r>
        <w:rPr>
          <w:spacing w:val="-5"/>
        </w:rPr>
        <w:t xml:space="preserve"> </w:t>
      </w:r>
      <w:r>
        <w:t>as</w:t>
      </w:r>
      <w:r>
        <w:rPr>
          <w:spacing w:val="-6"/>
        </w:rPr>
        <w:t xml:space="preserve"> </w:t>
      </w:r>
      <w:r>
        <w:t>requested</w:t>
      </w:r>
      <w:r>
        <w:rPr>
          <w:spacing w:val="-7"/>
        </w:rPr>
        <w:t xml:space="preserve"> </w:t>
      </w:r>
      <w:r>
        <w:t>by</w:t>
      </w:r>
      <w:r>
        <w:rPr>
          <w:spacing w:val="-2"/>
        </w:rPr>
        <w:t xml:space="preserve"> </w:t>
      </w:r>
      <w:r>
        <w:t>IFF</w:t>
      </w:r>
      <w:r>
        <w:rPr>
          <w:spacing w:val="-5"/>
        </w:rPr>
        <w:t xml:space="preserve"> </w:t>
      </w:r>
      <w:r>
        <w:t>may</w:t>
      </w:r>
      <w:r>
        <w:rPr>
          <w:spacing w:val="-3"/>
        </w:rPr>
        <w:t xml:space="preserve"> </w:t>
      </w:r>
      <w:r>
        <w:t>result</w:t>
      </w:r>
      <w:r>
        <w:rPr>
          <w:spacing w:val="-6"/>
        </w:rPr>
        <w:t xml:space="preserve"> </w:t>
      </w:r>
      <w:r>
        <w:t>in</w:t>
      </w:r>
      <w:r>
        <w:rPr>
          <w:spacing w:val="-5"/>
        </w:rPr>
        <w:t xml:space="preserve"> </w:t>
      </w:r>
      <w:r>
        <w:t>the</w:t>
      </w:r>
      <w:r>
        <w:rPr>
          <w:spacing w:val="-7"/>
        </w:rPr>
        <w:t xml:space="preserve"> </w:t>
      </w:r>
      <w:r>
        <w:t>imposition</w:t>
      </w:r>
      <w:r>
        <w:rPr>
          <w:spacing w:val="-7"/>
        </w:rPr>
        <w:t xml:space="preserve"> </w:t>
      </w:r>
      <w:r>
        <w:t xml:space="preserve">of sanction under IFF's disciplinary rules, unless the </w:t>
      </w:r>
      <w:r>
        <w:rPr>
          <w:i/>
        </w:rPr>
        <w:t xml:space="preserve">Athlete </w:t>
      </w:r>
      <w:proofErr w:type="gramStart"/>
      <w:r>
        <w:t>provides to</w:t>
      </w:r>
      <w:proofErr w:type="gramEnd"/>
      <w:r>
        <w:t xml:space="preserve"> IFF a justification for such failure, which shall be assessed by IFF on a </w:t>
      </w:r>
      <w:proofErr w:type="gramStart"/>
      <w:r>
        <w:t>case by case</w:t>
      </w:r>
      <w:proofErr w:type="gramEnd"/>
      <w:r>
        <w:t xml:space="preserve"> basis.</w:t>
      </w:r>
    </w:p>
    <w:p w14:paraId="65245F3F" w14:textId="77777777" w:rsidR="00B358A3" w:rsidRDefault="00B358A3">
      <w:pPr>
        <w:pStyle w:val="BodyText"/>
        <w:rPr>
          <w:sz w:val="22"/>
        </w:rPr>
      </w:pPr>
    </w:p>
    <w:p w14:paraId="3F66DB5D" w14:textId="77777777" w:rsidR="00B358A3" w:rsidRDefault="00B358A3">
      <w:pPr>
        <w:pStyle w:val="BodyText"/>
        <w:spacing w:before="4"/>
        <w:rPr>
          <w:sz w:val="22"/>
        </w:rPr>
      </w:pPr>
    </w:p>
    <w:p w14:paraId="67FA52B4" w14:textId="77777777" w:rsidR="00B358A3" w:rsidRDefault="00000000">
      <w:pPr>
        <w:ind w:left="100"/>
        <w:jc w:val="both"/>
        <w:rPr>
          <w:b/>
          <w:i/>
          <w:sz w:val="20"/>
        </w:rPr>
      </w:pPr>
      <w:bookmarkStart w:id="18" w:name="_bookmark18"/>
      <w:bookmarkEnd w:id="18"/>
      <w:r>
        <w:rPr>
          <w:b/>
          <w:sz w:val="20"/>
        </w:rPr>
        <w:t>ARTICLE</w:t>
      </w:r>
      <w:r>
        <w:rPr>
          <w:b/>
          <w:spacing w:val="-4"/>
          <w:sz w:val="20"/>
        </w:rPr>
        <w:t xml:space="preserve"> </w:t>
      </w:r>
      <w:proofErr w:type="gramStart"/>
      <w:r>
        <w:rPr>
          <w:b/>
          <w:sz w:val="20"/>
        </w:rPr>
        <w:t>18</w:t>
      </w:r>
      <w:r>
        <w:rPr>
          <w:b/>
          <w:spacing w:val="52"/>
          <w:w w:val="150"/>
          <w:sz w:val="20"/>
        </w:rPr>
        <w:t xml:space="preserve">  </w:t>
      </w:r>
      <w:r>
        <w:rPr>
          <w:b/>
          <w:sz w:val="20"/>
        </w:rPr>
        <w:t>ADDITIONAL</w:t>
      </w:r>
      <w:proofErr w:type="gramEnd"/>
      <w:r>
        <w:rPr>
          <w:b/>
          <w:spacing w:val="-4"/>
          <w:sz w:val="20"/>
        </w:rPr>
        <w:t xml:space="preserve"> </w:t>
      </w:r>
      <w:r>
        <w:rPr>
          <w:b/>
          <w:sz w:val="20"/>
        </w:rPr>
        <w:t>ROLES</w:t>
      </w:r>
      <w:r>
        <w:rPr>
          <w:b/>
          <w:spacing w:val="-4"/>
          <w:sz w:val="20"/>
        </w:rPr>
        <w:t xml:space="preserve"> </w:t>
      </w:r>
      <w:r>
        <w:rPr>
          <w:b/>
          <w:sz w:val="20"/>
        </w:rPr>
        <w:t>AND</w:t>
      </w:r>
      <w:r>
        <w:rPr>
          <w:b/>
          <w:spacing w:val="-5"/>
          <w:sz w:val="20"/>
        </w:rPr>
        <w:t xml:space="preserve"> </w:t>
      </w:r>
      <w:r>
        <w:rPr>
          <w:b/>
          <w:sz w:val="20"/>
        </w:rPr>
        <w:t>RESPONSIBILITIES</w:t>
      </w:r>
      <w:r>
        <w:rPr>
          <w:b/>
          <w:spacing w:val="-5"/>
          <w:sz w:val="20"/>
        </w:rPr>
        <w:t xml:space="preserve"> </w:t>
      </w:r>
      <w:r>
        <w:rPr>
          <w:b/>
          <w:sz w:val="20"/>
        </w:rPr>
        <w:t>OF</w:t>
      </w:r>
      <w:r>
        <w:rPr>
          <w:b/>
          <w:spacing w:val="-3"/>
          <w:sz w:val="20"/>
        </w:rPr>
        <w:t xml:space="preserve"> </w:t>
      </w:r>
      <w:r>
        <w:rPr>
          <w:b/>
          <w:i/>
          <w:sz w:val="20"/>
        </w:rPr>
        <w:t>NATIONAL</w:t>
      </w:r>
      <w:r>
        <w:rPr>
          <w:b/>
          <w:i/>
          <w:spacing w:val="-5"/>
          <w:sz w:val="20"/>
        </w:rPr>
        <w:t xml:space="preserve"> </w:t>
      </w:r>
      <w:r>
        <w:rPr>
          <w:b/>
          <w:i/>
          <w:spacing w:val="-2"/>
          <w:sz w:val="20"/>
        </w:rPr>
        <w:t>FEDERATIONS</w:t>
      </w:r>
    </w:p>
    <w:p w14:paraId="0943AE04" w14:textId="77777777" w:rsidR="00B358A3" w:rsidRDefault="00B358A3">
      <w:pPr>
        <w:pStyle w:val="BodyText"/>
        <w:spacing w:before="10"/>
        <w:rPr>
          <w:b/>
          <w:i/>
          <w:sz w:val="19"/>
        </w:rPr>
      </w:pPr>
    </w:p>
    <w:p w14:paraId="04779524" w14:textId="77777777" w:rsidR="00B358A3" w:rsidRDefault="00000000">
      <w:pPr>
        <w:pStyle w:val="ListParagraph"/>
        <w:numPr>
          <w:ilvl w:val="1"/>
          <w:numId w:val="7"/>
        </w:numPr>
        <w:tabs>
          <w:tab w:val="left" w:pos="1541"/>
        </w:tabs>
        <w:ind w:right="115"/>
        <w:jc w:val="both"/>
        <w:rPr>
          <w:sz w:val="20"/>
        </w:rPr>
      </w:pPr>
      <w:r>
        <w:rPr>
          <w:sz w:val="20"/>
        </w:rPr>
        <w:t xml:space="preserve">All </w:t>
      </w:r>
      <w:r>
        <w:rPr>
          <w:i/>
          <w:sz w:val="20"/>
        </w:rPr>
        <w:t xml:space="preserve">National Federations </w:t>
      </w:r>
      <w:r>
        <w:rPr>
          <w:sz w:val="20"/>
        </w:rPr>
        <w:t xml:space="preserve">and their members shall comply with the </w:t>
      </w:r>
      <w:r>
        <w:rPr>
          <w:i/>
          <w:sz w:val="20"/>
        </w:rPr>
        <w:t>Code, International Standards</w:t>
      </w:r>
      <w:r>
        <w:rPr>
          <w:sz w:val="20"/>
        </w:rPr>
        <w:t>,</w:t>
      </w:r>
      <w:r>
        <w:rPr>
          <w:spacing w:val="-14"/>
          <w:sz w:val="20"/>
        </w:rPr>
        <w:t xml:space="preserve"> </w:t>
      </w:r>
      <w:r>
        <w:rPr>
          <w:sz w:val="20"/>
        </w:rPr>
        <w:t>and</w:t>
      </w:r>
      <w:r>
        <w:rPr>
          <w:spacing w:val="-14"/>
          <w:sz w:val="20"/>
        </w:rPr>
        <w:t xml:space="preserve"> </w:t>
      </w:r>
      <w:r>
        <w:rPr>
          <w:sz w:val="20"/>
        </w:rPr>
        <w:t>these</w:t>
      </w:r>
      <w:r>
        <w:rPr>
          <w:spacing w:val="-14"/>
          <w:sz w:val="20"/>
        </w:rPr>
        <w:t xml:space="preserve"> </w:t>
      </w:r>
      <w:r>
        <w:rPr>
          <w:sz w:val="20"/>
        </w:rPr>
        <w:t>Anti-Doping</w:t>
      </w:r>
      <w:r>
        <w:rPr>
          <w:spacing w:val="-14"/>
          <w:sz w:val="20"/>
        </w:rPr>
        <w:t xml:space="preserve"> </w:t>
      </w:r>
      <w:r>
        <w:rPr>
          <w:sz w:val="20"/>
        </w:rPr>
        <w:t>Rules.</w:t>
      </w:r>
      <w:r>
        <w:rPr>
          <w:spacing w:val="-14"/>
          <w:sz w:val="20"/>
        </w:rPr>
        <w:t xml:space="preserve"> </w:t>
      </w:r>
      <w:r>
        <w:rPr>
          <w:sz w:val="20"/>
        </w:rPr>
        <w:t>All</w:t>
      </w:r>
      <w:r>
        <w:rPr>
          <w:spacing w:val="-14"/>
          <w:sz w:val="20"/>
        </w:rPr>
        <w:t xml:space="preserve"> </w:t>
      </w:r>
      <w:r>
        <w:rPr>
          <w:i/>
          <w:sz w:val="20"/>
        </w:rPr>
        <w:t>National</w:t>
      </w:r>
      <w:r>
        <w:rPr>
          <w:i/>
          <w:spacing w:val="-14"/>
          <w:sz w:val="20"/>
        </w:rPr>
        <w:t xml:space="preserve"> </w:t>
      </w:r>
      <w:r>
        <w:rPr>
          <w:i/>
          <w:sz w:val="20"/>
        </w:rPr>
        <w:t>Federations</w:t>
      </w:r>
      <w:r>
        <w:rPr>
          <w:i/>
          <w:spacing w:val="-14"/>
          <w:sz w:val="20"/>
        </w:rPr>
        <w:t xml:space="preserve"> </w:t>
      </w:r>
      <w:r>
        <w:rPr>
          <w:sz w:val="20"/>
        </w:rPr>
        <w:t>and</w:t>
      </w:r>
      <w:r>
        <w:rPr>
          <w:spacing w:val="-14"/>
          <w:sz w:val="20"/>
        </w:rPr>
        <w:t xml:space="preserve"> </w:t>
      </w:r>
      <w:r>
        <w:rPr>
          <w:sz w:val="20"/>
        </w:rPr>
        <w:t>other</w:t>
      </w:r>
      <w:r>
        <w:rPr>
          <w:spacing w:val="-13"/>
          <w:sz w:val="20"/>
        </w:rPr>
        <w:t xml:space="preserve"> </w:t>
      </w:r>
      <w:r>
        <w:rPr>
          <w:sz w:val="20"/>
        </w:rPr>
        <w:t>members</w:t>
      </w:r>
      <w:r>
        <w:rPr>
          <w:spacing w:val="-14"/>
          <w:sz w:val="20"/>
        </w:rPr>
        <w:t xml:space="preserve"> </w:t>
      </w:r>
      <w:r>
        <w:rPr>
          <w:sz w:val="20"/>
        </w:rPr>
        <w:t>shall include</w:t>
      </w:r>
      <w:r>
        <w:rPr>
          <w:spacing w:val="-10"/>
          <w:sz w:val="20"/>
        </w:rPr>
        <w:t xml:space="preserve"> </w:t>
      </w:r>
      <w:r>
        <w:rPr>
          <w:sz w:val="20"/>
        </w:rPr>
        <w:t>in</w:t>
      </w:r>
      <w:r>
        <w:rPr>
          <w:spacing w:val="-12"/>
          <w:sz w:val="20"/>
        </w:rPr>
        <w:t xml:space="preserve"> </w:t>
      </w:r>
      <w:r>
        <w:rPr>
          <w:sz w:val="20"/>
        </w:rPr>
        <w:t>their</w:t>
      </w:r>
      <w:r>
        <w:rPr>
          <w:spacing w:val="-9"/>
          <w:sz w:val="20"/>
        </w:rPr>
        <w:t xml:space="preserve"> </w:t>
      </w:r>
      <w:r>
        <w:rPr>
          <w:sz w:val="20"/>
        </w:rPr>
        <w:t>policies,</w:t>
      </w:r>
      <w:r>
        <w:rPr>
          <w:spacing w:val="-11"/>
          <w:sz w:val="20"/>
        </w:rPr>
        <w:t xml:space="preserve"> </w:t>
      </w:r>
      <w:r>
        <w:rPr>
          <w:sz w:val="20"/>
        </w:rPr>
        <w:t>rules</w:t>
      </w:r>
      <w:r>
        <w:rPr>
          <w:spacing w:val="-11"/>
          <w:sz w:val="20"/>
        </w:rPr>
        <w:t xml:space="preserve"> </w:t>
      </w:r>
      <w:r>
        <w:rPr>
          <w:sz w:val="20"/>
        </w:rPr>
        <w:t>and</w:t>
      </w:r>
      <w:r>
        <w:rPr>
          <w:spacing w:val="-10"/>
          <w:sz w:val="20"/>
        </w:rPr>
        <w:t xml:space="preserve"> </w:t>
      </w:r>
      <w:proofErr w:type="spellStart"/>
      <w:r>
        <w:rPr>
          <w:sz w:val="20"/>
        </w:rPr>
        <w:t>programmes</w:t>
      </w:r>
      <w:proofErr w:type="spellEnd"/>
      <w:r>
        <w:rPr>
          <w:spacing w:val="-11"/>
          <w:sz w:val="20"/>
        </w:rPr>
        <w:t xml:space="preserve"> </w:t>
      </w:r>
      <w:r>
        <w:rPr>
          <w:sz w:val="20"/>
        </w:rPr>
        <w:t>the</w:t>
      </w:r>
      <w:r>
        <w:rPr>
          <w:spacing w:val="-12"/>
          <w:sz w:val="20"/>
        </w:rPr>
        <w:t xml:space="preserve"> </w:t>
      </w:r>
      <w:r>
        <w:rPr>
          <w:sz w:val="20"/>
        </w:rPr>
        <w:t>provisions</w:t>
      </w:r>
      <w:r>
        <w:rPr>
          <w:spacing w:val="-9"/>
          <w:sz w:val="20"/>
        </w:rPr>
        <w:t xml:space="preserve"> </w:t>
      </w:r>
      <w:r>
        <w:rPr>
          <w:sz w:val="20"/>
        </w:rPr>
        <w:t>necessary</w:t>
      </w:r>
      <w:r>
        <w:rPr>
          <w:spacing w:val="-10"/>
          <w:sz w:val="20"/>
        </w:rPr>
        <w:t xml:space="preserve"> </w:t>
      </w:r>
      <w:r>
        <w:rPr>
          <w:sz w:val="20"/>
        </w:rPr>
        <w:t>to</w:t>
      </w:r>
      <w:r>
        <w:rPr>
          <w:spacing w:val="-12"/>
          <w:sz w:val="20"/>
        </w:rPr>
        <w:t xml:space="preserve"> </w:t>
      </w:r>
      <w:r>
        <w:rPr>
          <w:sz w:val="20"/>
        </w:rPr>
        <w:t>ensure</w:t>
      </w:r>
      <w:r>
        <w:rPr>
          <w:spacing w:val="-12"/>
          <w:sz w:val="20"/>
        </w:rPr>
        <w:t xml:space="preserve"> </w:t>
      </w:r>
      <w:r>
        <w:rPr>
          <w:sz w:val="20"/>
        </w:rPr>
        <w:t>that</w:t>
      </w:r>
      <w:r>
        <w:rPr>
          <w:spacing w:val="-9"/>
          <w:sz w:val="20"/>
        </w:rPr>
        <w:t xml:space="preserve"> </w:t>
      </w:r>
      <w:r>
        <w:rPr>
          <w:sz w:val="20"/>
        </w:rPr>
        <w:t>IFF may</w:t>
      </w:r>
      <w:r>
        <w:rPr>
          <w:spacing w:val="-5"/>
          <w:sz w:val="20"/>
        </w:rPr>
        <w:t xml:space="preserve"> </w:t>
      </w:r>
      <w:r>
        <w:rPr>
          <w:sz w:val="20"/>
        </w:rPr>
        <w:t>enforce</w:t>
      </w:r>
      <w:r>
        <w:rPr>
          <w:spacing w:val="-5"/>
          <w:sz w:val="20"/>
        </w:rPr>
        <w:t xml:space="preserve"> </w:t>
      </w:r>
      <w:r>
        <w:rPr>
          <w:sz w:val="20"/>
        </w:rPr>
        <w:t>these</w:t>
      </w:r>
      <w:r>
        <w:rPr>
          <w:spacing w:val="-2"/>
          <w:sz w:val="20"/>
        </w:rPr>
        <w:t xml:space="preserve"> </w:t>
      </w:r>
      <w:r>
        <w:rPr>
          <w:sz w:val="20"/>
        </w:rPr>
        <w:t>Anti-Doping</w:t>
      </w:r>
      <w:r>
        <w:rPr>
          <w:spacing w:val="-7"/>
          <w:sz w:val="20"/>
        </w:rPr>
        <w:t xml:space="preserve"> </w:t>
      </w:r>
      <w:r>
        <w:rPr>
          <w:sz w:val="20"/>
        </w:rPr>
        <w:t>Rules</w:t>
      </w:r>
      <w:r>
        <w:rPr>
          <w:spacing w:val="-4"/>
          <w:sz w:val="20"/>
        </w:rPr>
        <w:t xml:space="preserve"> </w:t>
      </w:r>
      <w:r>
        <w:rPr>
          <w:sz w:val="20"/>
        </w:rPr>
        <w:t>(including</w:t>
      </w:r>
      <w:r>
        <w:rPr>
          <w:spacing w:val="-5"/>
          <w:sz w:val="20"/>
        </w:rPr>
        <w:t xml:space="preserve"> </w:t>
      </w:r>
      <w:r>
        <w:rPr>
          <w:sz w:val="20"/>
        </w:rPr>
        <w:t>carrying</w:t>
      </w:r>
      <w:r>
        <w:rPr>
          <w:spacing w:val="-5"/>
          <w:sz w:val="20"/>
        </w:rPr>
        <w:t xml:space="preserve"> </w:t>
      </w:r>
      <w:r>
        <w:rPr>
          <w:sz w:val="20"/>
        </w:rPr>
        <w:t>out</w:t>
      </w:r>
      <w:r>
        <w:rPr>
          <w:spacing w:val="-2"/>
          <w:sz w:val="20"/>
        </w:rPr>
        <w:t xml:space="preserve"> </w:t>
      </w:r>
      <w:r>
        <w:rPr>
          <w:i/>
          <w:sz w:val="20"/>
        </w:rPr>
        <w:t>Testing</w:t>
      </w:r>
      <w:r>
        <w:rPr>
          <w:sz w:val="20"/>
        </w:rPr>
        <w:t>)</w:t>
      </w:r>
      <w:r>
        <w:rPr>
          <w:spacing w:val="-2"/>
          <w:sz w:val="20"/>
        </w:rPr>
        <w:t xml:space="preserve"> </w:t>
      </w:r>
      <w:r>
        <w:rPr>
          <w:sz w:val="20"/>
        </w:rPr>
        <w:t>directly</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 xml:space="preserve">of </w:t>
      </w:r>
      <w:r>
        <w:rPr>
          <w:i/>
          <w:sz w:val="20"/>
        </w:rPr>
        <w:t xml:space="preserve">Athletes </w:t>
      </w:r>
      <w:r>
        <w:rPr>
          <w:sz w:val="20"/>
        </w:rPr>
        <w:t xml:space="preserve">(including </w:t>
      </w:r>
      <w:r>
        <w:rPr>
          <w:i/>
          <w:sz w:val="20"/>
        </w:rPr>
        <w:t>National-Level Athletes</w:t>
      </w:r>
      <w:r>
        <w:rPr>
          <w:sz w:val="20"/>
        </w:rPr>
        <w:t xml:space="preserve">) and other </w:t>
      </w:r>
      <w:r>
        <w:rPr>
          <w:i/>
          <w:sz w:val="20"/>
        </w:rPr>
        <w:t xml:space="preserve">Persons </w:t>
      </w:r>
      <w:r>
        <w:rPr>
          <w:sz w:val="20"/>
        </w:rPr>
        <w:t>under their anti-doping authority as specified in the Introduction to these Anti-Doping Rules (Section “Scope of these Anti-Doping Rules”).</w:t>
      </w:r>
    </w:p>
    <w:p w14:paraId="7AA136B4" w14:textId="77777777" w:rsidR="00B358A3" w:rsidRDefault="00B358A3">
      <w:pPr>
        <w:pStyle w:val="BodyText"/>
        <w:spacing w:before="1"/>
      </w:pPr>
    </w:p>
    <w:p w14:paraId="15BC932D" w14:textId="77777777" w:rsidR="00B358A3" w:rsidRDefault="00000000">
      <w:pPr>
        <w:pStyle w:val="ListParagraph"/>
        <w:numPr>
          <w:ilvl w:val="1"/>
          <w:numId w:val="7"/>
        </w:numPr>
        <w:tabs>
          <w:tab w:val="left" w:pos="1541"/>
        </w:tabs>
        <w:ind w:right="118"/>
        <w:jc w:val="both"/>
        <w:rPr>
          <w:sz w:val="20"/>
        </w:rPr>
      </w:pPr>
      <w:r>
        <w:rPr>
          <w:sz w:val="20"/>
        </w:rPr>
        <w:t xml:space="preserve">Each </w:t>
      </w:r>
      <w:r>
        <w:rPr>
          <w:i/>
          <w:sz w:val="20"/>
        </w:rPr>
        <w:t xml:space="preserve">National Federation </w:t>
      </w:r>
      <w:r>
        <w:rPr>
          <w:sz w:val="20"/>
        </w:rPr>
        <w:t xml:space="preserve">shall incorporate these Anti-Doping Rules either directly or by reference into its governing documents, constitution and/or rules as part of the rules of sport that bind their members so that the </w:t>
      </w:r>
      <w:r>
        <w:rPr>
          <w:i/>
          <w:sz w:val="20"/>
        </w:rPr>
        <w:t xml:space="preserve">National Federation </w:t>
      </w:r>
      <w:r>
        <w:rPr>
          <w:sz w:val="20"/>
        </w:rPr>
        <w:t>may enforce them itself directly</w:t>
      </w:r>
      <w:r>
        <w:rPr>
          <w:spacing w:val="-2"/>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2"/>
          <w:sz w:val="20"/>
        </w:rPr>
        <w:t xml:space="preserve"> </w:t>
      </w:r>
      <w:r>
        <w:rPr>
          <w:i/>
          <w:sz w:val="20"/>
        </w:rPr>
        <w:t>Athletes</w:t>
      </w:r>
      <w:r>
        <w:rPr>
          <w:i/>
          <w:spacing w:val="-2"/>
          <w:sz w:val="20"/>
        </w:rPr>
        <w:t xml:space="preserve"> </w:t>
      </w:r>
      <w:r>
        <w:rPr>
          <w:sz w:val="20"/>
        </w:rPr>
        <w:t>(including</w:t>
      </w:r>
      <w:r>
        <w:rPr>
          <w:spacing w:val="-3"/>
          <w:sz w:val="20"/>
        </w:rPr>
        <w:t xml:space="preserve"> </w:t>
      </w:r>
      <w:r>
        <w:rPr>
          <w:i/>
          <w:sz w:val="20"/>
        </w:rPr>
        <w:t>National-Level</w:t>
      </w:r>
      <w:r>
        <w:rPr>
          <w:i/>
          <w:spacing w:val="-4"/>
          <w:sz w:val="20"/>
        </w:rPr>
        <w:t xml:space="preserve"> </w:t>
      </w:r>
      <w:r>
        <w:rPr>
          <w:i/>
          <w:sz w:val="20"/>
        </w:rPr>
        <w:t>Athletes</w:t>
      </w:r>
      <w:r>
        <w:rPr>
          <w:sz w:val="20"/>
        </w:rPr>
        <w:t>)</w:t>
      </w:r>
      <w:r>
        <w:rPr>
          <w:spacing w:val="-3"/>
          <w:sz w:val="20"/>
        </w:rPr>
        <w:t xml:space="preserve"> </w:t>
      </w:r>
      <w:r>
        <w:rPr>
          <w:sz w:val="20"/>
        </w:rPr>
        <w:t>and</w:t>
      </w:r>
      <w:r>
        <w:rPr>
          <w:spacing w:val="-4"/>
          <w:sz w:val="20"/>
        </w:rPr>
        <w:t xml:space="preserve"> </w:t>
      </w:r>
      <w:r>
        <w:rPr>
          <w:sz w:val="20"/>
        </w:rPr>
        <w:t>other</w:t>
      </w:r>
      <w:r>
        <w:rPr>
          <w:spacing w:val="-1"/>
          <w:sz w:val="20"/>
        </w:rPr>
        <w:t xml:space="preserve"> </w:t>
      </w:r>
      <w:r>
        <w:rPr>
          <w:i/>
          <w:sz w:val="20"/>
        </w:rPr>
        <w:t>Persons</w:t>
      </w:r>
      <w:r>
        <w:rPr>
          <w:i/>
          <w:spacing w:val="-2"/>
          <w:sz w:val="20"/>
        </w:rPr>
        <w:t xml:space="preserve"> </w:t>
      </w:r>
      <w:r>
        <w:rPr>
          <w:sz w:val="20"/>
        </w:rPr>
        <w:t>under its anti-doping authority.</w:t>
      </w:r>
    </w:p>
    <w:p w14:paraId="7E66DB84" w14:textId="77777777" w:rsidR="00B358A3" w:rsidRDefault="00B358A3">
      <w:pPr>
        <w:pStyle w:val="BodyText"/>
        <w:spacing w:before="4"/>
        <w:rPr>
          <w:sz w:val="23"/>
        </w:rPr>
      </w:pPr>
    </w:p>
    <w:p w14:paraId="4B0063AB" w14:textId="77777777" w:rsidR="00B358A3" w:rsidRDefault="00000000">
      <w:pPr>
        <w:pStyle w:val="ListParagraph"/>
        <w:numPr>
          <w:ilvl w:val="1"/>
          <w:numId w:val="7"/>
        </w:numPr>
        <w:tabs>
          <w:tab w:val="left" w:pos="1541"/>
        </w:tabs>
        <w:ind w:right="119"/>
        <w:jc w:val="both"/>
        <w:rPr>
          <w:sz w:val="20"/>
        </w:rPr>
      </w:pPr>
      <w:r>
        <w:rPr>
          <w:sz w:val="20"/>
        </w:rPr>
        <w:t xml:space="preserve">By adopting these Anti-Doping </w:t>
      </w:r>
      <w:proofErr w:type="gramStart"/>
      <w:r>
        <w:rPr>
          <w:sz w:val="20"/>
        </w:rPr>
        <w:t>Rules, and</w:t>
      </w:r>
      <w:proofErr w:type="gramEnd"/>
      <w:r>
        <w:rPr>
          <w:sz w:val="20"/>
        </w:rPr>
        <w:t xml:space="preserve"> incorporating them into their governing documents and rules of sport, </w:t>
      </w:r>
      <w:r>
        <w:rPr>
          <w:i/>
          <w:sz w:val="20"/>
        </w:rPr>
        <w:t xml:space="preserve">National Federations </w:t>
      </w:r>
      <w:r>
        <w:rPr>
          <w:sz w:val="20"/>
        </w:rPr>
        <w:t>shall cooperate with and support IFF in that function</w:t>
      </w:r>
      <w:r>
        <w:rPr>
          <w:i/>
          <w:sz w:val="20"/>
        </w:rPr>
        <w:t xml:space="preserve">. </w:t>
      </w:r>
      <w:r>
        <w:rPr>
          <w:sz w:val="20"/>
        </w:rPr>
        <w:t xml:space="preserve">They shall also recognize, abide by and implement the decisions made pursuant to these Anti-Doping Rules, including the decisions imposing sanctions on </w:t>
      </w:r>
      <w:r>
        <w:rPr>
          <w:i/>
          <w:sz w:val="20"/>
        </w:rPr>
        <w:t xml:space="preserve">Persons </w:t>
      </w:r>
      <w:r>
        <w:rPr>
          <w:sz w:val="20"/>
        </w:rPr>
        <w:t>under their authority.</w:t>
      </w:r>
    </w:p>
    <w:p w14:paraId="68FC75C1" w14:textId="77777777" w:rsidR="00B358A3" w:rsidRDefault="00B358A3">
      <w:pPr>
        <w:pStyle w:val="BodyText"/>
      </w:pPr>
    </w:p>
    <w:p w14:paraId="383E56C3" w14:textId="77777777" w:rsidR="00B358A3" w:rsidRDefault="00000000">
      <w:pPr>
        <w:pStyle w:val="ListParagraph"/>
        <w:numPr>
          <w:ilvl w:val="1"/>
          <w:numId w:val="7"/>
        </w:numPr>
        <w:tabs>
          <w:tab w:val="left" w:pos="1541"/>
        </w:tabs>
        <w:ind w:right="115"/>
        <w:jc w:val="both"/>
        <w:rPr>
          <w:sz w:val="20"/>
        </w:rPr>
      </w:pPr>
      <w:r>
        <w:rPr>
          <w:sz w:val="20"/>
        </w:rPr>
        <w:t>All</w:t>
      </w:r>
      <w:r>
        <w:rPr>
          <w:spacing w:val="-14"/>
          <w:sz w:val="20"/>
        </w:rPr>
        <w:t xml:space="preserve"> </w:t>
      </w:r>
      <w:r>
        <w:rPr>
          <w:i/>
          <w:sz w:val="20"/>
        </w:rPr>
        <w:t>National</w:t>
      </w:r>
      <w:r>
        <w:rPr>
          <w:i/>
          <w:spacing w:val="-14"/>
          <w:sz w:val="20"/>
        </w:rPr>
        <w:t xml:space="preserve"> </w:t>
      </w:r>
      <w:r>
        <w:rPr>
          <w:i/>
          <w:sz w:val="20"/>
        </w:rPr>
        <w:t>Federations</w:t>
      </w:r>
      <w:r>
        <w:rPr>
          <w:i/>
          <w:spacing w:val="-11"/>
          <w:sz w:val="20"/>
        </w:rPr>
        <w:t xml:space="preserve"> </w:t>
      </w:r>
      <w:r>
        <w:rPr>
          <w:sz w:val="20"/>
        </w:rPr>
        <w:t>shall</w:t>
      </w:r>
      <w:r>
        <w:rPr>
          <w:spacing w:val="-12"/>
          <w:sz w:val="20"/>
        </w:rPr>
        <w:t xml:space="preserve"> </w:t>
      </w:r>
      <w:r>
        <w:rPr>
          <w:sz w:val="20"/>
        </w:rPr>
        <w:t>take</w:t>
      </w:r>
      <w:r>
        <w:rPr>
          <w:spacing w:val="-12"/>
          <w:sz w:val="20"/>
        </w:rPr>
        <w:t xml:space="preserve"> </w:t>
      </w:r>
      <w:r>
        <w:rPr>
          <w:sz w:val="20"/>
        </w:rPr>
        <w:t>appropriate</w:t>
      </w:r>
      <w:r>
        <w:rPr>
          <w:spacing w:val="-12"/>
          <w:sz w:val="20"/>
        </w:rPr>
        <w:t xml:space="preserve"> </w:t>
      </w:r>
      <w:r>
        <w:rPr>
          <w:sz w:val="20"/>
        </w:rPr>
        <w:t>action</w:t>
      </w:r>
      <w:r>
        <w:rPr>
          <w:spacing w:val="-12"/>
          <w:sz w:val="20"/>
        </w:rPr>
        <w:t xml:space="preserve"> </w:t>
      </w:r>
      <w:r>
        <w:rPr>
          <w:sz w:val="20"/>
        </w:rPr>
        <w:t>to</w:t>
      </w:r>
      <w:r>
        <w:rPr>
          <w:spacing w:val="-14"/>
          <w:sz w:val="20"/>
        </w:rPr>
        <w:t xml:space="preserve"> </w:t>
      </w:r>
      <w:r>
        <w:rPr>
          <w:sz w:val="20"/>
        </w:rPr>
        <w:t>enforce</w:t>
      </w:r>
      <w:r>
        <w:rPr>
          <w:spacing w:val="-14"/>
          <w:sz w:val="20"/>
        </w:rPr>
        <w:t xml:space="preserve"> </w:t>
      </w:r>
      <w:r>
        <w:rPr>
          <w:sz w:val="20"/>
        </w:rPr>
        <w:t>compliance</w:t>
      </w:r>
      <w:r>
        <w:rPr>
          <w:spacing w:val="-14"/>
          <w:sz w:val="20"/>
        </w:rPr>
        <w:t xml:space="preserve"> </w:t>
      </w:r>
      <w:r>
        <w:rPr>
          <w:sz w:val="20"/>
        </w:rPr>
        <w:t>with</w:t>
      </w:r>
      <w:r>
        <w:rPr>
          <w:spacing w:val="-12"/>
          <w:sz w:val="20"/>
        </w:rPr>
        <w:t xml:space="preserve"> </w:t>
      </w:r>
      <w:r>
        <w:rPr>
          <w:sz w:val="20"/>
        </w:rPr>
        <w:t>the</w:t>
      </w:r>
      <w:r>
        <w:rPr>
          <w:spacing w:val="-9"/>
          <w:sz w:val="20"/>
        </w:rPr>
        <w:t xml:space="preserve"> </w:t>
      </w:r>
      <w:r>
        <w:rPr>
          <w:i/>
          <w:sz w:val="20"/>
        </w:rPr>
        <w:t>Code</w:t>
      </w:r>
      <w:r>
        <w:rPr>
          <w:sz w:val="20"/>
        </w:rPr>
        <w:t xml:space="preserve">, </w:t>
      </w:r>
      <w:r>
        <w:rPr>
          <w:i/>
          <w:sz w:val="20"/>
        </w:rPr>
        <w:t>International Standards</w:t>
      </w:r>
      <w:r>
        <w:rPr>
          <w:sz w:val="20"/>
        </w:rPr>
        <w:t xml:space="preserve">, and these Anti-Doping Rules by </w:t>
      </w:r>
      <w:r>
        <w:rPr>
          <w:i/>
          <w:sz w:val="20"/>
        </w:rPr>
        <w:t>inter alia</w:t>
      </w:r>
      <w:r>
        <w:rPr>
          <w:sz w:val="20"/>
        </w:rPr>
        <w:t>:</w:t>
      </w:r>
    </w:p>
    <w:p w14:paraId="4A935506" w14:textId="77777777" w:rsidR="00B358A3" w:rsidRDefault="00B358A3">
      <w:pPr>
        <w:pStyle w:val="BodyText"/>
        <w:spacing w:before="11"/>
        <w:rPr>
          <w:sz w:val="19"/>
        </w:rPr>
      </w:pPr>
    </w:p>
    <w:p w14:paraId="1131AD63" w14:textId="77777777" w:rsidR="00B358A3" w:rsidRDefault="00000000">
      <w:pPr>
        <w:pStyle w:val="ListParagraph"/>
        <w:numPr>
          <w:ilvl w:val="2"/>
          <w:numId w:val="7"/>
        </w:numPr>
        <w:tabs>
          <w:tab w:val="left" w:pos="1901"/>
        </w:tabs>
        <w:ind w:right="115"/>
        <w:jc w:val="both"/>
        <w:rPr>
          <w:sz w:val="20"/>
        </w:rPr>
      </w:pPr>
      <w:r>
        <w:rPr>
          <w:sz w:val="20"/>
        </w:rPr>
        <w:t>conducting</w:t>
      </w:r>
      <w:r>
        <w:rPr>
          <w:spacing w:val="-14"/>
          <w:sz w:val="20"/>
        </w:rPr>
        <w:t xml:space="preserve"> </w:t>
      </w:r>
      <w:r>
        <w:rPr>
          <w:i/>
          <w:sz w:val="20"/>
        </w:rPr>
        <w:t>Testing</w:t>
      </w:r>
      <w:r>
        <w:rPr>
          <w:i/>
          <w:spacing w:val="-14"/>
          <w:sz w:val="20"/>
        </w:rPr>
        <w:t xml:space="preserve"> </w:t>
      </w:r>
      <w:r>
        <w:rPr>
          <w:sz w:val="20"/>
        </w:rPr>
        <w:t>only</w:t>
      </w:r>
      <w:r>
        <w:rPr>
          <w:spacing w:val="-14"/>
          <w:sz w:val="20"/>
        </w:rPr>
        <w:t xml:space="preserve"> </w:t>
      </w:r>
      <w:r>
        <w:rPr>
          <w:sz w:val="20"/>
        </w:rPr>
        <w:t>under</w:t>
      </w:r>
      <w:r>
        <w:rPr>
          <w:spacing w:val="-14"/>
          <w:sz w:val="20"/>
        </w:rPr>
        <w:t xml:space="preserve"> </w:t>
      </w:r>
      <w:r>
        <w:rPr>
          <w:sz w:val="20"/>
        </w:rPr>
        <w:t>the</w:t>
      </w:r>
      <w:r>
        <w:rPr>
          <w:spacing w:val="-14"/>
          <w:sz w:val="20"/>
        </w:rPr>
        <w:t xml:space="preserve"> </w:t>
      </w:r>
      <w:r>
        <w:rPr>
          <w:sz w:val="20"/>
        </w:rPr>
        <w:t>documented</w:t>
      </w:r>
      <w:r>
        <w:rPr>
          <w:spacing w:val="-14"/>
          <w:sz w:val="20"/>
        </w:rPr>
        <w:t xml:space="preserve"> </w:t>
      </w:r>
      <w:r>
        <w:rPr>
          <w:sz w:val="20"/>
        </w:rPr>
        <w:t>authority</w:t>
      </w:r>
      <w:r>
        <w:rPr>
          <w:spacing w:val="-14"/>
          <w:sz w:val="20"/>
        </w:rPr>
        <w:t xml:space="preserve"> </w:t>
      </w:r>
      <w:r>
        <w:rPr>
          <w:sz w:val="20"/>
        </w:rPr>
        <w:t>of</w:t>
      </w:r>
      <w:r>
        <w:rPr>
          <w:spacing w:val="-14"/>
          <w:sz w:val="20"/>
        </w:rPr>
        <w:t xml:space="preserve"> </w:t>
      </w:r>
      <w:r>
        <w:rPr>
          <w:sz w:val="20"/>
        </w:rPr>
        <w:t>IFF</w:t>
      </w:r>
      <w:r>
        <w:rPr>
          <w:spacing w:val="-14"/>
          <w:sz w:val="20"/>
        </w:rPr>
        <w:t xml:space="preserve"> </w:t>
      </w:r>
      <w:r>
        <w:rPr>
          <w:sz w:val="20"/>
        </w:rPr>
        <w:t>and</w:t>
      </w:r>
      <w:r>
        <w:rPr>
          <w:spacing w:val="-13"/>
          <w:sz w:val="20"/>
        </w:rPr>
        <w:t xml:space="preserve"> </w:t>
      </w:r>
      <w:r>
        <w:rPr>
          <w:sz w:val="20"/>
        </w:rPr>
        <w:t>using</w:t>
      </w:r>
      <w:r>
        <w:rPr>
          <w:spacing w:val="-14"/>
          <w:sz w:val="20"/>
        </w:rPr>
        <w:t xml:space="preserve"> </w:t>
      </w:r>
      <w:r>
        <w:rPr>
          <w:sz w:val="20"/>
        </w:rPr>
        <w:t>their</w:t>
      </w:r>
      <w:r>
        <w:rPr>
          <w:spacing w:val="-14"/>
          <w:sz w:val="20"/>
        </w:rPr>
        <w:t xml:space="preserve"> </w:t>
      </w:r>
      <w:r>
        <w:rPr>
          <w:i/>
          <w:sz w:val="20"/>
        </w:rPr>
        <w:t xml:space="preserve">National Anti-Doping </w:t>
      </w:r>
      <w:proofErr w:type="spellStart"/>
      <w:r>
        <w:rPr>
          <w:i/>
          <w:sz w:val="20"/>
        </w:rPr>
        <w:t>Organisation</w:t>
      </w:r>
      <w:proofErr w:type="spellEnd"/>
      <w:r>
        <w:rPr>
          <w:i/>
          <w:sz w:val="20"/>
        </w:rPr>
        <w:t xml:space="preserve"> </w:t>
      </w:r>
      <w:r>
        <w:rPr>
          <w:sz w:val="20"/>
        </w:rPr>
        <w:t xml:space="preserve">or other </w:t>
      </w:r>
      <w:r>
        <w:rPr>
          <w:i/>
          <w:sz w:val="20"/>
        </w:rPr>
        <w:t xml:space="preserve">Sample </w:t>
      </w:r>
      <w:r>
        <w:rPr>
          <w:sz w:val="20"/>
        </w:rPr>
        <w:t xml:space="preserve">collection authority to collect </w:t>
      </w:r>
      <w:r>
        <w:rPr>
          <w:i/>
          <w:sz w:val="20"/>
        </w:rPr>
        <w:t xml:space="preserve">Samples </w:t>
      </w:r>
      <w:r>
        <w:rPr>
          <w:sz w:val="20"/>
        </w:rPr>
        <w:t xml:space="preserve">in compliance with the </w:t>
      </w:r>
      <w:r>
        <w:rPr>
          <w:i/>
          <w:sz w:val="20"/>
        </w:rPr>
        <w:t xml:space="preserve">International Standard </w:t>
      </w:r>
      <w:r>
        <w:rPr>
          <w:sz w:val="20"/>
        </w:rPr>
        <w:t xml:space="preserve">for </w:t>
      </w:r>
      <w:r>
        <w:rPr>
          <w:i/>
          <w:sz w:val="20"/>
        </w:rPr>
        <w:t xml:space="preserve">Testing </w:t>
      </w:r>
      <w:r>
        <w:rPr>
          <w:sz w:val="20"/>
        </w:rPr>
        <w:t xml:space="preserve">and </w:t>
      </w:r>
      <w:proofErr w:type="gramStart"/>
      <w:r>
        <w:rPr>
          <w:sz w:val="20"/>
        </w:rPr>
        <w:t>Investigations;</w:t>
      </w:r>
      <w:proofErr w:type="gramEnd"/>
    </w:p>
    <w:p w14:paraId="39D55926" w14:textId="77777777" w:rsidR="00B358A3" w:rsidRDefault="00B358A3">
      <w:pPr>
        <w:pStyle w:val="BodyText"/>
        <w:spacing w:before="11"/>
        <w:rPr>
          <w:sz w:val="19"/>
        </w:rPr>
      </w:pPr>
    </w:p>
    <w:p w14:paraId="48C9EAC2" w14:textId="77777777" w:rsidR="00B358A3" w:rsidRDefault="00000000">
      <w:pPr>
        <w:pStyle w:val="ListParagraph"/>
        <w:numPr>
          <w:ilvl w:val="2"/>
          <w:numId w:val="7"/>
        </w:numPr>
        <w:tabs>
          <w:tab w:val="left" w:pos="1901"/>
        </w:tabs>
        <w:ind w:right="115"/>
        <w:jc w:val="both"/>
        <w:rPr>
          <w:sz w:val="20"/>
        </w:rPr>
      </w:pPr>
      <w:r>
        <w:rPr>
          <w:sz w:val="20"/>
        </w:rPr>
        <w:t xml:space="preserve">recognizing the authority of the </w:t>
      </w:r>
      <w:r>
        <w:rPr>
          <w:i/>
          <w:sz w:val="20"/>
        </w:rPr>
        <w:t xml:space="preserve">National Anti-Doping </w:t>
      </w:r>
      <w:proofErr w:type="spellStart"/>
      <w:r>
        <w:rPr>
          <w:i/>
          <w:sz w:val="20"/>
        </w:rPr>
        <w:t>Organisation</w:t>
      </w:r>
      <w:proofErr w:type="spellEnd"/>
      <w:r>
        <w:rPr>
          <w:i/>
          <w:sz w:val="20"/>
        </w:rPr>
        <w:t xml:space="preserve"> </w:t>
      </w:r>
      <w:r>
        <w:rPr>
          <w:sz w:val="20"/>
        </w:rPr>
        <w:t xml:space="preserve">in their country in </w:t>
      </w:r>
      <w:r>
        <w:rPr>
          <w:spacing w:val="-2"/>
          <w:sz w:val="20"/>
        </w:rPr>
        <w:t>accordance</w:t>
      </w:r>
      <w:r>
        <w:rPr>
          <w:spacing w:val="-4"/>
          <w:sz w:val="20"/>
        </w:rPr>
        <w:t xml:space="preserve"> </w:t>
      </w:r>
      <w:r>
        <w:rPr>
          <w:spacing w:val="-2"/>
          <w:sz w:val="20"/>
        </w:rPr>
        <w:t>with</w:t>
      </w:r>
      <w:r>
        <w:rPr>
          <w:spacing w:val="-4"/>
          <w:sz w:val="20"/>
        </w:rPr>
        <w:t xml:space="preserve"> </w:t>
      </w:r>
      <w:r>
        <w:rPr>
          <w:spacing w:val="-2"/>
          <w:sz w:val="20"/>
        </w:rPr>
        <w:t>Article</w:t>
      </w:r>
      <w:r>
        <w:rPr>
          <w:spacing w:val="-8"/>
          <w:sz w:val="20"/>
        </w:rPr>
        <w:t xml:space="preserve"> </w:t>
      </w:r>
      <w:r>
        <w:rPr>
          <w:spacing w:val="-2"/>
          <w:sz w:val="20"/>
        </w:rPr>
        <w:t>5.2.1</w:t>
      </w:r>
      <w:r>
        <w:rPr>
          <w:spacing w:val="-4"/>
          <w:sz w:val="20"/>
        </w:rPr>
        <w:t xml:space="preserve"> </w:t>
      </w:r>
      <w:r>
        <w:rPr>
          <w:spacing w:val="-2"/>
          <w:sz w:val="20"/>
        </w:rPr>
        <w:t>of</w:t>
      </w:r>
      <w:r>
        <w:rPr>
          <w:spacing w:val="-6"/>
          <w:sz w:val="20"/>
        </w:rPr>
        <w:t xml:space="preserve"> </w:t>
      </w:r>
      <w:r>
        <w:rPr>
          <w:spacing w:val="-2"/>
          <w:sz w:val="20"/>
        </w:rPr>
        <w:t>the</w:t>
      </w:r>
      <w:r>
        <w:rPr>
          <w:spacing w:val="-7"/>
          <w:sz w:val="20"/>
        </w:rPr>
        <w:t xml:space="preserve"> </w:t>
      </w:r>
      <w:r>
        <w:rPr>
          <w:i/>
          <w:spacing w:val="-2"/>
          <w:sz w:val="20"/>
        </w:rPr>
        <w:t>Code</w:t>
      </w:r>
      <w:r>
        <w:rPr>
          <w:i/>
          <w:spacing w:val="-4"/>
          <w:sz w:val="20"/>
        </w:rPr>
        <w:t xml:space="preserve"> </w:t>
      </w:r>
      <w:r>
        <w:rPr>
          <w:spacing w:val="-2"/>
          <w:sz w:val="20"/>
        </w:rPr>
        <w:t>and</w:t>
      </w:r>
      <w:r>
        <w:rPr>
          <w:spacing w:val="-4"/>
          <w:sz w:val="20"/>
        </w:rPr>
        <w:t xml:space="preserve"> </w:t>
      </w:r>
      <w:r>
        <w:rPr>
          <w:spacing w:val="-2"/>
          <w:sz w:val="20"/>
        </w:rPr>
        <w:t>assisting</w:t>
      </w:r>
      <w:r>
        <w:rPr>
          <w:spacing w:val="-4"/>
          <w:sz w:val="20"/>
        </w:rPr>
        <w:t xml:space="preserve"> </w:t>
      </w:r>
      <w:r>
        <w:rPr>
          <w:spacing w:val="-2"/>
          <w:sz w:val="20"/>
        </w:rPr>
        <w:t>as</w:t>
      </w:r>
      <w:r>
        <w:rPr>
          <w:spacing w:val="-7"/>
          <w:sz w:val="20"/>
        </w:rPr>
        <w:t xml:space="preserve"> </w:t>
      </w:r>
      <w:r>
        <w:rPr>
          <w:spacing w:val="-2"/>
          <w:sz w:val="20"/>
        </w:rPr>
        <w:t>appropriate</w:t>
      </w:r>
      <w:r>
        <w:rPr>
          <w:spacing w:val="-6"/>
          <w:sz w:val="20"/>
        </w:rPr>
        <w:t xml:space="preserve"> </w:t>
      </w:r>
      <w:r>
        <w:rPr>
          <w:spacing w:val="-2"/>
          <w:sz w:val="20"/>
        </w:rPr>
        <w:t>with</w:t>
      </w:r>
      <w:r>
        <w:rPr>
          <w:spacing w:val="-8"/>
          <w:sz w:val="20"/>
        </w:rPr>
        <w:t xml:space="preserve"> </w:t>
      </w:r>
      <w:r>
        <w:rPr>
          <w:spacing w:val="-2"/>
          <w:sz w:val="20"/>
        </w:rPr>
        <w:t xml:space="preserve">the </w:t>
      </w:r>
      <w:r>
        <w:rPr>
          <w:i/>
          <w:spacing w:val="-2"/>
          <w:sz w:val="20"/>
        </w:rPr>
        <w:t xml:space="preserve">National </w:t>
      </w:r>
      <w:r>
        <w:rPr>
          <w:i/>
          <w:sz w:val="20"/>
        </w:rPr>
        <w:t>Anti-Doping</w:t>
      </w:r>
      <w:r>
        <w:rPr>
          <w:i/>
          <w:spacing w:val="-10"/>
          <w:sz w:val="20"/>
        </w:rPr>
        <w:t xml:space="preserve"> </w:t>
      </w:r>
      <w:proofErr w:type="spellStart"/>
      <w:r>
        <w:rPr>
          <w:i/>
          <w:sz w:val="20"/>
        </w:rPr>
        <w:t>Organisation’s</w:t>
      </w:r>
      <w:proofErr w:type="spellEnd"/>
      <w:r>
        <w:rPr>
          <w:i/>
          <w:spacing w:val="-11"/>
          <w:sz w:val="20"/>
        </w:rPr>
        <w:t xml:space="preserve"> </w:t>
      </w:r>
      <w:r>
        <w:rPr>
          <w:sz w:val="20"/>
        </w:rPr>
        <w:t>implementation</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national</w:t>
      </w:r>
      <w:r>
        <w:rPr>
          <w:spacing w:val="-11"/>
          <w:sz w:val="20"/>
        </w:rPr>
        <w:t xml:space="preserve"> </w:t>
      </w:r>
      <w:r>
        <w:rPr>
          <w:i/>
          <w:sz w:val="20"/>
        </w:rPr>
        <w:t>Testing</w:t>
      </w:r>
      <w:r>
        <w:rPr>
          <w:i/>
          <w:spacing w:val="-11"/>
          <w:sz w:val="20"/>
        </w:rPr>
        <w:t xml:space="preserve"> </w:t>
      </w:r>
      <w:proofErr w:type="spellStart"/>
      <w:r>
        <w:rPr>
          <w:sz w:val="20"/>
        </w:rPr>
        <w:t>programme</w:t>
      </w:r>
      <w:proofErr w:type="spellEnd"/>
      <w:r>
        <w:rPr>
          <w:spacing w:val="-12"/>
          <w:sz w:val="20"/>
        </w:rPr>
        <w:t xml:space="preserve"> </w:t>
      </w:r>
      <w:r>
        <w:rPr>
          <w:sz w:val="20"/>
        </w:rPr>
        <w:t>for</w:t>
      </w:r>
      <w:r>
        <w:rPr>
          <w:spacing w:val="-12"/>
          <w:sz w:val="20"/>
        </w:rPr>
        <w:t xml:space="preserve"> </w:t>
      </w:r>
      <w:r>
        <w:rPr>
          <w:sz w:val="20"/>
        </w:rPr>
        <w:t xml:space="preserve">their </w:t>
      </w:r>
      <w:proofErr w:type="gramStart"/>
      <w:r>
        <w:rPr>
          <w:spacing w:val="-2"/>
          <w:sz w:val="20"/>
        </w:rPr>
        <w:t>sport;</w:t>
      </w:r>
      <w:proofErr w:type="gramEnd"/>
    </w:p>
    <w:p w14:paraId="053FFA28" w14:textId="77777777" w:rsidR="00B358A3" w:rsidRDefault="00B358A3">
      <w:pPr>
        <w:pStyle w:val="BodyText"/>
        <w:spacing w:before="11"/>
        <w:rPr>
          <w:sz w:val="19"/>
        </w:rPr>
      </w:pPr>
    </w:p>
    <w:p w14:paraId="026C96AB" w14:textId="77777777" w:rsidR="00B358A3" w:rsidRDefault="00000000">
      <w:pPr>
        <w:pStyle w:val="ListParagraph"/>
        <w:numPr>
          <w:ilvl w:val="2"/>
          <w:numId w:val="7"/>
        </w:numPr>
        <w:tabs>
          <w:tab w:val="left" w:pos="1901"/>
        </w:tabs>
        <w:ind w:right="116"/>
        <w:jc w:val="both"/>
        <w:rPr>
          <w:sz w:val="20"/>
        </w:rPr>
      </w:pPr>
      <w:r>
        <w:rPr>
          <w:sz w:val="20"/>
        </w:rPr>
        <w:t xml:space="preserve">analyzing all </w:t>
      </w:r>
      <w:r>
        <w:rPr>
          <w:i/>
          <w:sz w:val="20"/>
        </w:rPr>
        <w:t xml:space="preserve">Samples </w:t>
      </w:r>
      <w:r>
        <w:rPr>
          <w:sz w:val="20"/>
        </w:rPr>
        <w:t xml:space="preserve">collected using a </w:t>
      </w:r>
      <w:r>
        <w:rPr>
          <w:i/>
          <w:sz w:val="20"/>
        </w:rPr>
        <w:t>WADA</w:t>
      </w:r>
      <w:r>
        <w:rPr>
          <w:sz w:val="20"/>
        </w:rPr>
        <w:t xml:space="preserve">-accredited or </w:t>
      </w:r>
      <w:r>
        <w:rPr>
          <w:i/>
          <w:sz w:val="20"/>
        </w:rPr>
        <w:t>WADA</w:t>
      </w:r>
      <w:r>
        <w:rPr>
          <w:sz w:val="20"/>
        </w:rPr>
        <w:t>-approved laboratory in accordance with Article 6.1; and</w:t>
      </w:r>
    </w:p>
    <w:p w14:paraId="1ADCD233" w14:textId="77777777" w:rsidR="00B358A3" w:rsidRDefault="00B358A3">
      <w:pPr>
        <w:pStyle w:val="BodyText"/>
        <w:spacing w:before="1"/>
      </w:pPr>
    </w:p>
    <w:p w14:paraId="2478AB39" w14:textId="77777777" w:rsidR="00B358A3" w:rsidRDefault="00000000">
      <w:pPr>
        <w:pStyle w:val="ListParagraph"/>
        <w:numPr>
          <w:ilvl w:val="2"/>
          <w:numId w:val="7"/>
        </w:numPr>
        <w:tabs>
          <w:tab w:val="left" w:pos="1901"/>
        </w:tabs>
        <w:ind w:right="116"/>
        <w:jc w:val="both"/>
        <w:rPr>
          <w:sz w:val="20"/>
        </w:rPr>
      </w:pPr>
      <w:r>
        <w:rPr>
          <w:sz w:val="20"/>
        </w:rPr>
        <w:t>ensuring</w:t>
      </w:r>
      <w:r>
        <w:rPr>
          <w:spacing w:val="-10"/>
          <w:sz w:val="20"/>
        </w:rPr>
        <w:t xml:space="preserve"> </w:t>
      </w:r>
      <w:r>
        <w:rPr>
          <w:sz w:val="20"/>
        </w:rPr>
        <w:t>that</w:t>
      </w:r>
      <w:r>
        <w:rPr>
          <w:spacing w:val="-11"/>
          <w:sz w:val="20"/>
        </w:rPr>
        <w:t xml:space="preserve"> </w:t>
      </w:r>
      <w:r>
        <w:rPr>
          <w:sz w:val="20"/>
        </w:rPr>
        <w:t>any</w:t>
      </w:r>
      <w:r>
        <w:rPr>
          <w:spacing w:val="-10"/>
          <w:sz w:val="20"/>
        </w:rPr>
        <w:t xml:space="preserve"> </w:t>
      </w:r>
      <w:r>
        <w:rPr>
          <w:sz w:val="20"/>
        </w:rPr>
        <w:t>national</w:t>
      </w:r>
      <w:r>
        <w:rPr>
          <w:spacing w:val="-12"/>
          <w:sz w:val="20"/>
        </w:rPr>
        <w:t xml:space="preserve"> </w:t>
      </w:r>
      <w:r>
        <w:rPr>
          <w:sz w:val="20"/>
        </w:rPr>
        <w:t>level</w:t>
      </w:r>
      <w:r>
        <w:rPr>
          <w:spacing w:val="-11"/>
          <w:sz w:val="20"/>
        </w:rPr>
        <w:t xml:space="preserve"> </w:t>
      </w:r>
      <w:r>
        <w:rPr>
          <w:sz w:val="20"/>
        </w:rPr>
        <w:t>anti-doping</w:t>
      </w:r>
      <w:r>
        <w:rPr>
          <w:spacing w:val="-10"/>
          <w:sz w:val="20"/>
        </w:rPr>
        <w:t xml:space="preserve"> </w:t>
      </w:r>
      <w:r>
        <w:rPr>
          <w:sz w:val="20"/>
        </w:rPr>
        <w:t>rule</w:t>
      </w:r>
      <w:r>
        <w:rPr>
          <w:spacing w:val="-12"/>
          <w:sz w:val="20"/>
        </w:rPr>
        <w:t xml:space="preserve"> </w:t>
      </w:r>
      <w:r>
        <w:rPr>
          <w:sz w:val="20"/>
        </w:rPr>
        <w:t>violation</w:t>
      </w:r>
      <w:r>
        <w:rPr>
          <w:spacing w:val="-10"/>
          <w:sz w:val="20"/>
        </w:rPr>
        <w:t xml:space="preserve"> </w:t>
      </w:r>
      <w:r>
        <w:rPr>
          <w:sz w:val="20"/>
        </w:rPr>
        <w:t>cases</w:t>
      </w:r>
      <w:r>
        <w:rPr>
          <w:spacing w:val="-10"/>
          <w:sz w:val="20"/>
        </w:rPr>
        <w:t xml:space="preserve"> </w:t>
      </w:r>
      <w:r>
        <w:rPr>
          <w:sz w:val="20"/>
        </w:rPr>
        <w:t>discovered</w:t>
      </w:r>
      <w:r>
        <w:rPr>
          <w:spacing w:val="-11"/>
          <w:sz w:val="20"/>
        </w:rPr>
        <w:t xml:space="preserve"> </w:t>
      </w:r>
      <w:r>
        <w:rPr>
          <w:sz w:val="20"/>
        </w:rPr>
        <w:t>by</w:t>
      </w:r>
      <w:r>
        <w:rPr>
          <w:spacing w:val="-9"/>
          <w:sz w:val="20"/>
        </w:rPr>
        <w:t xml:space="preserve"> </w:t>
      </w:r>
      <w:r>
        <w:rPr>
          <w:i/>
          <w:sz w:val="20"/>
        </w:rPr>
        <w:t xml:space="preserve">National Federations </w:t>
      </w:r>
      <w:r>
        <w:rPr>
          <w:sz w:val="20"/>
        </w:rPr>
        <w:t xml:space="preserve">are adjudicated by an </w:t>
      </w:r>
      <w:r>
        <w:rPr>
          <w:i/>
          <w:sz w:val="20"/>
        </w:rPr>
        <w:t xml:space="preserve">Operationally Independent </w:t>
      </w:r>
      <w:r>
        <w:rPr>
          <w:sz w:val="20"/>
        </w:rPr>
        <w:t xml:space="preserve">hearing panel in accordance with Article 8.1 and the </w:t>
      </w:r>
      <w:r>
        <w:rPr>
          <w:i/>
          <w:sz w:val="20"/>
        </w:rPr>
        <w:t xml:space="preserve">International Standard </w:t>
      </w:r>
      <w:r>
        <w:rPr>
          <w:sz w:val="20"/>
        </w:rPr>
        <w:t xml:space="preserve">for </w:t>
      </w:r>
      <w:r>
        <w:rPr>
          <w:i/>
          <w:sz w:val="20"/>
        </w:rPr>
        <w:t>Results Management</w:t>
      </w:r>
      <w:r>
        <w:rPr>
          <w:sz w:val="20"/>
        </w:rPr>
        <w:t>.</w:t>
      </w:r>
    </w:p>
    <w:p w14:paraId="444D7922" w14:textId="77777777" w:rsidR="00B358A3" w:rsidRDefault="00B358A3">
      <w:pPr>
        <w:pStyle w:val="BodyText"/>
      </w:pPr>
    </w:p>
    <w:p w14:paraId="6B2CD581" w14:textId="77777777" w:rsidR="00B358A3" w:rsidRDefault="00000000">
      <w:pPr>
        <w:pStyle w:val="ListParagraph"/>
        <w:numPr>
          <w:ilvl w:val="1"/>
          <w:numId w:val="7"/>
        </w:numPr>
        <w:tabs>
          <w:tab w:val="left" w:pos="1541"/>
        </w:tabs>
        <w:ind w:right="116"/>
        <w:jc w:val="both"/>
        <w:rPr>
          <w:sz w:val="20"/>
        </w:rPr>
      </w:pPr>
      <w:r>
        <w:rPr>
          <w:sz w:val="20"/>
        </w:rPr>
        <w:t xml:space="preserve">All </w:t>
      </w:r>
      <w:r>
        <w:rPr>
          <w:i/>
          <w:sz w:val="20"/>
        </w:rPr>
        <w:t xml:space="preserve">National Federations </w:t>
      </w:r>
      <w:r>
        <w:rPr>
          <w:sz w:val="20"/>
        </w:rPr>
        <w:t xml:space="preserve">shall establish rules requiring all </w:t>
      </w:r>
      <w:r>
        <w:rPr>
          <w:i/>
          <w:sz w:val="20"/>
        </w:rPr>
        <w:t xml:space="preserve">Athletes </w:t>
      </w:r>
      <w:r>
        <w:rPr>
          <w:sz w:val="20"/>
        </w:rPr>
        <w:t>preparing for or participating in</w:t>
      </w:r>
      <w:r>
        <w:rPr>
          <w:spacing w:val="-1"/>
          <w:sz w:val="20"/>
        </w:rPr>
        <w:t xml:space="preserve"> </w:t>
      </w:r>
      <w:r>
        <w:rPr>
          <w:sz w:val="20"/>
        </w:rPr>
        <w:t xml:space="preserve">a </w:t>
      </w:r>
      <w:r>
        <w:rPr>
          <w:i/>
          <w:sz w:val="20"/>
        </w:rPr>
        <w:t xml:space="preserve">Competition </w:t>
      </w:r>
      <w:r>
        <w:rPr>
          <w:sz w:val="20"/>
        </w:rPr>
        <w:t>or activity authorized</w:t>
      </w:r>
      <w:r>
        <w:rPr>
          <w:spacing w:val="-1"/>
          <w:sz w:val="20"/>
        </w:rPr>
        <w:t xml:space="preserve"> </w:t>
      </w:r>
      <w:r>
        <w:rPr>
          <w:sz w:val="20"/>
        </w:rPr>
        <w:t xml:space="preserve">or </w:t>
      </w:r>
      <w:proofErr w:type="spellStart"/>
      <w:r>
        <w:rPr>
          <w:sz w:val="20"/>
        </w:rPr>
        <w:t>organised</w:t>
      </w:r>
      <w:proofErr w:type="spellEnd"/>
      <w:r>
        <w:rPr>
          <w:spacing w:val="-1"/>
          <w:sz w:val="20"/>
        </w:rPr>
        <w:t xml:space="preserve"> </w:t>
      </w:r>
      <w:r>
        <w:rPr>
          <w:sz w:val="20"/>
        </w:rPr>
        <w:t xml:space="preserve">by a </w:t>
      </w:r>
      <w:r>
        <w:rPr>
          <w:i/>
          <w:sz w:val="20"/>
        </w:rPr>
        <w:t>National</w:t>
      </w:r>
      <w:r>
        <w:rPr>
          <w:i/>
          <w:spacing w:val="-1"/>
          <w:sz w:val="20"/>
        </w:rPr>
        <w:t xml:space="preserve"> </w:t>
      </w:r>
      <w:r>
        <w:rPr>
          <w:i/>
          <w:sz w:val="20"/>
        </w:rPr>
        <w:t xml:space="preserve">Federation </w:t>
      </w:r>
      <w:r>
        <w:rPr>
          <w:sz w:val="20"/>
        </w:rPr>
        <w:t>or</w:t>
      </w:r>
      <w:r>
        <w:rPr>
          <w:spacing w:val="-14"/>
          <w:sz w:val="20"/>
        </w:rPr>
        <w:t xml:space="preserve"> </w:t>
      </w:r>
      <w:r>
        <w:rPr>
          <w:sz w:val="20"/>
        </w:rPr>
        <w:t>one</w:t>
      </w:r>
      <w:r>
        <w:rPr>
          <w:spacing w:val="-14"/>
          <w:sz w:val="20"/>
        </w:rPr>
        <w:t xml:space="preserve"> </w:t>
      </w:r>
      <w:r>
        <w:rPr>
          <w:sz w:val="20"/>
        </w:rPr>
        <w:t>of</w:t>
      </w:r>
      <w:r>
        <w:rPr>
          <w:spacing w:val="-14"/>
          <w:sz w:val="20"/>
        </w:rPr>
        <w:t xml:space="preserve"> </w:t>
      </w:r>
      <w:r>
        <w:rPr>
          <w:sz w:val="20"/>
        </w:rPr>
        <w:t>its</w:t>
      </w:r>
      <w:r>
        <w:rPr>
          <w:spacing w:val="-14"/>
          <w:sz w:val="20"/>
        </w:rPr>
        <w:t xml:space="preserve"> </w:t>
      </w:r>
      <w:r>
        <w:rPr>
          <w:sz w:val="20"/>
        </w:rPr>
        <w:t>member</w:t>
      </w:r>
      <w:r>
        <w:rPr>
          <w:spacing w:val="-14"/>
          <w:sz w:val="20"/>
        </w:rPr>
        <w:t xml:space="preserve"> </w:t>
      </w:r>
      <w:proofErr w:type="spellStart"/>
      <w:r>
        <w:rPr>
          <w:sz w:val="20"/>
        </w:rPr>
        <w:t>organisations</w:t>
      </w:r>
      <w:proofErr w:type="spellEnd"/>
      <w:r>
        <w:rPr>
          <w:sz w:val="20"/>
        </w:rPr>
        <w:t>,</w:t>
      </w:r>
      <w:r>
        <w:rPr>
          <w:spacing w:val="-14"/>
          <w:sz w:val="20"/>
        </w:rPr>
        <w:t xml:space="preserve"> </w:t>
      </w:r>
      <w:r>
        <w:rPr>
          <w:sz w:val="20"/>
        </w:rPr>
        <w:t>and</w:t>
      </w:r>
      <w:r>
        <w:rPr>
          <w:spacing w:val="-14"/>
          <w:sz w:val="20"/>
        </w:rPr>
        <w:t xml:space="preserve"> </w:t>
      </w:r>
      <w:r>
        <w:rPr>
          <w:sz w:val="20"/>
        </w:rPr>
        <w:t>all</w:t>
      </w:r>
      <w:r>
        <w:rPr>
          <w:spacing w:val="-14"/>
          <w:sz w:val="20"/>
        </w:rPr>
        <w:t xml:space="preserve"> </w:t>
      </w:r>
      <w:r>
        <w:rPr>
          <w:i/>
          <w:sz w:val="20"/>
        </w:rPr>
        <w:t>Athlete</w:t>
      </w:r>
      <w:r>
        <w:rPr>
          <w:i/>
          <w:spacing w:val="-14"/>
          <w:sz w:val="20"/>
        </w:rPr>
        <w:t xml:space="preserve"> </w:t>
      </w:r>
      <w:r>
        <w:rPr>
          <w:i/>
          <w:sz w:val="20"/>
        </w:rPr>
        <w:t>Support</w:t>
      </w:r>
      <w:r>
        <w:rPr>
          <w:i/>
          <w:spacing w:val="-13"/>
          <w:sz w:val="20"/>
        </w:rPr>
        <w:t xml:space="preserve"> </w:t>
      </w:r>
      <w:r>
        <w:rPr>
          <w:i/>
          <w:sz w:val="20"/>
        </w:rPr>
        <w:t>Personnel</w:t>
      </w:r>
      <w:r>
        <w:rPr>
          <w:i/>
          <w:spacing w:val="-14"/>
          <w:sz w:val="20"/>
        </w:rPr>
        <w:t xml:space="preserve"> </w:t>
      </w:r>
      <w:r>
        <w:rPr>
          <w:sz w:val="20"/>
        </w:rPr>
        <w:t>associated</w:t>
      </w:r>
      <w:r>
        <w:rPr>
          <w:spacing w:val="-14"/>
          <w:sz w:val="20"/>
        </w:rPr>
        <w:t xml:space="preserve"> </w:t>
      </w:r>
      <w:r>
        <w:rPr>
          <w:sz w:val="20"/>
        </w:rPr>
        <w:t>with</w:t>
      </w:r>
      <w:r>
        <w:rPr>
          <w:spacing w:val="-14"/>
          <w:sz w:val="20"/>
        </w:rPr>
        <w:t xml:space="preserve"> </w:t>
      </w:r>
      <w:r>
        <w:rPr>
          <w:sz w:val="20"/>
        </w:rPr>
        <w:t xml:space="preserve">such </w:t>
      </w:r>
      <w:r>
        <w:rPr>
          <w:i/>
          <w:sz w:val="20"/>
        </w:rPr>
        <w:t>Athletes</w:t>
      </w:r>
      <w:r>
        <w:rPr>
          <w:sz w:val="20"/>
        </w:rPr>
        <w:t xml:space="preserve">, to agree to be bound by these Anti-Doping Rules and to submit to the </w:t>
      </w:r>
      <w:r>
        <w:rPr>
          <w:i/>
          <w:sz w:val="20"/>
        </w:rPr>
        <w:t xml:space="preserve">Results Management </w:t>
      </w:r>
      <w:r>
        <w:rPr>
          <w:sz w:val="20"/>
        </w:rPr>
        <w:t xml:space="preserve">authority of the </w:t>
      </w:r>
      <w:r>
        <w:rPr>
          <w:i/>
          <w:sz w:val="20"/>
        </w:rPr>
        <w:t xml:space="preserve">Anti-Doping </w:t>
      </w:r>
      <w:proofErr w:type="spellStart"/>
      <w:r>
        <w:rPr>
          <w:i/>
          <w:sz w:val="20"/>
        </w:rPr>
        <w:t>Organisation</w:t>
      </w:r>
      <w:proofErr w:type="spellEnd"/>
      <w:r>
        <w:rPr>
          <w:i/>
          <w:sz w:val="20"/>
        </w:rPr>
        <w:t xml:space="preserve"> </w:t>
      </w:r>
      <w:r>
        <w:rPr>
          <w:sz w:val="20"/>
        </w:rPr>
        <w:t xml:space="preserve">in conformity with the </w:t>
      </w:r>
      <w:r>
        <w:rPr>
          <w:i/>
          <w:sz w:val="20"/>
        </w:rPr>
        <w:t xml:space="preserve">Code </w:t>
      </w:r>
      <w:r>
        <w:rPr>
          <w:sz w:val="20"/>
        </w:rPr>
        <w:t>as a condition of such participation.</w:t>
      </w:r>
    </w:p>
    <w:p w14:paraId="3207B2FF" w14:textId="77777777" w:rsidR="00B358A3" w:rsidRDefault="00B358A3">
      <w:pPr>
        <w:jc w:val="both"/>
        <w:rPr>
          <w:sz w:val="20"/>
        </w:rPr>
        <w:sectPr w:rsidR="00B358A3">
          <w:pgSz w:w="12240" w:h="15840"/>
          <w:pgMar w:top="1360" w:right="1320" w:bottom="1580" w:left="1340" w:header="0" w:footer="1387" w:gutter="0"/>
          <w:cols w:space="720"/>
        </w:sectPr>
      </w:pPr>
    </w:p>
    <w:p w14:paraId="6C6AA14C" w14:textId="77777777" w:rsidR="00B358A3" w:rsidRDefault="00000000">
      <w:pPr>
        <w:pStyle w:val="ListParagraph"/>
        <w:numPr>
          <w:ilvl w:val="1"/>
          <w:numId w:val="7"/>
        </w:numPr>
        <w:tabs>
          <w:tab w:val="left" w:pos="1541"/>
        </w:tabs>
        <w:spacing w:before="80"/>
        <w:ind w:right="116"/>
        <w:jc w:val="both"/>
        <w:rPr>
          <w:sz w:val="20"/>
        </w:rPr>
      </w:pPr>
      <w:r>
        <w:rPr>
          <w:sz w:val="20"/>
        </w:rPr>
        <w:lastRenderedPageBreak/>
        <w:t xml:space="preserve">All </w:t>
      </w:r>
      <w:r>
        <w:rPr>
          <w:i/>
          <w:sz w:val="20"/>
        </w:rPr>
        <w:t xml:space="preserve">National Federations </w:t>
      </w:r>
      <w:r>
        <w:rPr>
          <w:sz w:val="20"/>
        </w:rPr>
        <w:t>shall report any information suggesting or relating to an anti</w:t>
      </w:r>
      <w:proofErr w:type="gramStart"/>
      <w:r>
        <w:rPr>
          <w:sz w:val="20"/>
        </w:rPr>
        <w:t>- doping</w:t>
      </w:r>
      <w:proofErr w:type="gramEnd"/>
      <w:r>
        <w:rPr>
          <w:sz w:val="20"/>
        </w:rPr>
        <w:t xml:space="preserve"> rule violation to IFF and to their </w:t>
      </w:r>
      <w:r>
        <w:rPr>
          <w:i/>
          <w:sz w:val="20"/>
        </w:rPr>
        <w:t xml:space="preserve">National Anti-Doping </w:t>
      </w:r>
      <w:proofErr w:type="spellStart"/>
      <w:r>
        <w:rPr>
          <w:i/>
          <w:sz w:val="20"/>
        </w:rPr>
        <w:t>Organisations</w:t>
      </w:r>
      <w:proofErr w:type="spellEnd"/>
      <w:r>
        <w:rPr>
          <w:i/>
          <w:sz w:val="20"/>
        </w:rPr>
        <w:t xml:space="preserve"> </w:t>
      </w:r>
      <w:r>
        <w:rPr>
          <w:sz w:val="20"/>
        </w:rPr>
        <w:t>and shall cooperate</w:t>
      </w:r>
      <w:r>
        <w:rPr>
          <w:spacing w:val="-8"/>
          <w:sz w:val="20"/>
        </w:rPr>
        <w:t xml:space="preserve"> </w:t>
      </w:r>
      <w:r>
        <w:rPr>
          <w:sz w:val="20"/>
        </w:rPr>
        <w:t>with</w:t>
      </w:r>
      <w:r>
        <w:rPr>
          <w:spacing w:val="-6"/>
          <w:sz w:val="20"/>
        </w:rPr>
        <w:t xml:space="preserve"> </w:t>
      </w:r>
      <w:r>
        <w:rPr>
          <w:sz w:val="20"/>
        </w:rPr>
        <w:t>investigations</w:t>
      </w:r>
      <w:r>
        <w:rPr>
          <w:spacing w:val="-7"/>
          <w:sz w:val="20"/>
        </w:rPr>
        <w:t xml:space="preserve"> </w:t>
      </w:r>
      <w:r>
        <w:rPr>
          <w:sz w:val="20"/>
        </w:rPr>
        <w:t>conducted</w:t>
      </w:r>
      <w:r>
        <w:rPr>
          <w:spacing w:val="-6"/>
          <w:sz w:val="20"/>
        </w:rPr>
        <w:t xml:space="preserve"> </w:t>
      </w:r>
      <w:r>
        <w:rPr>
          <w:sz w:val="20"/>
        </w:rPr>
        <w:t>by</w:t>
      </w:r>
      <w:r>
        <w:rPr>
          <w:spacing w:val="-7"/>
          <w:sz w:val="20"/>
        </w:rPr>
        <w:t xml:space="preserve"> </w:t>
      </w:r>
      <w:r>
        <w:rPr>
          <w:sz w:val="20"/>
        </w:rPr>
        <w:t>any</w:t>
      </w:r>
      <w:r>
        <w:rPr>
          <w:spacing w:val="-1"/>
          <w:sz w:val="20"/>
        </w:rPr>
        <w:t xml:space="preserve"> </w:t>
      </w:r>
      <w:r>
        <w:rPr>
          <w:i/>
          <w:sz w:val="20"/>
        </w:rPr>
        <w:t>Anti-Doping</w:t>
      </w:r>
      <w:r>
        <w:rPr>
          <w:i/>
          <w:spacing w:val="-8"/>
          <w:sz w:val="20"/>
        </w:rPr>
        <w:t xml:space="preserve"> </w:t>
      </w:r>
      <w:proofErr w:type="spellStart"/>
      <w:r>
        <w:rPr>
          <w:i/>
          <w:sz w:val="20"/>
        </w:rPr>
        <w:t>Organisation</w:t>
      </w:r>
      <w:proofErr w:type="spellEnd"/>
      <w:r>
        <w:rPr>
          <w:i/>
          <w:spacing w:val="-6"/>
          <w:sz w:val="20"/>
        </w:rPr>
        <w:t xml:space="preserve"> </w:t>
      </w:r>
      <w:r>
        <w:rPr>
          <w:sz w:val="20"/>
        </w:rPr>
        <w:t>with</w:t>
      </w:r>
      <w:r>
        <w:rPr>
          <w:spacing w:val="-6"/>
          <w:sz w:val="20"/>
        </w:rPr>
        <w:t xml:space="preserve"> </w:t>
      </w:r>
      <w:r>
        <w:rPr>
          <w:sz w:val="20"/>
        </w:rPr>
        <w:t>authority</w:t>
      </w:r>
      <w:r>
        <w:rPr>
          <w:spacing w:val="-6"/>
          <w:sz w:val="20"/>
        </w:rPr>
        <w:t xml:space="preserve"> </w:t>
      </w:r>
      <w:r>
        <w:rPr>
          <w:sz w:val="20"/>
        </w:rPr>
        <w:t>to conduct the investigation.</w:t>
      </w:r>
    </w:p>
    <w:p w14:paraId="51BAD772" w14:textId="77777777" w:rsidR="00B358A3" w:rsidRDefault="00B358A3">
      <w:pPr>
        <w:pStyle w:val="BodyText"/>
        <w:spacing w:before="11"/>
        <w:rPr>
          <w:sz w:val="19"/>
        </w:rPr>
      </w:pPr>
    </w:p>
    <w:p w14:paraId="07E80D8E" w14:textId="77777777" w:rsidR="00B358A3" w:rsidRDefault="00000000">
      <w:pPr>
        <w:pStyle w:val="ListParagraph"/>
        <w:numPr>
          <w:ilvl w:val="1"/>
          <w:numId w:val="7"/>
        </w:numPr>
        <w:tabs>
          <w:tab w:val="left" w:pos="1541"/>
        </w:tabs>
        <w:ind w:right="117"/>
        <w:jc w:val="both"/>
        <w:rPr>
          <w:sz w:val="20"/>
        </w:rPr>
      </w:pPr>
      <w:r>
        <w:rPr>
          <w:sz w:val="20"/>
        </w:rPr>
        <w:t xml:space="preserve">All </w:t>
      </w:r>
      <w:r>
        <w:rPr>
          <w:i/>
          <w:sz w:val="20"/>
        </w:rPr>
        <w:t xml:space="preserve">National Federations </w:t>
      </w:r>
      <w:r>
        <w:rPr>
          <w:sz w:val="20"/>
        </w:rPr>
        <w:t xml:space="preserve">shall have disciplinary rules in place to prevent </w:t>
      </w:r>
      <w:r>
        <w:rPr>
          <w:i/>
          <w:sz w:val="20"/>
        </w:rPr>
        <w:t xml:space="preserve">Athlete Support Personnel </w:t>
      </w:r>
      <w:r>
        <w:rPr>
          <w:sz w:val="20"/>
        </w:rPr>
        <w:t xml:space="preserve">who are </w:t>
      </w:r>
      <w:r>
        <w:rPr>
          <w:i/>
          <w:sz w:val="20"/>
        </w:rPr>
        <w:t xml:space="preserve">Using Prohibited Substances </w:t>
      </w:r>
      <w:r>
        <w:rPr>
          <w:sz w:val="20"/>
        </w:rPr>
        <w:t xml:space="preserve">or </w:t>
      </w:r>
      <w:r>
        <w:rPr>
          <w:i/>
          <w:sz w:val="20"/>
        </w:rPr>
        <w:t xml:space="preserve">Prohibited Methods </w:t>
      </w:r>
      <w:r>
        <w:rPr>
          <w:sz w:val="20"/>
        </w:rPr>
        <w:t xml:space="preserve">without valid justification from providing support to </w:t>
      </w:r>
      <w:r>
        <w:rPr>
          <w:i/>
          <w:sz w:val="20"/>
        </w:rPr>
        <w:t xml:space="preserve">Athletes </w:t>
      </w:r>
      <w:r>
        <w:rPr>
          <w:sz w:val="20"/>
        </w:rPr>
        <w:t xml:space="preserve">under the authority of IFF or the </w:t>
      </w:r>
      <w:r>
        <w:rPr>
          <w:i/>
          <w:sz w:val="20"/>
        </w:rPr>
        <w:t xml:space="preserve">National </w:t>
      </w:r>
      <w:r>
        <w:rPr>
          <w:i/>
          <w:spacing w:val="-2"/>
          <w:sz w:val="20"/>
        </w:rPr>
        <w:t>Federation</w:t>
      </w:r>
      <w:r>
        <w:rPr>
          <w:spacing w:val="-2"/>
          <w:sz w:val="20"/>
        </w:rPr>
        <w:t>.</w:t>
      </w:r>
    </w:p>
    <w:p w14:paraId="6C5CAB98" w14:textId="77777777" w:rsidR="00B358A3" w:rsidRDefault="00B358A3">
      <w:pPr>
        <w:pStyle w:val="BodyText"/>
        <w:spacing w:before="11"/>
        <w:rPr>
          <w:sz w:val="19"/>
        </w:rPr>
      </w:pPr>
    </w:p>
    <w:p w14:paraId="3A2FCA19" w14:textId="77777777" w:rsidR="00B358A3" w:rsidRDefault="00000000">
      <w:pPr>
        <w:pStyle w:val="ListParagraph"/>
        <w:numPr>
          <w:ilvl w:val="1"/>
          <w:numId w:val="7"/>
        </w:numPr>
        <w:tabs>
          <w:tab w:val="left" w:pos="1540"/>
          <w:tab w:val="left" w:pos="1541"/>
        </w:tabs>
        <w:ind w:hanging="721"/>
        <w:rPr>
          <w:sz w:val="20"/>
        </w:rPr>
      </w:pPr>
      <w:r>
        <w:rPr>
          <w:sz w:val="20"/>
        </w:rPr>
        <w:t>All</w:t>
      </w:r>
      <w:r>
        <w:rPr>
          <w:spacing w:val="26"/>
          <w:sz w:val="20"/>
        </w:rPr>
        <w:t xml:space="preserve"> </w:t>
      </w:r>
      <w:r>
        <w:rPr>
          <w:i/>
          <w:sz w:val="20"/>
        </w:rPr>
        <w:t>National</w:t>
      </w:r>
      <w:r>
        <w:rPr>
          <w:i/>
          <w:spacing w:val="28"/>
          <w:sz w:val="20"/>
        </w:rPr>
        <w:t xml:space="preserve"> </w:t>
      </w:r>
      <w:r>
        <w:rPr>
          <w:i/>
          <w:sz w:val="20"/>
        </w:rPr>
        <w:t>Federations</w:t>
      </w:r>
      <w:r>
        <w:rPr>
          <w:i/>
          <w:spacing w:val="30"/>
          <w:sz w:val="20"/>
        </w:rPr>
        <w:t xml:space="preserve"> </w:t>
      </w:r>
      <w:r>
        <w:rPr>
          <w:sz w:val="20"/>
        </w:rPr>
        <w:t>shall</w:t>
      </w:r>
      <w:r>
        <w:rPr>
          <w:spacing w:val="25"/>
          <w:sz w:val="20"/>
        </w:rPr>
        <w:t xml:space="preserve"> </w:t>
      </w:r>
      <w:r>
        <w:rPr>
          <w:sz w:val="20"/>
        </w:rPr>
        <w:t>conduct</w:t>
      </w:r>
      <w:r>
        <w:rPr>
          <w:spacing w:val="28"/>
          <w:sz w:val="20"/>
        </w:rPr>
        <w:t xml:space="preserve"> </w:t>
      </w:r>
      <w:r>
        <w:rPr>
          <w:sz w:val="20"/>
        </w:rPr>
        <w:t>anti-doping</w:t>
      </w:r>
      <w:r>
        <w:rPr>
          <w:spacing w:val="29"/>
          <w:sz w:val="20"/>
        </w:rPr>
        <w:t xml:space="preserve"> </w:t>
      </w:r>
      <w:r>
        <w:rPr>
          <w:i/>
          <w:sz w:val="20"/>
        </w:rPr>
        <w:t>Education</w:t>
      </w:r>
      <w:r>
        <w:rPr>
          <w:i/>
          <w:spacing w:val="29"/>
          <w:sz w:val="20"/>
        </w:rPr>
        <w:t xml:space="preserve"> </w:t>
      </w:r>
      <w:r>
        <w:rPr>
          <w:sz w:val="20"/>
        </w:rPr>
        <w:t>in</w:t>
      </w:r>
      <w:r>
        <w:rPr>
          <w:spacing w:val="26"/>
          <w:sz w:val="20"/>
        </w:rPr>
        <w:t xml:space="preserve"> </w:t>
      </w:r>
      <w:r>
        <w:rPr>
          <w:sz w:val="20"/>
        </w:rPr>
        <w:t>coordination</w:t>
      </w:r>
      <w:r>
        <w:rPr>
          <w:spacing w:val="28"/>
          <w:sz w:val="20"/>
        </w:rPr>
        <w:t xml:space="preserve"> </w:t>
      </w:r>
      <w:r>
        <w:rPr>
          <w:sz w:val="20"/>
        </w:rPr>
        <w:t>with</w:t>
      </w:r>
      <w:r>
        <w:rPr>
          <w:spacing w:val="28"/>
          <w:sz w:val="20"/>
        </w:rPr>
        <w:t xml:space="preserve"> </w:t>
      </w:r>
      <w:proofErr w:type="gramStart"/>
      <w:r>
        <w:rPr>
          <w:spacing w:val="-2"/>
          <w:sz w:val="20"/>
        </w:rPr>
        <w:t>their</w:t>
      </w:r>
      <w:proofErr w:type="gramEnd"/>
    </w:p>
    <w:p w14:paraId="5668FFDE" w14:textId="77777777" w:rsidR="00B358A3" w:rsidRDefault="00000000">
      <w:pPr>
        <w:spacing w:before="1"/>
        <w:ind w:left="1540"/>
        <w:rPr>
          <w:i/>
          <w:sz w:val="20"/>
        </w:rPr>
      </w:pPr>
      <w:r>
        <w:rPr>
          <w:i/>
          <w:sz w:val="20"/>
        </w:rPr>
        <w:t>National</w:t>
      </w:r>
      <w:r>
        <w:rPr>
          <w:i/>
          <w:spacing w:val="-11"/>
          <w:sz w:val="20"/>
        </w:rPr>
        <w:t xml:space="preserve"> </w:t>
      </w:r>
      <w:r>
        <w:rPr>
          <w:i/>
          <w:sz w:val="20"/>
        </w:rPr>
        <w:t>Anti-Doping</w:t>
      </w:r>
      <w:r>
        <w:rPr>
          <w:i/>
          <w:spacing w:val="-10"/>
          <w:sz w:val="20"/>
        </w:rPr>
        <w:t xml:space="preserve"> </w:t>
      </w:r>
      <w:proofErr w:type="spellStart"/>
      <w:r>
        <w:rPr>
          <w:i/>
          <w:spacing w:val="-2"/>
          <w:sz w:val="20"/>
        </w:rPr>
        <w:t>Organisations</w:t>
      </w:r>
      <w:proofErr w:type="spellEnd"/>
      <w:r>
        <w:rPr>
          <w:i/>
          <w:spacing w:val="-2"/>
          <w:sz w:val="20"/>
        </w:rPr>
        <w:t>.</w:t>
      </w:r>
    </w:p>
    <w:p w14:paraId="152CB8E0" w14:textId="77777777" w:rsidR="00B358A3" w:rsidRDefault="00B358A3">
      <w:pPr>
        <w:pStyle w:val="BodyText"/>
        <w:rPr>
          <w:i/>
        </w:rPr>
      </w:pPr>
    </w:p>
    <w:p w14:paraId="6FBD18F4" w14:textId="77777777" w:rsidR="00B358A3" w:rsidRDefault="00000000">
      <w:pPr>
        <w:pStyle w:val="Heading1"/>
        <w:tabs>
          <w:tab w:val="left" w:pos="1540"/>
        </w:tabs>
      </w:pPr>
      <w:bookmarkStart w:id="19" w:name="_bookmark19"/>
      <w:bookmarkEnd w:id="19"/>
      <w:r>
        <w:t>ARTICLE</w:t>
      </w:r>
      <w:r>
        <w:rPr>
          <w:spacing w:val="-8"/>
        </w:rPr>
        <w:t xml:space="preserve"> </w:t>
      </w:r>
      <w:r>
        <w:rPr>
          <w:spacing w:val="-5"/>
        </w:rPr>
        <w:t>19</w:t>
      </w:r>
      <w:r>
        <w:tab/>
        <w:t>ADDITIONAL</w:t>
      </w:r>
      <w:r>
        <w:rPr>
          <w:spacing w:val="-7"/>
        </w:rPr>
        <w:t xml:space="preserve"> </w:t>
      </w:r>
      <w:r>
        <w:t>ROLES</w:t>
      </w:r>
      <w:r>
        <w:rPr>
          <w:spacing w:val="-7"/>
        </w:rPr>
        <w:t xml:space="preserve"> </w:t>
      </w:r>
      <w:r>
        <w:t>AND</w:t>
      </w:r>
      <w:r>
        <w:rPr>
          <w:spacing w:val="-8"/>
        </w:rPr>
        <w:t xml:space="preserve"> </w:t>
      </w:r>
      <w:r>
        <w:t>RESPONSIBILITIES</w:t>
      </w:r>
      <w:r>
        <w:rPr>
          <w:spacing w:val="-7"/>
        </w:rPr>
        <w:t xml:space="preserve"> </w:t>
      </w:r>
      <w:r>
        <w:t>OF</w:t>
      </w:r>
      <w:r>
        <w:rPr>
          <w:spacing w:val="-5"/>
        </w:rPr>
        <w:t xml:space="preserve"> IFF</w:t>
      </w:r>
    </w:p>
    <w:p w14:paraId="44732F98" w14:textId="77777777" w:rsidR="00B358A3" w:rsidRDefault="00B358A3">
      <w:pPr>
        <w:pStyle w:val="BodyText"/>
        <w:spacing w:before="11"/>
        <w:rPr>
          <w:b/>
          <w:sz w:val="19"/>
        </w:rPr>
      </w:pPr>
    </w:p>
    <w:p w14:paraId="11F5A3E0" w14:textId="77777777" w:rsidR="00B358A3" w:rsidRDefault="00000000">
      <w:pPr>
        <w:pStyle w:val="ListParagraph"/>
        <w:numPr>
          <w:ilvl w:val="1"/>
          <w:numId w:val="6"/>
        </w:numPr>
        <w:tabs>
          <w:tab w:val="left" w:pos="1541"/>
        </w:tabs>
        <w:ind w:right="114"/>
        <w:jc w:val="both"/>
        <w:rPr>
          <w:sz w:val="20"/>
        </w:rPr>
      </w:pPr>
      <w:r>
        <w:rPr>
          <w:sz w:val="20"/>
        </w:rPr>
        <w:t xml:space="preserve">In addition to the roles and responsibilities described in Article 20.3 of the </w:t>
      </w:r>
      <w:r>
        <w:rPr>
          <w:i/>
          <w:sz w:val="20"/>
        </w:rPr>
        <w:t xml:space="preserve">Code </w:t>
      </w:r>
      <w:r>
        <w:rPr>
          <w:sz w:val="20"/>
        </w:rPr>
        <w:t xml:space="preserve">for International Federations, IFF shall report to </w:t>
      </w:r>
      <w:r>
        <w:rPr>
          <w:i/>
          <w:sz w:val="20"/>
        </w:rPr>
        <w:t xml:space="preserve">WADA </w:t>
      </w:r>
      <w:r>
        <w:rPr>
          <w:sz w:val="20"/>
        </w:rPr>
        <w:t xml:space="preserve">on IFF’s compliance with the </w:t>
      </w:r>
      <w:r>
        <w:rPr>
          <w:i/>
          <w:sz w:val="20"/>
        </w:rPr>
        <w:t xml:space="preserve">Code </w:t>
      </w:r>
      <w:r>
        <w:rPr>
          <w:sz w:val="20"/>
        </w:rPr>
        <w:t xml:space="preserve">and the </w:t>
      </w:r>
      <w:r>
        <w:rPr>
          <w:i/>
          <w:sz w:val="20"/>
        </w:rPr>
        <w:t xml:space="preserve">International Standards </w:t>
      </w:r>
      <w:r>
        <w:rPr>
          <w:sz w:val="20"/>
        </w:rPr>
        <w:t xml:space="preserve">in accordance with Article 24.1.2 of the </w:t>
      </w:r>
      <w:r>
        <w:rPr>
          <w:i/>
          <w:sz w:val="20"/>
        </w:rPr>
        <w:t>Code</w:t>
      </w:r>
      <w:r>
        <w:rPr>
          <w:sz w:val="20"/>
        </w:rPr>
        <w:t>.</w:t>
      </w:r>
    </w:p>
    <w:p w14:paraId="179C910F" w14:textId="77777777" w:rsidR="00B358A3" w:rsidRDefault="00B358A3">
      <w:pPr>
        <w:pStyle w:val="BodyText"/>
        <w:spacing w:before="1"/>
      </w:pPr>
    </w:p>
    <w:p w14:paraId="6C75A744" w14:textId="77777777" w:rsidR="00B358A3" w:rsidRDefault="00000000">
      <w:pPr>
        <w:pStyle w:val="ListParagraph"/>
        <w:numPr>
          <w:ilvl w:val="1"/>
          <w:numId w:val="6"/>
        </w:numPr>
        <w:tabs>
          <w:tab w:val="left" w:pos="1541"/>
        </w:tabs>
        <w:spacing w:before="1"/>
        <w:ind w:right="116"/>
        <w:jc w:val="both"/>
        <w:rPr>
          <w:sz w:val="20"/>
        </w:rPr>
      </w:pPr>
      <w:r>
        <w:rPr>
          <w:sz w:val="20"/>
        </w:rPr>
        <w:t>Subject</w:t>
      </w:r>
      <w:r>
        <w:rPr>
          <w:spacing w:val="-2"/>
          <w:sz w:val="20"/>
        </w:rPr>
        <w:t xml:space="preserve"> </w:t>
      </w:r>
      <w:r>
        <w:rPr>
          <w:sz w:val="20"/>
        </w:rPr>
        <w:t>to</w:t>
      </w:r>
      <w:r>
        <w:rPr>
          <w:spacing w:val="-2"/>
          <w:sz w:val="20"/>
        </w:rPr>
        <w:t xml:space="preserve"> </w:t>
      </w:r>
      <w:r>
        <w:rPr>
          <w:sz w:val="20"/>
        </w:rPr>
        <w:t>applicable</w:t>
      </w:r>
      <w:r>
        <w:rPr>
          <w:spacing w:val="-2"/>
          <w:sz w:val="20"/>
        </w:rPr>
        <w:t xml:space="preserve"> </w:t>
      </w:r>
      <w:r>
        <w:rPr>
          <w:sz w:val="20"/>
        </w:rPr>
        <w:t>law,</w:t>
      </w:r>
      <w:r>
        <w:rPr>
          <w:spacing w:val="-2"/>
          <w:sz w:val="20"/>
        </w:rPr>
        <w:t xml:space="preserve"> </w:t>
      </w:r>
      <w:r>
        <w:rPr>
          <w:sz w:val="20"/>
        </w:rPr>
        <w:t>and</w:t>
      </w:r>
      <w:r>
        <w:rPr>
          <w:spacing w:val="-3"/>
          <w:sz w:val="20"/>
        </w:rPr>
        <w:t xml:space="preserve"> </w:t>
      </w:r>
      <w:r>
        <w:rPr>
          <w:sz w:val="20"/>
        </w:rPr>
        <w:t>in</w:t>
      </w:r>
      <w:r>
        <w:rPr>
          <w:spacing w:val="-2"/>
          <w:sz w:val="20"/>
        </w:rPr>
        <w:t xml:space="preserve"> </w:t>
      </w:r>
      <w:r>
        <w:rPr>
          <w:sz w:val="20"/>
        </w:rPr>
        <w:t>accordance</w:t>
      </w:r>
      <w:r>
        <w:rPr>
          <w:spacing w:val="-4"/>
          <w:sz w:val="20"/>
        </w:rPr>
        <w:t xml:space="preserve"> </w:t>
      </w:r>
      <w:r>
        <w:rPr>
          <w:sz w:val="20"/>
        </w:rPr>
        <w:t>with Article</w:t>
      </w:r>
      <w:r>
        <w:rPr>
          <w:spacing w:val="-4"/>
          <w:sz w:val="20"/>
        </w:rPr>
        <w:t xml:space="preserve"> </w:t>
      </w:r>
      <w:r>
        <w:rPr>
          <w:sz w:val="20"/>
        </w:rPr>
        <w:t>20.3.4</w:t>
      </w:r>
      <w:r>
        <w:rPr>
          <w:spacing w:val="-2"/>
          <w:sz w:val="20"/>
        </w:rPr>
        <w:t xml:space="preserve"> </w:t>
      </w:r>
      <w:r>
        <w:rPr>
          <w:sz w:val="20"/>
        </w:rPr>
        <w:t>of</w:t>
      </w:r>
      <w:r>
        <w:rPr>
          <w:spacing w:val="-5"/>
          <w:sz w:val="20"/>
        </w:rPr>
        <w:t xml:space="preserve"> </w:t>
      </w:r>
      <w:r>
        <w:rPr>
          <w:sz w:val="20"/>
        </w:rPr>
        <w:t xml:space="preserve">the </w:t>
      </w:r>
      <w:r>
        <w:rPr>
          <w:i/>
          <w:sz w:val="20"/>
        </w:rPr>
        <w:t>Code</w:t>
      </w:r>
      <w:r>
        <w:rPr>
          <w:sz w:val="20"/>
        </w:rPr>
        <w:t>,</w:t>
      </w:r>
      <w:r>
        <w:rPr>
          <w:spacing w:val="-2"/>
          <w:sz w:val="20"/>
        </w:rPr>
        <w:t xml:space="preserve"> </w:t>
      </w:r>
      <w:r>
        <w:rPr>
          <w:sz w:val="20"/>
        </w:rPr>
        <w:t>all</w:t>
      </w:r>
      <w:r>
        <w:rPr>
          <w:spacing w:val="-2"/>
          <w:sz w:val="20"/>
        </w:rPr>
        <w:t xml:space="preserve"> </w:t>
      </w:r>
      <w:r>
        <w:rPr>
          <w:sz w:val="20"/>
        </w:rPr>
        <w:t>IFF</w:t>
      </w:r>
      <w:r>
        <w:rPr>
          <w:spacing w:val="-3"/>
          <w:sz w:val="20"/>
        </w:rPr>
        <w:t xml:space="preserve"> </w:t>
      </w:r>
      <w:r>
        <w:rPr>
          <w:sz w:val="20"/>
        </w:rPr>
        <w:t>board members,</w:t>
      </w:r>
      <w:r>
        <w:rPr>
          <w:spacing w:val="-12"/>
          <w:sz w:val="20"/>
        </w:rPr>
        <w:t xml:space="preserve"> </w:t>
      </w:r>
      <w:r>
        <w:rPr>
          <w:sz w:val="20"/>
        </w:rPr>
        <w:t>directors,</w:t>
      </w:r>
      <w:r>
        <w:rPr>
          <w:spacing w:val="-12"/>
          <w:sz w:val="20"/>
        </w:rPr>
        <w:t xml:space="preserve"> </w:t>
      </w:r>
      <w:r>
        <w:rPr>
          <w:sz w:val="20"/>
        </w:rPr>
        <w:t>officers</w:t>
      </w:r>
      <w:r>
        <w:rPr>
          <w:spacing w:val="-5"/>
          <w:sz w:val="20"/>
        </w:rPr>
        <w:t xml:space="preserve"> </w:t>
      </w:r>
      <w:r>
        <w:rPr>
          <w:sz w:val="20"/>
        </w:rPr>
        <w:t>and</w:t>
      </w:r>
      <w:r>
        <w:rPr>
          <w:spacing w:val="-10"/>
          <w:sz w:val="20"/>
        </w:rPr>
        <w:t xml:space="preserve"> </w:t>
      </w:r>
      <w:r>
        <w:rPr>
          <w:sz w:val="20"/>
        </w:rPr>
        <w:t>those</w:t>
      </w:r>
      <w:r>
        <w:rPr>
          <w:spacing w:val="-12"/>
          <w:sz w:val="20"/>
        </w:rPr>
        <w:t xml:space="preserve"> </w:t>
      </w:r>
      <w:r>
        <w:rPr>
          <w:sz w:val="20"/>
        </w:rPr>
        <w:t>employees</w:t>
      </w:r>
      <w:r>
        <w:rPr>
          <w:spacing w:val="-9"/>
          <w:sz w:val="20"/>
        </w:rPr>
        <w:t xml:space="preserve"> </w:t>
      </w:r>
      <w:r>
        <w:rPr>
          <w:sz w:val="20"/>
        </w:rPr>
        <w:t>and</w:t>
      </w:r>
      <w:r>
        <w:rPr>
          <w:spacing w:val="-11"/>
          <w:sz w:val="20"/>
        </w:rPr>
        <w:t xml:space="preserve"> </w:t>
      </w:r>
      <w:r>
        <w:rPr>
          <w:sz w:val="20"/>
        </w:rPr>
        <w:t>those</w:t>
      </w:r>
      <w:r>
        <w:rPr>
          <w:spacing w:val="-13"/>
          <w:sz w:val="20"/>
        </w:rPr>
        <w:t xml:space="preserve"> </w:t>
      </w:r>
      <w:r>
        <w:rPr>
          <w:sz w:val="20"/>
        </w:rPr>
        <w:t>of</w:t>
      </w:r>
      <w:r>
        <w:rPr>
          <w:spacing w:val="-11"/>
          <w:sz w:val="20"/>
        </w:rPr>
        <w:t xml:space="preserve"> </w:t>
      </w:r>
      <w:r>
        <w:rPr>
          <w:sz w:val="20"/>
        </w:rPr>
        <w:t>appointed</w:t>
      </w:r>
      <w:r>
        <w:rPr>
          <w:spacing w:val="-9"/>
          <w:sz w:val="20"/>
        </w:rPr>
        <w:t xml:space="preserve"> </w:t>
      </w:r>
      <w:r>
        <w:rPr>
          <w:i/>
          <w:sz w:val="20"/>
        </w:rPr>
        <w:t>Delegated</w:t>
      </w:r>
      <w:r>
        <w:rPr>
          <w:i/>
          <w:spacing w:val="-13"/>
          <w:sz w:val="20"/>
        </w:rPr>
        <w:t xml:space="preserve"> </w:t>
      </w:r>
      <w:r>
        <w:rPr>
          <w:i/>
          <w:sz w:val="20"/>
        </w:rPr>
        <w:t xml:space="preserve">Third Parties </w:t>
      </w:r>
      <w:r>
        <w:rPr>
          <w:sz w:val="20"/>
        </w:rPr>
        <w:t xml:space="preserve">who are involved in any aspect of </w:t>
      </w:r>
      <w:r>
        <w:rPr>
          <w:i/>
          <w:sz w:val="20"/>
        </w:rPr>
        <w:t>Doping Control</w:t>
      </w:r>
      <w:r>
        <w:rPr>
          <w:sz w:val="20"/>
        </w:rPr>
        <w:t xml:space="preserve">, must sign a form provided by IFF, agreeing to be bound by these Anti-Doping Rules as </w:t>
      </w:r>
      <w:r>
        <w:rPr>
          <w:i/>
          <w:sz w:val="20"/>
        </w:rPr>
        <w:t xml:space="preserve">Persons </w:t>
      </w:r>
      <w:r>
        <w:rPr>
          <w:sz w:val="20"/>
        </w:rPr>
        <w:t xml:space="preserve">in conformity with the </w:t>
      </w:r>
      <w:r>
        <w:rPr>
          <w:i/>
          <w:sz w:val="20"/>
        </w:rPr>
        <w:t xml:space="preserve">Code </w:t>
      </w:r>
      <w:r>
        <w:rPr>
          <w:sz w:val="20"/>
        </w:rPr>
        <w:t>for direct and intentional misconduct.</w:t>
      </w:r>
    </w:p>
    <w:p w14:paraId="789ECC18" w14:textId="77777777" w:rsidR="00B358A3" w:rsidRDefault="00B358A3">
      <w:pPr>
        <w:pStyle w:val="BodyText"/>
        <w:spacing w:before="9"/>
        <w:rPr>
          <w:sz w:val="19"/>
        </w:rPr>
      </w:pPr>
    </w:p>
    <w:p w14:paraId="7F08A03D" w14:textId="77777777" w:rsidR="00B358A3" w:rsidRDefault="00000000">
      <w:pPr>
        <w:pStyle w:val="ListParagraph"/>
        <w:numPr>
          <w:ilvl w:val="1"/>
          <w:numId w:val="6"/>
        </w:numPr>
        <w:tabs>
          <w:tab w:val="left" w:pos="1541"/>
        </w:tabs>
        <w:ind w:right="117"/>
        <w:jc w:val="both"/>
        <w:rPr>
          <w:sz w:val="20"/>
        </w:rPr>
      </w:pPr>
      <w:r>
        <w:rPr>
          <w:sz w:val="20"/>
        </w:rPr>
        <w:t xml:space="preserve">Subject to applicable law, and in accordance with Article 20.3.5 of the </w:t>
      </w:r>
      <w:r>
        <w:rPr>
          <w:i/>
          <w:sz w:val="20"/>
        </w:rPr>
        <w:t>Code</w:t>
      </w:r>
      <w:r>
        <w:rPr>
          <w:sz w:val="20"/>
        </w:rPr>
        <w:t>, any IFF employee who is involved in</w:t>
      </w:r>
      <w:r>
        <w:rPr>
          <w:spacing w:val="-1"/>
          <w:sz w:val="20"/>
        </w:rPr>
        <w:t xml:space="preserve"> </w:t>
      </w:r>
      <w:r>
        <w:rPr>
          <w:i/>
          <w:sz w:val="20"/>
        </w:rPr>
        <w:t xml:space="preserve">Doping Control </w:t>
      </w:r>
      <w:r>
        <w:rPr>
          <w:sz w:val="20"/>
        </w:rPr>
        <w:t>(other</w:t>
      </w:r>
      <w:r>
        <w:rPr>
          <w:spacing w:val="-1"/>
          <w:sz w:val="20"/>
        </w:rPr>
        <w:t xml:space="preserve"> </w:t>
      </w:r>
      <w:r>
        <w:rPr>
          <w:sz w:val="20"/>
        </w:rPr>
        <w:t>than</w:t>
      </w:r>
      <w:r>
        <w:rPr>
          <w:spacing w:val="-2"/>
          <w:sz w:val="20"/>
        </w:rPr>
        <w:t xml:space="preserve"> </w:t>
      </w:r>
      <w:r>
        <w:rPr>
          <w:sz w:val="20"/>
        </w:rPr>
        <w:t xml:space="preserve">authorized anti-doping </w:t>
      </w:r>
      <w:r>
        <w:rPr>
          <w:i/>
          <w:sz w:val="20"/>
        </w:rPr>
        <w:t xml:space="preserve">Education </w:t>
      </w:r>
      <w:r>
        <w:rPr>
          <w:sz w:val="20"/>
        </w:rPr>
        <w:t xml:space="preserve">or rehabilitation </w:t>
      </w:r>
      <w:proofErr w:type="spellStart"/>
      <w:r>
        <w:rPr>
          <w:sz w:val="20"/>
        </w:rPr>
        <w:t>programmes</w:t>
      </w:r>
      <w:proofErr w:type="spellEnd"/>
      <w:r>
        <w:rPr>
          <w:sz w:val="20"/>
        </w:rPr>
        <w:t>) must sign</w:t>
      </w:r>
      <w:r>
        <w:rPr>
          <w:spacing w:val="-1"/>
          <w:sz w:val="20"/>
        </w:rPr>
        <w:t xml:space="preserve"> </w:t>
      </w:r>
      <w:r>
        <w:rPr>
          <w:sz w:val="20"/>
        </w:rPr>
        <w:t>a</w:t>
      </w:r>
      <w:r>
        <w:rPr>
          <w:spacing w:val="-1"/>
          <w:sz w:val="20"/>
        </w:rPr>
        <w:t xml:space="preserve"> </w:t>
      </w:r>
      <w:r>
        <w:rPr>
          <w:sz w:val="20"/>
        </w:rPr>
        <w:t>statement</w:t>
      </w:r>
      <w:r>
        <w:rPr>
          <w:spacing w:val="-1"/>
          <w:sz w:val="20"/>
        </w:rPr>
        <w:t xml:space="preserve"> </w:t>
      </w:r>
      <w:r>
        <w:rPr>
          <w:sz w:val="20"/>
        </w:rPr>
        <w:t>provided</w:t>
      </w:r>
      <w:r>
        <w:rPr>
          <w:spacing w:val="-1"/>
          <w:sz w:val="20"/>
        </w:rPr>
        <w:t xml:space="preserve"> </w:t>
      </w:r>
      <w:r>
        <w:rPr>
          <w:sz w:val="20"/>
        </w:rPr>
        <w:t>by IFF confirming</w:t>
      </w:r>
      <w:r>
        <w:rPr>
          <w:spacing w:val="-1"/>
          <w:sz w:val="20"/>
        </w:rPr>
        <w:t xml:space="preserve"> </w:t>
      </w:r>
      <w:r>
        <w:rPr>
          <w:sz w:val="20"/>
        </w:rPr>
        <w:t>that</w:t>
      </w:r>
      <w:r>
        <w:rPr>
          <w:spacing w:val="-1"/>
          <w:sz w:val="20"/>
        </w:rPr>
        <w:t xml:space="preserve"> </w:t>
      </w:r>
      <w:r>
        <w:rPr>
          <w:sz w:val="20"/>
        </w:rPr>
        <w:t xml:space="preserve">they are not </w:t>
      </w:r>
      <w:r>
        <w:rPr>
          <w:i/>
          <w:sz w:val="20"/>
        </w:rPr>
        <w:t xml:space="preserve">Provisionally Suspended </w:t>
      </w:r>
      <w:r>
        <w:rPr>
          <w:sz w:val="20"/>
        </w:rPr>
        <w:t xml:space="preserve">or serving a period of </w:t>
      </w:r>
      <w:r>
        <w:rPr>
          <w:i/>
          <w:sz w:val="20"/>
        </w:rPr>
        <w:t xml:space="preserve">Ineligibility </w:t>
      </w:r>
      <w:r>
        <w:rPr>
          <w:sz w:val="20"/>
        </w:rPr>
        <w:t xml:space="preserve">and have not been directly or intentionally engaged in conduct within the previous six (6) years which would have constituted a violation of anti-doping rules if </w:t>
      </w:r>
      <w:r>
        <w:rPr>
          <w:i/>
          <w:sz w:val="20"/>
        </w:rPr>
        <w:t>Code</w:t>
      </w:r>
      <w:r>
        <w:rPr>
          <w:sz w:val="20"/>
        </w:rPr>
        <w:t>-compliant rules had been applicable to them.</w:t>
      </w:r>
    </w:p>
    <w:p w14:paraId="08F8372E" w14:textId="77777777" w:rsidR="00B358A3" w:rsidRDefault="00B358A3">
      <w:pPr>
        <w:pStyle w:val="BodyText"/>
        <w:spacing w:before="1"/>
      </w:pPr>
    </w:p>
    <w:p w14:paraId="35698C4B" w14:textId="77777777" w:rsidR="00B358A3" w:rsidRDefault="00000000">
      <w:pPr>
        <w:pStyle w:val="Heading1"/>
        <w:tabs>
          <w:tab w:val="left" w:pos="1540"/>
        </w:tabs>
        <w:rPr>
          <w:i/>
        </w:rPr>
      </w:pPr>
      <w:bookmarkStart w:id="20" w:name="_bookmark20"/>
      <w:bookmarkEnd w:id="20"/>
      <w:r>
        <w:t>ARTICLE</w:t>
      </w:r>
      <w:r>
        <w:rPr>
          <w:spacing w:val="-8"/>
        </w:rPr>
        <w:t xml:space="preserve"> </w:t>
      </w:r>
      <w:r>
        <w:rPr>
          <w:spacing w:val="-5"/>
        </w:rPr>
        <w:t>20</w:t>
      </w:r>
      <w:r>
        <w:tab/>
        <w:t>ADDITIONAL</w:t>
      </w:r>
      <w:r>
        <w:rPr>
          <w:spacing w:val="-7"/>
        </w:rPr>
        <w:t xml:space="preserve"> </w:t>
      </w:r>
      <w:r>
        <w:t>ROLES</w:t>
      </w:r>
      <w:r>
        <w:rPr>
          <w:spacing w:val="-8"/>
        </w:rPr>
        <w:t xml:space="preserve"> </w:t>
      </w:r>
      <w:r>
        <w:t>AND</w:t>
      </w:r>
      <w:r>
        <w:rPr>
          <w:spacing w:val="-8"/>
        </w:rPr>
        <w:t xml:space="preserve"> </w:t>
      </w:r>
      <w:r>
        <w:t>RESPONSIBILITIES</w:t>
      </w:r>
      <w:r>
        <w:rPr>
          <w:spacing w:val="-8"/>
        </w:rPr>
        <w:t xml:space="preserve"> </w:t>
      </w:r>
      <w:r>
        <w:t>OF</w:t>
      </w:r>
      <w:r>
        <w:rPr>
          <w:spacing w:val="-4"/>
        </w:rPr>
        <w:t xml:space="preserve"> </w:t>
      </w:r>
      <w:r>
        <w:rPr>
          <w:i/>
          <w:spacing w:val="-2"/>
        </w:rPr>
        <w:t>ATHLETES</w:t>
      </w:r>
    </w:p>
    <w:p w14:paraId="2D37F602" w14:textId="77777777" w:rsidR="00B358A3" w:rsidRDefault="00B358A3">
      <w:pPr>
        <w:pStyle w:val="BodyText"/>
        <w:spacing w:before="1"/>
        <w:rPr>
          <w:b/>
          <w:i/>
        </w:rPr>
      </w:pPr>
    </w:p>
    <w:p w14:paraId="56E57F9F" w14:textId="77777777" w:rsidR="00B358A3" w:rsidRDefault="00000000">
      <w:pPr>
        <w:pStyle w:val="ListParagraph"/>
        <w:numPr>
          <w:ilvl w:val="1"/>
          <w:numId w:val="5"/>
        </w:numPr>
        <w:tabs>
          <w:tab w:val="left" w:pos="1540"/>
          <w:tab w:val="left" w:pos="1541"/>
        </w:tabs>
        <w:ind w:hanging="721"/>
        <w:rPr>
          <w:sz w:val="20"/>
        </w:rPr>
      </w:pPr>
      <w:r>
        <w:rPr>
          <w:sz w:val="20"/>
        </w:rPr>
        <w:t>To</w:t>
      </w:r>
      <w:r>
        <w:rPr>
          <w:spacing w:val="-8"/>
          <w:sz w:val="20"/>
        </w:rPr>
        <w:t xml:space="preserve"> </w:t>
      </w:r>
      <w:r>
        <w:rPr>
          <w:sz w:val="20"/>
        </w:rPr>
        <w:t>be</w:t>
      </w:r>
      <w:r>
        <w:rPr>
          <w:spacing w:val="-7"/>
          <w:sz w:val="20"/>
        </w:rPr>
        <w:t xml:space="preserve"> </w:t>
      </w:r>
      <w:r>
        <w:rPr>
          <w:sz w:val="20"/>
        </w:rPr>
        <w:t>knowledgeable</w:t>
      </w:r>
      <w:r>
        <w:rPr>
          <w:spacing w:val="-5"/>
          <w:sz w:val="20"/>
        </w:rPr>
        <w:t xml:space="preserve"> </w:t>
      </w:r>
      <w:r>
        <w:rPr>
          <w:sz w:val="20"/>
        </w:rPr>
        <w:t>of</w:t>
      </w:r>
      <w:r>
        <w:rPr>
          <w:spacing w:val="-8"/>
          <w:sz w:val="20"/>
        </w:rPr>
        <w:t xml:space="preserve"> </w:t>
      </w:r>
      <w:r>
        <w:rPr>
          <w:sz w:val="20"/>
        </w:rPr>
        <w:t>and</w:t>
      </w:r>
      <w:r>
        <w:rPr>
          <w:spacing w:val="-7"/>
          <w:sz w:val="20"/>
        </w:rPr>
        <w:t xml:space="preserve"> </w:t>
      </w:r>
      <w:r>
        <w:rPr>
          <w:sz w:val="20"/>
        </w:rPr>
        <w:t>comply</w:t>
      </w:r>
      <w:r>
        <w:rPr>
          <w:spacing w:val="-6"/>
          <w:sz w:val="20"/>
        </w:rPr>
        <w:t xml:space="preserve"> </w:t>
      </w:r>
      <w:r>
        <w:rPr>
          <w:sz w:val="20"/>
        </w:rPr>
        <w:t>with</w:t>
      </w:r>
      <w:r>
        <w:rPr>
          <w:spacing w:val="-7"/>
          <w:sz w:val="20"/>
        </w:rPr>
        <w:t xml:space="preserve"> </w:t>
      </w:r>
      <w:r>
        <w:rPr>
          <w:sz w:val="20"/>
        </w:rPr>
        <w:t>these</w:t>
      </w:r>
      <w:r>
        <w:rPr>
          <w:spacing w:val="-6"/>
          <w:sz w:val="20"/>
        </w:rPr>
        <w:t xml:space="preserve"> </w:t>
      </w:r>
      <w:r>
        <w:rPr>
          <w:sz w:val="20"/>
        </w:rPr>
        <w:t>Anti-Doping</w:t>
      </w:r>
      <w:r>
        <w:rPr>
          <w:spacing w:val="-8"/>
          <w:sz w:val="20"/>
        </w:rPr>
        <w:t xml:space="preserve"> </w:t>
      </w:r>
      <w:r>
        <w:rPr>
          <w:spacing w:val="-2"/>
          <w:sz w:val="20"/>
        </w:rPr>
        <w:t>Rules.</w:t>
      </w:r>
    </w:p>
    <w:p w14:paraId="3D5DC8E2" w14:textId="77777777" w:rsidR="00B358A3" w:rsidRDefault="00B358A3">
      <w:pPr>
        <w:pStyle w:val="BodyText"/>
        <w:spacing w:before="10"/>
        <w:rPr>
          <w:sz w:val="19"/>
        </w:rPr>
      </w:pPr>
    </w:p>
    <w:p w14:paraId="51F062F0" w14:textId="77777777" w:rsidR="00B358A3" w:rsidRDefault="00000000">
      <w:pPr>
        <w:pStyle w:val="ListParagraph"/>
        <w:numPr>
          <w:ilvl w:val="1"/>
          <w:numId w:val="5"/>
        </w:numPr>
        <w:tabs>
          <w:tab w:val="left" w:pos="1540"/>
          <w:tab w:val="left" w:pos="1541"/>
        </w:tabs>
        <w:ind w:hanging="721"/>
        <w:rPr>
          <w:b/>
          <w:sz w:val="20"/>
        </w:rPr>
      </w:pPr>
      <w:r>
        <w:rPr>
          <w:sz w:val="20"/>
        </w:rPr>
        <w:t>To</w:t>
      </w:r>
      <w:r>
        <w:rPr>
          <w:spacing w:val="-8"/>
          <w:sz w:val="20"/>
        </w:rPr>
        <w:t xml:space="preserve"> </w:t>
      </w:r>
      <w:proofErr w:type="gramStart"/>
      <w:r>
        <w:rPr>
          <w:sz w:val="20"/>
        </w:rPr>
        <w:t>be</w:t>
      </w:r>
      <w:r>
        <w:rPr>
          <w:spacing w:val="-5"/>
          <w:sz w:val="20"/>
        </w:rPr>
        <w:t xml:space="preserve"> </w:t>
      </w:r>
      <w:r>
        <w:rPr>
          <w:sz w:val="20"/>
        </w:rPr>
        <w:t>available</w:t>
      </w:r>
      <w:r>
        <w:rPr>
          <w:spacing w:val="-5"/>
          <w:sz w:val="20"/>
        </w:rPr>
        <w:t xml:space="preserve"> </w:t>
      </w:r>
      <w:r>
        <w:rPr>
          <w:sz w:val="20"/>
        </w:rPr>
        <w:t>for</w:t>
      </w:r>
      <w:r>
        <w:rPr>
          <w:spacing w:val="-5"/>
          <w:sz w:val="20"/>
        </w:rPr>
        <w:t xml:space="preserve"> </w:t>
      </w:r>
      <w:r>
        <w:rPr>
          <w:i/>
          <w:sz w:val="20"/>
        </w:rPr>
        <w:t>Sample</w:t>
      </w:r>
      <w:r>
        <w:rPr>
          <w:i/>
          <w:spacing w:val="-2"/>
          <w:sz w:val="20"/>
        </w:rPr>
        <w:t xml:space="preserve"> </w:t>
      </w:r>
      <w:r>
        <w:rPr>
          <w:sz w:val="20"/>
        </w:rPr>
        <w:t>collection</w:t>
      </w:r>
      <w:r>
        <w:rPr>
          <w:spacing w:val="-6"/>
          <w:sz w:val="20"/>
        </w:rPr>
        <w:t xml:space="preserve"> </w:t>
      </w:r>
      <w:r>
        <w:rPr>
          <w:sz w:val="20"/>
        </w:rPr>
        <w:t>at</w:t>
      </w:r>
      <w:r>
        <w:rPr>
          <w:spacing w:val="-6"/>
          <w:sz w:val="20"/>
        </w:rPr>
        <w:t xml:space="preserve"> </w:t>
      </w:r>
      <w:r>
        <w:rPr>
          <w:sz w:val="20"/>
        </w:rPr>
        <w:t>all</w:t>
      </w:r>
      <w:r>
        <w:rPr>
          <w:spacing w:val="-8"/>
          <w:sz w:val="20"/>
        </w:rPr>
        <w:t xml:space="preserve"> </w:t>
      </w:r>
      <w:r>
        <w:rPr>
          <w:spacing w:val="-2"/>
          <w:sz w:val="20"/>
        </w:rPr>
        <w:t>times</w:t>
      </w:r>
      <w:proofErr w:type="gramEnd"/>
      <w:r>
        <w:rPr>
          <w:spacing w:val="-2"/>
          <w:sz w:val="20"/>
        </w:rPr>
        <w:t>.</w:t>
      </w:r>
      <w:r>
        <w:rPr>
          <w:b/>
          <w:spacing w:val="-2"/>
          <w:sz w:val="20"/>
          <w:vertAlign w:val="superscript"/>
        </w:rPr>
        <w:t>73</w:t>
      </w:r>
    </w:p>
    <w:p w14:paraId="0E106D0E" w14:textId="77777777" w:rsidR="00B358A3" w:rsidRDefault="00B358A3">
      <w:pPr>
        <w:pStyle w:val="BodyText"/>
        <w:spacing w:before="1"/>
        <w:rPr>
          <w:b/>
        </w:rPr>
      </w:pPr>
    </w:p>
    <w:p w14:paraId="273459BA" w14:textId="77777777" w:rsidR="00B358A3" w:rsidRDefault="00000000">
      <w:pPr>
        <w:pStyle w:val="ListParagraph"/>
        <w:numPr>
          <w:ilvl w:val="1"/>
          <w:numId w:val="5"/>
        </w:numPr>
        <w:tabs>
          <w:tab w:val="left" w:pos="1540"/>
          <w:tab w:val="left" w:pos="1541"/>
        </w:tabs>
        <w:ind w:hanging="721"/>
        <w:rPr>
          <w:sz w:val="20"/>
        </w:rPr>
      </w:pPr>
      <w:r>
        <w:rPr>
          <w:sz w:val="20"/>
        </w:rPr>
        <w:t>To</w:t>
      </w:r>
      <w:r>
        <w:rPr>
          <w:spacing w:val="-7"/>
          <w:sz w:val="20"/>
        </w:rPr>
        <w:t xml:space="preserve"> </w:t>
      </w:r>
      <w:r>
        <w:rPr>
          <w:sz w:val="20"/>
        </w:rPr>
        <w:t>take</w:t>
      </w:r>
      <w:r>
        <w:rPr>
          <w:spacing w:val="-7"/>
          <w:sz w:val="20"/>
        </w:rPr>
        <w:t xml:space="preserve"> </w:t>
      </w:r>
      <w:r>
        <w:rPr>
          <w:sz w:val="20"/>
        </w:rPr>
        <w:t>responsibility,</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z w:val="20"/>
        </w:rPr>
        <w:t>context</w:t>
      </w:r>
      <w:r>
        <w:rPr>
          <w:spacing w:val="-5"/>
          <w:sz w:val="20"/>
        </w:rPr>
        <w:t xml:space="preserve"> </w:t>
      </w:r>
      <w:r>
        <w:rPr>
          <w:sz w:val="20"/>
        </w:rPr>
        <w:t>of</w:t>
      </w:r>
      <w:r>
        <w:rPr>
          <w:spacing w:val="-7"/>
          <w:sz w:val="20"/>
        </w:rPr>
        <w:t xml:space="preserve"> </w:t>
      </w:r>
      <w:r>
        <w:rPr>
          <w:sz w:val="20"/>
        </w:rPr>
        <w:t>anti-doping,</w:t>
      </w:r>
      <w:r>
        <w:rPr>
          <w:spacing w:val="-7"/>
          <w:sz w:val="20"/>
        </w:rPr>
        <w:t xml:space="preserve"> </w:t>
      </w:r>
      <w:r>
        <w:rPr>
          <w:sz w:val="20"/>
        </w:rPr>
        <w:t>for</w:t>
      </w:r>
      <w:r>
        <w:rPr>
          <w:spacing w:val="-4"/>
          <w:sz w:val="20"/>
        </w:rPr>
        <w:t xml:space="preserve"> </w:t>
      </w:r>
      <w:r>
        <w:rPr>
          <w:sz w:val="20"/>
        </w:rPr>
        <w:t>what</w:t>
      </w:r>
      <w:r>
        <w:rPr>
          <w:spacing w:val="-5"/>
          <w:sz w:val="20"/>
        </w:rPr>
        <w:t xml:space="preserve"> </w:t>
      </w:r>
      <w:r>
        <w:rPr>
          <w:sz w:val="20"/>
        </w:rPr>
        <w:t>they</w:t>
      </w:r>
      <w:r>
        <w:rPr>
          <w:spacing w:val="-4"/>
          <w:sz w:val="20"/>
        </w:rPr>
        <w:t xml:space="preserve"> </w:t>
      </w:r>
      <w:r>
        <w:rPr>
          <w:sz w:val="20"/>
        </w:rPr>
        <w:t>ingest</w:t>
      </w:r>
      <w:r>
        <w:rPr>
          <w:spacing w:val="-7"/>
          <w:sz w:val="20"/>
        </w:rPr>
        <w:t xml:space="preserve"> </w:t>
      </w:r>
      <w:r>
        <w:rPr>
          <w:sz w:val="20"/>
        </w:rPr>
        <w:t>and</w:t>
      </w:r>
      <w:r>
        <w:rPr>
          <w:spacing w:val="-4"/>
          <w:sz w:val="20"/>
        </w:rPr>
        <w:t xml:space="preserve"> </w:t>
      </w:r>
      <w:r>
        <w:rPr>
          <w:i/>
          <w:spacing w:val="-4"/>
          <w:sz w:val="20"/>
        </w:rPr>
        <w:t>Use</w:t>
      </w:r>
      <w:r>
        <w:rPr>
          <w:spacing w:val="-4"/>
          <w:sz w:val="20"/>
        </w:rPr>
        <w:t>.</w:t>
      </w:r>
    </w:p>
    <w:p w14:paraId="1E62EB6C" w14:textId="77777777" w:rsidR="00B358A3" w:rsidRDefault="00B358A3">
      <w:pPr>
        <w:pStyle w:val="BodyText"/>
      </w:pPr>
    </w:p>
    <w:p w14:paraId="53EE4036" w14:textId="77777777" w:rsidR="00B358A3" w:rsidRDefault="00000000">
      <w:pPr>
        <w:pStyle w:val="ListParagraph"/>
        <w:numPr>
          <w:ilvl w:val="1"/>
          <w:numId w:val="5"/>
        </w:numPr>
        <w:tabs>
          <w:tab w:val="left" w:pos="1541"/>
        </w:tabs>
        <w:spacing w:before="1"/>
        <w:ind w:right="116"/>
        <w:jc w:val="both"/>
        <w:rPr>
          <w:sz w:val="20"/>
        </w:rPr>
      </w:pPr>
      <w:r>
        <w:rPr>
          <w:sz w:val="20"/>
        </w:rPr>
        <w:t xml:space="preserve">To inform medical personnel of their obligation not to </w:t>
      </w:r>
      <w:r>
        <w:rPr>
          <w:i/>
          <w:sz w:val="20"/>
        </w:rPr>
        <w:t>Use Prohibited Substance</w:t>
      </w:r>
      <w:r>
        <w:rPr>
          <w:sz w:val="20"/>
        </w:rPr>
        <w:t xml:space="preserve">s and </w:t>
      </w:r>
      <w:r>
        <w:rPr>
          <w:i/>
          <w:sz w:val="20"/>
        </w:rPr>
        <w:t xml:space="preserve">Prohibited Methods </w:t>
      </w:r>
      <w:r>
        <w:rPr>
          <w:sz w:val="20"/>
        </w:rPr>
        <w:t>and to take responsibility to make sure that any medical treatment received does not violate these Anti-Doping Rules.</w:t>
      </w:r>
    </w:p>
    <w:p w14:paraId="7622375F" w14:textId="77777777" w:rsidR="00B358A3" w:rsidRDefault="00B358A3">
      <w:pPr>
        <w:pStyle w:val="BodyText"/>
        <w:spacing w:before="11"/>
        <w:rPr>
          <w:sz w:val="19"/>
        </w:rPr>
      </w:pPr>
    </w:p>
    <w:p w14:paraId="19B33CF6" w14:textId="77777777" w:rsidR="00B358A3" w:rsidRDefault="00000000">
      <w:pPr>
        <w:pStyle w:val="ListParagraph"/>
        <w:numPr>
          <w:ilvl w:val="1"/>
          <w:numId w:val="5"/>
        </w:numPr>
        <w:tabs>
          <w:tab w:val="left" w:pos="1541"/>
        </w:tabs>
        <w:ind w:right="119"/>
        <w:jc w:val="both"/>
        <w:rPr>
          <w:sz w:val="20"/>
        </w:rPr>
      </w:pPr>
      <w:r>
        <w:rPr>
          <w:sz w:val="20"/>
        </w:rPr>
        <w:t xml:space="preserve">To disclose to IFF and their </w:t>
      </w:r>
      <w:r>
        <w:rPr>
          <w:i/>
          <w:sz w:val="20"/>
        </w:rPr>
        <w:t xml:space="preserve">National Anti-Doping </w:t>
      </w:r>
      <w:proofErr w:type="spellStart"/>
      <w:r>
        <w:rPr>
          <w:i/>
          <w:sz w:val="20"/>
        </w:rPr>
        <w:t>Organisation</w:t>
      </w:r>
      <w:proofErr w:type="spellEnd"/>
      <w:r>
        <w:rPr>
          <w:i/>
          <w:sz w:val="20"/>
        </w:rPr>
        <w:t xml:space="preserve"> </w:t>
      </w:r>
      <w:r>
        <w:rPr>
          <w:sz w:val="20"/>
        </w:rPr>
        <w:t xml:space="preserve">any decision by a non- </w:t>
      </w:r>
      <w:r>
        <w:rPr>
          <w:i/>
          <w:spacing w:val="-2"/>
          <w:sz w:val="20"/>
        </w:rPr>
        <w:t xml:space="preserve">Signatory </w:t>
      </w:r>
      <w:r>
        <w:rPr>
          <w:spacing w:val="-2"/>
          <w:sz w:val="20"/>
        </w:rPr>
        <w:t>finding</w:t>
      </w:r>
      <w:r>
        <w:rPr>
          <w:spacing w:val="-3"/>
          <w:sz w:val="20"/>
        </w:rPr>
        <w:t xml:space="preserve"> </w:t>
      </w:r>
      <w:r>
        <w:rPr>
          <w:spacing w:val="-2"/>
          <w:sz w:val="20"/>
        </w:rPr>
        <w:t>that</w:t>
      </w:r>
      <w:r>
        <w:rPr>
          <w:spacing w:val="-6"/>
          <w:sz w:val="20"/>
        </w:rPr>
        <w:t xml:space="preserve"> </w:t>
      </w:r>
      <w:r>
        <w:rPr>
          <w:spacing w:val="-2"/>
          <w:sz w:val="20"/>
        </w:rPr>
        <w:t xml:space="preserve">the </w:t>
      </w:r>
      <w:r>
        <w:rPr>
          <w:i/>
          <w:spacing w:val="-2"/>
          <w:sz w:val="20"/>
        </w:rPr>
        <w:t>Athlete</w:t>
      </w:r>
      <w:r>
        <w:rPr>
          <w:i/>
          <w:spacing w:val="-4"/>
          <w:sz w:val="20"/>
        </w:rPr>
        <w:t xml:space="preserve"> </w:t>
      </w:r>
      <w:r>
        <w:rPr>
          <w:spacing w:val="-2"/>
          <w:sz w:val="20"/>
        </w:rPr>
        <w:t>committed</w:t>
      </w:r>
      <w:r>
        <w:rPr>
          <w:spacing w:val="-6"/>
          <w:sz w:val="20"/>
        </w:rPr>
        <w:t xml:space="preserve"> </w:t>
      </w:r>
      <w:r>
        <w:rPr>
          <w:spacing w:val="-2"/>
          <w:sz w:val="20"/>
        </w:rPr>
        <w:t>an anti-doping</w:t>
      </w:r>
      <w:r>
        <w:rPr>
          <w:spacing w:val="-3"/>
          <w:sz w:val="20"/>
        </w:rPr>
        <w:t xml:space="preserve"> </w:t>
      </w:r>
      <w:r>
        <w:rPr>
          <w:spacing w:val="-2"/>
          <w:sz w:val="20"/>
        </w:rPr>
        <w:t>rule</w:t>
      </w:r>
      <w:r>
        <w:rPr>
          <w:spacing w:val="-6"/>
          <w:sz w:val="20"/>
        </w:rPr>
        <w:t xml:space="preserve"> </w:t>
      </w:r>
      <w:r>
        <w:rPr>
          <w:spacing w:val="-2"/>
          <w:sz w:val="20"/>
        </w:rPr>
        <w:t>violation</w:t>
      </w:r>
      <w:r>
        <w:rPr>
          <w:spacing w:val="-3"/>
          <w:sz w:val="20"/>
        </w:rPr>
        <w:t xml:space="preserve"> </w:t>
      </w:r>
      <w:r>
        <w:rPr>
          <w:spacing w:val="-2"/>
          <w:sz w:val="20"/>
        </w:rPr>
        <w:t>within</w:t>
      </w:r>
      <w:r>
        <w:rPr>
          <w:spacing w:val="-6"/>
          <w:sz w:val="20"/>
        </w:rPr>
        <w:t xml:space="preserve"> </w:t>
      </w:r>
      <w:r>
        <w:rPr>
          <w:spacing w:val="-2"/>
          <w:sz w:val="20"/>
        </w:rPr>
        <w:t>the</w:t>
      </w:r>
      <w:r>
        <w:rPr>
          <w:spacing w:val="-3"/>
          <w:sz w:val="20"/>
        </w:rPr>
        <w:t xml:space="preserve"> </w:t>
      </w:r>
      <w:r>
        <w:rPr>
          <w:spacing w:val="-2"/>
          <w:sz w:val="20"/>
        </w:rPr>
        <w:t xml:space="preserve">previous </w:t>
      </w:r>
      <w:r>
        <w:rPr>
          <w:sz w:val="20"/>
        </w:rPr>
        <w:t>ten (10) years.</w:t>
      </w:r>
    </w:p>
    <w:p w14:paraId="0C36702E" w14:textId="77777777" w:rsidR="00B358A3" w:rsidRDefault="00B358A3">
      <w:pPr>
        <w:pStyle w:val="BodyText"/>
        <w:spacing w:before="11"/>
        <w:rPr>
          <w:sz w:val="19"/>
        </w:rPr>
      </w:pPr>
    </w:p>
    <w:p w14:paraId="1F7A3AC7" w14:textId="77777777" w:rsidR="00B358A3" w:rsidRDefault="00000000">
      <w:pPr>
        <w:pStyle w:val="ListParagraph"/>
        <w:numPr>
          <w:ilvl w:val="1"/>
          <w:numId w:val="5"/>
        </w:numPr>
        <w:tabs>
          <w:tab w:val="left" w:pos="1540"/>
          <w:tab w:val="left" w:pos="1541"/>
        </w:tabs>
        <w:ind w:hanging="721"/>
        <w:rPr>
          <w:sz w:val="20"/>
        </w:rPr>
      </w:pPr>
      <w:r>
        <w:rPr>
          <w:sz w:val="20"/>
        </w:rPr>
        <w:t>To</w:t>
      </w:r>
      <w:r>
        <w:rPr>
          <w:spacing w:val="-11"/>
          <w:sz w:val="20"/>
        </w:rPr>
        <w:t xml:space="preserve"> </w:t>
      </w:r>
      <w:r>
        <w:rPr>
          <w:sz w:val="20"/>
        </w:rPr>
        <w:t>cooperate</w:t>
      </w:r>
      <w:r>
        <w:rPr>
          <w:spacing w:val="-12"/>
          <w:sz w:val="20"/>
        </w:rPr>
        <w:t xml:space="preserve"> </w:t>
      </w:r>
      <w:r>
        <w:rPr>
          <w:sz w:val="20"/>
        </w:rPr>
        <w:t>with</w:t>
      </w:r>
      <w:r>
        <w:rPr>
          <w:spacing w:val="-7"/>
          <w:sz w:val="20"/>
        </w:rPr>
        <w:t xml:space="preserve"> </w:t>
      </w:r>
      <w:r>
        <w:rPr>
          <w:i/>
          <w:sz w:val="20"/>
        </w:rPr>
        <w:t>Anti-Doping</w:t>
      </w:r>
      <w:r>
        <w:rPr>
          <w:i/>
          <w:spacing w:val="-11"/>
          <w:sz w:val="20"/>
        </w:rPr>
        <w:t xml:space="preserve"> </w:t>
      </w:r>
      <w:proofErr w:type="spellStart"/>
      <w:r>
        <w:rPr>
          <w:i/>
          <w:sz w:val="20"/>
        </w:rPr>
        <w:t>Organisations</w:t>
      </w:r>
      <w:proofErr w:type="spellEnd"/>
      <w:r>
        <w:rPr>
          <w:i/>
          <w:spacing w:val="-9"/>
          <w:sz w:val="20"/>
        </w:rPr>
        <w:t xml:space="preserve"> </w:t>
      </w:r>
      <w:r>
        <w:rPr>
          <w:sz w:val="20"/>
        </w:rPr>
        <w:t>investigating</w:t>
      </w:r>
      <w:r>
        <w:rPr>
          <w:spacing w:val="-9"/>
          <w:sz w:val="20"/>
        </w:rPr>
        <w:t xml:space="preserve"> </w:t>
      </w:r>
      <w:r>
        <w:rPr>
          <w:sz w:val="20"/>
        </w:rPr>
        <w:t>anti-doping</w:t>
      </w:r>
      <w:r>
        <w:rPr>
          <w:spacing w:val="-12"/>
          <w:sz w:val="20"/>
        </w:rPr>
        <w:t xml:space="preserve"> </w:t>
      </w:r>
      <w:r>
        <w:rPr>
          <w:sz w:val="20"/>
        </w:rPr>
        <w:t>rule</w:t>
      </w:r>
      <w:r>
        <w:rPr>
          <w:spacing w:val="-10"/>
          <w:sz w:val="20"/>
        </w:rPr>
        <w:t xml:space="preserve"> </w:t>
      </w:r>
      <w:r>
        <w:rPr>
          <w:spacing w:val="-2"/>
          <w:sz w:val="20"/>
        </w:rPr>
        <w:t>violations.</w:t>
      </w:r>
    </w:p>
    <w:p w14:paraId="2F2DA243" w14:textId="77777777" w:rsidR="00B358A3" w:rsidRDefault="00B358A3">
      <w:pPr>
        <w:pStyle w:val="BodyText"/>
      </w:pPr>
    </w:p>
    <w:p w14:paraId="04B6A023" w14:textId="77777777" w:rsidR="00B358A3" w:rsidRDefault="00000000">
      <w:pPr>
        <w:pStyle w:val="BodyText"/>
        <w:spacing w:before="7"/>
        <w:rPr>
          <w:sz w:val="13"/>
        </w:rPr>
      </w:pPr>
      <w:r>
        <w:pict w14:anchorId="7FCB2D83">
          <v:rect id="docshape52" o:spid="_x0000_s2057" style="position:absolute;margin-left:1in;margin-top:9.05pt;width:2in;height:.6pt;z-index:-15707648;mso-wrap-distance-left:0;mso-wrap-distance-right:0;mso-position-horizontal-relative:page" fillcolor="black" stroked="f">
            <w10:wrap type="topAndBottom" anchorx="page"/>
          </v:rect>
        </w:pict>
      </w:r>
    </w:p>
    <w:p w14:paraId="6D2A103D" w14:textId="77777777" w:rsidR="00B358A3" w:rsidRDefault="00000000">
      <w:pPr>
        <w:spacing w:before="98" w:line="244" w:lineRule="auto"/>
        <w:ind w:left="371" w:right="113" w:hanging="272"/>
        <w:jc w:val="both"/>
        <w:rPr>
          <w:i/>
          <w:sz w:val="16"/>
        </w:rPr>
      </w:pPr>
      <w:r>
        <w:rPr>
          <w:b/>
          <w:position w:val="6"/>
          <w:sz w:val="12"/>
        </w:rPr>
        <w:t>73</w:t>
      </w:r>
      <w:r>
        <w:rPr>
          <w:b/>
          <w:spacing w:val="40"/>
          <w:position w:val="6"/>
          <w:sz w:val="12"/>
        </w:rPr>
        <w:t xml:space="preserve"> </w:t>
      </w:r>
      <w:r>
        <w:rPr>
          <w:i/>
          <w:sz w:val="16"/>
        </w:rPr>
        <w:t>[Comment to Article 20.2: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01BDF6D7" w14:textId="77777777" w:rsidR="00B358A3" w:rsidRDefault="00B358A3">
      <w:pPr>
        <w:spacing w:line="244" w:lineRule="auto"/>
        <w:jc w:val="both"/>
        <w:rPr>
          <w:sz w:val="16"/>
        </w:rPr>
        <w:sectPr w:rsidR="00B358A3">
          <w:pgSz w:w="12240" w:h="15840"/>
          <w:pgMar w:top="1360" w:right="1320" w:bottom="1580" w:left="1340" w:header="0" w:footer="1387" w:gutter="0"/>
          <w:cols w:space="720"/>
        </w:sectPr>
      </w:pPr>
    </w:p>
    <w:p w14:paraId="6FB34130" w14:textId="77777777" w:rsidR="00B358A3" w:rsidRDefault="00000000">
      <w:pPr>
        <w:pStyle w:val="BodyText"/>
        <w:spacing w:before="80"/>
        <w:ind w:left="1540" w:right="119"/>
        <w:jc w:val="both"/>
      </w:pPr>
      <w:r>
        <w:lastRenderedPageBreak/>
        <w:t>Failure</w:t>
      </w:r>
      <w:r>
        <w:rPr>
          <w:spacing w:val="-14"/>
        </w:rPr>
        <w:t xml:space="preserve"> </w:t>
      </w:r>
      <w:r>
        <w:t>by</w:t>
      </w:r>
      <w:r>
        <w:rPr>
          <w:spacing w:val="-14"/>
        </w:rPr>
        <w:t xml:space="preserve"> </w:t>
      </w:r>
      <w:r>
        <w:t>any</w:t>
      </w:r>
      <w:r>
        <w:rPr>
          <w:spacing w:val="-12"/>
        </w:rPr>
        <w:t xml:space="preserve"> </w:t>
      </w:r>
      <w:r>
        <w:rPr>
          <w:i/>
        </w:rPr>
        <w:t>Athlete</w:t>
      </w:r>
      <w:r>
        <w:rPr>
          <w:i/>
          <w:spacing w:val="-14"/>
        </w:rPr>
        <w:t xml:space="preserve"> </w:t>
      </w:r>
      <w:r>
        <w:t>to</w:t>
      </w:r>
      <w:r>
        <w:rPr>
          <w:spacing w:val="-14"/>
        </w:rPr>
        <w:t xml:space="preserve"> </w:t>
      </w:r>
      <w:r>
        <w:t>cooperate</w:t>
      </w:r>
      <w:r>
        <w:rPr>
          <w:spacing w:val="-14"/>
        </w:rPr>
        <w:t xml:space="preserve"> </w:t>
      </w:r>
      <w:r>
        <w:t>in</w:t>
      </w:r>
      <w:r>
        <w:rPr>
          <w:spacing w:val="-14"/>
        </w:rPr>
        <w:t xml:space="preserve"> </w:t>
      </w:r>
      <w:r>
        <w:t>full</w:t>
      </w:r>
      <w:r>
        <w:rPr>
          <w:spacing w:val="-14"/>
        </w:rPr>
        <w:t xml:space="preserve"> </w:t>
      </w:r>
      <w:proofErr w:type="gramStart"/>
      <w:r>
        <w:t>with</w:t>
      </w:r>
      <w:proofErr w:type="gramEnd"/>
      <w:r>
        <w:rPr>
          <w:spacing w:val="-10"/>
        </w:rPr>
        <w:t xml:space="preserve"> </w:t>
      </w:r>
      <w:r>
        <w:rPr>
          <w:i/>
        </w:rPr>
        <w:t>Anti-Doping</w:t>
      </w:r>
      <w:r>
        <w:rPr>
          <w:i/>
          <w:spacing w:val="-14"/>
        </w:rPr>
        <w:t xml:space="preserve"> </w:t>
      </w:r>
      <w:proofErr w:type="spellStart"/>
      <w:r>
        <w:rPr>
          <w:i/>
        </w:rPr>
        <w:t>Organisations</w:t>
      </w:r>
      <w:proofErr w:type="spellEnd"/>
      <w:r>
        <w:rPr>
          <w:i/>
          <w:spacing w:val="-11"/>
        </w:rPr>
        <w:t xml:space="preserve"> </w:t>
      </w:r>
      <w:r>
        <w:t>investigating</w:t>
      </w:r>
      <w:r>
        <w:rPr>
          <w:spacing w:val="-14"/>
        </w:rPr>
        <w:t xml:space="preserve"> </w:t>
      </w:r>
      <w:r>
        <w:t>anti- doping rule violations may result in a charge of misconduct under IFF's disciplinary rules.</w:t>
      </w:r>
    </w:p>
    <w:p w14:paraId="4AD8B94A" w14:textId="77777777" w:rsidR="00B358A3" w:rsidRDefault="00B358A3">
      <w:pPr>
        <w:pStyle w:val="BodyText"/>
        <w:spacing w:before="10"/>
        <w:rPr>
          <w:sz w:val="19"/>
        </w:rPr>
      </w:pPr>
    </w:p>
    <w:p w14:paraId="7749172F" w14:textId="77777777" w:rsidR="00B358A3" w:rsidRDefault="00000000">
      <w:pPr>
        <w:pStyle w:val="ListParagraph"/>
        <w:numPr>
          <w:ilvl w:val="1"/>
          <w:numId w:val="5"/>
        </w:numPr>
        <w:tabs>
          <w:tab w:val="left" w:pos="1541"/>
        </w:tabs>
        <w:ind w:right="115"/>
        <w:jc w:val="both"/>
        <w:rPr>
          <w:sz w:val="20"/>
        </w:rPr>
      </w:pPr>
      <w:r>
        <w:rPr>
          <w:spacing w:val="-2"/>
          <w:sz w:val="20"/>
        </w:rPr>
        <w:t>To</w:t>
      </w:r>
      <w:r>
        <w:rPr>
          <w:spacing w:val="-9"/>
          <w:sz w:val="20"/>
        </w:rPr>
        <w:t xml:space="preserve"> </w:t>
      </w:r>
      <w:r>
        <w:rPr>
          <w:spacing w:val="-2"/>
          <w:sz w:val="20"/>
        </w:rPr>
        <w:t>disclose</w:t>
      </w:r>
      <w:r>
        <w:rPr>
          <w:spacing w:val="-9"/>
          <w:sz w:val="20"/>
        </w:rPr>
        <w:t xml:space="preserve"> </w:t>
      </w:r>
      <w:r>
        <w:rPr>
          <w:spacing w:val="-2"/>
          <w:sz w:val="20"/>
        </w:rPr>
        <w:t>the</w:t>
      </w:r>
      <w:r>
        <w:rPr>
          <w:spacing w:val="-7"/>
          <w:sz w:val="20"/>
        </w:rPr>
        <w:t xml:space="preserve"> </w:t>
      </w:r>
      <w:r>
        <w:rPr>
          <w:spacing w:val="-2"/>
          <w:sz w:val="20"/>
        </w:rPr>
        <w:t>identity</w:t>
      </w:r>
      <w:r>
        <w:rPr>
          <w:spacing w:val="-7"/>
          <w:sz w:val="20"/>
        </w:rPr>
        <w:t xml:space="preserve"> </w:t>
      </w:r>
      <w:r>
        <w:rPr>
          <w:spacing w:val="-2"/>
          <w:sz w:val="20"/>
        </w:rPr>
        <w:t>of</w:t>
      </w:r>
      <w:r>
        <w:rPr>
          <w:spacing w:val="-7"/>
          <w:sz w:val="20"/>
        </w:rPr>
        <w:t xml:space="preserve"> </w:t>
      </w:r>
      <w:r>
        <w:rPr>
          <w:spacing w:val="-2"/>
          <w:sz w:val="20"/>
        </w:rPr>
        <w:t xml:space="preserve">their </w:t>
      </w:r>
      <w:r>
        <w:rPr>
          <w:i/>
          <w:spacing w:val="-2"/>
          <w:sz w:val="20"/>
        </w:rPr>
        <w:t>Athlete</w:t>
      </w:r>
      <w:r>
        <w:rPr>
          <w:i/>
          <w:spacing w:val="-7"/>
          <w:sz w:val="20"/>
        </w:rPr>
        <w:t xml:space="preserve"> </w:t>
      </w:r>
      <w:r>
        <w:rPr>
          <w:i/>
          <w:spacing w:val="-2"/>
          <w:sz w:val="20"/>
        </w:rPr>
        <w:t>Support</w:t>
      </w:r>
      <w:r>
        <w:rPr>
          <w:i/>
          <w:spacing w:val="-6"/>
          <w:sz w:val="20"/>
        </w:rPr>
        <w:t xml:space="preserve"> </w:t>
      </w:r>
      <w:r>
        <w:rPr>
          <w:i/>
          <w:spacing w:val="-2"/>
          <w:sz w:val="20"/>
        </w:rPr>
        <w:t>Personnel</w:t>
      </w:r>
      <w:r>
        <w:rPr>
          <w:i/>
          <w:spacing w:val="-4"/>
          <w:sz w:val="20"/>
        </w:rPr>
        <w:t xml:space="preserve"> </w:t>
      </w:r>
      <w:r>
        <w:rPr>
          <w:spacing w:val="-2"/>
          <w:sz w:val="20"/>
        </w:rPr>
        <w:t>upon</w:t>
      </w:r>
      <w:r>
        <w:rPr>
          <w:spacing w:val="-9"/>
          <w:sz w:val="20"/>
        </w:rPr>
        <w:t xml:space="preserve"> </w:t>
      </w:r>
      <w:r>
        <w:rPr>
          <w:spacing w:val="-2"/>
          <w:sz w:val="20"/>
        </w:rPr>
        <w:t>request</w:t>
      </w:r>
      <w:r>
        <w:rPr>
          <w:spacing w:val="-6"/>
          <w:sz w:val="20"/>
        </w:rPr>
        <w:t xml:space="preserve"> </w:t>
      </w:r>
      <w:r>
        <w:rPr>
          <w:spacing w:val="-2"/>
          <w:sz w:val="20"/>
        </w:rPr>
        <w:t>by</w:t>
      </w:r>
      <w:r>
        <w:rPr>
          <w:spacing w:val="-6"/>
          <w:sz w:val="20"/>
        </w:rPr>
        <w:t xml:space="preserve"> </w:t>
      </w:r>
      <w:r>
        <w:rPr>
          <w:spacing w:val="-2"/>
          <w:sz w:val="20"/>
        </w:rPr>
        <w:t>IFF</w:t>
      </w:r>
      <w:r>
        <w:rPr>
          <w:spacing w:val="-4"/>
          <w:sz w:val="20"/>
        </w:rPr>
        <w:t xml:space="preserve"> </w:t>
      </w:r>
      <w:r>
        <w:rPr>
          <w:spacing w:val="-2"/>
          <w:sz w:val="20"/>
        </w:rPr>
        <w:t>or</w:t>
      </w:r>
      <w:r>
        <w:rPr>
          <w:spacing w:val="-8"/>
          <w:sz w:val="20"/>
        </w:rPr>
        <w:t xml:space="preserve"> </w:t>
      </w:r>
      <w:r>
        <w:rPr>
          <w:spacing w:val="-2"/>
          <w:sz w:val="20"/>
        </w:rPr>
        <w:t>a</w:t>
      </w:r>
      <w:r>
        <w:rPr>
          <w:spacing w:val="-3"/>
          <w:sz w:val="20"/>
        </w:rPr>
        <w:t xml:space="preserve"> </w:t>
      </w:r>
      <w:r>
        <w:rPr>
          <w:i/>
          <w:spacing w:val="-2"/>
          <w:sz w:val="20"/>
        </w:rPr>
        <w:t xml:space="preserve">National </w:t>
      </w:r>
      <w:r>
        <w:rPr>
          <w:i/>
          <w:sz w:val="20"/>
        </w:rPr>
        <w:t>Federation</w:t>
      </w:r>
      <w:r>
        <w:rPr>
          <w:sz w:val="20"/>
        </w:rPr>
        <w:t xml:space="preserve">, or any other </w:t>
      </w:r>
      <w:r>
        <w:rPr>
          <w:i/>
          <w:sz w:val="20"/>
        </w:rPr>
        <w:t xml:space="preserve">Anti-Doping </w:t>
      </w:r>
      <w:proofErr w:type="spellStart"/>
      <w:r>
        <w:rPr>
          <w:i/>
          <w:sz w:val="20"/>
        </w:rPr>
        <w:t>Organisation</w:t>
      </w:r>
      <w:proofErr w:type="spellEnd"/>
      <w:r>
        <w:rPr>
          <w:i/>
          <w:sz w:val="20"/>
        </w:rPr>
        <w:t xml:space="preserve"> </w:t>
      </w:r>
      <w:r>
        <w:rPr>
          <w:sz w:val="20"/>
        </w:rPr>
        <w:t xml:space="preserve">with authority over the </w:t>
      </w:r>
      <w:r>
        <w:rPr>
          <w:i/>
          <w:sz w:val="20"/>
        </w:rPr>
        <w:t>Athlete</w:t>
      </w:r>
      <w:r>
        <w:rPr>
          <w:sz w:val="20"/>
        </w:rPr>
        <w:t>.</w:t>
      </w:r>
    </w:p>
    <w:p w14:paraId="4A0B54F8" w14:textId="77777777" w:rsidR="00B358A3" w:rsidRDefault="00B358A3">
      <w:pPr>
        <w:pStyle w:val="BodyText"/>
        <w:spacing w:before="1"/>
      </w:pPr>
    </w:p>
    <w:p w14:paraId="2FC78157" w14:textId="77777777" w:rsidR="00B358A3" w:rsidRDefault="00000000">
      <w:pPr>
        <w:pStyle w:val="ListParagraph"/>
        <w:numPr>
          <w:ilvl w:val="1"/>
          <w:numId w:val="5"/>
        </w:numPr>
        <w:tabs>
          <w:tab w:val="left" w:pos="1541"/>
        </w:tabs>
        <w:ind w:right="117"/>
        <w:jc w:val="both"/>
        <w:rPr>
          <w:sz w:val="20"/>
        </w:rPr>
      </w:pPr>
      <w:r>
        <w:rPr>
          <w:sz w:val="20"/>
        </w:rPr>
        <w:t xml:space="preserve">Offensive conduct towards a </w:t>
      </w:r>
      <w:r>
        <w:rPr>
          <w:i/>
          <w:sz w:val="20"/>
        </w:rPr>
        <w:t xml:space="preserve">Doping Control </w:t>
      </w:r>
      <w:r>
        <w:rPr>
          <w:sz w:val="20"/>
        </w:rPr>
        <w:t xml:space="preserve">official or other </w:t>
      </w:r>
      <w:r>
        <w:rPr>
          <w:i/>
          <w:sz w:val="20"/>
        </w:rPr>
        <w:t xml:space="preserve">Person </w:t>
      </w:r>
      <w:r>
        <w:rPr>
          <w:sz w:val="20"/>
        </w:rPr>
        <w:t xml:space="preserve">involved in </w:t>
      </w:r>
      <w:r>
        <w:rPr>
          <w:i/>
          <w:sz w:val="20"/>
        </w:rPr>
        <w:t xml:space="preserve">Doping Control </w:t>
      </w:r>
      <w:r>
        <w:rPr>
          <w:sz w:val="20"/>
        </w:rPr>
        <w:t xml:space="preserve">by an </w:t>
      </w:r>
      <w:r>
        <w:rPr>
          <w:i/>
          <w:sz w:val="20"/>
        </w:rPr>
        <w:t>Athlete</w:t>
      </w:r>
      <w:r>
        <w:rPr>
          <w:sz w:val="20"/>
        </w:rPr>
        <w:t xml:space="preserve">, which does not otherwise constitute </w:t>
      </w:r>
      <w:r>
        <w:rPr>
          <w:i/>
          <w:sz w:val="20"/>
        </w:rPr>
        <w:t>Tampering</w:t>
      </w:r>
      <w:r>
        <w:rPr>
          <w:sz w:val="20"/>
        </w:rPr>
        <w:t>, may result in a charge of misconduct under IFF's disciplinary rules.</w:t>
      </w:r>
    </w:p>
    <w:p w14:paraId="13B9B8E1" w14:textId="77777777" w:rsidR="00B358A3" w:rsidRDefault="00B358A3">
      <w:pPr>
        <w:pStyle w:val="BodyText"/>
        <w:spacing w:before="11"/>
        <w:rPr>
          <w:sz w:val="19"/>
        </w:rPr>
      </w:pPr>
    </w:p>
    <w:p w14:paraId="56F65426" w14:textId="77777777" w:rsidR="00B358A3" w:rsidRDefault="00000000">
      <w:pPr>
        <w:tabs>
          <w:tab w:val="left" w:pos="1540"/>
        </w:tabs>
        <w:ind w:left="100"/>
        <w:rPr>
          <w:b/>
          <w:i/>
          <w:sz w:val="20"/>
        </w:rPr>
      </w:pPr>
      <w:bookmarkStart w:id="21" w:name="_bookmark21"/>
      <w:bookmarkEnd w:id="21"/>
      <w:r>
        <w:rPr>
          <w:b/>
          <w:sz w:val="20"/>
        </w:rPr>
        <w:t>ARTICLE</w:t>
      </w:r>
      <w:r>
        <w:rPr>
          <w:b/>
          <w:spacing w:val="-8"/>
          <w:sz w:val="20"/>
        </w:rPr>
        <w:t xml:space="preserve"> </w:t>
      </w:r>
      <w:r>
        <w:rPr>
          <w:b/>
          <w:spacing w:val="-5"/>
          <w:sz w:val="20"/>
        </w:rPr>
        <w:t>21</w:t>
      </w:r>
      <w:r>
        <w:rPr>
          <w:b/>
          <w:sz w:val="20"/>
        </w:rPr>
        <w:tab/>
      </w:r>
      <w:r>
        <w:rPr>
          <w:b/>
          <w:spacing w:val="-2"/>
          <w:sz w:val="20"/>
        </w:rPr>
        <w:t>ADDITIONAL</w:t>
      </w:r>
      <w:r>
        <w:rPr>
          <w:b/>
          <w:spacing w:val="-7"/>
          <w:sz w:val="20"/>
        </w:rPr>
        <w:t xml:space="preserve"> </w:t>
      </w:r>
      <w:r>
        <w:rPr>
          <w:b/>
          <w:spacing w:val="-2"/>
          <w:sz w:val="20"/>
        </w:rPr>
        <w:t>ROLES</w:t>
      </w:r>
      <w:r>
        <w:rPr>
          <w:b/>
          <w:spacing w:val="-9"/>
          <w:sz w:val="20"/>
        </w:rPr>
        <w:t xml:space="preserve"> </w:t>
      </w:r>
      <w:r>
        <w:rPr>
          <w:b/>
          <w:spacing w:val="-2"/>
          <w:sz w:val="20"/>
        </w:rPr>
        <w:t>AND</w:t>
      </w:r>
      <w:r>
        <w:rPr>
          <w:b/>
          <w:spacing w:val="-4"/>
          <w:sz w:val="20"/>
        </w:rPr>
        <w:t xml:space="preserve"> </w:t>
      </w:r>
      <w:r>
        <w:rPr>
          <w:b/>
          <w:spacing w:val="-2"/>
          <w:sz w:val="20"/>
        </w:rPr>
        <w:t>RESPONSIBILITIES</w:t>
      </w:r>
      <w:r>
        <w:rPr>
          <w:b/>
          <w:spacing w:val="-8"/>
          <w:sz w:val="20"/>
        </w:rPr>
        <w:t xml:space="preserve"> </w:t>
      </w:r>
      <w:r>
        <w:rPr>
          <w:b/>
          <w:spacing w:val="-2"/>
          <w:sz w:val="20"/>
        </w:rPr>
        <w:t>OF</w:t>
      </w:r>
      <w:r>
        <w:rPr>
          <w:b/>
          <w:spacing w:val="-3"/>
          <w:sz w:val="20"/>
        </w:rPr>
        <w:t xml:space="preserve"> </w:t>
      </w:r>
      <w:r>
        <w:rPr>
          <w:b/>
          <w:i/>
          <w:spacing w:val="-2"/>
          <w:sz w:val="20"/>
        </w:rPr>
        <w:t>ATHLETE</w:t>
      </w:r>
      <w:r>
        <w:rPr>
          <w:b/>
          <w:i/>
          <w:spacing w:val="-8"/>
          <w:sz w:val="20"/>
        </w:rPr>
        <w:t xml:space="preserve"> </w:t>
      </w:r>
      <w:r>
        <w:rPr>
          <w:b/>
          <w:i/>
          <w:spacing w:val="-2"/>
          <w:sz w:val="20"/>
        </w:rPr>
        <w:t>SUPPORT</w:t>
      </w:r>
      <w:r>
        <w:rPr>
          <w:b/>
          <w:i/>
          <w:spacing w:val="-6"/>
          <w:sz w:val="20"/>
        </w:rPr>
        <w:t xml:space="preserve"> </w:t>
      </w:r>
      <w:r>
        <w:rPr>
          <w:b/>
          <w:i/>
          <w:spacing w:val="-2"/>
          <w:sz w:val="20"/>
        </w:rPr>
        <w:t>PERSONNEL</w:t>
      </w:r>
    </w:p>
    <w:p w14:paraId="4307096D" w14:textId="77777777" w:rsidR="00B358A3" w:rsidRDefault="00B358A3">
      <w:pPr>
        <w:pStyle w:val="BodyText"/>
        <w:spacing w:before="1"/>
        <w:rPr>
          <w:b/>
          <w:i/>
        </w:rPr>
      </w:pPr>
    </w:p>
    <w:p w14:paraId="0001695A" w14:textId="77777777" w:rsidR="00B358A3" w:rsidRDefault="00000000">
      <w:pPr>
        <w:pStyle w:val="ListParagraph"/>
        <w:numPr>
          <w:ilvl w:val="1"/>
          <w:numId w:val="4"/>
        </w:numPr>
        <w:tabs>
          <w:tab w:val="left" w:pos="1540"/>
          <w:tab w:val="left" w:pos="1541"/>
        </w:tabs>
        <w:ind w:hanging="721"/>
        <w:rPr>
          <w:sz w:val="20"/>
        </w:rPr>
      </w:pPr>
      <w:r>
        <w:rPr>
          <w:sz w:val="20"/>
        </w:rPr>
        <w:t>To</w:t>
      </w:r>
      <w:r>
        <w:rPr>
          <w:spacing w:val="-8"/>
          <w:sz w:val="20"/>
        </w:rPr>
        <w:t xml:space="preserve"> </w:t>
      </w:r>
      <w:r>
        <w:rPr>
          <w:sz w:val="20"/>
        </w:rPr>
        <w:t>be</w:t>
      </w:r>
      <w:r>
        <w:rPr>
          <w:spacing w:val="-8"/>
          <w:sz w:val="20"/>
        </w:rPr>
        <w:t xml:space="preserve"> </w:t>
      </w:r>
      <w:r>
        <w:rPr>
          <w:sz w:val="20"/>
        </w:rPr>
        <w:t>knowledgeable</w:t>
      </w:r>
      <w:r>
        <w:rPr>
          <w:spacing w:val="-5"/>
          <w:sz w:val="20"/>
        </w:rPr>
        <w:t xml:space="preserve"> </w:t>
      </w:r>
      <w:r>
        <w:rPr>
          <w:sz w:val="20"/>
        </w:rPr>
        <w:t>of</w:t>
      </w:r>
      <w:r>
        <w:rPr>
          <w:spacing w:val="-9"/>
          <w:sz w:val="20"/>
        </w:rPr>
        <w:t xml:space="preserve"> </w:t>
      </w:r>
      <w:r>
        <w:rPr>
          <w:sz w:val="20"/>
        </w:rPr>
        <w:t>and</w:t>
      </w:r>
      <w:r>
        <w:rPr>
          <w:spacing w:val="-7"/>
          <w:sz w:val="20"/>
        </w:rPr>
        <w:t xml:space="preserve"> </w:t>
      </w:r>
      <w:r>
        <w:rPr>
          <w:sz w:val="20"/>
        </w:rPr>
        <w:t>comply</w:t>
      </w:r>
      <w:r>
        <w:rPr>
          <w:spacing w:val="-7"/>
          <w:sz w:val="20"/>
        </w:rPr>
        <w:t xml:space="preserve"> </w:t>
      </w:r>
      <w:r>
        <w:rPr>
          <w:sz w:val="20"/>
        </w:rPr>
        <w:t>with</w:t>
      </w:r>
      <w:r>
        <w:rPr>
          <w:spacing w:val="-8"/>
          <w:sz w:val="20"/>
        </w:rPr>
        <w:t xml:space="preserve"> </w:t>
      </w:r>
      <w:r>
        <w:rPr>
          <w:sz w:val="20"/>
        </w:rPr>
        <w:t>these</w:t>
      </w:r>
      <w:r>
        <w:rPr>
          <w:spacing w:val="-1"/>
          <w:sz w:val="20"/>
        </w:rPr>
        <w:t xml:space="preserve"> </w:t>
      </w:r>
      <w:r>
        <w:rPr>
          <w:sz w:val="20"/>
        </w:rPr>
        <w:t>Anti-Doping</w:t>
      </w:r>
      <w:r>
        <w:rPr>
          <w:spacing w:val="-9"/>
          <w:sz w:val="20"/>
        </w:rPr>
        <w:t xml:space="preserve"> </w:t>
      </w:r>
      <w:r>
        <w:rPr>
          <w:spacing w:val="-2"/>
          <w:sz w:val="20"/>
        </w:rPr>
        <w:t>Rules.</w:t>
      </w:r>
    </w:p>
    <w:p w14:paraId="51335180" w14:textId="77777777" w:rsidR="00B358A3" w:rsidRDefault="00B358A3">
      <w:pPr>
        <w:pStyle w:val="BodyText"/>
        <w:spacing w:before="10"/>
        <w:rPr>
          <w:sz w:val="19"/>
        </w:rPr>
      </w:pPr>
    </w:p>
    <w:p w14:paraId="38CA70FF" w14:textId="77777777" w:rsidR="00B358A3" w:rsidRDefault="00000000">
      <w:pPr>
        <w:pStyle w:val="ListParagraph"/>
        <w:numPr>
          <w:ilvl w:val="1"/>
          <w:numId w:val="4"/>
        </w:numPr>
        <w:tabs>
          <w:tab w:val="left" w:pos="1540"/>
          <w:tab w:val="left" w:pos="1541"/>
        </w:tabs>
        <w:ind w:hanging="721"/>
        <w:rPr>
          <w:sz w:val="20"/>
        </w:rPr>
      </w:pPr>
      <w:r>
        <w:rPr>
          <w:sz w:val="20"/>
        </w:rPr>
        <w:t>To</w:t>
      </w:r>
      <w:r>
        <w:rPr>
          <w:spacing w:val="-7"/>
          <w:sz w:val="20"/>
        </w:rPr>
        <w:t xml:space="preserve"> </w:t>
      </w:r>
      <w:r>
        <w:rPr>
          <w:sz w:val="20"/>
        </w:rPr>
        <w:t>cooperate</w:t>
      </w:r>
      <w:r>
        <w:rPr>
          <w:spacing w:val="-8"/>
          <w:sz w:val="20"/>
        </w:rPr>
        <w:t xml:space="preserve"> </w:t>
      </w:r>
      <w:r>
        <w:rPr>
          <w:sz w:val="20"/>
        </w:rPr>
        <w:t>with</w:t>
      </w:r>
      <w:r>
        <w:rPr>
          <w:spacing w:val="-5"/>
          <w:sz w:val="20"/>
        </w:rPr>
        <w:t xml:space="preserve"> </w:t>
      </w:r>
      <w:r>
        <w:rPr>
          <w:sz w:val="20"/>
        </w:rPr>
        <w:t>the</w:t>
      </w:r>
      <w:r>
        <w:rPr>
          <w:spacing w:val="-3"/>
          <w:sz w:val="20"/>
        </w:rPr>
        <w:t xml:space="preserve"> </w:t>
      </w:r>
      <w:r>
        <w:rPr>
          <w:i/>
          <w:sz w:val="20"/>
        </w:rPr>
        <w:t>Athlete</w:t>
      </w:r>
      <w:r>
        <w:rPr>
          <w:i/>
          <w:spacing w:val="-7"/>
          <w:sz w:val="20"/>
        </w:rPr>
        <w:t xml:space="preserve"> </w:t>
      </w:r>
      <w:r>
        <w:rPr>
          <w:i/>
          <w:sz w:val="20"/>
        </w:rPr>
        <w:t>Testing</w:t>
      </w:r>
      <w:r>
        <w:rPr>
          <w:i/>
          <w:spacing w:val="-7"/>
          <w:sz w:val="20"/>
        </w:rPr>
        <w:t xml:space="preserve"> </w:t>
      </w:r>
      <w:proofErr w:type="spellStart"/>
      <w:r>
        <w:rPr>
          <w:spacing w:val="-2"/>
          <w:sz w:val="20"/>
        </w:rPr>
        <w:t>programme</w:t>
      </w:r>
      <w:proofErr w:type="spellEnd"/>
      <w:r>
        <w:rPr>
          <w:spacing w:val="-2"/>
          <w:sz w:val="20"/>
        </w:rPr>
        <w:t>.</w:t>
      </w:r>
    </w:p>
    <w:p w14:paraId="495DB1A4" w14:textId="77777777" w:rsidR="00B358A3" w:rsidRDefault="00B358A3">
      <w:pPr>
        <w:pStyle w:val="BodyText"/>
        <w:spacing w:before="1"/>
      </w:pPr>
    </w:p>
    <w:p w14:paraId="2A74B39A" w14:textId="77777777" w:rsidR="00B358A3" w:rsidRDefault="00000000">
      <w:pPr>
        <w:pStyle w:val="ListParagraph"/>
        <w:numPr>
          <w:ilvl w:val="1"/>
          <w:numId w:val="4"/>
        </w:numPr>
        <w:tabs>
          <w:tab w:val="left" w:pos="1540"/>
          <w:tab w:val="left" w:pos="1541"/>
        </w:tabs>
        <w:ind w:hanging="721"/>
        <w:rPr>
          <w:sz w:val="20"/>
        </w:rPr>
      </w:pPr>
      <w:r>
        <w:rPr>
          <w:sz w:val="20"/>
        </w:rPr>
        <w:t>To</w:t>
      </w:r>
      <w:r>
        <w:rPr>
          <w:spacing w:val="-7"/>
          <w:sz w:val="20"/>
        </w:rPr>
        <w:t xml:space="preserve"> </w:t>
      </w:r>
      <w:r>
        <w:rPr>
          <w:sz w:val="20"/>
        </w:rPr>
        <w:t>use</w:t>
      </w:r>
      <w:r>
        <w:rPr>
          <w:spacing w:val="-7"/>
          <w:sz w:val="20"/>
        </w:rPr>
        <w:t xml:space="preserve"> </w:t>
      </w:r>
      <w:r>
        <w:rPr>
          <w:sz w:val="20"/>
        </w:rPr>
        <w:t>their</w:t>
      </w:r>
      <w:r>
        <w:rPr>
          <w:spacing w:val="-5"/>
          <w:sz w:val="20"/>
        </w:rPr>
        <w:t xml:space="preserve"> </w:t>
      </w:r>
      <w:r>
        <w:rPr>
          <w:sz w:val="20"/>
        </w:rPr>
        <w:t>influence</w:t>
      </w:r>
      <w:r>
        <w:rPr>
          <w:spacing w:val="-7"/>
          <w:sz w:val="20"/>
        </w:rPr>
        <w:t xml:space="preserve"> </w:t>
      </w:r>
      <w:r>
        <w:rPr>
          <w:sz w:val="20"/>
        </w:rPr>
        <w:t>on</w:t>
      </w:r>
      <w:r>
        <w:rPr>
          <w:spacing w:val="-4"/>
          <w:sz w:val="20"/>
        </w:rPr>
        <w:t xml:space="preserve"> </w:t>
      </w:r>
      <w:r>
        <w:rPr>
          <w:i/>
          <w:sz w:val="20"/>
        </w:rPr>
        <w:t>Athlete</w:t>
      </w:r>
      <w:r>
        <w:rPr>
          <w:i/>
          <w:spacing w:val="-7"/>
          <w:sz w:val="20"/>
        </w:rPr>
        <w:t xml:space="preserve"> </w:t>
      </w:r>
      <w:r>
        <w:rPr>
          <w:sz w:val="20"/>
        </w:rPr>
        <w:t>values</w:t>
      </w:r>
      <w:r>
        <w:rPr>
          <w:spacing w:val="-6"/>
          <w:sz w:val="20"/>
        </w:rPr>
        <w:t xml:space="preserve"> </w:t>
      </w:r>
      <w:r>
        <w:rPr>
          <w:sz w:val="20"/>
        </w:rPr>
        <w:t>and</w:t>
      </w:r>
      <w:r>
        <w:rPr>
          <w:spacing w:val="-8"/>
          <w:sz w:val="20"/>
        </w:rPr>
        <w:t xml:space="preserve"> </w:t>
      </w:r>
      <w:r>
        <w:rPr>
          <w:sz w:val="20"/>
        </w:rPr>
        <w:t>behavior</w:t>
      </w:r>
      <w:r>
        <w:rPr>
          <w:spacing w:val="-7"/>
          <w:sz w:val="20"/>
        </w:rPr>
        <w:t xml:space="preserve"> </w:t>
      </w:r>
      <w:r>
        <w:rPr>
          <w:sz w:val="20"/>
        </w:rPr>
        <w:t>to</w:t>
      </w:r>
      <w:r>
        <w:rPr>
          <w:spacing w:val="-7"/>
          <w:sz w:val="20"/>
        </w:rPr>
        <w:t xml:space="preserve"> </w:t>
      </w:r>
      <w:r>
        <w:rPr>
          <w:sz w:val="20"/>
        </w:rPr>
        <w:t>foster</w:t>
      </w:r>
      <w:r>
        <w:rPr>
          <w:spacing w:val="-7"/>
          <w:sz w:val="20"/>
        </w:rPr>
        <w:t xml:space="preserve"> </w:t>
      </w:r>
      <w:r>
        <w:rPr>
          <w:sz w:val="20"/>
        </w:rPr>
        <w:t>anti-doping</w:t>
      </w:r>
      <w:r>
        <w:rPr>
          <w:spacing w:val="-5"/>
          <w:sz w:val="20"/>
        </w:rPr>
        <w:t xml:space="preserve"> </w:t>
      </w:r>
      <w:r>
        <w:rPr>
          <w:spacing w:val="-2"/>
          <w:sz w:val="20"/>
        </w:rPr>
        <w:t>attitudes.</w:t>
      </w:r>
    </w:p>
    <w:p w14:paraId="5A1AD84F" w14:textId="77777777" w:rsidR="00B358A3" w:rsidRDefault="00B358A3">
      <w:pPr>
        <w:pStyle w:val="BodyText"/>
        <w:spacing w:before="1"/>
      </w:pPr>
    </w:p>
    <w:p w14:paraId="52E945D6" w14:textId="77777777" w:rsidR="00B358A3" w:rsidRDefault="00000000">
      <w:pPr>
        <w:pStyle w:val="ListParagraph"/>
        <w:numPr>
          <w:ilvl w:val="1"/>
          <w:numId w:val="4"/>
        </w:numPr>
        <w:tabs>
          <w:tab w:val="left" w:pos="719"/>
          <w:tab w:val="left" w:pos="720"/>
        </w:tabs>
        <w:ind w:left="720" w:right="119"/>
        <w:jc w:val="right"/>
        <w:rPr>
          <w:sz w:val="20"/>
        </w:rPr>
      </w:pPr>
      <w:r>
        <w:rPr>
          <w:sz w:val="20"/>
        </w:rPr>
        <w:t>To</w:t>
      </w:r>
      <w:r>
        <w:rPr>
          <w:spacing w:val="20"/>
          <w:sz w:val="20"/>
        </w:rPr>
        <w:t xml:space="preserve"> </w:t>
      </w:r>
      <w:r>
        <w:rPr>
          <w:sz w:val="20"/>
        </w:rPr>
        <w:t>disclose</w:t>
      </w:r>
      <w:r>
        <w:rPr>
          <w:spacing w:val="21"/>
          <w:sz w:val="20"/>
        </w:rPr>
        <w:t xml:space="preserve"> </w:t>
      </w:r>
      <w:r>
        <w:rPr>
          <w:sz w:val="20"/>
        </w:rPr>
        <w:t>to</w:t>
      </w:r>
      <w:r>
        <w:rPr>
          <w:spacing w:val="23"/>
          <w:sz w:val="20"/>
        </w:rPr>
        <w:t xml:space="preserve"> </w:t>
      </w:r>
      <w:r>
        <w:rPr>
          <w:sz w:val="20"/>
        </w:rPr>
        <w:t>IFF</w:t>
      </w:r>
      <w:r>
        <w:rPr>
          <w:spacing w:val="23"/>
          <w:sz w:val="20"/>
        </w:rPr>
        <w:t xml:space="preserve"> </w:t>
      </w:r>
      <w:r>
        <w:rPr>
          <w:sz w:val="20"/>
        </w:rPr>
        <w:t>and</w:t>
      </w:r>
      <w:r>
        <w:rPr>
          <w:spacing w:val="21"/>
          <w:sz w:val="20"/>
        </w:rPr>
        <w:t xml:space="preserve"> </w:t>
      </w:r>
      <w:r>
        <w:rPr>
          <w:sz w:val="20"/>
        </w:rPr>
        <w:t>their</w:t>
      </w:r>
      <w:r>
        <w:rPr>
          <w:spacing w:val="23"/>
          <w:sz w:val="20"/>
        </w:rPr>
        <w:t xml:space="preserve"> </w:t>
      </w:r>
      <w:r>
        <w:rPr>
          <w:i/>
          <w:sz w:val="20"/>
        </w:rPr>
        <w:t>National</w:t>
      </w:r>
      <w:r>
        <w:rPr>
          <w:i/>
          <w:spacing w:val="21"/>
          <w:sz w:val="20"/>
        </w:rPr>
        <w:t xml:space="preserve"> </w:t>
      </w:r>
      <w:r>
        <w:rPr>
          <w:i/>
          <w:sz w:val="20"/>
        </w:rPr>
        <w:t>Anti-Doping</w:t>
      </w:r>
      <w:r>
        <w:rPr>
          <w:i/>
          <w:spacing w:val="21"/>
          <w:sz w:val="20"/>
        </w:rPr>
        <w:t xml:space="preserve"> </w:t>
      </w:r>
      <w:proofErr w:type="spellStart"/>
      <w:r>
        <w:rPr>
          <w:i/>
          <w:sz w:val="20"/>
        </w:rPr>
        <w:t>Organisation</w:t>
      </w:r>
      <w:proofErr w:type="spellEnd"/>
      <w:r>
        <w:rPr>
          <w:i/>
          <w:spacing w:val="22"/>
          <w:sz w:val="20"/>
        </w:rPr>
        <w:t xml:space="preserve"> </w:t>
      </w:r>
      <w:r>
        <w:rPr>
          <w:sz w:val="20"/>
        </w:rPr>
        <w:t>any</w:t>
      </w:r>
      <w:r>
        <w:rPr>
          <w:spacing w:val="21"/>
          <w:sz w:val="20"/>
        </w:rPr>
        <w:t xml:space="preserve"> </w:t>
      </w:r>
      <w:r>
        <w:rPr>
          <w:sz w:val="20"/>
        </w:rPr>
        <w:t>decision</w:t>
      </w:r>
      <w:r>
        <w:rPr>
          <w:spacing w:val="21"/>
          <w:sz w:val="20"/>
        </w:rPr>
        <w:t xml:space="preserve"> </w:t>
      </w:r>
      <w:r>
        <w:rPr>
          <w:sz w:val="20"/>
        </w:rPr>
        <w:t>by</w:t>
      </w:r>
      <w:r>
        <w:rPr>
          <w:spacing w:val="22"/>
          <w:sz w:val="20"/>
        </w:rPr>
        <w:t xml:space="preserve"> </w:t>
      </w:r>
      <w:r>
        <w:rPr>
          <w:sz w:val="20"/>
        </w:rPr>
        <w:t>a</w:t>
      </w:r>
      <w:r>
        <w:rPr>
          <w:spacing w:val="21"/>
          <w:sz w:val="20"/>
        </w:rPr>
        <w:t xml:space="preserve"> </w:t>
      </w:r>
      <w:r>
        <w:rPr>
          <w:spacing w:val="-4"/>
          <w:sz w:val="20"/>
        </w:rPr>
        <w:t>non-</w:t>
      </w:r>
    </w:p>
    <w:p w14:paraId="5A28F53D" w14:textId="77777777" w:rsidR="00B358A3" w:rsidRDefault="00000000">
      <w:pPr>
        <w:pStyle w:val="BodyText"/>
        <w:spacing w:before="1" w:line="229" w:lineRule="exact"/>
        <w:ind w:right="123"/>
        <w:jc w:val="right"/>
      </w:pPr>
      <w:r>
        <w:rPr>
          <w:i/>
        </w:rPr>
        <w:t>Signatory</w:t>
      </w:r>
      <w:r>
        <w:rPr>
          <w:i/>
          <w:spacing w:val="1"/>
        </w:rPr>
        <w:t xml:space="preserve"> </w:t>
      </w:r>
      <w:r>
        <w:t>finding</w:t>
      </w:r>
      <w:r>
        <w:rPr>
          <w:spacing w:val="-1"/>
        </w:rPr>
        <w:t xml:space="preserve"> </w:t>
      </w:r>
      <w:r>
        <w:t>that</w:t>
      </w:r>
      <w:r>
        <w:rPr>
          <w:spacing w:val="-1"/>
        </w:rPr>
        <w:t xml:space="preserve"> </w:t>
      </w:r>
      <w:r>
        <w:t>they committed an</w:t>
      </w:r>
      <w:r>
        <w:rPr>
          <w:spacing w:val="-2"/>
        </w:rPr>
        <w:t xml:space="preserve"> </w:t>
      </w:r>
      <w:r>
        <w:t>anti-doping</w:t>
      </w:r>
      <w:r>
        <w:rPr>
          <w:spacing w:val="-2"/>
        </w:rPr>
        <w:t xml:space="preserve"> </w:t>
      </w:r>
      <w:r>
        <w:t>rule</w:t>
      </w:r>
      <w:r>
        <w:rPr>
          <w:spacing w:val="-1"/>
        </w:rPr>
        <w:t xml:space="preserve"> </w:t>
      </w:r>
      <w:r>
        <w:t>violation</w:t>
      </w:r>
      <w:r>
        <w:rPr>
          <w:spacing w:val="-2"/>
        </w:rPr>
        <w:t xml:space="preserve"> </w:t>
      </w:r>
      <w:r>
        <w:t>within</w:t>
      </w:r>
      <w:r>
        <w:rPr>
          <w:spacing w:val="-1"/>
        </w:rPr>
        <w:t xml:space="preserve"> </w:t>
      </w:r>
      <w:r>
        <w:t>the</w:t>
      </w:r>
      <w:r>
        <w:rPr>
          <w:spacing w:val="-2"/>
        </w:rPr>
        <w:t xml:space="preserve"> </w:t>
      </w:r>
      <w:r>
        <w:t xml:space="preserve">previous </w:t>
      </w:r>
      <w:r>
        <w:rPr>
          <w:spacing w:val="-5"/>
        </w:rPr>
        <w:t>ten</w:t>
      </w:r>
    </w:p>
    <w:p w14:paraId="7054FE79" w14:textId="77777777" w:rsidR="00B358A3" w:rsidRDefault="00000000">
      <w:pPr>
        <w:pStyle w:val="BodyText"/>
        <w:spacing w:line="229" w:lineRule="exact"/>
        <w:ind w:left="1540"/>
      </w:pPr>
      <w:r>
        <w:t>(10)</w:t>
      </w:r>
      <w:r>
        <w:rPr>
          <w:spacing w:val="-5"/>
        </w:rPr>
        <w:t xml:space="preserve"> </w:t>
      </w:r>
      <w:r>
        <w:rPr>
          <w:spacing w:val="-2"/>
        </w:rPr>
        <w:t>years.</w:t>
      </w:r>
    </w:p>
    <w:p w14:paraId="07B35595" w14:textId="77777777" w:rsidR="00B358A3" w:rsidRDefault="00B358A3">
      <w:pPr>
        <w:pStyle w:val="BodyText"/>
      </w:pPr>
    </w:p>
    <w:p w14:paraId="05E6DEB8" w14:textId="77777777" w:rsidR="00B358A3" w:rsidRDefault="00000000">
      <w:pPr>
        <w:pStyle w:val="ListParagraph"/>
        <w:numPr>
          <w:ilvl w:val="1"/>
          <w:numId w:val="4"/>
        </w:numPr>
        <w:tabs>
          <w:tab w:val="left" w:pos="1540"/>
          <w:tab w:val="left" w:pos="1541"/>
        </w:tabs>
        <w:ind w:hanging="721"/>
        <w:rPr>
          <w:sz w:val="20"/>
        </w:rPr>
      </w:pPr>
      <w:r>
        <w:rPr>
          <w:sz w:val="20"/>
        </w:rPr>
        <w:t>To</w:t>
      </w:r>
      <w:r>
        <w:rPr>
          <w:spacing w:val="-11"/>
          <w:sz w:val="20"/>
        </w:rPr>
        <w:t xml:space="preserve"> </w:t>
      </w:r>
      <w:r>
        <w:rPr>
          <w:sz w:val="20"/>
        </w:rPr>
        <w:t>cooperate</w:t>
      </w:r>
      <w:r>
        <w:rPr>
          <w:spacing w:val="-12"/>
          <w:sz w:val="20"/>
        </w:rPr>
        <w:t xml:space="preserve"> </w:t>
      </w:r>
      <w:r>
        <w:rPr>
          <w:sz w:val="20"/>
        </w:rPr>
        <w:t>with</w:t>
      </w:r>
      <w:r>
        <w:rPr>
          <w:spacing w:val="-7"/>
          <w:sz w:val="20"/>
        </w:rPr>
        <w:t xml:space="preserve"> </w:t>
      </w:r>
      <w:r>
        <w:rPr>
          <w:i/>
          <w:sz w:val="20"/>
        </w:rPr>
        <w:t>Anti-Doping</w:t>
      </w:r>
      <w:r>
        <w:rPr>
          <w:i/>
          <w:spacing w:val="-11"/>
          <w:sz w:val="20"/>
        </w:rPr>
        <w:t xml:space="preserve"> </w:t>
      </w:r>
      <w:proofErr w:type="spellStart"/>
      <w:r>
        <w:rPr>
          <w:i/>
          <w:sz w:val="20"/>
        </w:rPr>
        <w:t>Organisations</w:t>
      </w:r>
      <w:proofErr w:type="spellEnd"/>
      <w:r>
        <w:rPr>
          <w:i/>
          <w:spacing w:val="-9"/>
          <w:sz w:val="20"/>
        </w:rPr>
        <w:t xml:space="preserve"> </w:t>
      </w:r>
      <w:r>
        <w:rPr>
          <w:sz w:val="20"/>
        </w:rPr>
        <w:t>investigating</w:t>
      </w:r>
      <w:r>
        <w:rPr>
          <w:spacing w:val="-9"/>
          <w:sz w:val="20"/>
        </w:rPr>
        <w:t xml:space="preserve"> </w:t>
      </w:r>
      <w:r>
        <w:rPr>
          <w:sz w:val="20"/>
        </w:rPr>
        <w:t>anti-doping</w:t>
      </w:r>
      <w:r>
        <w:rPr>
          <w:spacing w:val="-12"/>
          <w:sz w:val="20"/>
        </w:rPr>
        <w:t xml:space="preserve"> </w:t>
      </w:r>
      <w:r>
        <w:rPr>
          <w:sz w:val="20"/>
        </w:rPr>
        <w:t>rule</w:t>
      </w:r>
      <w:r>
        <w:rPr>
          <w:spacing w:val="-10"/>
          <w:sz w:val="20"/>
        </w:rPr>
        <w:t xml:space="preserve"> </w:t>
      </w:r>
      <w:r>
        <w:rPr>
          <w:spacing w:val="-2"/>
          <w:sz w:val="20"/>
        </w:rPr>
        <w:t>violations.</w:t>
      </w:r>
    </w:p>
    <w:p w14:paraId="04FAE50E" w14:textId="77777777" w:rsidR="00B358A3" w:rsidRDefault="00000000">
      <w:pPr>
        <w:spacing w:before="121"/>
        <w:ind w:left="1540" w:right="115"/>
        <w:jc w:val="both"/>
        <w:rPr>
          <w:sz w:val="20"/>
        </w:rPr>
      </w:pPr>
      <w:r>
        <w:rPr>
          <w:sz w:val="20"/>
        </w:rPr>
        <w:t xml:space="preserve">Failure by any </w:t>
      </w:r>
      <w:r>
        <w:rPr>
          <w:i/>
          <w:sz w:val="20"/>
        </w:rPr>
        <w:t xml:space="preserve">Athlete Support Personnel </w:t>
      </w:r>
      <w:r>
        <w:rPr>
          <w:sz w:val="20"/>
        </w:rPr>
        <w:t xml:space="preserve">to cooperate in full </w:t>
      </w:r>
      <w:proofErr w:type="gramStart"/>
      <w:r>
        <w:rPr>
          <w:sz w:val="20"/>
        </w:rPr>
        <w:t>with</w:t>
      </w:r>
      <w:proofErr w:type="gramEnd"/>
      <w:r>
        <w:rPr>
          <w:sz w:val="20"/>
        </w:rPr>
        <w:t xml:space="preserve"> </w:t>
      </w:r>
      <w:r>
        <w:rPr>
          <w:i/>
          <w:sz w:val="20"/>
        </w:rPr>
        <w:t xml:space="preserve">Anti-Doping </w:t>
      </w:r>
      <w:proofErr w:type="spellStart"/>
      <w:r>
        <w:rPr>
          <w:i/>
          <w:sz w:val="20"/>
        </w:rPr>
        <w:t>Organisations</w:t>
      </w:r>
      <w:proofErr w:type="spellEnd"/>
      <w:r>
        <w:rPr>
          <w:i/>
          <w:spacing w:val="-14"/>
          <w:sz w:val="20"/>
        </w:rPr>
        <w:t xml:space="preserve"> </w:t>
      </w:r>
      <w:r>
        <w:rPr>
          <w:sz w:val="20"/>
        </w:rPr>
        <w:t>investigating</w:t>
      </w:r>
      <w:r>
        <w:rPr>
          <w:spacing w:val="-14"/>
          <w:sz w:val="20"/>
        </w:rPr>
        <w:t xml:space="preserve"> </w:t>
      </w:r>
      <w:r>
        <w:rPr>
          <w:sz w:val="20"/>
        </w:rPr>
        <w:t>anti-doping</w:t>
      </w:r>
      <w:r>
        <w:rPr>
          <w:spacing w:val="-14"/>
          <w:sz w:val="20"/>
        </w:rPr>
        <w:t xml:space="preserve"> </w:t>
      </w:r>
      <w:r>
        <w:rPr>
          <w:sz w:val="20"/>
        </w:rPr>
        <w:t>rule</w:t>
      </w:r>
      <w:r>
        <w:rPr>
          <w:spacing w:val="-14"/>
          <w:sz w:val="20"/>
        </w:rPr>
        <w:t xml:space="preserve"> </w:t>
      </w:r>
      <w:r>
        <w:rPr>
          <w:sz w:val="20"/>
        </w:rPr>
        <w:t>violations</w:t>
      </w:r>
      <w:r>
        <w:rPr>
          <w:spacing w:val="-14"/>
          <w:sz w:val="20"/>
        </w:rPr>
        <w:t xml:space="preserve"> </w:t>
      </w:r>
      <w:r>
        <w:rPr>
          <w:sz w:val="20"/>
        </w:rPr>
        <w:t>may</w:t>
      </w:r>
      <w:r>
        <w:rPr>
          <w:spacing w:val="-14"/>
          <w:sz w:val="20"/>
        </w:rPr>
        <w:t xml:space="preserve"> </w:t>
      </w:r>
      <w:r>
        <w:rPr>
          <w:sz w:val="20"/>
        </w:rPr>
        <w:t>result</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charge</w:t>
      </w:r>
      <w:r>
        <w:rPr>
          <w:spacing w:val="-13"/>
          <w:sz w:val="20"/>
        </w:rPr>
        <w:t xml:space="preserve"> </w:t>
      </w:r>
      <w:r>
        <w:rPr>
          <w:sz w:val="20"/>
        </w:rPr>
        <w:t>of</w:t>
      </w:r>
      <w:r>
        <w:rPr>
          <w:spacing w:val="-14"/>
          <w:sz w:val="20"/>
        </w:rPr>
        <w:t xml:space="preserve"> </w:t>
      </w:r>
      <w:r>
        <w:rPr>
          <w:sz w:val="20"/>
        </w:rPr>
        <w:t>misconduct under IFF's disciplinary rules.</w:t>
      </w:r>
    </w:p>
    <w:p w14:paraId="28320402" w14:textId="77777777" w:rsidR="00B358A3" w:rsidRDefault="00B358A3">
      <w:pPr>
        <w:pStyle w:val="BodyText"/>
        <w:spacing w:before="10"/>
        <w:rPr>
          <w:sz w:val="19"/>
        </w:rPr>
      </w:pPr>
    </w:p>
    <w:p w14:paraId="21D083DD" w14:textId="77777777" w:rsidR="00B358A3" w:rsidRDefault="00000000">
      <w:pPr>
        <w:pStyle w:val="ListParagraph"/>
        <w:numPr>
          <w:ilvl w:val="1"/>
          <w:numId w:val="4"/>
        </w:numPr>
        <w:tabs>
          <w:tab w:val="left" w:pos="1540"/>
          <w:tab w:val="left" w:pos="1541"/>
        </w:tabs>
        <w:spacing w:before="1"/>
        <w:ind w:hanging="721"/>
        <w:rPr>
          <w:sz w:val="20"/>
        </w:rPr>
      </w:pPr>
      <w:r>
        <w:rPr>
          <w:i/>
          <w:sz w:val="20"/>
        </w:rPr>
        <w:t>Athlete</w:t>
      </w:r>
      <w:r>
        <w:rPr>
          <w:i/>
          <w:spacing w:val="62"/>
          <w:sz w:val="20"/>
        </w:rPr>
        <w:t xml:space="preserve"> </w:t>
      </w:r>
      <w:r>
        <w:rPr>
          <w:i/>
          <w:sz w:val="20"/>
        </w:rPr>
        <w:t>Support</w:t>
      </w:r>
      <w:r>
        <w:rPr>
          <w:i/>
          <w:spacing w:val="64"/>
          <w:sz w:val="20"/>
        </w:rPr>
        <w:t xml:space="preserve"> </w:t>
      </w:r>
      <w:r>
        <w:rPr>
          <w:i/>
          <w:sz w:val="20"/>
        </w:rPr>
        <w:t>Personnel</w:t>
      </w:r>
      <w:r>
        <w:rPr>
          <w:i/>
          <w:spacing w:val="62"/>
          <w:sz w:val="20"/>
        </w:rPr>
        <w:t xml:space="preserve"> </w:t>
      </w:r>
      <w:r>
        <w:rPr>
          <w:sz w:val="20"/>
        </w:rPr>
        <w:t>shall</w:t>
      </w:r>
      <w:r>
        <w:rPr>
          <w:spacing w:val="60"/>
          <w:sz w:val="20"/>
        </w:rPr>
        <w:t xml:space="preserve"> </w:t>
      </w:r>
      <w:r>
        <w:rPr>
          <w:sz w:val="20"/>
        </w:rPr>
        <w:t>not</w:t>
      </w:r>
      <w:r>
        <w:rPr>
          <w:spacing w:val="62"/>
          <w:sz w:val="20"/>
        </w:rPr>
        <w:t xml:space="preserve"> </w:t>
      </w:r>
      <w:r>
        <w:rPr>
          <w:i/>
          <w:sz w:val="20"/>
        </w:rPr>
        <w:t>Use</w:t>
      </w:r>
      <w:r>
        <w:rPr>
          <w:i/>
          <w:spacing w:val="61"/>
          <w:sz w:val="20"/>
        </w:rPr>
        <w:t xml:space="preserve"> </w:t>
      </w:r>
      <w:r>
        <w:rPr>
          <w:sz w:val="20"/>
        </w:rPr>
        <w:t>or</w:t>
      </w:r>
      <w:r>
        <w:rPr>
          <w:spacing w:val="61"/>
          <w:sz w:val="20"/>
        </w:rPr>
        <w:t xml:space="preserve"> </w:t>
      </w:r>
      <w:r>
        <w:rPr>
          <w:i/>
          <w:sz w:val="20"/>
        </w:rPr>
        <w:t>Possess</w:t>
      </w:r>
      <w:r>
        <w:rPr>
          <w:i/>
          <w:spacing w:val="63"/>
          <w:sz w:val="20"/>
        </w:rPr>
        <w:t xml:space="preserve"> </w:t>
      </w:r>
      <w:r>
        <w:rPr>
          <w:sz w:val="20"/>
        </w:rPr>
        <w:t>any</w:t>
      </w:r>
      <w:r>
        <w:rPr>
          <w:spacing w:val="62"/>
          <w:sz w:val="20"/>
        </w:rPr>
        <w:t xml:space="preserve"> </w:t>
      </w:r>
      <w:r>
        <w:rPr>
          <w:i/>
          <w:sz w:val="20"/>
        </w:rPr>
        <w:t>Prohibited</w:t>
      </w:r>
      <w:r>
        <w:rPr>
          <w:i/>
          <w:spacing w:val="60"/>
          <w:sz w:val="20"/>
        </w:rPr>
        <w:t xml:space="preserve"> </w:t>
      </w:r>
      <w:r>
        <w:rPr>
          <w:i/>
          <w:sz w:val="20"/>
        </w:rPr>
        <w:t>Substance</w:t>
      </w:r>
      <w:r>
        <w:rPr>
          <w:i/>
          <w:spacing w:val="62"/>
          <w:sz w:val="20"/>
        </w:rPr>
        <w:t xml:space="preserve"> </w:t>
      </w:r>
      <w:r>
        <w:rPr>
          <w:spacing w:val="-5"/>
          <w:sz w:val="20"/>
        </w:rPr>
        <w:t>or</w:t>
      </w:r>
    </w:p>
    <w:p w14:paraId="575F8588" w14:textId="77777777" w:rsidR="00B358A3" w:rsidRDefault="00000000">
      <w:pPr>
        <w:ind w:left="1540"/>
        <w:jc w:val="both"/>
        <w:rPr>
          <w:sz w:val="20"/>
        </w:rPr>
      </w:pPr>
      <w:r>
        <w:rPr>
          <w:i/>
          <w:sz w:val="20"/>
        </w:rPr>
        <w:t>Prohibited</w:t>
      </w:r>
      <w:r>
        <w:rPr>
          <w:i/>
          <w:spacing w:val="-8"/>
          <w:sz w:val="20"/>
        </w:rPr>
        <w:t xml:space="preserve"> </w:t>
      </w:r>
      <w:r>
        <w:rPr>
          <w:i/>
          <w:sz w:val="20"/>
        </w:rPr>
        <w:t>Method</w:t>
      </w:r>
      <w:r>
        <w:rPr>
          <w:i/>
          <w:spacing w:val="-7"/>
          <w:sz w:val="20"/>
        </w:rPr>
        <w:t xml:space="preserve"> </w:t>
      </w:r>
      <w:r>
        <w:rPr>
          <w:sz w:val="20"/>
        </w:rPr>
        <w:t>without</w:t>
      </w:r>
      <w:r>
        <w:rPr>
          <w:spacing w:val="-8"/>
          <w:sz w:val="20"/>
        </w:rPr>
        <w:t xml:space="preserve"> </w:t>
      </w:r>
      <w:r>
        <w:rPr>
          <w:sz w:val="20"/>
        </w:rPr>
        <w:t>valid</w:t>
      </w:r>
      <w:r>
        <w:rPr>
          <w:spacing w:val="-8"/>
          <w:sz w:val="20"/>
        </w:rPr>
        <w:t xml:space="preserve"> </w:t>
      </w:r>
      <w:r>
        <w:rPr>
          <w:spacing w:val="-2"/>
          <w:sz w:val="20"/>
        </w:rPr>
        <w:t>justification.</w:t>
      </w:r>
    </w:p>
    <w:p w14:paraId="0692A0DB" w14:textId="77777777" w:rsidR="00B358A3" w:rsidRDefault="00000000">
      <w:pPr>
        <w:pStyle w:val="BodyText"/>
        <w:spacing w:before="121"/>
        <w:ind w:left="1540" w:right="120"/>
        <w:jc w:val="both"/>
      </w:pPr>
      <w:r>
        <w:t>Any</w:t>
      </w:r>
      <w:r>
        <w:rPr>
          <w:spacing w:val="-7"/>
        </w:rPr>
        <w:t xml:space="preserve"> </w:t>
      </w:r>
      <w:r>
        <w:t>such</w:t>
      </w:r>
      <w:r>
        <w:rPr>
          <w:spacing w:val="-7"/>
        </w:rPr>
        <w:t xml:space="preserve"> </w:t>
      </w:r>
      <w:r>
        <w:rPr>
          <w:i/>
        </w:rPr>
        <w:t>Use</w:t>
      </w:r>
      <w:r>
        <w:rPr>
          <w:i/>
          <w:spacing w:val="-7"/>
        </w:rPr>
        <w:t xml:space="preserve"> </w:t>
      </w:r>
      <w:r>
        <w:t>or</w:t>
      </w:r>
      <w:r>
        <w:rPr>
          <w:spacing w:val="-7"/>
        </w:rPr>
        <w:t xml:space="preserve"> </w:t>
      </w:r>
      <w:r>
        <w:rPr>
          <w:i/>
        </w:rPr>
        <w:t>Possession</w:t>
      </w:r>
      <w:r>
        <w:rPr>
          <w:i/>
          <w:spacing w:val="-7"/>
        </w:rPr>
        <w:t xml:space="preserve"> </w:t>
      </w:r>
      <w:r>
        <w:t>may</w:t>
      </w:r>
      <w:r>
        <w:rPr>
          <w:spacing w:val="-6"/>
        </w:rPr>
        <w:t xml:space="preserve"> </w:t>
      </w:r>
      <w:r>
        <w:t>result</w:t>
      </w:r>
      <w:r>
        <w:rPr>
          <w:spacing w:val="-5"/>
        </w:rPr>
        <w:t xml:space="preserve"> </w:t>
      </w:r>
      <w:r>
        <w:t>in</w:t>
      </w:r>
      <w:r>
        <w:rPr>
          <w:spacing w:val="-8"/>
        </w:rPr>
        <w:t xml:space="preserve"> </w:t>
      </w:r>
      <w:r>
        <w:t>a</w:t>
      </w:r>
      <w:r>
        <w:rPr>
          <w:spacing w:val="-8"/>
        </w:rPr>
        <w:t xml:space="preserve"> </w:t>
      </w:r>
      <w:r>
        <w:t>charge</w:t>
      </w:r>
      <w:r>
        <w:rPr>
          <w:spacing w:val="-8"/>
        </w:rPr>
        <w:t xml:space="preserve"> </w:t>
      </w:r>
      <w:r>
        <w:t>of</w:t>
      </w:r>
      <w:r>
        <w:rPr>
          <w:spacing w:val="-6"/>
        </w:rPr>
        <w:t xml:space="preserve"> </w:t>
      </w:r>
      <w:r>
        <w:t>misconduct</w:t>
      </w:r>
      <w:r>
        <w:rPr>
          <w:spacing w:val="-7"/>
        </w:rPr>
        <w:t xml:space="preserve"> </w:t>
      </w:r>
      <w:r>
        <w:t>under</w:t>
      </w:r>
      <w:r>
        <w:rPr>
          <w:spacing w:val="-3"/>
        </w:rPr>
        <w:t xml:space="preserve"> </w:t>
      </w:r>
      <w:r>
        <w:t>IFF's</w:t>
      </w:r>
      <w:r>
        <w:rPr>
          <w:spacing w:val="-6"/>
        </w:rPr>
        <w:t xml:space="preserve"> </w:t>
      </w:r>
      <w:r>
        <w:t xml:space="preserve">disciplinary </w:t>
      </w:r>
      <w:r>
        <w:rPr>
          <w:spacing w:val="-2"/>
        </w:rPr>
        <w:t>rules.</w:t>
      </w:r>
    </w:p>
    <w:p w14:paraId="42319AFE" w14:textId="77777777" w:rsidR="00B358A3" w:rsidRDefault="00B358A3">
      <w:pPr>
        <w:pStyle w:val="BodyText"/>
        <w:spacing w:before="10"/>
        <w:rPr>
          <w:sz w:val="19"/>
        </w:rPr>
      </w:pPr>
    </w:p>
    <w:p w14:paraId="0413ED46" w14:textId="77777777" w:rsidR="00B358A3" w:rsidRDefault="00000000">
      <w:pPr>
        <w:pStyle w:val="ListParagraph"/>
        <w:numPr>
          <w:ilvl w:val="1"/>
          <w:numId w:val="4"/>
        </w:numPr>
        <w:tabs>
          <w:tab w:val="left" w:pos="1541"/>
        </w:tabs>
        <w:ind w:right="117"/>
        <w:jc w:val="both"/>
        <w:rPr>
          <w:sz w:val="20"/>
        </w:rPr>
      </w:pPr>
      <w:r>
        <w:rPr>
          <w:sz w:val="20"/>
        </w:rPr>
        <w:t xml:space="preserve">Offensive conduct towards a </w:t>
      </w:r>
      <w:r>
        <w:rPr>
          <w:i/>
          <w:sz w:val="20"/>
        </w:rPr>
        <w:t xml:space="preserve">Doping Control </w:t>
      </w:r>
      <w:r>
        <w:rPr>
          <w:sz w:val="20"/>
        </w:rPr>
        <w:t xml:space="preserve">official or other </w:t>
      </w:r>
      <w:r>
        <w:rPr>
          <w:i/>
          <w:sz w:val="20"/>
        </w:rPr>
        <w:t xml:space="preserve">Person </w:t>
      </w:r>
      <w:r>
        <w:rPr>
          <w:sz w:val="20"/>
        </w:rPr>
        <w:t xml:space="preserve">involved in </w:t>
      </w:r>
      <w:r>
        <w:rPr>
          <w:i/>
          <w:sz w:val="20"/>
        </w:rPr>
        <w:t xml:space="preserve">Doping </w:t>
      </w:r>
      <w:r>
        <w:rPr>
          <w:i/>
          <w:spacing w:val="-2"/>
          <w:sz w:val="20"/>
        </w:rPr>
        <w:t>Control</w:t>
      </w:r>
      <w:r>
        <w:rPr>
          <w:i/>
          <w:spacing w:val="-7"/>
          <w:sz w:val="20"/>
        </w:rPr>
        <w:t xml:space="preserve"> </w:t>
      </w:r>
      <w:r>
        <w:rPr>
          <w:spacing w:val="-2"/>
          <w:sz w:val="20"/>
        </w:rPr>
        <w:t xml:space="preserve">by </w:t>
      </w:r>
      <w:r>
        <w:rPr>
          <w:i/>
          <w:spacing w:val="-2"/>
          <w:sz w:val="20"/>
        </w:rPr>
        <w:t>Athlete</w:t>
      </w:r>
      <w:r>
        <w:rPr>
          <w:i/>
          <w:spacing w:val="-5"/>
          <w:sz w:val="20"/>
        </w:rPr>
        <w:t xml:space="preserve"> </w:t>
      </w:r>
      <w:r>
        <w:rPr>
          <w:i/>
          <w:spacing w:val="-2"/>
          <w:sz w:val="20"/>
        </w:rPr>
        <w:t>Support Personnel</w:t>
      </w:r>
      <w:r>
        <w:rPr>
          <w:spacing w:val="-2"/>
          <w:sz w:val="20"/>
        </w:rPr>
        <w:t>,</w:t>
      </w:r>
      <w:r>
        <w:rPr>
          <w:spacing w:val="-4"/>
          <w:sz w:val="20"/>
        </w:rPr>
        <w:t xml:space="preserve"> </w:t>
      </w:r>
      <w:r>
        <w:rPr>
          <w:spacing w:val="-2"/>
          <w:sz w:val="20"/>
        </w:rPr>
        <w:t>which</w:t>
      </w:r>
      <w:r>
        <w:rPr>
          <w:spacing w:val="-4"/>
          <w:sz w:val="20"/>
        </w:rPr>
        <w:t xml:space="preserve"> </w:t>
      </w:r>
      <w:r>
        <w:rPr>
          <w:spacing w:val="-2"/>
          <w:sz w:val="20"/>
        </w:rPr>
        <w:t>does</w:t>
      </w:r>
      <w:r>
        <w:rPr>
          <w:spacing w:val="-3"/>
          <w:sz w:val="20"/>
        </w:rPr>
        <w:t xml:space="preserve"> </w:t>
      </w:r>
      <w:r>
        <w:rPr>
          <w:spacing w:val="-2"/>
          <w:sz w:val="20"/>
        </w:rPr>
        <w:t>not otherwise</w:t>
      </w:r>
      <w:r>
        <w:rPr>
          <w:spacing w:val="-7"/>
          <w:sz w:val="20"/>
        </w:rPr>
        <w:t xml:space="preserve"> </w:t>
      </w:r>
      <w:r>
        <w:rPr>
          <w:spacing w:val="-2"/>
          <w:sz w:val="20"/>
        </w:rPr>
        <w:t>constitute</w:t>
      </w:r>
      <w:r>
        <w:rPr>
          <w:spacing w:val="-3"/>
          <w:sz w:val="20"/>
        </w:rPr>
        <w:t xml:space="preserve"> </w:t>
      </w:r>
      <w:r>
        <w:rPr>
          <w:i/>
          <w:spacing w:val="-2"/>
          <w:sz w:val="20"/>
        </w:rPr>
        <w:t>Tampering</w:t>
      </w:r>
      <w:r>
        <w:rPr>
          <w:spacing w:val="-2"/>
          <w:sz w:val="20"/>
        </w:rPr>
        <w:t>,</w:t>
      </w:r>
      <w:r>
        <w:rPr>
          <w:spacing w:val="-4"/>
          <w:sz w:val="20"/>
        </w:rPr>
        <w:t xml:space="preserve"> </w:t>
      </w:r>
      <w:r>
        <w:rPr>
          <w:spacing w:val="-2"/>
          <w:sz w:val="20"/>
        </w:rPr>
        <w:t xml:space="preserve">may </w:t>
      </w:r>
      <w:r>
        <w:rPr>
          <w:sz w:val="20"/>
        </w:rPr>
        <w:t>result in a charge of misconduct under IFF's disciplinary rules.</w:t>
      </w:r>
    </w:p>
    <w:p w14:paraId="0B825898" w14:textId="77777777" w:rsidR="00B358A3" w:rsidRDefault="00B358A3">
      <w:pPr>
        <w:pStyle w:val="BodyText"/>
        <w:spacing w:before="2"/>
      </w:pPr>
    </w:p>
    <w:p w14:paraId="228D819B" w14:textId="77777777" w:rsidR="00B358A3" w:rsidRDefault="00000000">
      <w:pPr>
        <w:pStyle w:val="Heading1"/>
        <w:tabs>
          <w:tab w:val="left" w:pos="1540"/>
        </w:tabs>
        <w:ind w:left="1540" w:right="125" w:hanging="1440"/>
      </w:pPr>
      <w:bookmarkStart w:id="22" w:name="_bookmark22"/>
      <w:bookmarkEnd w:id="22"/>
      <w:r>
        <w:t>ARTICLE 22</w:t>
      </w:r>
      <w:r>
        <w:tab/>
        <w:t xml:space="preserve">ADDITIONAL ROLES AND RESPONSIBILITIES OF OTHER </w:t>
      </w:r>
      <w:r>
        <w:rPr>
          <w:i/>
        </w:rPr>
        <w:t xml:space="preserve">PERSONS </w:t>
      </w:r>
      <w:r>
        <w:t>SUBJECT TO THESE ANTI-DOPING RULES</w:t>
      </w:r>
    </w:p>
    <w:p w14:paraId="29B1EE9A" w14:textId="77777777" w:rsidR="00B358A3" w:rsidRDefault="00B358A3">
      <w:pPr>
        <w:pStyle w:val="BodyText"/>
        <w:spacing w:before="10"/>
        <w:rPr>
          <w:b/>
          <w:sz w:val="19"/>
        </w:rPr>
      </w:pPr>
    </w:p>
    <w:p w14:paraId="2A1B54E0" w14:textId="77777777" w:rsidR="00B358A3" w:rsidRDefault="00000000">
      <w:pPr>
        <w:pStyle w:val="ListParagraph"/>
        <w:numPr>
          <w:ilvl w:val="1"/>
          <w:numId w:val="3"/>
        </w:numPr>
        <w:tabs>
          <w:tab w:val="left" w:pos="1540"/>
          <w:tab w:val="left" w:pos="1541"/>
        </w:tabs>
        <w:ind w:hanging="721"/>
        <w:rPr>
          <w:sz w:val="20"/>
        </w:rPr>
      </w:pPr>
      <w:r>
        <w:rPr>
          <w:sz w:val="20"/>
        </w:rPr>
        <w:t>To</w:t>
      </w:r>
      <w:r>
        <w:rPr>
          <w:spacing w:val="-8"/>
          <w:sz w:val="20"/>
        </w:rPr>
        <w:t xml:space="preserve"> </w:t>
      </w:r>
      <w:r>
        <w:rPr>
          <w:sz w:val="20"/>
        </w:rPr>
        <w:t>be</w:t>
      </w:r>
      <w:r>
        <w:rPr>
          <w:spacing w:val="-7"/>
          <w:sz w:val="20"/>
        </w:rPr>
        <w:t xml:space="preserve"> </w:t>
      </w:r>
      <w:r>
        <w:rPr>
          <w:sz w:val="20"/>
        </w:rPr>
        <w:t>knowledgeable</w:t>
      </w:r>
      <w:r>
        <w:rPr>
          <w:spacing w:val="-5"/>
          <w:sz w:val="20"/>
        </w:rPr>
        <w:t xml:space="preserve"> </w:t>
      </w:r>
      <w:r>
        <w:rPr>
          <w:sz w:val="20"/>
        </w:rPr>
        <w:t>of</w:t>
      </w:r>
      <w:r>
        <w:rPr>
          <w:spacing w:val="-8"/>
          <w:sz w:val="20"/>
        </w:rPr>
        <w:t xml:space="preserve"> </w:t>
      </w:r>
      <w:r>
        <w:rPr>
          <w:sz w:val="20"/>
        </w:rPr>
        <w:t>and</w:t>
      </w:r>
      <w:r>
        <w:rPr>
          <w:spacing w:val="-7"/>
          <w:sz w:val="20"/>
        </w:rPr>
        <w:t xml:space="preserve"> </w:t>
      </w:r>
      <w:r>
        <w:rPr>
          <w:sz w:val="20"/>
        </w:rPr>
        <w:t>comply</w:t>
      </w:r>
      <w:r>
        <w:rPr>
          <w:spacing w:val="-6"/>
          <w:sz w:val="20"/>
        </w:rPr>
        <w:t xml:space="preserve"> </w:t>
      </w:r>
      <w:r>
        <w:rPr>
          <w:sz w:val="20"/>
        </w:rPr>
        <w:t>with</w:t>
      </w:r>
      <w:r>
        <w:rPr>
          <w:spacing w:val="-7"/>
          <w:sz w:val="20"/>
        </w:rPr>
        <w:t xml:space="preserve"> </w:t>
      </w:r>
      <w:r>
        <w:rPr>
          <w:sz w:val="20"/>
        </w:rPr>
        <w:t>these</w:t>
      </w:r>
      <w:r>
        <w:rPr>
          <w:spacing w:val="-6"/>
          <w:sz w:val="20"/>
        </w:rPr>
        <w:t xml:space="preserve"> </w:t>
      </w:r>
      <w:r>
        <w:rPr>
          <w:sz w:val="20"/>
        </w:rPr>
        <w:t>Anti-Doping</w:t>
      </w:r>
      <w:r>
        <w:rPr>
          <w:spacing w:val="-8"/>
          <w:sz w:val="20"/>
        </w:rPr>
        <w:t xml:space="preserve"> </w:t>
      </w:r>
      <w:r>
        <w:rPr>
          <w:spacing w:val="-2"/>
          <w:sz w:val="20"/>
        </w:rPr>
        <w:t>Rules.</w:t>
      </w:r>
    </w:p>
    <w:p w14:paraId="7593E16D" w14:textId="77777777" w:rsidR="00B358A3" w:rsidRDefault="00B358A3">
      <w:pPr>
        <w:pStyle w:val="BodyText"/>
        <w:spacing w:before="1"/>
      </w:pPr>
    </w:p>
    <w:p w14:paraId="453BFA73" w14:textId="77777777" w:rsidR="00B358A3" w:rsidRDefault="00000000">
      <w:pPr>
        <w:pStyle w:val="ListParagraph"/>
        <w:numPr>
          <w:ilvl w:val="1"/>
          <w:numId w:val="3"/>
        </w:numPr>
        <w:tabs>
          <w:tab w:val="left" w:pos="719"/>
          <w:tab w:val="left" w:pos="720"/>
        </w:tabs>
        <w:spacing w:line="229" w:lineRule="exact"/>
        <w:ind w:left="720" w:right="119"/>
        <w:jc w:val="right"/>
        <w:rPr>
          <w:sz w:val="20"/>
        </w:rPr>
      </w:pPr>
      <w:r>
        <w:rPr>
          <w:sz w:val="20"/>
        </w:rPr>
        <w:t>To</w:t>
      </w:r>
      <w:r>
        <w:rPr>
          <w:spacing w:val="20"/>
          <w:sz w:val="20"/>
        </w:rPr>
        <w:t xml:space="preserve"> </w:t>
      </w:r>
      <w:r>
        <w:rPr>
          <w:sz w:val="20"/>
        </w:rPr>
        <w:t>disclose</w:t>
      </w:r>
      <w:r>
        <w:rPr>
          <w:spacing w:val="21"/>
          <w:sz w:val="20"/>
        </w:rPr>
        <w:t xml:space="preserve"> </w:t>
      </w:r>
      <w:r>
        <w:rPr>
          <w:sz w:val="20"/>
        </w:rPr>
        <w:t>to</w:t>
      </w:r>
      <w:r>
        <w:rPr>
          <w:spacing w:val="23"/>
          <w:sz w:val="20"/>
        </w:rPr>
        <w:t xml:space="preserve"> </w:t>
      </w:r>
      <w:r>
        <w:rPr>
          <w:sz w:val="20"/>
        </w:rPr>
        <w:t>IFF</w:t>
      </w:r>
      <w:r>
        <w:rPr>
          <w:spacing w:val="23"/>
          <w:sz w:val="20"/>
        </w:rPr>
        <w:t xml:space="preserve"> </w:t>
      </w:r>
      <w:r>
        <w:rPr>
          <w:sz w:val="20"/>
        </w:rPr>
        <w:t>and</w:t>
      </w:r>
      <w:r>
        <w:rPr>
          <w:spacing w:val="21"/>
          <w:sz w:val="20"/>
        </w:rPr>
        <w:t xml:space="preserve"> </w:t>
      </w:r>
      <w:r>
        <w:rPr>
          <w:sz w:val="20"/>
        </w:rPr>
        <w:t>their</w:t>
      </w:r>
      <w:r>
        <w:rPr>
          <w:spacing w:val="22"/>
          <w:sz w:val="20"/>
        </w:rPr>
        <w:t xml:space="preserve"> </w:t>
      </w:r>
      <w:r>
        <w:rPr>
          <w:i/>
          <w:sz w:val="20"/>
        </w:rPr>
        <w:t>National</w:t>
      </w:r>
      <w:r>
        <w:rPr>
          <w:i/>
          <w:spacing w:val="21"/>
          <w:sz w:val="20"/>
        </w:rPr>
        <w:t xml:space="preserve"> </w:t>
      </w:r>
      <w:r>
        <w:rPr>
          <w:i/>
          <w:sz w:val="20"/>
        </w:rPr>
        <w:t>Anti-Doping</w:t>
      </w:r>
      <w:r>
        <w:rPr>
          <w:i/>
          <w:spacing w:val="21"/>
          <w:sz w:val="20"/>
        </w:rPr>
        <w:t xml:space="preserve"> </w:t>
      </w:r>
      <w:proofErr w:type="spellStart"/>
      <w:r>
        <w:rPr>
          <w:i/>
          <w:sz w:val="20"/>
        </w:rPr>
        <w:t>Organisation</w:t>
      </w:r>
      <w:proofErr w:type="spellEnd"/>
      <w:r>
        <w:rPr>
          <w:i/>
          <w:spacing w:val="22"/>
          <w:sz w:val="20"/>
        </w:rPr>
        <w:t xml:space="preserve"> </w:t>
      </w:r>
      <w:r>
        <w:rPr>
          <w:sz w:val="20"/>
        </w:rPr>
        <w:t>any</w:t>
      </w:r>
      <w:r>
        <w:rPr>
          <w:spacing w:val="21"/>
          <w:sz w:val="20"/>
        </w:rPr>
        <w:t xml:space="preserve"> </w:t>
      </w:r>
      <w:r>
        <w:rPr>
          <w:sz w:val="20"/>
        </w:rPr>
        <w:t>decision</w:t>
      </w:r>
      <w:r>
        <w:rPr>
          <w:spacing w:val="21"/>
          <w:sz w:val="20"/>
        </w:rPr>
        <w:t xml:space="preserve"> </w:t>
      </w:r>
      <w:r>
        <w:rPr>
          <w:sz w:val="20"/>
        </w:rPr>
        <w:t>by</w:t>
      </w:r>
      <w:r>
        <w:rPr>
          <w:spacing w:val="22"/>
          <w:sz w:val="20"/>
        </w:rPr>
        <w:t xml:space="preserve"> </w:t>
      </w:r>
      <w:r>
        <w:rPr>
          <w:sz w:val="20"/>
        </w:rPr>
        <w:t>a</w:t>
      </w:r>
      <w:r>
        <w:rPr>
          <w:spacing w:val="21"/>
          <w:sz w:val="20"/>
        </w:rPr>
        <w:t xml:space="preserve"> </w:t>
      </w:r>
      <w:r>
        <w:rPr>
          <w:spacing w:val="-4"/>
          <w:sz w:val="20"/>
        </w:rPr>
        <w:t>non-</w:t>
      </w:r>
    </w:p>
    <w:p w14:paraId="2903DE54" w14:textId="77777777" w:rsidR="00B358A3" w:rsidRDefault="00000000">
      <w:pPr>
        <w:pStyle w:val="BodyText"/>
        <w:spacing w:line="229" w:lineRule="exact"/>
        <w:ind w:right="123"/>
        <w:jc w:val="right"/>
      </w:pPr>
      <w:r>
        <w:rPr>
          <w:i/>
        </w:rPr>
        <w:t>Signatory</w:t>
      </w:r>
      <w:r>
        <w:rPr>
          <w:i/>
          <w:spacing w:val="1"/>
        </w:rPr>
        <w:t xml:space="preserve"> </w:t>
      </w:r>
      <w:r>
        <w:t>finding</w:t>
      </w:r>
      <w:r>
        <w:rPr>
          <w:spacing w:val="-1"/>
        </w:rPr>
        <w:t xml:space="preserve"> </w:t>
      </w:r>
      <w:r>
        <w:t>that</w:t>
      </w:r>
      <w:r>
        <w:rPr>
          <w:spacing w:val="-1"/>
        </w:rPr>
        <w:t xml:space="preserve"> </w:t>
      </w:r>
      <w:r>
        <w:t>they committed an</w:t>
      </w:r>
      <w:r>
        <w:rPr>
          <w:spacing w:val="-2"/>
        </w:rPr>
        <w:t xml:space="preserve"> </w:t>
      </w:r>
      <w:r>
        <w:t>anti-doping</w:t>
      </w:r>
      <w:r>
        <w:rPr>
          <w:spacing w:val="-2"/>
        </w:rPr>
        <w:t xml:space="preserve"> </w:t>
      </w:r>
      <w:r>
        <w:t>rule</w:t>
      </w:r>
      <w:r>
        <w:rPr>
          <w:spacing w:val="-1"/>
        </w:rPr>
        <w:t xml:space="preserve"> </w:t>
      </w:r>
      <w:r>
        <w:t>violation</w:t>
      </w:r>
      <w:r>
        <w:rPr>
          <w:spacing w:val="-2"/>
        </w:rPr>
        <w:t xml:space="preserve"> </w:t>
      </w:r>
      <w:r>
        <w:t>within</w:t>
      </w:r>
      <w:r>
        <w:rPr>
          <w:spacing w:val="-1"/>
        </w:rPr>
        <w:t xml:space="preserve"> </w:t>
      </w:r>
      <w:r>
        <w:t>the</w:t>
      </w:r>
      <w:r>
        <w:rPr>
          <w:spacing w:val="-2"/>
        </w:rPr>
        <w:t xml:space="preserve"> </w:t>
      </w:r>
      <w:r>
        <w:t xml:space="preserve">previous </w:t>
      </w:r>
      <w:r>
        <w:rPr>
          <w:spacing w:val="-5"/>
        </w:rPr>
        <w:t>ten</w:t>
      </w:r>
    </w:p>
    <w:p w14:paraId="1474FA1C" w14:textId="77777777" w:rsidR="00B358A3" w:rsidRDefault="00000000">
      <w:pPr>
        <w:pStyle w:val="BodyText"/>
        <w:spacing w:before="1"/>
        <w:ind w:left="1540"/>
      </w:pPr>
      <w:r>
        <w:t>(10)</w:t>
      </w:r>
      <w:r>
        <w:rPr>
          <w:spacing w:val="-5"/>
        </w:rPr>
        <w:t xml:space="preserve"> </w:t>
      </w:r>
      <w:r>
        <w:rPr>
          <w:spacing w:val="-2"/>
        </w:rPr>
        <w:t>years.</w:t>
      </w:r>
    </w:p>
    <w:p w14:paraId="66ABC37C" w14:textId="77777777" w:rsidR="00B358A3" w:rsidRDefault="00B358A3">
      <w:pPr>
        <w:pStyle w:val="BodyText"/>
        <w:spacing w:before="1"/>
      </w:pPr>
    </w:p>
    <w:p w14:paraId="6677588B" w14:textId="77777777" w:rsidR="00B358A3" w:rsidRDefault="00000000">
      <w:pPr>
        <w:pStyle w:val="ListParagraph"/>
        <w:numPr>
          <w:ilvl w:val="1"/>
          <w:numId w:val="3"/>
        </w:numPr>
        <w:tabs>
          <w:tab w:val="left" w:pos="1540"/>
          <w:tab w:val="left" w:pos="1541"/>
        </w:tabs>
        <w:ind w:hanging="721"/>
        <w:rPr>
          <w:sz w:val="20"/>
        </w:rPr>
      </w:pPr>
      <w:r>
        <w:rPr>
          <w:sz w:val="20"/>
        </w:rPr>
        <w:t>To</w:t>
      </w:r>
      <w:r>
        <w:rPr>
          <w:spacing w:val="-11"/>
          <w:sz w:val="20"/>
        </w:rPr>
        <w:t xml:space="preserve"> </w:t>
      </w:r>
      <w:r>
        <w:rPr>
          <w:sz w:val="20"/>
        </w:rPr>
        <w:t>cooperate</w:t>
      </w:r>
      <w:r>
        <w:rPr>
          <w:spacing w:val="-12"/>
          <w:sz w:val="20"/>
        </w:rPr>
        <w:t xml:space="preserve"> </w:t>
      </w:r>
      <w:r>
        <w:rPr>
          <w:sz w:val="20"/>
        </w:rPr>
        <w:t>with</w:t>
      </w:r>
      <w:r>
        <w:rPr>
          <w:spacing w:val="-7"/>
          <w:sz w:val="20"/>
        </w:rPr>
        <w:t xml:space="preserve"> </w:t>
      </w:r>
      <w:r>
        <w:rPr>
          <w:i/>
          <w:sz w:val="20"/>
        </w:rPr>
        <w:t>Anti-Doping</w:t>
      </w:r>
      <w:r>
        <w:rPr>
          <w:i/>
          <w:spacing w:val="-11"/>
          <w:sz w:val="20"/>
        </w:rPr>
        <w:t xml:space="preserve"> </w:t>
      </w:r>
      <w:proofErr w:type="spellStart"/>
      <w:r>
        <w:rPr>
          <w:i/>
          <w:sz w:val="20"/>
        </w:rPr>
        <w:t>Organisations</w:t>
      </w:r>
      <w:proofErr w:type="spellEnd"/>
      <w:r>
        <w:rPr>
          <w:i/>
          <w:spacing w:val="-9"/>
          <w:sz w:val="20"/>
        </w:rPr>
        <w:t xml:space="preserve"> </w:t>
      </w:r>
      <w:r>
        <w:rPr>
          <w:sz w:val="20"/>
        </w:rPr>
        <w:t>investigating</w:t>
      </w:r>
      <w:r>
        <w:rPr>
          <w:spacing w:val="-9"/>
          <w:sz w:val="20"/>
        </w:rPr>
        <w:t xml:space="preserve"> </w:t>
      </w:r>
      <w:r>
        <w:rPr>
          <w:sz w:val="20"/>
        </w:rPr>
        <w:t>anti-doping</w:t>
      </w:r>
      <w:r>
        <w:rPr>
          <w:spacing w:val="-12"/>
          <w:sz w:val="20"/>
        </w:rPr>
        <w:t xml:space="preserve"> </w:t>
      </w:r>
      <w:r>
        <w:rPr>
          <w:sz w:val="20"/>
        </w:rPr>
        <w:t>rule</w:t>
      </w:r>
      <w:r>
        <w:rPr>
          <w:spacing w:val="-10"/>
          <w:sz w:val="20"/>
        </w:rPr>
        <w:t xml:space="preserve"> </w:t>
      </w:r>
      <w:r>
        <w:rPr>
          <w:spacing w:val="-2"/>
          <w:sz w:val="20"/>
        </w:rPr>
        <w:t>violations.</w:t>
      </w:r>
    </w:p>
    <w:p w14:paraId="0B8CA6F0" w14:textId="77777777" w:rsidR="00B358A3" w:rsidRDefault="00B358A3">
      <w:pPr>
        <w:pStyle w:val="BodyText"/>
        <w:spacing w:before="1"/>
      </w:pPr>
    </w:p>
    <w:p w14:paraId="2DED01E1" w14:textId="77777777" w:rsidR="00B358A3" w:rsidRDefault="00000000">
      <w:pPr>
        <w:pStyle w:val="BodyText"/>
        <w:ind w:left="1540" w:right="118"/>
        <w:jc w:val="both"/>
      </w:pPr>
      <w:r>
        <w:t xml:space="preserve">Failure by any other </w:t>
      </w:r>
      <w:r>
        <w:rPr>
          <w:i/>
        </w:rPr>
        <w:t xml:space="preserve">Person </w:t>
      </w:r>
      <w:r>
        <w:t xml:space="preserve">subject to these Anti-Doping Rules to cooperate in full </w:t>
      </w:r>
      <w:proofErr w:type="gramStart"/>
      <w:r>
        <w:t>with</w:t>
      </w:r>
      <w:proofErr w:type="gramEnd"/>
      <w:r>
        <w:t xml:space="preserve"> </w:t>
      </w:r>
      <w:r>
        <w:rPr>
          <w:i/>
        </w:rPr>
        <w:t xml:space="preserve">Anti-Doping </w:t>
      </w:r>
      <w:proofErr w:type="spellStart"/>
      <w:r>
        <w:rPr>
          <w:i/>
        </w:rPr>
        <w:t>Organisations</w:t>
      </w:r>
      <w:proofErr w:type="spellEnd"/>
      <w:r>
        <w:rPr>
          <w:i/>
        </w:rPr>
        <w:t xml:space="preserve"> </w:t>
      </w:r>
      <w:r>
        <w:t>investigating anti-doping rule violations may result in a charge of misconduct under IFF's disciplinary rules.</w:t>
      </w:r>
    </w:p>
    <w:p w14:paraId="786DF385" w14:textId="77777777" w:rsidR="00B358A3" w:rsidRDefault="00B358A3">
      <w:pPr>
        <w:pStyle w:val="BodyText"/>
        <w:spacing w:before="10"/>
        <w:rPr>
          <w:sz w:val="19"/>
        </w:rPr>
      </w:pPr>
    </w:p>
    <w:p w14:paraId="2D242CE7" w14:textId="77777777" w:rsidR="00B358A3" w:rsidRDefault="00000000">
      <w:pPr>
        <w:pStyle w:val="ListParagraph"/>
        <w:numPr>
          <w:ilvl w:val="1"/>
          <w:numId w:val="3"/>
        </w:numPr>
        <w:tabs>
          <w:tab w:val="left" w:pos="1541"/>
        </w:tabs>
        <w:spacing w:before="1"/>
        <w:ind w:right="119"/>
        <w:jc w:val="both"/>
        <w:rPr>
          <w:sz w:val="20"/>
        </w:rPr>
      </w:pPr>
      <w:r>
        <w:rPr>
          <w:sz w:val="20"/>
        </w:rPr>
        <w:t xml:space="preserve">Not to </w:t>
      </w:r>
      <w:r>
        <w:rPr>
          <w:i/>
          <w:sz w:val="20"/>
        </w:rPr>
        <w:t xml:space="preserve">Use </w:t>
      </w:r>
      <w:r>
        <w:rPr>
          <w:sz w:val="20"/>
        </w:rPr>
        <w:t xml:space="preserve">or </w:t>
      </w:r>
      <w:r>
        <w:rPr>
          <w:i/>
          <w:sz w:val="20"/>
        </w:rPr>
        <w:t xml:space="preserve">Possess </w:t>
      </w:r>
      <w:r>
        <w:rPr>
          <w:sz w:val="20"/>
        </w:rPr>
        <w:t xml:space="preserve">any </w:t>
      </w:r>
      <w:r>
        <w:rPr>
          <w:i/>
          <w:sz w:val="20"/>
        </w:rPr>
        <w:t xml:space="preserve">Prohibited Substance </w:t>
      </w:r>
      <w:r>
        <w:rPr>
          <w:sz w:val="20"/>
        </w:rPr>
        <w:t xml:space="preserve">or </w:t>
      </w:r>
      <w:r>
        <w:rPr>
          <w:i/>
          <w:sz w:val="20"/>
        </w:rPr>
        <w:t xml:space="preserve">Prohibited Method </w:t>
      </w:r>
      <w:r>
        <w:rPr>
          <w:sz w:val="20"/>
        </w:rPr>
        <w:t xml:space="preserve">without valid </w:t>
      </w:r>
      <w:r>
        <w:rPr>
          <w:spacing w:val="-2"/>
          <w:sz w:val="20"/>
        </w:rPr>
        <w:t>justification.</w:t>
      </w:r>
    </w:p>
    <w:p w14:paraId="5FDB6FDC" w14:textId="77777777" w:rsidR="00B358A3" w:rsidRDefault="00B358A3">
      <w:pPr>
        <w:jc w:val="both"/>
        <w:rPr>
          <w:sz w:val="20"/>
        </w:rPr>
        <w:sectPr w:rsidR="00B358A3">
          <w:pgSz w:w="12240" w:h="15840"/>
          <w:pgMar w:top="1360" w:right="1320" w:bottom="1580" w:left="1340" w:header="0" w:footer="1387" w:gutter="0"/>
          <w:cols w:space="720"/>
        </w:sectPr>
      </w:pPr>
    </w:p>
    <w:p w14:paraId="005F31E1" w14:textId="77777777" w:rsidR="00B358A3" w:rsidRDefault="00000000">
      <w:pPr>
        <w:pStyle w:val="ListParagraph"/>
        <w:numPr>
          <w:ilvl w:val="1"/>
          <w:numId w:val="3"/>
        </w:numPr>
        <w:tabs>
          <w:tab w:val="left" w:pos="1541"/>
        </w:tabs>
        <w:spacing w:before="70"/>
        <w:ind w:right="117"/>
        <w:jc w:val="both"/>
        <w:rPr>
          <w:sz w:val="20"/>
        </w:rPr>
      </w:pPr>
      <w:r>
        <w:rPr>
          <w:sz w:val="20"/>
        </w:rPr>
        <w:lastRenderedPageBreak/>
        <w:t xml:space="preserve">Offensive conduct towards a </w:t>
      </w:r>
      <w:r>
        <w:rPr>
          <w:i/>
          <w:sz w:val="20"/>
        </w:rPr>
        <w:t xml:space="preserve">Doping Control </w:t>
      </w:r>
      <w:r>
        <w:rPr>
          <w:sz w:val="20"/>
        </w:rPr>
        <w:t xml:space="preserve">official or other </w:t>
      </w:r>
      <w:r>
        <w:rPr>
          <w:i/>
          <w:sz w:val="20"/>
        </w:rPr>
        <w:t xml:space="preserve">Person </w:t>
      </w:r>
      <w:r>
        <w:rPr>
          <w:sz w:val="20"/>
        </w:rPr>
        <w:t xml:space="preserve">involved in </w:t>
      </w:r>
      <w:r>
        <w:rPr>
          <w:i/>
          <w:sz w:val="20"/>
        </w:rPr>
        <w:t xml:space="preserve">Doping Control </w:t>
      </w:r>
      <w:r>
        <w:rPr>
          <w:sz w:val="20"/>
        </w:rPr>
        <w:t xml:space="preserve">by a </w:t>
      </w:r>
      <w:r>
        <w:rPr>
          <w:i/>
          <w:sz w:val="20"/>
        </w:rPr>
        <w:t>Person</w:t>
      </w:r>
      <w:r>
        <w:rPr>
          <w:sz w:val="20"/>
        </w:rPr>
        <w:t xml:space="preserve">, which does not otherwise constitute </w:t>
      </w:r>
      <w:r>
        <w:rPr>
          <w:i/>
          <w:sz w:val="20"/>
        </w:rPr>
        <w:t>Tampering</w:t>
      </w:r>
      <w:r>
        <w:rPr>
          <w:sz w:val="20"/>
        </w:rPr>
        <w:t>, may result in a charge of misconduct under IFF's disciplinary rules.</w:t>
      </w:r>
    </w:p>
    <w:p w14:paraId="5F0927E1" w14:textId="77777777" w:rsidR="00B358A3" w:rsidRDefault="00B358A3">
      <w:pPr>
        <w:pStyle w:val="BodyText"/>
        <w:spacing w:before="11"/>
        <w:rPr>
          <w:sz w:val="19"/>
        </w:rPr>
      </w:pPr>
    </w:p>
    <w:p w14:paraId="7D4BC3D8" w14:textId="77777777" w:rsidR="00B358A3" w:rsidRDefault="00000000">
      <w:pPr>
        <w:pStyle w:val="Heading1"/>
        <w:tabs>
          <w:tab w:val="left" w:pos="1540"/>
        </w:tabs>
        <w:rPr>
          <w:i/>
        </w:rPr>
      </w:pPr>
      <w:bookmarkStart w:id="23" w:name="_bookmark23"/>
      <w:bookmarkEnd w:id="23"/>
      <w:r>
        <w:t>ARTICLE</w:t>
      </w:r>
      <w:r>
        <w:rPr>
          <w:spacing w:val="-8"/>
        </w:rPr>
        <w:t xml:space="preserve"> </w:t>
      </w:r>
      <w:r>
        <w:rPr>
          <w:spacing w:val="-5"/>
        </w:rPr>
        <w:t>23</w:t>
      </w:r>
      <w:r>
        <w:tab/>
        <w:t>INTERPRETATION</w:t>
      </w:r>
      <w:r>
        <w:rPr>
          <w:spacing w:val="-8"/>
        </w:rPr>
        <w:t xml:space="preserve"> </w:t>
      </w:r>
      <w:r>
        <w:t>OF</w:t>
      </w:r>
      <w:r>
        <w:rPr>
          <w:spacing w:val="-8"/>
        </w:rPr>
        <w:t xml:space="preserve"> </w:t>
      </w:r>
      <w:r>
        <w:t>THE</w:t>
      </w:r>
      <w:r>
        <w:rPr>
          <w:spacing w:val="-6"/>
        </w:rPr>
        <w:t xml:space="preserve"> </w:t>
      </w:r>
      <w:r>
        <w:rPr>
          <w:i/>
          <w:spacing w:val="-4"/>
        </w:rPr>
        <w:t>CODE</w:t>
      </w:r>
    </w:p>
    <w:p w14:paraId="5EA52D47" w14:textId="77777777" w:rsidR="00B358A3" w:rsidRDefault="00B358A3">
      <w:pPr>
        <w:pStyle w:val="BodyText"/>
        <w:rPr>
          <w:b/>
          <w:i/>
          <w:sz w:val="24"/>
        </w:rPr>
      </w:pPr>
    </w:p>
    <w:p w14:paraId="01C6E7B8" w14:textId="77777777" w:rsidR="00B358A3" w:rsidRDefault="00000000">
      <w:pPr>
        <w:pStyle w:val="ListParagraph"/>
        <w:numPr>
          <w:ilvl w:val="1"/>
          <w:numId w:val="2"/>
        </w:numPr>
        <w:tabs>
          <w:tab w:val="left" w:pos="1541"/>
        </w:tabs>
        <w:ind w:right="121"/>
        <w:jc w:val="both"/>
        <w:rPr>
          <w:sz w:val="20"/>
        </w:rPr>
      </w:pPr>
      <w:r>
        <w:rPr>
          <w:sz w:val="20"/>
        </w:rPr>
        <w:t>The</w:t>
      </w:r>
      <w:r>
        <w:rPr>
          <w:spacing w:val="-14"/>
          <w:sz w:val="20"/>
        </w:rPr>
        <w:t xml:space="preserve"> </w:t>
      </w:r>
      <w:r>
        <w:rPr>
          <w:sz w:val="20"/>
        </w:rPr>
        <w:t>official</w:t>
      </w:r>
      <w:r>
        <w:rPr>
          <w:spacing w:val="-14"/>
          <w:sz w:val="20"/>
        </w:rPr>
        <w:t xml:space="preserve"> </w:t>
      </w:r>
      <w:r>
        <w:rPr>
          <w:sz w:val="20"/>
        </w:rPr>
        <w:t>text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i/>
          <w:sz w:val="20"/>
        </w:rPr>
        <w:t>Code</w:t>
      </w:r>
      <w:r>
        <w:rPr>
          <w:i/>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maintained</w:t>
      </w:r>
      <w:r>
        <w:rPr>
          <w:spacing w:val="-14"/>
          <w:sz w:val="20"/>
        </w:rPr>
        <w:t xml:space="preserve"> </w:t>
      </w:r>
      <w:r>
        <w:rPr>
          <w:sz w:val="20"/>
        </w:rPr>
        <w:t>by</w:t>
      </w:r>
      <w:r>
        <w:rPr>
          <w:spacing w:val="-13"/>
          <w:sz w:val="20"/>
        </w:rPr>
        <w:t xml:space="preserve"> </w:t>
      </w:r>
      <w:r>
        <w:rPr>
          <w:i/>
          <w:sz w:val="20"/>
        </w:rPr>
        <w:t>WADA</w:t>
      </w:r>
      <w:r>
        <w:rPr>
          <w:i/>
          <w:spacing w:val="-14"/>
          <w:sz w:val="20"/>
        </w:rPr>
        <w:t xml:space="preserve"> </w:t>
      </w:r>
      <w:r>
        <w:rPr>
          <w:sz w:val="20"/>
        </w:rPr>
        <w:t>and</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published</w:t>
      </w:r>
      <w:r>
        <w:rPr>
          <w:spacing w:val="-14"/>
          <w:sz w:val="20"/>
        </w:rPr>
        <w:t xml:space="preserve"> </w:t>
      </w:r>
      <w:r>
        <w:rPr>
          <w:sz w:val="20"/>
        </w:rPr>
        <w:t>in</w:t>
      </w:r>
      <w:r>
        <w:rPr>
          <w:spacing w:val="-14"/>
          <w:sz w:val="20"/>
        </w:rPr>
        <w:t xml:space="preserve"> </w:t>
      </w:r>
      <w:r>
        <w:rPr>
          <w:sz w:val="20"/>
        </w:rPr>
        <w:t>English and French. In the event of any conflict between the English and French versions, the English version shall prevail.</w:t>
      </w:r>
    </w:p>
    <w:p w14:paraId="46B43909" w14:textId="77777777" w:rsidR="00B358A3" w:rsidRDefault="00B358A3">
      <w:pPr>
        <w:pStyle w:val="BodyText"/>
        <w:spacing w:before="11"/>
        <w:rPr>
          <w:sz w:val="19"/>
        </w:rPr>
      </w:pPr>
    </w:p>
    <w:p w14:paraId="0AFCFB25" w14:textId="77777777" w:rsidR="00B358A3" w:rsidRDefault="00000000">
      <w:pPr>
        <w:pStyle w:val="ListParagraph"/>
        <w:numPr>
          <w:ilvl w:val="1"/>
          <w:numId w:val="2"/>
        </w:numPr>
        <w:tabs>
          <w:tab w:val="left" w:pos="1540"/>
          <w:tab w:val="left" w:pos="1541"/>
        </w:tabs>
        <w:ind w:hanging="721"/>
        <w:rPr>
          <w:sz w:val="20"/>
        </w:rPr>
      </w:pPr>
      <w:r>
        <w:rPr>
          <w:sz w:val="20"/>
        </w:rPr>
        <w:t>The</w:t>
      </w:r>
      <w:r>
        <w:rPr>
          <w:spacing w:val="13"/>
          <w:sz w:val="20"/>
        </w:rPr>
        <w:t xml:space="preserve"> </w:t>
      </w:r>
      <w:r>
        <w:rPr>
          <w:sz w:val="20"/>
        </w:rPr>
        <w:t>comments</w:t>
      </w:r>
      <w:r>
        <w:rPr>
          <w:spacing w:val="15"/>
          <w:sz w:val="20"/>
        </w:rPr>
        <w:t xml:space="preserve"> </w:t>
      </w:r>
      <w:r>
        <w:rPr>
          <w:sz w:val="20"/>
        </w:rPr>
        <w:t>annotating</w:t>
      </w:r>
      <w:r>
        <w:rPr>
          <w:spacing w:val="17"/>
          <w:sz w:val="20"/>
        </w:rPr>
        <w:t xml:space="preserve"> </w:t>
      </w:r>
      <w:r>
        <w:rPr>
          <w:sz w:val="20"/>
        </w:rPr>
        <w:t>various</w:t>
      </w:r>
      <w:r>
        <w:rPr>
          <w:spacing w:val="15"/>
          <w:sz w:val="20"/>
        </w:rPr>
        <w:t xml:space="preserve"> </w:t>
      </w:r>
      <w:r>
        <w:rPr>
          <w:sz w:val="20"/>
        </w:rPr>
        <w:t>provisions</w:t>
      </w:r>
      <w:r>
        <w:rPr>
          <w:spacing w:val="17"/>
          <w:sz w:val="20"/>
        </w:rPr>
        <w:t xml:space="preserve"> </w:t>
      </w:r>
      <w:r>
        <w:rPr>
          <w:sz w:val="20"/>
        </w:rPr>
        <w:t>of</w:t>
      </w:r>
      <w:r>
        <w:rPr>
          <w:spacing w:val="14"/>
          <w:sz w:val="20"/>
        </w:rPr>
        <w:t xml:space="preserve"> </w:t>
      </w:r>
      <w:r>
        <w:rPr>
          <w:sz w:val="20"/>
        </w:rPr>
        <w:t>the</w:t>
      </w:r>
      <w:r>
        <w:rPr>
          <w:spacing w:val="18"/>
          <w:sz w:val="20"/>
        </w:rPr>
        <w:t xml:space="preserve"> </w:t>
      </w:r>
      <w:r>
        <w:rPr>
          <w:i/>
          <w:sz w:val="20"/>
        </w:rPr>
        <w:t>Code</w:t>
      </w:r>
      <w:r>
        <w:rPr>
          <w:i/>
          <w:spacing w:val="15"/>
          <w:sz w:val="20"/>
        </w:rPr>
        <w:t xml:space="preserve"> </w:t>
      </w:r>
      <w:r>
        <w:rPr>
          <w:sz w:val="20"/>
        </w:rPr>
        <w:t>shall</w:t>
      </w:r>
      <w:r>
        <w:rPr>
          <w:spacing w:val="14"/>
          <w:sz w:val="20"/>
        </w:rPr>
        <w:t xml:space="preserve"> </w:t>
      </w:r>
      <w:r>
        <w:rPr>
          <w:sz w:val="20"/>
        </w:rPr>
        <w:t>be</w:t>
      </w:r>
      <w:r>
        <w:rPr>
          <w:spacing w:val="14"/>
          <w:sz w:val="20"/>
        </w:rPr>
        <w:t xml:space="preserve"> </w:t>
      </w:r>
      <w:r>
        <w:rPr>
          <w:sz w:val="20"/>
        </w:rPr>
        <w:t>used</w:t>
      </w:r>
      <w:r>
        <w:rPr>
          <w:spacing w:val="16"/>
          <w:sz w:val="20"/>
        </w:rPr>
        <w:t xml:space="preserve"> </w:t>
      </w:r>
      <w:r>
        <w:rPr>
          <w:sz w:val="20"/>
        </w:rPr>
        <w:t>to</w:t>
      </w:r>
      <w:r>
        <w:rPr>
          <w:spacing w:val="15"/>
          <w:sz w:val="20"/>
        </w:rPr>
        <w:t xml:space="preserve"> </w:t>
      </w:r>
      <w:r>
        <w:rPr>
          <w:sz w:val="20"/>
        </w:rPr>
        <w:t>interpret</w:t>
      </w:r>
      <w:r>
        <w:rPr>
          <w:spacing w:val="14"/>
          <w:sz w:val="20"/>
        </w:rPr>
        <w:t xml:space="preserve"> </w:t>
      </w:r>
      <w:r>
        <w:rPr>
          <w:spacing w:val="-5"/>
          <w:sz w:val="20"/>
        </w:rPr>
        <w:t>the</w:t>
      </w:r>
    </w:p>
    <w:p w14:paraId="263B8200" w14:textId="77777777" w:rsidR="00B358A3" w:rsidRDefault="00000000">
      <w:pPr>
        <w:spacing w:before="1"/>
        <w:ind w:left="1540"/>
        <w:rPr>
          <w:sz w:val="20"/>
        </w:rPr>
      </w:pPr>
      <w:r>
        <w:rPr>
          <w:i/>
          <w:spacing w:val="-2"/>
          <w:sz w:val="20"/>
        </w:rPr>
        <w:t>Code</w:t>
      </w:r>
      <w:r>
        <w:rPr>
          <w:spacing w:val="-2"/>
          <w:sz w:val="20"/>
        </w:rPr>
        <w:t>.</w:t>
      </w:r>
    </w:p>
    <w:p w14:paraId="53F6FF62" w14:textId="77777777" w:rsidR="00B358A3" w:rsidRDefault="00B358A3">
      <w:pPr>
        <w:pStyle w:val="BodyText"/>
      </w:pPr>
    </w:p>
    <w:p w14:paraId="45B03415" w14:textId="77777777" w:rsidR="00B358A3" w:rsidRDefault="00000000">
      <w:pPr>
        <w:pStyle w:val="ListParagraph"/>
        <w:numPr>
          <w:ilvl w:val="1"/>
          <w:numId w:val="2"/>
        </w:numPr>
        <w:tabs>
          <w:tab w:val="left" w:pos="1541"/>
        </w:tabs>
        <w:ind w:right="128"/>
        <w:jc w:val="both"/>
        <w:rPr>
          <w:sz w:val="20"/>
        </w:rPr>
      </w:pPr>
      <w:r>
        <w:rPr>
          <w:sz w:val="20"/>
        </w:rPr>
        <w:t xml:space="preserve">The </w:t>
      </w:r>
      <w:r>
        <w:rPr>
          <w:i/>
          <w:sz w:val="20"/>
        </w:rPr>
        <w:t xml:space="preserve">Code </w:t>
      </w:r>
      <w:r>
        <w:rPr>
          <w:sz w:val="20"/>
        </w:rPr>
        <w:t xml:space="preserve">shall be interpreted as an independent and autonomous text and not by reference to the existing law or statutes of the </w:t>
      </w:r>
      <w:r>
        <w:rPr>
          <w:i/>
          <w:sz w:val="20"/>
        </w:rPr>
        <w:t xml:space="preserve">Signatories </w:t>
      </w:r>
      <w:r>
        <w:rPr>
          <w:sz w:val="20"/>
        </w:rPr>
        <w:t>or governments.</w:t>
      </w:r>
    </w:p>
    <w:p w14:paraId="13CAEF89" w14:textId="77777777" w:rsidR="00B358A3" w:rsidRDefault="00B358A3">
      <w:pPr>
        <w:pStyle w:val="BodyText"/>
      </w:pPr>
    </w:p>
    <w:p w14:paraId="6B540F71" w14:textId="77777777" w:rsidR="00B358A3" w:rsidRDefault="00000000">
      <w:pPr>
        <w:pStyle w:val="ListParagraph"/>
        <w:numPr>
          <w:ilvl w:val="1"/>
          <w:numId w:val="2"/>
        </w:numPr>
        <w:tabs>
          <w:tab w:val="left" w:pos="1541"/>
        </w:tabs>
        <w:ind w:right="120"/>
        <w:jc w:val="both"/>
        <w:rPr>
          <w:sz w:val="20"/>
        </w:rPr>
      </w:pPr>
      <w:r>
        <w:rPr>
          <w:sz w:val="20"/>
        </w:rPr>
        <w:t>The</w:t>
      </w:r>
      <w:r>
        <w:rPr>
          <w:spacing w:val="-8"/>
          <w:sz w:val="20"/>
        </w:rPr>
        <w:t xml:space="preserve"> </w:t>
      </w:r>
      <w:r>
        <w:rPr>
          <w:sz w:val="20"/>
        </w:rPr>
        <w:t>headings</w:t>
      </w:r>
      <w:r>
        <w:rPr>
          <w:spacing w:val="-6"/>
          <w:sz w:val="20"/>
        </w:rPr>
        <w:t xml:space="preserve"> </w:t>
      </w:r>
      <w:r>
        <w:rPr>
          <w:sz w:val="20"/>
        </w:rPr>
        <w:t>used</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various</w:t>
      </w:r>
      <w:r>
        <w:rPr>
          <w:spacing w:val="-7"/>
          <w:sz w:val="20"/>
        </w:rPr>
        <w:t xml:space="preserve"> </w:t>
      </w:r>
      <w:r>
        <w:rPr>
          <w:sz w:val="20"/>
        </w:rPr>
        <w:t>Parts</w:t>
      </w:r>
      <w:r>
        <w:rPr>
          <w:spacing w:val="-6"/>
          <w:sz w:val="20"/>
        </w:rPr>
        <w:t xml:space="preserve"> </w:t>
      </w:r>
      <w:r>
        <w:rPr>
          <w:sz w:val="20"/>
        </w:rPr>
        <w:t>and</w:t>
      </w:r>
      <w:r>
        <w:rPr>
          <w:spacing w:val="-8"/>
          <w:sz w:val="20"/>
        </w:rPr>
        <w:t xml:space="preserve"> </w:t>
      </w:r>
      <w:r>
        <w:rPr>
          <w:sz w:val="20"/>
        </w:rPr>
        <w:t>Articles</w:t>
      </w:r>
      <w:r>
        <w:rPr>
          <w:spacing w:val="-7"/>
          <w:sz w:val="20"/>
        </w:rPr>
        <w:t xml:space="preserve"> </w:t>
      </w:r>
      <w:r>
        <w:rPr>
          <w:sz w:val="20"/>
        </w:rPr>
        <w:t>of</w:t>
      </w:r>
      <w:r>
        <w:rPr>
          <w:spacing w:val="-7"/>
          <w:sz w:val="20"/>
        </w:rPr>
        <w:t xml:space="preserve"> </w:t>
      </w:r>
      <w:r>
        <w:rPr>
          <w:sz w:val="20"/>
        </w:rPr>
        <w:t>the</w:t>
      </w:r>
      <w:r>
        <w:rPr>
          <w:spacing w:val="-4"/>
          <w:sz w:val="20"/>
        </w:rPr>
        <w:t xml:space="preserve"> </w:t>
      </w:r>
      <w:r>
        <w:rPr>
          <w:i/>
          <w:sz w:val="20"/>
        </w:rPr>
        <w:t>Code</w:t>
      </w:r>
      <w:r>
        <w:rPr>
          <w:i/>
          <w:spacing w:val="-7"/>
          <w:sz w:val="20"/>
        </w:rPr>
        <w:t xml:space="preserve"> </w:t>
      </w:r>
      <w:r>
        <w:rPr>
          <w:sz w:val="20"/>
        </w:rPr>
        <w:t>are</w:t>
      </w:r>
      <w:r>
        <w:rPr>
          <w:spacing w:val="-7"/>
          <w:sz w:val="20"/>
        </w:rPr>
        <w:t xml:space="preserve"> </w:t>
      </w:r>
      <w:r>
        <w:rPr>
          <w:sz w:val="20"/>
        </w:rPr>
        <w:t>for</w:t>
      </w:r>
      <w:r>
        <w:rPr>
          <w:spacing w:val="-7"/>
          <w:sz w:val="20"/>
        </w:rPr>
        <w:t xml:space="preserve"> </w:t>
      </w:r>
      <w:r>
        <w:rPr>
          <w:sz w:val="20"/>
        </w:rPr>
        <w:t>convenience</w:t>
      </w:r>
      <w:r>
        <w:rPr>
          <w:spacing w:val="-8"/>
          <w:sz w:val="20"/>
        </w:rPr>
        <w:t xml:space="preserve"> </w:t>
      </w:r>
      <w:r>
        <w:rPr>
          <w:sz w:val="20"/>
        </w:rPr>
        <w:t xml:space="preserve">only and shall not be deemed part of the substance of the </w:t>
      </w:r>
      <w:r>
        <w:rPr>
          <w:i/>
          <w:sz w:val="20"/>
        </w:rPr>
        <w:t xml:space="preserve">Code </w:t>
      </w:r>
      <w:r>
        <w:rPr>
          <w:sz w:val="20"/>
        </w:rPr>
        <w:t>or to affect in any way the language of the provisions to which they refer.</w:t>
      </w:r>
    </w:p>
    <w:p w14:paraId="12E1567E" w14:textId="77777777" w:rsidR="00B358A3" w:rsidRDefault="00B358A3">
      <w:pPr>
        <w:pStyle w:val="BodyText"/>
        <w:spacing w:before="10"/>
        <w:rPr>
          <w:sz w:val="19"/>
        </w:rPr>
      </w:pPr>
    </w:p>
    <w:p w14:paraId="69BFDDBD" w14:textId="77777777" w:rsidR="00B358A3" w:rsidRDefault="00000000">
      <w:pPr>
        <w:pStyle w:val="ListParagraph"/>
        <w:numPr>
          <w:ilvl w:val="1"/>
          <w:numId w:val="2"/>
        </w:numPr>
        <w:tabs>
          <w:tab w:val="left" w:pos="1541"/>
        </w:tabs>
        <w:spacing w:before="1"/>
        <w:ind w:right="116"/>
        <w:jc w:val="both"/>
        <w:rPr>
          <w:sz w:val="20"/>
        </w:rPr>
      </w:pPr>
      <w:r>
        <w:rPr>
          <w:sz w:val="20"/>
        </w:rPr>
        <w:t xml:space="preserve">Where the term “days” is used in the </w:t>
      </w:r>
      <w:r>
        <w:rPr>
          <w:i/>
          <w:sz w:val="20"/>
        </w:rPr>
        <w:t xml:space="preserve">Code </w:t>
      </w:r>
      <w:r>
        <w:rPr>
          <w:sz w:val="20"/>
        </w:rPr>
        <w:t xml:space="preserve">or an </w:t>
      </w:r>
      <w:r>
        <w:rPr>
          <w:i/>
          <w:sz w:val="20"/>
        </w:rPr>
        <w:t>International Standard</w:t>
      </w:r>
      <w:r>
        <w:rPr>
          <w:sz w:val="20"/>
        </w:rPr>
        <w:t>, it shall mean calendar days unless otherwise specified.</w:t>
      </w:r>
    </w:p>
    <w:p w14:paraId="00AA7DD2" w14:textId="77777777" w:rsidR="00B358A3" w:rsidRDefault="00B358A3">
      <w:pPr>
        <w:pStyle w:val="BodyText"/>
        <w:spacing w:before="1"/>
      </w:pPr>
    </w:p>
    <w:p w14:paraId="27A992D2" w14:textId="77777777" w:rsidR="00B358A3" w:rsidRDefault="00000000">
      <w:pPr>
        <w:pStyle w:val="ListParagraph"/>
        <w:numPr>
          <w:ilvl w:val="1"/>
          <w:numId w:val="2"/>
        </w:numPr>
        <w:tabs>
          <w:tab w:val="left" w:pos="1541"/>
        </w:tabs>
        <w:ind w:right="117"/>
        <w:jc w:val="both"/>
        <w:rPr>
          <w:sz w:val="20"/>
        </w:rPr>
      </w:pPr>
      <w:r>
        <w:rPr>
          <w:sz w:val="20"/>
        </w:rPr>
        <w:t xml:space="preserve">The </w:t>
      </w:r>
      <w:r>
        <w:rPr>
          <w:i/>
          <w:sz w:val="20"/>
        </w:rPr>
        <w:t xml:space="preserve">Code </w:t>
      </w:r>
      <w:r>
        <w:rPr>
          <w:sz w:val="20"/>
        </w:rPr>
        <w:t xml:space="preserve">shall not apply retroactively to matters pending before the date the </w:t>
      </w:r>
      <w:r>
        <w:rPr>
          <w:i/>
          <w:sz w:val="20"/>
        </w:rPr>
        <w:t xml:space="preserve">Code </w:t>
      </w:r>
      <w:r>
        <w:rPr>
          <w:sz w:val="20"/>
        </w:rPr>
        <w:t>is accepted</w:t>
      </w:r>
      <w:r>
        <w:rPr>
          <w:spacing w:val="-8"/>
          <w:sz w:val="20"/>
        </w:rPr>
        <w:t xml:space="preserve"> </w:t>
      </w:r>
      <w:r>
        <w:rPr>
          <w:sz w:val="20"/>
        </w:rPr>
        <w:t>by</w:t>
      </w:r>
      <w:r>
        <w:rPr>
          <w:spacing w:val="-9"/>
          <w:sz w:val="20"/>
        </w:rPr>
        <w:t xml:space="preserve"> </w:t>
      </w:r>
      <w:r>
        <w:rPr>
          <w:sz w:val="20"/>
        </w:rPr>
        <w:t>a</w:t>
      </w:r>
      <w:r>
        <w:rPr>
          <w:spacing w:val="-6"/>
          <w:sz w:val="20"/>
        </w:rPr>
        <w:t xml:space="preserve"> </w:t>
      </w:r>
      <w:r>
        <w:rPr>
          <w:i/>
          <w:sz w:val="20"/>
        </w:rPr>
        <w:t>Signatory</w:t>
      </w:r>
      <w:r>
        <w:rPr>
          <w:i/>
          <w:spacing w:val="-5"/>
          <w:sz w:val="20"/>
        </w:rPr>
        <w:t xml:space="preserve"> </w:t>
      </w:r>
      <w:r>
        <w:rPr>
          <w:sz w:val="20"/>
        </w:rPr>
        <w:t>and</w:t>
      </w:r>
      <w:r>
        <w:rPr>
          <w:spacing w:val="-10"/>
          <w:sz w:val="20"/>
        </w:rPr>
        <w:t xml:space="preserve"> </w:t>
      </w:r>
      <w:r>
        <w:rPr>
          <w:sz w:val="20"/>
        </w:rPr>
        <w:t>implemented</w:t>
      </w:r>
      <w:r>
        <w:rPr>
          <w:spacing w:val="-8"/>
          <w:sz w:val="20"/>
        </w:rPr>
        <w:t xml:space="preserve"> </w:t>
      </w:r>
      <w:r>
        <w:rPr>
          <w:sz w:val="20"/>
        </w:rPr>
        <w:t>in</w:t>
      </w:r>
      <w:r>
        <w:rPr>
          <w:spacing w:val="-8"/>
          <w:sz w:val="20"/>
        </w:rPr>
        <w:t xml:space="preserve"> </w:t>
      </w:r>
      <w:r>
        <w:rPr>
          <w:sz w:val="20"/>
        </w:rPr>
        <w:t>its</w:t>
      </w:r>
      <w:r>
        <w:rPr>
          <w:spacing w:val="-9"/>
          <w:sz w:val="20"/>
        </w:rPr>
        <w:t xml:space="preserve"> </w:t>
      </w:r>
      <w:r>
        <w:rPr>
          <w:sz w:val="20"/>
        </w:rPr>
        <w:t>rules.</w:t>
      </w:r>
      <w:r>
        <w:rPr>
          <w:spacing w:val="-7"/>
          <w:sz w:val="20"/>
        </w:rPr>
        <w:t xml:space="preserve"> </w:t>
      </w:r>
      <w:r>
        <w:rPr>
          <w:sz w:val="20"/>
        </w:rPr>
        <w:t>However,</w:t>
      </w:r>
      <w:r>
        <w:rPr>
          <w:spacing w:val="-7"/>
          <w:sz w:val="20"/>
        </w:rPr>
        <w:t xml:space="preserve"> </w:t>
      </w:r>
      <w:r>
        <w:rPr>
          <w:sz w:val="20"/>
        </w:rPr>
        <w:t>pre-</w:t>
      </w:r>
      <w:r>
        <w:rPr>
          <w:i/>
          <w:sz w:val="20"/>
        </w:rPr>
        <w:t>Code</w:t>
      </w:r>
      <w:r>
        <w:rPr>
          <w:i/>
          <w:spacing w:val="-7"/>
          <w:sz w:val="20"/>
        </w:rPr>
        <w:t xml:space="preserve"> </w:t>
      </w:r>
      <w:r>
        <w:rPr>
          <w:sz w:val="20"/>
        </w:rPr>
        <w:t>anti-doping</w:t>
      </w:r>
      <w:r>
        <w:rPr>
          <w:spacing w:val="-10"/>
          <w:sz w:val="20"/>
        </w:rPr>
        <w:t xml:space="preserve"> </w:t>
      </w:r>
      <w:r>
        <w:rPr>
          <w:sz w:val="20"/>
        </w:rPr>
        <w:t>rule violations</w:t>
      </w:r>
      <w:r>
        <w:rPr>
          <w:spacing w:val="-2"/>
          <w:sz w:val="20"/>
        </w:rPr>
        <w:t xml:space="preserve"> </w:t>
      </w:r>
      <w:r>
        <w:rPr>
          <w:sz w:val="20"/>
        </w:rPr>
        <w:t>would</w:t>
      </w:r>
      <w:r>
        <w:rPr>
          <w:spacing w:val="-3"/>
          <w:sz w:val="20"/>
        </w:rPr>
        <w:t xml:space="preserve"> </w:t>
      </w:r>
      <w:r>
        <w:rPr>
          <w:sz w:val="20"/>
        </w:rPr>
        <w:t>continue</w:t>
      </w:r>
      <w:r>
        <w:rPr>
          <w:spacing w:val="-4"/>
          <w:sz w:val="20"/>
        </w:rPr>
        <w:t xml:space="preserve"> </w:t>
      </w:r>
      <w:r>
        <w:rPr>
          <w:sz w:val="20"/>
        </w:rPr>
        <w:t>to</w:t>
      </w:r>
      <w:r>
        <w:rPr>
          <w:spacing w:val="-1"/>
          <w:sz w:val="20"/>
        </w:rPr>
        <w:t xml:space="preserve"> </w:t>
      </w:r>
      <w:r>
        <w:rPr>
          <w:sz w:val="20"/>
        </w:rPr>
        <w:t>count</w:t>
      </w:r>
      <w:r>
        <w:rPr>
          <w:spacing w:val="-3"/>
          <w:sz w:val="20"/>
        </w:rPr>
        <w:t xml:space="preserve"> </w:t>
      </w:r>
      <w:r>
        <w:rPr>
          <w:sz w:val="20"/>
        </w:rPr>
        <w:t>as</w:t>
      </w:r>
      <w:r>
        <w:rPr>
          <w:spacing w:val="-2"/>
          <w:sz w:val="20"/>
        </w:rPr>
        <w:t xml:space="preserve"> </w:t>
      </w:r>
      <w:r>
        <w:rPr>
          <w:sz w:val="20"/>
        </w:rPr>
        <w:t>"First</w:t>
      </w:r>
      <w:r>
        <w:rPr>
          <w:spacing w:val="-3"/>
          <w:sz w:val="20"/>
        </w:rPr>
        <w:t xml:space="preserve"> </w:t>
      </w:r>
      <w:r>
        <w:rPr>
          <w:sz w:val="20"/>
        </w:rPr>
        <w:t>violations"</w:t>
      </w:r>
      <w:r>
        <w:rPr>
          <w:spacing w:val="-2"/>
          <w:sz w:val="20"/>
        </w:rPr>
        <w:t xml:space="preserve"> </w:t>
      </w:r>
      <w:r>
        <w:rPr>
          <w:sz w:val="20"/>
        </w:rPr>
        <w:t>or</w:t>
      </w:r>
      <w:r>
        <w:rPr>
          <w:spacing w:val="-2"/>
          <w:sz w:val="20"/>
        </w:rPr>
        <w:t xml:space="preserve"> </w:t>
      </w:r>
      <w:r>
        <w:rPr>
          <w:sz w:val="20"/>
        </w:rPr>
        <w:t>"Second violations"</w:t>
      </w:r>
      <w:r>
        <w:rPr>
          <w:spacing w:val="-2"/>
          <w:sz w:val="20"/>
        </w:rPr>
        <w:t xml:space="preserve"> </w:t>
      </w:r>
      <w:r>
        <w:rPr>
          <w:sz w:val="20"/>
        </w:rPr>
        <w:t>for</w:t>
      </w:r>
      <w:r>
        <w:rPr>
          <w:spacing w:val="-2"/>
          <w:sz w:val="20"/>
        </w:rPr>
        <w:t xml:space="preserve"> </w:t>
      </w:r>
      <w:r>
        <w:rPr>
          <w:sz w:val="20"/>
        </w:rPr>
        <w:t>purposes of determining sanctions under Article 10 for subsequent post-</w:t>
      </w:r>
      <w:r>
        <w:rPr>
          <w:i/>
          <w:sz w:val="20"/>
        </w:rPr>
        <w:t xml:space="preserve">Code </w:t>
      </w:r>
      <w:r>
        <w:rPr>
          <w:sz w:val="20"/>
        </w:rPr>
        <w:t>violations.</w:t>
      </w:r>
    </w:p>
    <w:p w14:paraId="2F72383D" w14:textId="77777777" w:rsidR="00B358A3" w:rsidRDefault="00B358A3">
      <w:pPr>
        <w:pStyle w:val="BodyText"/>
      </w:pPr>
    </w:p>
    <w:p w14:paraId="4BE4591C" w14:textId="77777777" w:rsidR="00B358A3" w:rsidRDefault="00000000">
      <w:pPr>
        <w:pStyle w:val="ListParagraph"/>
        <w:numPr>
          <w:ilvl w:val="1"/>
          <w:numId w:val="2"/>
        </w:numPr>
        <w:tabs>
          <w:tab w:val="left" w:pos="1541"/>
        </w:tabs>
        <w:ind w:right="117"/>
        <w:jc w:val="both"/>
        <w:rPr>
          <w:sz w:val="20"/>
        </w:rPr>
      </w:pPr>
      <w:r>
        <w:rPr>
          <w:sz w:val="20"/>
        </w:rPr>
        <w:t>The</w:t>
      </w:r>
      <w:r>
        <w:rPr>
          <w:spacing w:val="-10"/>
          <w:sz w:val="20"/>
        </w:rPr>
        <w:t xml:space="preserve"> </w:t>
      </w:r>
      <w:r>
        <w:rPr>
          <w:sz w:val="20"/>
        </w:rPr>
        <w:t>Purpose,</w:t>
      </w:r>
      <w:r>
        <w:rPr>
          <w:spacing w:val="-10"/>
          <w:sz w:val="20"/>
        </w:rPr>
        <w:t xml:space="preserve"> </w:t>
      </w:r>
      <w:r>
        <w:rPr>
          <w:sz w:val="20"/>
        </w:rPr>
        <w:t>Scope</w:t>
      </w:r>
      <w:r>
        <w:rPr>
          <w:spacing w:val="-10"/>
          <w:sz w:val="20"/>
        </w:rPr>
        <w:t xml:space="preserve"> </w:t>
      </w:r>
      <w:r>
        <w:rPr>
          <w:sz w:val="20"/>
        </w:rPr>
        <w:t>and</w:t>
      </w:r>
      <w:r>
        <w:rPr>
          <w:spacing w:val="-8"/>
          <w:sz w:val="20"/>
        </w:rPr>
        <w:t xml:space="preserve"> </w:t>
      </w:r>
      <w:proofErr w:type="spellStart"/>
      <w:r>
        <w:rPr>
          <w:sz w:val="20"/>
        </w:rPr>
        <w:t>Organisation</w:t>
      </w:r>
      <w:proofErr w:type="spellEnd"/>
      <w:r>
        <w:rPr>
          <w:spacing w:val="-9"/>
          <w:sz w:val="20"/>
        </w:rPr>
        <w:t xml:space="preserve"> </w:t>
      </w:r>
      <w:r>
        <w:rPr>
          <w:sz w:val="20"/>
        </w:rPr>
        <w:t>of</w:t>
      </w:r>
      <w:r>
        <w:rPr>
          <w:spacing w:val="-10"/>
          <w:sz w:val="20"/>
        </w:rPr>
        <w:t xml:space="preserve"> </w:t>
      </w:r>
      <w:r>
        <w:rPr>
          <w:sz w:val="20"/>
        </w:rPr>
        <w:t>the</w:t>
      </w:r>
      <w:r>
        <w:rPr>
          <w:spacing w:val="-8"/>
          <w:sz w:val="20"/>
        </w:rPr>
        <w:t xml:space="preserve"> </w:t>
      </w:r>
      <w:r>
        <w:rPr>
          <w:sz w:val="20"/>
        </w:rPr>
        <w:t>World</w:t>
      </w:r>
      <w:r>
        <w:rPr>
          <w:spacing w:val="-10"/>
          <w:sz w:val="20"/>
        </w:rPr>
        <w:t xml:space="preserve"> </w:t>
      </w:r>
      <w:r>
        <w:rPr>
          <w:sz w:val="20"/>
        </w:rPr>
        <w:t>Anti-Doping</w:t>
      </w:r>
      <w:r>
        <w:rPr>
          <w:spacing w:val="-8"/>
          <w:sz w:val="20"/>
        </w:rPr>
        <w:t xml:space="preserve"> </w:t>
      </w:r>
      <w:proofErr w:type="spellStart"/>
      <w:r>
        <w:rPr>
          <w:sz w:val="20"/>
        </w:rPr>
        <w:t>Programme</w:t>
      </w:r>
      <w:proofErr w:type="spellEnd"/>
      <w:r>
        <w:rPr>
          <w:spacing w:val="-9"/>
          <w:sz w:val="20"/>
        </w:rPr>
        <w:t xml:space="preserve"> </w:t>
      </w:r>
      <w:r>
        <w:rPr>
          <w:sz w:val="20"/>
        </w:rPr>
        <w:t>and</w:t>
      </w:r>
      <w:r>
        <w:rPr>
          <w:spacing w:val="-11"/>
          <w:sz w:val="20"/>
        </w:rPr>
        <w:t xml:space="preserve"> </w:t>
      </w:r>
      <w:r>
        <w:rPr>
          <w:sz w:val="20"/>
        </w:rPr>
        <w:t>the</w:t>
      </w:r>
      <w:r>
        <w:rPr>
          <w:spacing w:val="-12"/>
          <w:sz w:val="20"/>
        </w:rPr>
        <w:t xml:space="preserve"> </w:t>
      </w:r>
      <w:r>
        <w:rPr>
          <w:i/>
          <w:sz w:val="20"/>
        </w:rPr>
        <w:t xml:space="preserve">Code </w:t>
      </w:r>
      <w:r>
        <w:rPr>
          <w:sz w:val="20"/>
        </w:rPr>
        <w:t xml:space="preserve">and Appendix 1, Definitions, and Appendix 2, Examples of the Application of Article 10, shall be considered integral parts of the </w:t>
      </w:r>
      <w:r>
        <w:rPr>
          <w:i/>
          <w:sz w:val="20"/>
        </w:rPr>
        <w:t>Code</w:t>
      </w:r>
      <w:r>
        <w:rPr>
          <w:sz w:val="20"/>
        </w:rPr>
        <w:t>.</w:t>
      </w:r>
    </w:p>
    <w:p w14:paraId="123B5A4F" w14:textId="77777777" w:rsidR="00B358A3" w:rsidRDefault="00B358A3">
      <w:pPr>
        <w:pStyle w:val="BodyText"/>
        <w:spacing w:before="11"/>
        <w:rPr>
          <w:sz w:val="19"/>
        </w:rPr>
      </w:pPr>
    </w:p>
    <w:p w14:paraId="0A043D4D" w14:textId="77777777" w:rsidR="00B358A3" w:rsidRDefault="00000000">
      <w:pPr>
        <w:pStyle w:val="Heading1"/>
        <w:tabs>
          <w:tab w:val="left" w:pos="1540"/>
        </w:tabs>
      </w:pPr>
      <w:bookmarkStart w:id="24" w:name="_bookmark24"/>
      <w:bookmarkEnd w:id="24"/>
      <w:r>
        <w:t>ARTICLE</w:t>
      </w:r>
      <w:r>
        <w:rPr>
          <w:spacing w:val="-8"/>
        </w:rPr>
        <w:t xml:space="preserve"> </w:t>
      </w:r>
      <w:r>
        <w:rPr>
          <w:spacing w:val="-5"/>
        </w:rPr>
        <w:t>24</w:t>
      </w:r>
      <w:r>
        <w:tab/>
        <w:t>FINAL</w:t>
      </w:r>
      <w:r>
        <w:rPr>
          <w:spacing w:val="-6"/>
        </w:rPr>
        <w:t xml:space="preserve"> </w:t>
      </w:r>
      <w:r>
        <w:rPr>
          <w:spacing w:val="-2"/>
        </w:rPr>
        <w:t>PROVISIONS</w:t>
      </w:r>
    </w:p>
    <w:p w14:paraId="5FB07A14" w14:textId="77777777" w:rsidR="00B358A3" w:rsidRDefault="00B358A3">
      <w:pPr>
        <w:pStyle w:val="BodyText"/>
        <w:rPr>
          <w:b/>
        </w:rPr>
      </w:pPr>
    </w:p>
    <w:p w14:paraId="10483992" w14:textId="77777777" w:rsidR="00B358A3" w:rsidRDefault="00000000">
      <w:pPr>
        <w:pStyle w:val="ListParagraph"/>
        <w:numPr>
          <w:ilvl w:val="1"/>
          <w:numId w:val="1"/>
        </w:numPr>
        <w:tabs>
          <w:tab w:val="left" w:pos="1541"/>
        </w:tabs>
        <w:spacing w:before="1"/>
        <w:ind w:right="123"/>
        <w:jc w:val="both"/>
        <w:rPr>
          <w:sz w:val="20"/>
        </w:rPr>
      </w:pPr>
      <w:r>
        <w:rPr>
          <w:sz w:val="20"/>
        </w:rPr>
        <w:t>Where the term “days” is used in these Anti-Doping Rules, it shall mean calendar days unless otherwise specified.</w:t>
      </w:r>
    </w:p>
    <w:p w14:paraId="3DD54385" w14:textId="77777777" w:rsidR="00B358A3" w:rsidRDefault="00B358A3">
      <w:pPr>
        <w:pStyle w:val="BodyText"/>
        <w:spacing w:before="10"/>
        <w:rPr>
          <w:sz w:val="19"/>
        </w:rPr>
      </w:pPr>
    </w:p>
    <w:p w14:paraId="398C28F9" w14:textId="77777777" w:rsidR="00B358A3" w:rsidRDefault="00000000">
      <w:pPr>
        <w:pStyle w:val="ListParagraph"/>
        <w:numPr>
          <w:ilvl w:val="1"/>
          <w:numId w:val="1"/>
        </w:numPr>
        <w:tabs>
          <w:tab w:val="left" w:pos="1541"/>
        </w:tabs>
        <w:ind w:right="122"/>
        <w:jc w:val="both"/>
        <w:rPr>
          <w:sz w:val="20"/>
        </w:rPr>
      </w:pPr>
      <w:r>
        <w:rPr>
          <w:sz w:val="20"/>
        </w:rPr>
        <w:t>These</w:t>
      </w:r>
      <w:r>
        <w:rPr>
          <w:spacing w:val="-10"/>
          <w:sz w:val="20"/>
        </w:rPr>
        <w:t xml:space="preserve"> </w:t>
      </w:r>
      <w:r>
        <w:rPr>
          <w:sz w:val="20"/>
        </w:rPr>
        <w:t>Anti-Doping</w:t>
      </w:r>
      <w:r>
        <w:rPr>
          <w:spacing w:val="-12"/>
          <w:sz w:val="20"/>
        </w:rPr>
        <w:t xml:space="preserve"> </w:t>
      </w:r>
      <w:r>
        <w:rPr>
          <w:sz w:val="20"/>
        </w:rPr>
        <w:t>Rules</w:t>
      </w:r>
      <w:r>
        <w:rPr>
          <w:spacing w:val="-11"/>
          <w:sz w:val="20"/>
        </w:rPr>
        <w:t xml:space="preserve"> </w:t>
      </w:r>
      <w:r>
        <w:rPr>
          <w:sz w:val="20"/>
        </w:rPr>
        <w:t>shall</w:t>
      </w:r>
      <w:r>
        <w:rPr>
          <w:spacing w:val="-11"/>
          <w:sz w:val="20"/>
        </w:rPr>
        <w:t xml:space="preserve"> </w:t>
      </w:r>
      <w:r>
        <w:rPr>
          <w:sz w:val="20"/>
        </w:rPr>
        <w:t>be</w:t>
      </w:r>
      <w:r>
        <w:rPr>
          <w:spacing w:val="-11"/>
          <w:sz w:val="20"/>
        </w:rPr>
        <w:t xml:space="preserve"> </w:t>
      </w:r>
      <w:r>
        <w:rPr>
          <w:sz w:val="20"/>
        </w:rPr>
        <w:t>interpreted</w:t>
      </w:r>
      <w:r>
        <w:rPr>
          <w:spacing w:val="-11"/>
          <w:sz w:val="20"/>
        </w:rPr>
        <w:t xml:space="preserve"> </w:t>
      </w:r>
      <w:r>
        <w:rPr>
          <w:sz w:val="20"/>
        </w:rPr>
        <w:t>as</w:t>
      </w:r>
      <w:r>
        <w:rPr>
          <w:spacing w:val="-9"/>
          <w:sz w:val="20"/>
        </w:rPr>
        <w:t xml:space="preserve"> </w:t>
      </w:r>
      <w:r>
        <w:rPr>
          <w:sz w:val="20"/>
        </w:rPr>
        <w:t>an</w:t>
      </w:r>
      <w:r>
        <w:rPr>
          <w:spacing w:val="-10"/>
          <w:sz w:val="20"/>
        </w:rPr>
        <w:t xml:space="preserve"> </w:t>
      </w:r>
      <w:r>
        <w:rPr>
          <w:sz w:val="20"/>
        </w:rPr>
        <w:t>independent</w:t>
      </w:r>
      <w:r>
        <w:rPr>
          <w:spacing w:val="-10"/>
          <w:sz w:val="20"/>
        </w:rPr>
        <w:t xml:space="preserve"> </w:t>
      </w:r>
      <w:r>
        <w:rPr>
          <w:sz w:val="20"/>
        </w:rPr>
        <w:t>and</w:t>
      </w:r>
      <w:r>
        <w:rPr>
          <w:spacing w:val="-10"/>
          <w:sz w:val="20"/>
        </w:rPr>
        <w:t xml:space="preserve"> </w:t>
      </w:r>
      <w:r>
        <w:rPr>
          <w:sz w:val="20"/>
        </w:rPr>
        <w:t>autonomous</w:t>
      </w:r>
      <w:r>
        <w:rPr>
          <w:spacing w:val="-9"/>
          <w:sz w:val="20"/>
        </w:rPr>
        <w:t xml:space="preserve"> </w:t>
      </w:r>
      <w:r>
        <w:rPr>
          <w:sz w:val="20"/>
        </w:rPr>
        <w:t>text</w:t>
      </w:r>
      <w:r>
        <w:rPr>
          <w:spacing w:val="-12"/>
          <w:sz w:val="20"/>
        </w:rPr>
        <w:t xml:space="preserve"> </w:t>
      </w:r>
      <w:r>
        <w:rPr>
          <w:sz w:val="20"/>
        </w:rPr>
        <w:t>and not by reference to existing law or statutes.</w:t>
      </w:r>
    </w:p>
    <w:p w14:paraId="510CA243" w14:textId="77777777" w:rsidR="00B358A3" w:rsidRDefault="00B358A3">
      <w:pPr>
        <w:pStyle w:val="BodyText"/>
        <w:spacing w:before="1"/>
      </w:pPr>
    </w:p>
    <w:p w14:paraId="6CB9BAF4" w14:textId="77777777" w:rsidR="00B358A3" w:rsidRDefault="00000000">
      <w:pPr>
        <w:pStyle w:val="ListParagraph"/>
        <w:numPr>
          <w:ilvl w:val="1"/>
          <w:numId w:val="1"/>
        </w:numPr>
        <w:tabs>
          <w:tab w:val="left" w:pos="1541"/>
        </w:tabs>
        <w:ind w:right="115"/>
        <w:jc w:val="both"/>
        <w:rPr>
          <w:sz w:val="20"/>
        </w:rPr>
      </w:pPr>
      <w:r>
        <w:rPr>
          <w:sz w:val="20"/>
        </w:rPr>
        <w:t xml:space="preserve">These Anti-Doping Rules have been adopted pursuant to the applicable provisions of the </w:t>
      </w:r>
      <w:r>
        <w:rPr>
          <w:i/>
          <w:sz w:val="20"/>
        </w:rPr>
        <w:t xml:space="preserve">Code </w:t>
      </w:r>
      <w:r>
        <w:rPr>
          <w:sz w:val="20"/>
        </w:rPr>
        <w:t xml:space="preserve">and the </w:t>
      </w:r>
      <w:r>
        <w:rPr>
          <w:i/>
          <w:sz w:val="20"/>
        </w:rPr>
        <w:t xml:space="preserve">International Standards </w:t>
      </w:r>
      <w:r>
        <w:rPr>
          <w:sz w:val="20"/>
        </w:rPr>
        <w:t xml:space="preserve">and </w:t>
      </w:r>
      <w:proofErr w:type="gramStart"/>
      <w:r>
        <w:rPr>
          <w:sz w:val="20"/>
        </w:rPr>
        <w:t>shall</w:t>
      </w:r>
      <w:proofErr w:type="gramEnd"/>
      <w:r>
        <w:rPr>
          <w:sz w:val="20"/>
        </w:rPr>
        <w:t xml:space="preserve"> be interpreted in a manner that is consistent with applicable provisions of the </w:t>
      </w:r>
      <w:r>
        <w:rPr>
          <w:i/>
          <w:sz w:val="20"/>
        </w:rPr>
        <w:t xml:space="preserve">Code </w:t>
      </w:r>
      <w:r>
        <w:rPr>
          <w:sz w:val="20"/>
        </w:rPr>
        <w:t xml:space="preserve">and the </w:t>
      </w:r>
      <w:r>
        <w:rPr>
          <w:i/>
          <w:sz w:val="20"/>
        </w:rPr>
        <w:t>International Standards</w:t>
      </w:r>
      <w:r>
        <w:rPr>
          <w:sz w:val="20"/>
        </w:rPr>
        <w:t xml:space="preserve">. The </w:t>
      </w:r>
      <w:r>
        <w:rPr>
          <w:i/>
          <w:sz w:val="20"/>
        </w:rPr>
        <w:t xml:space="preserve">Code </w:t>
      </w:r>
      <w:r>
        <w:rPr>
          <w:sz w:val="20"/>
        </w:rPr>
        <w:t xml:space="preserve">and the </w:t>
      </w:r>
      <w:r>
        <w:rPr>
          <w:i/>
          <w:sz w:val="20"/>
        </w:rPr>
        <w:t xml:space="preserve">International Standards </w:t>
      </w:r>
      <w:r>
        <w:rPr>
          <w:sz w:val="20"/>
        </w:rPr>
        <w:t>shall be considered integral parts of these Anti- Doping Rules and shall prevail in case of conflict.</w:t>
      </w:r>
    </w:p>
    <w:p w14:paraId="2C4621F2" w14:textId="77777777" w:rsidR="00B358A3" w:rsidRDefault="00B358A3">
      <w:pPr>
        <w:pStyle w:val="BodyText"/>
        <w:spacing w:before="1"/>
      </w:pPr>
    </w:p>
    <w:p w14:paraId="19910BC5" w14:textId="77777777" w:rsidR="00B358A3" w:rsidRDefault="00000000">
      <w:pPr>
        <w:pStyle w:val="ListParagraph"/>
        <w:numPr>
          <w:ilvl w:val="1"/>
          <w:numId w:val="1"/>
        </w:numPr>
        <w:tabs>
          <w:tab w:val="left" w:pos="1541"/>
        </w:tabs>
        <w:ind w:right="117"/>
        <w:jc w:val="both"/>
        <w:rPr>
          <w:sz w:val="20"/>
        </w:rPr>
      </w:pPr>
      <w:r>
        <w:rPr>
          <w:sz w:val="20"/>
        </w:rPr>
        <w:t xml:space="preserve">The Introduction and Appendix 1 shall be considered integral parts of these Anti-Doping </w:t>
      </w:r>
      <w:r>
        <w:rPr>
          <w:spacing w:val="-2"/>
          <w:sz w:val="20"/>
        </w:rPr>
        <w:t>Rules.</w:t>
      </w:r>
    </w:p>
    <w:p w14:paraId="6C7D49A6" w14:textId="77777777" w:rsidR="00B358A3" w:rsidRDefault="00B358A3">
      <w:pPr>
        <w:pStyle w:val="BodyText"/>
        <w:spacing w:before="10"/>
        <w:rPr>
          <w:sz w:val="19"/>
        </w:rPr>
      </w:pPr>
    </w:p>
    <w:p w14:paraId="1D7F5147" w14:textId="77777777" w:rsidR="00B358A3" w:rsidRDefault="00000000">
      <w:pPr>
        <w:pStyle w:val="ListParagraph"/>
        <w:numPr>
          <w:ilvl w:val="1"/>
          <w:numId w:val="1"/>
        </w:numPr>
        <w:tabs>
          <w:tab w:val="left" w:pos="1541"/>
        </w:tabs>
        <w:ind w:right="121"/>
        <w:jc w:val="both"/>
        <w:rPr>
          <w:sz w:val="20"/>
        </w:rPr>
      </w:pPr>
      <w:r>
        <w:rPr>
          <w:sz w:val="20"/>
        </w:rPr>
        <w:t>The</w:t>
      </w:r>
      <w:r>
        <w:rPr>
          <w:spacing w:val="-1"/>
          <w:sz w:val="20"/>
        </w:rPr>
        <w:t xml:space="preserve"> </w:t>
      </w:r>
      <w:r>
        <w:rPr>
          <w:sz w:val="20"/>
        </w:rPr>
        <w:t>comments annotating various provisions of</w:t>
      </w:r>
      <w:r>
        <w:rPr>
          <w:spacing w:val="-1"/>
          <w:sz w:val="20"/>
        </w:rPr>
        <w:t xml:space="preserve"> </w:t>
      </w:r>
      <w:r>
        <w:rPr>
          <w:sz w:val="20"/>
        </w:rPr>
        <w:t>these Anti-Doping Rules shall be used</w:t>
      </w:r>
      <w:r>
        <w:rPr>
          <w:spacing w:val="-1"/>
          <w:sz w:val="20"/>
        </w:rPr>
        <w:t xml:space="preserve"> </w:t>
      </w:r>
      <w:r>
        <w:rPr>
          <w:sz w:val="20"/>
        </w:rPr>
        <w:t>to interpret these Anti-Doping Rules.</w:t>
      </w:r>
    </w:p>
    <w:p w14:paraId="385DE0E4" w14:textId="77777777" w:rsidR="00B358A3" w:rsidRDefault="00B358A3">
      <w:pPr>
        <w:jc w:val="both"/>
        <w:rPr>
          <w:sz w:val="20"/>
        </w:rPr>
        <w:sectPr w:rsidR="00B358A3">
          <w:pgSz w:w="12240" w:h="15840"/>
          <w:pgMar w:top="1600" w:right="1320" w:bottom="1580" w:left="1340" w:header="0" w:footer="1387" w:gutter="0"/>
          <w:cols w:space="720"/>
        </w:sectPr>
      </w:pPr>
    </w:p>
    <w:p w14:paraId="04896B57" w14:textId="77777777" w:rsidR="00B358A3" w:rsidRDefault="00000000">
      <w:pPr>
        <w:pStyle w:val="ListParagraph"/>
        <w:numPr>
          <w:ilvl w:val="1"/>
          <w:numId w:val="1"/>
        </w:numPr>
        <w:tabs>
          <w:tab w:val="left" w:pos="1540"/>
          <w:tab w:val="left" w:pos="1541"/>
        </w:tabs>
        <w:spacing w:before="80"/>
        <w:ind w:right="115"/>
        <w:rPr>
          <w:sz w:val="20"/>
        </w:rPr>
      </w:pPr>
      <w:r>
        <w:rPr>
          <w:sz w:val="20"/>
        </w:rPr>
        <w:lastRenderedPageBreak/>
        <w:t>These Anti-Doping Rules shall enter into force on 1 January 2021 (the “Effective Date”). They repeal previous versions of IFF’s Anti-Doping Rules.</w:t>
      </w:r>
    </w:p>
    <w:p w14:paraId="26E79A49" w14:textId="77777777" w:rsidR="00B358A3" w:rsidRDefault="00B358A3">
      <w:pPr>
        <w:pStyle w:val="BodyText"/>
        <w:spacing w:before="10"/>
        <w:rPr>
          <w:sz w:val="19"/>
        </w:rPr>
      </w:pPr>
    </w:p>
    <w:p w14:paraId="1E16A668" w14:textId="77777777" w:rsidR="00B358A3" w:rsidRDefault="00000000">
      <w:pPr>
        <w:pStyle w:val="ListParagraph"/>
        <w:numPr>
          <w:ilvl w:val="1"/>
          <w:numId w:val="1"/>
        </w:numPr>
        <w:tabs>
          <w:tab w:val="left" w:pos="1540"/>
          <w:tab w:val="left" w:pos="1541"/>
        </w:tabs>
        <w:ind w:right="124"/>
        <w:rPr>
          <w:sz w:val="20"/>
        </w:rPr>
      </w:pPr>
      <w:r>
        <w:rPr>
          <w:sz w:val="20"/>
        </w:rPr>
        <w:t>These</w:t>
      </w:r>
      <w:r>
        <w:rPr>
          <w:spacing w:val="40"/>
          <w:sz w:val="20"/>
        </w:rPr>
        <w:t xml:space="preserve"> </w:t>
      </w:r>
      <w:r>
        <w:rPr>
          <w:sz w:val="20"/>
        </w:rPr>
        <w:t>Anti-Doping</w:t>
      </w:r>
      <w:r>
        <w:rPr>
          <w:spacing w:val="40"/>
          <w:sz w:val="20"/>
        </w:rPr>
        <w:t xml:space="preserve"> </w:t>
      </w:r>
      <w:r>
        <w:rPr>
          <w:sz w:val="20"/>
        </w:rPr>
        <w:t>Rules</w:t>
      </w:r>
      <w:r>
        <w:rPr>
          <w:spacing w:val="40"/>
          <w:sz w:val="20"/>
        </w:rPr>
        <w:t xml:space="preserve"> </w:t>
      </w:r>
      <w:r>
        <w:rPr>
          <w:sz w:val="20"/>
        </w:rPr>
        <w:t>shall</w:t>
      </w:r>
      <w:r>
        <w:rPr>
          <w:spacing w:val="40"/>
          <w:sz w:val="20"/>
        </w:rPr>
        <w:t xml:space="preserve"> </w:t>
      </w:r>
      <w:r>
        <w:rPr>
          <w:sz w:val="20"/>
        </w:rPr>
        <w:t>not</w:t>
      </w:r>
      <w:r>
        <w:rPr>
          <w:spacing w:val="40"/>
          <w:sz w:val="20"/>
        </w:rPr>
        <w:t xml:space="preserve"> </w:t>
      </w:r>
      <w:r>
        <w:rPr>
          <w:sz w:val="20"/>
        </w:rPr>
        <w:t>apply</w:t>
      </w:r>
      <w:r>
        <w:rPr>
          <w:spacing w:val="40"/>
          <w:sz w:val="20"/>
        </w:rPr>
        <w:t xml:space="preserve"> </w:t>
      </w:r>
      <w:r>
        <w:rPr>
          <w:sz w:val="20"/>
        </w:rPr>
        <w:t>retroactively</w:t>
      </w:r>
      <w:r>
        <w:rPr>
          <w:spacing w:val="40"/>
          <w:sz w:val="20"/>
        </w:rPr>
        <w:t xml:space="preserve"> </w:t>
      </w:r>
      <w:r>
        <w:rPr>
          <w:sz w:val="20"/>
        </w:rPr>
        <w:t>to</w:t>
      </w:r>
      <w:r>
        <w:rPr>
          <w:spacing w:val="40"/>
          <w:sz w:val="20"/>
        </w:rPr>
        <w:t xml:space="preserve"> </w:t>
      </w:r>
      <w:r>
        <w:rPr>
          <w:sz w:val="20"/>
        </w:rPr>
        <w:t>matters</w:t>
      </w:r>
      <w:r>
        <w:rPr>
          <w:spacing w:val="40"/>
          <w:sz w:val="20"/>
        </w:rPr>
        <w:t xml:space="preserve"> </w:t>
      </w:r>
      <w:r>
        <w:rPr>
          <w:sz w:val="20"/>
        </w:rPr>
        <w:t>pending</w:t>
      </w:r>
      <w:r>
        <w:rPr>
          <w:spacing w:val="40"/>
          <w:sz w:val="20"/>
        </w:rPr>
        <w:t xml:space="preserve"> </w:t>
      </w:r>
      <w:r>
        <w:rPr>
          <w:sz w:val="20"/>
        </w:rPr>
        <w:t>before</w:t>
      </w:r>
      <w:r>
        <w:rPr>
          <w:spacing w:val="40"/>
          <w:sz w:val="20"/>
        </w:rPr>
        <w:t xml:space="preserve"> </w:t>
      </w:r>
      <w:r>
        <w:rPr>
          <w:sz w:val="20"/>
        </w:rPr>
        <w:t>the Effective Date. However:</w:t>
      </w:r>
    </w:p>
    <w:p w14:paraId="65FAACFC" w14:textId="77777777" w:rsidR="00B358A3" w:rsidRDefault="00B358A3">
      <w:pPr>
        <w:pStyle w:val="BodyText"/>
        <w:spacing w:before="1"/>
      </w:pPr>
    </w:p>
    <w:p w14:paraId="5CCB2B24" w14:textId="77777777" w:rsidR="00B358A3" w:rsidRDefault="00000000">
      <w:pPr>
        <w:pStyle w:val="ListParagraph"/>
        <w:numPr>
          <w:ilvl w:val="2"/>
          <w:numId w:val="1"/>
        </w:numPr>
        <w:tabs>
          <w:tab w:val="left" w:pos="2441"/>
        </w:tabs>
        <w:ind w:right="121"/>
        <w:jc w:val="both"/>
        <w:rPr>
          <w:sz w:val="20"/>
        </w:rPr>
      </w:pPr>
      <w:r>
        <w:rPr>
          <w:sz w:val="20"/>
        </w:rPr>
        <w:t>Anti-doping</w:t>
      </w:r>
      <w:r>
        <w:rPr>
          <w:spacing w:val="-2"/>
          <w:sz w:val="20"/>
        </w:rPr>
        <w:t xml:space="preserve"> </w:t>
      </w:r>
      <w:r>
        <w:rPr>
          <w:sz w:val="20"/>
        </w:rPr>
        <w:t>rule</w:t>
      </w:r>
      <w:r>
        <w:rPr>
          <w:spacing w:val="-2"/>
          <w:sz w:val="20"/>
        </w:rPr>
        <w:t xml:space="preserve"> </w:t>
      </w:r>
      <w:r>
        <w:rPr>
          <w:sz w:val="20"/>
        </w:rPr>
        <w:t>violations</w:t>
      </w:r>
      <w:r>
        <w:rPr>
          <w:spacing w:val="-1"/>
          <w:sz w:val="20"/>
        </w:rPr>
        <w:t xml:space="preserve"> </w:t>
      </w:r>
      <w:r>
        <w:rPr>
          <w:sz w:val="20"/>
        </w:rPr>
        <w:t>taking place prior</w:t>
      </w:r>
      <w:r>
        <w:rPr>
          <w:spacing w:val="-1"/>
          <w:sz w:val="20"/>
        </w:rPr>
        <w:t xml:space="preserve"> </w:t>
      </w:r>
      <w:r>
        <w:rPr>
          <w:sz w:val="20"/>
        </w:rPr>
        <w:t>to</w:t>
      </w:r>
      <w:r>
        <w:rPr>
          <w:spacing w:val="-2"/>
          <w:sz w:val="20"/>
        </w:rPr>
        <w:t xml:space="preserve"> </w:t>
      </w:r>
      <w:r>
        <w:rPr>
          <w:sz w:val="20"/>
        </w:rPr>
        <w:t>the Effective</w:t>
      </w:r>
      <w:r>
        <w:rPr>
          <w:spacing w:val="-2"/>
          <w:sz w:val="20"/>
        </w:rPr>
        <w:t xml:space="preserve"> </w:t>
      </w:r>
      <w:r>
        <w:rPr>
          <w:sz w:val="20"/>
        </w:rPr>
        <w:t>Date</w:t>
      </w:r>
      <w:r>
        <w:rPr>
          <w:spacing w:val="-2"/>
          <w:sz w:val="20"/>
        </w:rPr>
        <w:t xml:space="preserve"> </w:t>
      </w:r>
      <w:r>
        <w:rPr>
          <w:sz w:val="20"/>
        </w:rPr>
        <w:t>count as</w:t>
      </w:r>
      <w:r>
        <w:rPr>
          <w:spacing w:val="-1"/>
          <w:sz w:val="20"/>
        </w:rPr>
        <w:t xml:space="preserve"> </w:t>
      </w:r>
      <w:r>
        <w:rPr>
          <w:sz w:val="20"/>
        </w:rPr>
        <w:t>"first violations" or "second violations" for purposes of determining sanctions under Article 10 for violations taking place after the Effective Date.</w:t>
      </w:r>
    </w:p>
    <w:p w14:paraId="7942FDFC" w14:textId="77777777" w:rsidR="00B358A3" w:rsidRDefault="00B358A3">
      <w:pPr>
        <w:pStyle w:val="BodyText"/>
        <w:spacing w:before="11"/>
        <w:rPr>
          <w:sz w:val="19"/>
        </w:rPr>
      </w:pPr>
    </w:p>
    <w:p w14:paraId="1A169AB2" w14:textId="77777777" w:rsidR="00B358A3" w:rsidRDefault="00000000">
      <w:pPr>
        <w:pStyle w:val="ListParagraph"/>
        <w:numPr>
          <w:ilvl w:val="2"/>
          <w:numId w:val="1"/>
        </w:numPr>
        <w:tabs>
          <w:tab w:val="left" w:pos="2441"/>
        </w:tabs>
        <w:ind w:right="115"/>
        <w:jc w:val="both"/>
        <w:rPr>
          <w:sz w:val="20"/>
        </w:rPr>
      </w:pPr>
      <w:r>
        <w:rPr>
          <w:sz w:val="20"/>
        </w:rPr>
        <w:t>Any</w:t>
      </w:r>
      <w:r>
        <w:rPr>
          <w:spacing w:val="-9"/>
          <w:sz w:val="20"/>
        </w:rPr>
        <w:t xml:space="preserve"> </w:t>
      </w:r>
      <w:r>
        <w:rPr>
          <w:sz w:val="20"/>
        </w:rPr>
        <w:t>anti-doping</w:t>
      </w:r>
      <w:r>
        <w:rPr>
          <w:spacing w:val="-9"/>
          <w:sz w:val="20"/>
        </w:rPr>
        <w:t xml:space="preserve"> </w:t>
      </w:r>
      <w:r>
        <w:rPr>
          <w:sz w:val="20"/>
        </w:rPr>
        <w:t>rule</w:t>
      </w:r>
      <w:r>
        <w:rPr>
          <w:spacing w:val="-9"/>
          <w:sz w:val="20"/>
        </w:rPr>
        <w:t xml:space="preserve"> </w:t>
      </w:r>
      <w:r>
        <w:rPr>
          <w:sz w:val="20"/>
        </w:rPr>
        <w:t>violation</w:t>
      </w:r>
      <w:r>
        <w:rPr>
          <w:spacing w:val="-9"/>
          <w:sz w:val="20"/>
        </w:rPr>
        <w:t xml:space="preserve"> </w:t>
      </w:r>
      <w:r>
        <w:rPr>
          <w:sz w:val="20"/>
        </w:rPr>
        <w:t>case</w:t>
      </w:r>
      <w:r>
        <w:rPr>
          <w:spacing w:val="-9"/>
          <w:sz w:val="20"/>
        </w:rPr>
        <w:t xml:space="preserve"> </w:t>
      </w:r>
      <w:r>
        <w:rPr>
          <w:sz w:val="20"/>
        </w:rPr>
        <w:t>which</w:t>
      </w:r>
      <w:r>
        <w:rPr>
          <w:spacing w:val="-9"/>
          <w:sz w:val="20"/>
        </w:rPr>
        <w:t xml:space="preserve"> </w:t>
      </w:r>
      <w:r>
        <w:rPr>
          <w:sz w:val="20"/>
        </w:rPr>
        <w:t>is</w:t>
      </w:r>
      <w:r>
        <w:rPr>
          <w:spacing w:val="-9"/>
          <w:sz w:val="20"/>
        </w:rPr>
        <w:t xml:space="preserve"> </w:t>
      </w:r>
      <w:r>
        <w:rPr>
          <w:sz w:val="20"/>
        </w:rPr>
        <w:t>pending</w:t>
      </w:r>
      <w:r>
        <w:rPr>
          <w:spacing w:val="-8"/>
          <w:sz w:val="20"/>
        </w:rPr>
        <w:t xml:space="preserve"> </w:t>
      </w:r>
      <w:r>
        <w:rPr>
          <w:sz w:val="20"/>
        </w:rPr>
        <w:t>as</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Effective</w:t>
      </w:r>
      <w:r>
        <w:rPr>
          <w:spacing w:val="-9"/>
          <w:sz w:val="20"/>
        </w:rPr>
        <w:t xml:space="preserve"> </w:t>
      </w:r>
      <w:r>
        <w:rPr>
          <w:sz w:val="20"/>
        </w:rPr>
        <w:t>Date</w:t>
      </w:r>
      <w:r>
        <w:rPr>
          <w:spacing w:val="-8"/>
          <w:sz w:val="20"/>
        </w:rPr>
        <w:t xml:space="preserve"> </w:t>
      </w:r>
      <w:r>
        <w:rPr>
          <w:sz w:val="20"/>
        </w:rPr>
        <w:t>and any</w:t>
      </w:r>
      <w:r>
        <w:rPr>
          <w:spacing w:val="-1"/>
          <w:sz w:val="20"/>
        </w:rPr>
        <w:t xml:space="preserve"> </w:t>
      </w:r>
      <w:r>
        <w:rPr>
          <w:sz w:val="20"/>
        </w:rPr>
        <w:t>anti-doping</w:t>
      </w:r>
      <w:r>
        <w:rPr>
          <w:spacing w:val="-3"/>
          <w:sz w:val="20"/>
        </w:rPr>
        <w:t xml:space="preserve"> </w:t>
      </w:r>
      <w:r>
        <w:rPr>
          <w:sz w:val="20"/>
        </w:rPr>
        <w:t>rule</w:t>
      </w:r>
      <w:r>
        <w:rPr>
          <w:spacing w:val="-2"/>
          <w:sz w:val="20"/>
        </w:rPr>
        <w:t xml:space="preserve"> </w:t>
      </w:r>
      <w:r>
        <w:rPr>
          <w:sz w:val="20"/>
        </w:rPr>
        <w:t>violation</w:t>
      </w:r>
      <w:r>
        <w:rPr>
          <w:spacing w:val="-2"/>
          <w:sz w:val="20"/>
        </w:rPr>
        <w:t xml:space="preserve"> </w:t>
      </w:r>
      <w:r>
        <w:rPr>
          <w:sz w:val="20"/>
        </w:rPr>
        <w:t>case</w:t>
      </w:r>
      <w:r>
        <w:rPr>
          <w:spacing w:val="-2"/>
          <w:sz w:val="20"/>
        </w:rPr>
        <w:t xml:space="preserve"> </w:t>
      </w:r>
      <w:r>
        <w:rPr>
          <w:sz w:val="20"/>
        </w:rPr>
        <w:t>brought</w:t>
      </w:r>
      <w:r>
        <w:rPr>
          <w:spacing w:val="-2"/>
          <w:sz w:val="20"/>
        </w:rPr>
        <w:t xml:space="preserve"> </w:t>
      </w:r>
      <w:r>
        <w:rPr>
          <w:sz w:val="20"/>
        </w:rPr>
        <w:t>after</w:t>
      </w:r>
      <w:r>
        <w:rPr>
          <w:spacing w:val="-1"/>
          <w:sz w:val="20"/>
        </w:rPr>
        <w:t xml:space="preserve"> </w:t>
      </w:r>
      <w:r>
        <w:rPr>
          <w:sz w:val="20"/>
        </w:rPr>
        <w:t>the Effective</w:t>
      </w:r>
      <w:r>
        <w:rPr>
          <w:spacing w:val="-2"/>
          <w:sz w:val="20"/>
        </w:rPr>
        <w:t xml:space="preserve"> </w:t>
      </w:r>
      <w:r>
        <w:rPr>
          <w:sz w:val="20"/>
        </w:rPr>
        <w:t>Date</w:t>
      </w:r>
      <w:r>
        <w:rPr>
          <w:spacing w:val="-2"/>
          <w:sz w:val="20"/>
        </w:rPr>
        <w:t xml:space="preserve"> </w:t>
      </w:r>
      <w:r>
        <w:rPr>
          <w:sz w:val="20"/>
        </w:rPr>
        <w:t>based</w:t>
      </w:r>
      <w:r>
        <w:rPr>
          <w:spacing w:val="-3"/>
          <w:sz w:val="20"/>
        </w:rPr>
        <w:t xml:space="preserve"> </w:t>
      </w:r>
      <w:r>
        <w:rPr>
          <w:sz w:val="20"/>
        </w:rPr>
        <w:t>on</w:t>
      </w:r>
      <w:r>
        <w:rPr>
          <w:spacing w:val="-2"/>
          <w:sz w:val="20"/>
        </w:rPr>
        <w:t xml:space="preserve"> </w:t>
      </w:r>
      <w:r>
        <w:rPr>
          <w:sz w:val="20"/>
        </w:rPr>
        <w:t>an anti-doping rule violation which occurred prior to the Effective Date, shall be governed by the substantive anti-doping rules in effect at the time the alleged anti-doping</w:t>
      </w:r>
      <w:r>
        <w:rPr>
          <w:spacing w:val="-1"/>
          <w:sz w:val="20"/>
        </w:rPr>
        <w:t xml:space="preserve"> </w:t>
      </w:r>
      <w:r>
        <w:rPr>
          <w:sz w:val="20"/>
        </w:rPr>
        <w:t>rule</w:t>
      </w:r>
      <w:r>
        <w:rPr>
          <w:spacing w:val="-1"/>
          <w:sz w:val="20"/>
        </w:rPr>
        <w:t xml:space="preserve"> </w:t>
      </w:r>
      <w:r>
        <w:rPr>
          <w:sz w:val="20"/>
        </w:rPr>
        <w:t>violation</w:t>
      </w:r>
      <w:r>
        <w:rPr>
          <w:spacing w:val="-1"/>
          <w:sz w:val="20"/>
        </w:rPr>
        <w:t xml:space="preserve"> </w:t>
      </w:r>
      <w:r>
        <w:rPr>
          <w:sz w:val="20"/>
        </w:rPr>
        <w:t>occurred, and</w:t>
      </w:r>
      <w:r>
        <w:rPr>
          <w:spacing w:val="-1"/>
          <w:sz w:val="20"/>
        </w:rPr>
        <w:t xml:space="preserve"> </w:t>
      </w:r>
      <w:r>
        <w:rPr>
          <w:sz w:val="20"/>
        </w:rPr>
        <w:t>not</w:t>
      </w:r>
      <w:r>
        <w:rPr>
          <w:spacing w:val="-1"/>
          <w:sz w:val="20"/>
        </w:rPr>
        <w:t xml:space="preserve"> </w:t>
      </w:r>
      <w:r>
        <w:rPr>
          <w:sz w:val="20"/>
        </w:rPr>
        <w:t>by the</w:t>
      </w:r>
      <w:r>
        <w:rPr>
          <w:spacing w:val="-1"/>
          <w:sz w:val="20"/>
        </w:rPr>
        <w:t xml:space="preserve"> </w:t>
      </w:r>
      <w:r>
        <w:rPr>
          <w:sz w:val="20"/>
        </w:rPr>
        <w:t>substantive anti-doping rules set</w:t>
      </w:r>
      <w:r>
        <w:rPr>
          <w:spacing w:val="-14"/>
          <w:sz w:val="20"/>
        </w:rPr>
        <w:t xml:space="preserve"> </w:t>
      </w:r>
      <w:r>
        <w:rPr>
          <w:sz w:val="20"/>
        </w:rPr>
        <w:t>out</w:t>
      </w:r>
      <w:r>
        <w:rPr>
          <w:spacing w:val="-14"/>
          <w:sz w:val="20"/>
        </w:rPr>
        <w:t xml:space="preserve"> </w:t>
      </w:r>
      <w:r>
        <w:rPr>
          <w:sz w:val="20"/>
        </w:rPr>
        <w:t>in</w:t>
      </w:r>
      <w:r>
        <w:rPr>
          <w:spacing w:val="-14"/>
          <w:sz w:val="20"/>
        </w:rPr>
        <w:t xml:space="preserve"> </w:t>
      </w:r>
      <w:r>
        <w:rPr>
          <w:sz w:val="20"/>
        </w:rPr>
        <w:t>these</w:t>
      </w:r>
      <w:r>
        <w:rPr>
          <w:spacing w:val="-14"/>
          <w:sz w:val="20"/>
        </w:rPr>
        <w:t xml:space="preserve"> </w:t>
      </w:r>
      <w:r>
        <w:rPr>
          <w:sz w:val="20"/>
        </w:rPr>
        <w:t>Anti-Doping</w:t>
      </w:r>
      <w:r>
        <w:rPr>
          <w:spacing w:val="-14"/>
          <w:sz w:val="20"/>
        </w:rPr>
        <w:t xml:space="preserve"> </w:t>
      </w:r>
      <w:r>
        <w:rPr>
          <w:sz w:val="20"/>
        </w:rPr>
        <w:t>Rules,</w:t>
      </w:r>
      <w:r>
        <w:rPr>
          <w:spacing w:val="-14"/>
          <w:sz w:val="20"/>
        </w:rPr>
        <w:t xml:space="preserve"> </w:t>
      </w:r>
      <w:r>
        <w:rPr>
          <w:sz w:val="20"/>
        </w:rPr>
        <w:t>unless</w:t>
      </w:r>
      <w:r>
        <w:rPr>
          <w:spacing w:val="-14"/>
          <w:sz w:val="20"/>
        </w:rPr>
        <w:t xml:space="preserve"> </w:t>
      </w:r>
      <w:r>
        <w:rPr>
          <w:sz w:val="20"/>
        </w:rPr>
        <w:t>the</w:t>
      </w:r>
      <w:r>
        <w:rPr>
          <w:spacing w:val="-14"/>
          <w:sz w:val="20"/>
        </w:rPr>
        <w:t xml:space="preserve"> </w:t>
      </w:r>
      <w:r>
        <w:rPr>
          <w:sz w:val="20"/>
        </w:rPr>
        <w:t>panel</w:t>
      </w:r>
      <w:r>
        <w:rPr>
          <w:spacing w:val="-14"/>
          <w:sz w:val="20"/>
        </w:rPr>
        <w:t xml:space="preserve"> </w:t>
      </w:r>
      <w:r>
        <w:rPr>
          <w:sz w:val="20"/>
        </w:rPr>
        <w:t>hearing</w:t>
      </w:r>
      <w:r>
        <w:rPr>
          <w:spacing w:val="-13"/>
          <w:sz w:val="20"/>
        </w:rPr>
        <w:t xml:space="preserve"> </w:t>
      </w:r>
      <w:r>
        <w:rPr>
          <w:sz w:val="20"/>
        </w:rPr>
        <w:t>the</w:t>
      </w:r>
      <w:r>
        <w:rPr>
          <w:spacing w:val="-14"/>
          <w:sz w:val="20"/>
        </w:rPr>
        <w:t xml:space="preserve"> </w:t>
      </w:r>
      <w:r>
        <w:rPr>
          <w:sz w:val="20"/>
        </w:rPr>
        <w:t>case</w:t>
      </w:r>
      <w:r>
        <w:rPr>
          <w:spacing w:val="-14"/>
          <w:sz w:val="20"/>
        </w:rPr>
        <w:t xml:space="preserve"> </w:t>
      </w:r>
      <w:r>
        <w:rPr>
          <w:sz w:val="20"/>
        </w:rPr>
        <w:t>determines the</w:t>
      </w:r>
      <w:r>
        <w:rPr>
          <w:spacing w:val="-1"/>
          <w:sz w:val="20"/>
        </w:rPr>
        <w:t xml:space="preserve"> </w:t>
      </w:r>
      <w:r>
        <w:rPr>
          <w:sz w:val="20"/>
        </w:rPr>
        <w:t>principle</w:t>
      </w:r>
      <w:r>
        <w:rPr>
          <w:spacing w:val="-1"/>
          <w:sz w:val="20"/>
        </w:rPr>
        <w:t xml:space="preserve"> </w:t>
      </w:r>
      <w:r>
        <w:rPr>
          <w:sz w:val="20"/>
        </w:rPr>
        <w:t>of</w:t>
      </w:r>
      <w:r>
        <w:rPr>
          <w:spacing w:val="-1"/>
          <w:sz w:val="20"/>
        </w:rPr>
        <w:t xml:space="preserve"> </w:t>
      </w:r>
      <w:r>
        <w:rPr>
          <w:sz w:val="20"/>
        </w:rPr>
        <w:t xml:space="preserve">“lex </w:t>
      </w:r>
      <w:proofErr w:type="spellStart"/>
      <w:r>
        <w:rPr>
          <w:sz w:val="20"/>
        </w:rPr>
        <w:t>mitior</w:t>
      </w:r>
      <w:proofErr w:type="spellEnd"/>
      <w:r>
        <w:rPr>
          <w:sz w:val="20"/>
        </w:rPr>
        <w:t>” appropriately applies under</w:t>
      </w:r>
      <w:r>
        <w:rPr>
          <w:spacing w:val="-2"/>
          <w:sz w:val="20"/>
        </w:rPr>
        <w:t xml:space="preserve"> </w:t>
      </w:r>
      <w:r>
        <w:rPr>
          <w:sz w:val="20"/>
        </w:rPr>
        <w:t>the</w:t>
      </w:r>
      <w:r>
        <w:rPr>
          <w:spacing w:val="-1"/>
          <w:sz w:val="20"/>
        </w:rPr>
        <w:t xml:space="preserve"> </w:t>
      </w:r>
      <w:r>
        <w:rPr>
          <w:sz w:val="20"/>
        </w:rPr>
        <w:t>circumstances of</w:t>
      </w:r>
      <w:r>
        <w:rPr>
          <w:spacing w:val="-1"/>
          <w:sz w:val="20"/>
        </w:rPr>
        <w:t xml:space="preserve"> </w:t>
      </w:r>
      <w:r>
        <w:rPr>
          <w:sz w:val="20"/>
        </w:rPr>
        <w:t>the case.</w:t>
      </w:r>
      <w:r>
        <w:rPr>
          <w:spacing w:val="-9"/>
          <w:sz w:val="20"/>
        </w:rPr>
        <w:t xml:space="preserve"> </w:t>
      </w:r>
      <w:r>
        <w:rPr>
          <w:sz w:val="20"/>
        </w:rPr>
        <w:t>For</w:t>
      </w:r>
      <w:r>
        <w:rPr>
          <w:spacing w:val="-8"/>
          <w:sz w:val="20"/>
        </w:rPr>
        <w:t xml:space="preserve"> </w:t>
      </w:r>
      <w:r>
        <w:rPr>
          <w:sz w:val="20"/>
        </w:rPr>
        <w:t>these</w:t>
      </w:r>
      <w:r>
        <w:rPr>
          <w:spacing w:val="-9"/>
          <w:sz w:val="20"/>
        </w:rPr>
        <w:t xml:space="preserve"> </w:t>
      </w:r>
      <w:r>
        <w:rPr>
          <w:sz w:val="20"/>
        </w:rPr>
        <w:t>purposes,</w:t>
      </w:r>
      <w:r>
        <w:rPr>
          <w:spacing w:val="-8"/>
          <w:sz w:val="20"/>
        </w:rPr>
        <w:t xml:space="preserve"> </w:t>
      </w:r>
      <w:r>
        <w:rPr>
          <w:sz w:val="20"/>
        </w:rPr>
        <w:t>the</w:t>
      </w:r>
      <w:r>
        <w:rPr>
          <w:spacing w:val="-9"/>
          <w:sz w:val="20"/>
        </w:rPr>
        <w:t xml:space="preserve"> </w:t>
      </w:r>
      <w:r>
        <w:rPr>
          <w:sz w:val="20"/>
        </w:rPr>
        <w:t>retrospective</w:t>
      </w:r>
      <w:r>
        <w:rPr>
          <w:spacing w:val="-9"/>
          <w:sz w:val="20"/>
        </w:rPr>
        <w:t xml:space="preserve"> </w:t>
      </w:r>
      <w:r>
        <w:rPr>
          <w:sz w:val="20"/>
        </w:rPr>
        <w:t>periods</w:t>
      </w:r>
      <w:r>
        <w:rPr>
          <w:spacing w:val="-8"/>
          <w:sz w:val="20"/>
        </w:rPr>
        <w:t xml:space="preserve"> </w:t>
      </w:r>
      <w:r>
        <w:rPr>
          <w:sz w:val="20"/>
        </w:rPr>
        <w:t>in</w:t>
      </w:r>
      <w:r>
        <w:rPr>
          <w:spacing w:val="-6"/>
          <w:sz w:val="20"/>
        </w:rPr>
        <w:t xml:space="preserve"> </w:t>
      </w:r>
      <w:r>
        <w:rPr>
          <w:sz w:val="20"/>
        </w:rPr>
        <w:t>which</w:t>
      </w:r>
      <w:r>
        <w:rPr>
          <w:spacing w:val="-9"/>
          <w:sz w:val="20"/>
        </w:rPr>
        <w:t xml:space="preserve"> </w:t>
      </w:r>
      <w:r>
        <w:rPr>
          <w:sz w:val="20"/>
        </w:rPr>
        <w:t>prior</w:t>
      </w:r>
      <w:r>
        <w:rPr>
          <w:spacing w:val="-1"/>
          <w:sz w:val="20"/>
        </w:rPr>
        <w:t xml:space="preserve"> </w:t>
      </w:r>
      <w:r>
        <w:rPr>
          <w:sz w:val="20"/>
        </w:rPr>
        <w:t>violations</w:t>
      </w:r>
      <w:r>
        <w:rPr>
          <w:spacing w:val="-7"/>
          <w:sz w:val="20"/>
        </w:rPr>
        <w:t xml:space="preserve"> </w:t>
      </w:r>
      <w:r>
        <w:rPr>
          <w:sz w:val="20"/>
        </w:rPr>
        <w:t>can be considered for purposes of multiple violations under Article 10.9.4 and the statute of limitations set forth in Article 16 are procedural rules, not substantive rules, and should be applied retroactively along with all of the other procedural rules</w:t>
      </w:r>
      <w:r>
        <w:rPr>
          <w:spacing w:val="-11"/>
          <w:sz w:val="20"/>
        </w:rPr>
        <w:t xml:space="preserve"> </w:t>
      </w:r>
      <w:r>
        <w:rPr>
          <w:sz w:val="20"/>
        </w:rPr>
        <w:t>in</w:t>
      </w:r>
      <w:r>
        <w:rPr>
          <w:spacing w:val="-13"/>
          <w:sz w:val="20"/>
        </w:rPr>
        <w:t xml:space="preserve"> </w:t>
      </w:r>
      <w:r>
        <w:rPr>
          <w:sz w:val="20"/>
        </w:rPr>
        <w:t>these</w:t>
      </w:r>
      <w:r>
        <w:rPr>
          <w:spacing w:val="-10"/>
          <w:sz w:val="20"/>
        </w:rPr>
        <w:t xml:space="preserve"> </w:t>
      </w:r>
      <w:r>
        <w:rPr>
          <w:sz w:val="20"/>
        </w:rPr>
        <w:t>Anti-Doping</w:t>
      </w:r>
      <w:r>
        <w:rPr>
          <w:spacing w:val="-10"/>
          <w:sz w:val="20"/>
        </w:rPr>
        <w:t xml:space="preserve"> </w:t>
      </w:r>
      <w:r>
        <w:rPr>
          <w:sz w:val="20"/>
        </w:rPr>
        <w:t>Rules</w:t>
      </w:r>
      <w:r>
        <w:rPr>
          <w:spacing w:val="-11"/>
          <w:sz w:val="20"/>
        </w:rPr>
        <w:t xml:space="preserve"> </w:t>
      </w:r>
      <w:r>
        <w:rPr>
          <w:sz w:val="20"/>
        </w:rPr>
        <w:t>(provided,</w:t>
      </w:r>
      <w:r>
        <w:rPr>
          <w:spacing w:val="-12"/>
          <w:sz w:val="20"/>
        </w:rPr>
        <w:t xml:space="preserve"> </w:t>
      </w:r>
      <w:r>
        <w:rPr>
          <w:sz w:val="20"/>
        </w:rPr>
        <w:t>however,</w:t>
      </w:r>
      <w:r>
        <w:rPr>
          <w:spacing w:val="-12"/>
          <w:sz w:val="20"/>
        </w:rPr>
        <w:t xml:space="preserve"> </w:t>
      </w:r>
      <w:r>
        <w:rPr>
          <w:sz w:val="20"/>
        </w:rPr>
        <w:t>that</w:t>
      </w:r>
      <w:r>
        <w:rPr>
          <w:spacing w:val="-12"/>
          <w:sz w:val="20"/>
        </w:rPr>
        <w:t xml:space="preserve"> </w:t>
      </w:r>
      <w:r>
        <w:rPr>
          <w:sz w:val="20"/>
        </w:rPr>
        <w:t>Article</w:t>
      </w:r>
      <w:r>
        <w:rPr>
          <w:spacing w:val="-13"/>
          <w:sz w:val="20"/>
        </w:rPr>
        <w:t xml:space="preserve"> </w:t>
      </w:r>
      <w:r>
        <w:rPr>
          <w:sz w:val="20"/>
        </w:rPr>
        <w:t>16</w:t>
      </w:r>
      <w:r>
        <w:rPr>
          <w:spacing w:val="-12"/>
          <w:sz w:val="20"/>
        </w:rPr>
        <w:t xml:space="preserve"> </w:t>
      </w:r>
      <w:r>
        <w:rPr>
          <w:sz w:val="20"/>
        </w:rPr>
        <w:t>shall</w:t>
      </w:r>
      <w:r>
        <w:rPr>
          <w:spacing w:val="-13"/>
          <w:sz w:val="20"/>
        </w:rPr>
        <w:t xml:space="preserve"> </w:t>
      </w:r>
      <w:r>
        <w:rPr>
          <w:sz w:val="20"/>
        </w:rPr>
        <w:t>only</w:t>
      </w:r>
      <w:r>
        <w:rPr>
          <w:spacing w:val="-11"/>
          <w:sz w:val="20"/>
        </w:rPr>
        <w:t xml:space="preserve"> </w:t>
      </w:r>
      <w:r>
        <w:rPr>
          <w:sz w:val="20"/>
        </w:rPr>
        <w:t>be applied</w:t>
      </w:r>
      <w:r>
        <w:rPr>
          <w:spacing w:val="-2"/>
          <w:sz w:val="20"/>
        </w:rPr>
        <w:t xml:space="preserve"> </w:t>
      </w:r>
      <w:r>
        <w:rPr>
          <w:sz w:val="20"/>
        </w:rPr>
        <w:t>retroactively</w:t>
      </w:r>
      <w:r>
        <w:rPr>
          <w:spacing w:val="-1"/>
          <w:sz w:val="20"/>
        </w:rPr>
        <w:t xml:space="preserve"> </w:t>
      </w:r>
      <w:r>
        <w:rPr>
          <w:sz w:val="20"/>
        </w:rPr>
        <w:t>if</w:t>
      </w:r>
      <w:r>
        <w:rPr>
          <w:spacing w:val="-2"/>
          <w:sz w:val="20"/>
        </w:rPr>
        <w:t xml:space="preserve"> </w:t>
      </w:r>
      <w:r>
        <w:rPr>
          <w:sz w:val="20"/>
        </w:rPr>
        <w:t>the</w:t>
      </w:r>
      <w:r>
        <w:rPr>
          <w:spacing w:val="-2"/>
          <w:sz w:val="20"/>
        </w:rPr>
        <w:t xml:space="preserve"> </w:t>
      </w:r>
      <w:r>
        <w:rPr>
          <w:sz w:val="20"/>
        </w:rPr>
        <w:t>statute</w:t>
      </w:r>
      <w:r>
        <w:rPr>
          <w:spacing w:val="-2"/>
          <w:sz w:val="20"/>
        </w:rPr>
        <w:t xml:space="preserve"> </w:t>
      </w:r>
      <w:r>
        <w:rPr>
          <w:sz w:val="20"/>
        </w:rPr>
        <w:t>of</w:t>
      </w:r>
      <w:r>
        <w:rPr>
          <w:spacing w:val="-2"/>
          <w:sz w:val="20"/>
        </w:rPr>
        <w:t xml:space="preserve"> </w:t>
      </w:r>
      <w:r>
        <w:rPr>
          <w:sz w:val="20"/>
        </w:rPr>
        <w:t>limitation</w:t>
      </w:r>
      <w:r>
        <w:rPr>
          <w:spacing w:val="-3"/>
          <w:sz w:val="20"/>
        </w:rPr>
        <w:t xml:space="preserve"> </w:t>
      </w:r>
      <w:r>
        <w:rPr>
          <w:sz w:val="20"/>
        </w:rPr>
        <w:t>period</w:t>
      </w:r>
      <w:r>
        <w:rPr>
          <w:spacing w:val="-2"/>
          <w:sz w:val="20"/>
        </w:rPr>
        <w:t xml:space="preserve"> </w:t>
      </w:r>
      <w:r>
        <w:rPr>
          <w:sz w:val="20"/>
        </w:rPr>
        <w:t>has</w:t>
      </w:r>
      <w:r>
        <w:rPr>
          <w:spacing w:val="-1"/>
          <w:sz w:val="20"/>
        </w:rPr>
        <w:t xml:space="preserve"> </w:t>
      </w:r>
      <w:r>
        <w:rPr>
          <w:sz w:val="20"/>
        </w:rPr>
        <w:t>not</w:t>
      </w:r>
      <w:r>
        <w:rPr>
          <w:spacing w:val="-2"/>
          <w:sz w:val="20"/>
        </w:rPr>
        <w:t xml:space="preserve"> </w:t>
      </w:r>
      <w:r>
        <w:rPr>
          <w:sz w:val="20"/>
        </w:rPr>
        <w:t>already</w:t>
      </w:r>
      <w:r>
        <w:rPr>
          <w:spacing w:val="-1"/>
          <w:sz w:val="20"/>
        </w:rPr>
        <w:t xml:space="preserve"> </w:t>
      </w:r>
      <w:r>
        <w:rPr>
          <w:sz w:val="20"/>
        </w:rPr>
        <w:t>expired</w:t>
      </w:r>
      <w:r>
        <w:rPr>
          <w:spacing w:val="-2"/>
          <w:sz w:val="20"/>
        </w:rPr>
        <w:t xml:space="preserve"> </w:t>
      </w:r>
      <w:r>
        <w:rPr>
          <w:sz w:val="20"/>
        </w:rPr>
        <w:t>by the Effective Date).</w:t>
      </w:r>
    </w:p>
    <w:p w14:paraId="703952BD" w14:textId="77777777" w:rsidR="00B358A3" w:rsidRDefault="00B358A3">
      <w:pPr>
        <w:pStyle w:val="BodyText"/>
      </w:pPr>
    </w:p>
    <w:p w14:paraId="6227FFB7" w14:textId="77777777" w:rsidR="00B358A3" w:rsidRDefault="00000000">
      <w:pPr>
        <w:pStyle w:val="ListParagraph"/>
        <w:numPr>
          <w:ilvl w:val="2"/>
          <w:numId w:val="1"/>
        </w:numPr>
        <w:tabs>
          <w:tab w:val="left" w:pos="2441"/>
        </w:tabs>
        <w:ind w:right="117"/>
        <w:jc w:val="both"/>
        <w:rPr>
          <w:i/>
          <w:sz w:val="20"/>
        </w:rPr>
      </w:pPr>
      <w:r>
        <w:rPr>
          <w:sz w:val="20"/>
        </w:rPr>
        <w:t>Any Article</w:t>
      </w:r>
      <w:r>
        <w:rPr>
          <w:spacing w:val="-1"/>
          <w:sz w:val="20"/>
        </w:rPr>
        <w:t xml:space="preserve"> </w:t>
      </w:r>
      <w:r>
        <w:rPr>
          <w:sz w:val="20"/>
        </w:rPr>
        <w:t>2.4 whereabouts failure (whether a filing failure or a missed test, as those</w:t>
      </w:r>
      <w:r>
        <w:rPr>
          <w:spacing w:val="-1"/>
          <w:sz w:val="20"/>
        </w:rPr>
        <w:t xml:space="preserve"> </w:t>
      </w:r>
      <w:r>
        <w:rPr>
          <w:sz w:val="20"/>
        </w:rPr>
        <w:t>terms are defined</w:t>
      </w:r>
      <w:r>
        <w:rPr>
          <w:spacing w:val="-1"/>
          <w:sz w:val="20"/>
        </w:rPr>
        <w:t xml:space="preserve"> </w:t>
      </w:r>
      <w:r>
        <w:rPr>
          <w:sz w:val="20"/>
        </w:rPr>
        <w:t>in</w:t>
      </w:r>
      <w:r>
        <w:rPr>
          <w:spacing w:val="-1"/>
          <w:sz w:val="20"/>
        </w:rPr>
        <w:t xml:space="preserve"> </w:t>
      </w:r>
      <w:r>
        <w:rPr>
          <w:sz w:val="20"/>
        </w:rPr>
        <w:t xml:space="preserve">the </w:t>
      </w:r>
      <w:r>
        <w:rPr>
          <w:i/>
          <w:sz w:val="20"/>
        </w:rPr>
        <w:t>International</w:t>
      </w:r>
      <w:r>
        <w:rPr>
          <w:i/>
          <w:spacing w:val="-1"/>
          <w:sz w:val="20"/>
        </w:rPr>
        <w:t xml:space="preserve"> </w:t>
      </w:r>
      <w:r>
        <w:rPr>
          <w:i/>
          <w:sz w:val="20"/>
        </w:rPr>
        <w:t xml:space="preserve">Standard </w:t>
      </w:r>
      <w:r>
        <w:rPr>
          <w:sz w:val="20"/>
        </w:rPr>
        <w:t xml:space="preserve">for </w:t>
      </w:r>
      <w:r>
        <w:rPr>
          <w:i/>
          <w:sz w:val="20"/>
        </w:rPr>
        <w:t>Results Management</w:t>
      </w:r>
      <w:r>
        <w:rPr>
          <w:sz w:val="20"/>
        </w:rPr>
        <w:t>) prior</w:t>
      </w:r>
      <w:r>
        <w:rPr>
          <w:spacing w:val="-5"/>
          <w:sz w:val="20"/>
        </w:rPr>
        <w:t xml:space="preserve"> </w:t>
      </w:r>
      <w:r>
        <w:rPr>
          <w:sz w:val="20"/>
        </w:rPr>
        <w:t>to</w:t>
      </w:r>
      <w:r>
        <w:rPr>
          <w:spacing w:val="-6"/>
          <w:sz w:val="20"/>
        </w:rPr>
        <w:t xml:space="preserve"> </w:t>
      </w:r>
      <w:r>
        <w:rPr>
          <w:sz w:val="20"/>
        </w:rPr>
        <w:t>the</w:t>
      </w:r>
      <w:r>
        <w:rPr>
          <w:spacing w:val="-3"/>
          <w:sz w:val="20"/>
        </w:rPr>
        <w:t xml:space="preserve"> </w:t>
      </w:r>
      <w:r>
        <w:rPr>
          <w:sz w:val="20"/>
        </w:rPr>
        <w:t>Effective</w:t>
      </w:r>
      <w:r>
        <w:rPr>
          <w:spacing w:val="-6"/>
          <w:sz w:val="20"/>
        </w:rPr>
        <w:t xml:space="preserve"> </w:t>
      </w:r>
      <w:r>
        <w:rPr>
          <w:sz w:val="20"/>
        </w:rPr>
        <w:t>Date</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carried</w:t>
      </w:r>
      <w:r>
        <w:rPr>
          <w:spacing w:val="-6"/>
          <w:sz w:val="20"/>
        </w:rPr>
        <w:t xml:space="preserve"> </w:t>
      </w:r>
      <w:r>
        <w:rPr>
          <w:sz w:val="20"/>
        </w:rPr>
        <w:t>forward</w:t>
      </w:r>
      <w:r>
        <w:rPr>
          <w:spacing w:val="-3"/>
          <w:sz w:val="20"/>
        </w:rPr>
        <w:t xml:space="preserve"> </w:t>
      </w:r>
      <w:r>
        <w:rPr>
          <w:sz w:val="20"/>
        </w:rPr>
        <w:t>and</w:t>
      </w:r>
      <w:r>
        <w:rPr>
          <w:spacing w:val="-2"/>
          <w:sz w:val="20"/>
        </w:rPr>
        <w:t xml:space="preserve"> </w:t>
      </w:r>
      <w:r>
        <w:rPr>
          <w:sz w:val="20"/>
        </w:rPr>
        <w:t>may</w:t>
      </w:r>
      <w:r>
        <w:rPr>
          <w:spacing w:val="-4"/>
          <w:sz w:val="20"/>
        </w:rPr>
        <w:t xml:space="preserve"> </w:t>
      </w:r>
      <w:r>
        <w:rPr>
          <w:sz w:val="20"/>
        </w:rPr>
        <w:t>be</w:t>
      </w:r>
      <w:r>
        <w:rPr>
          <w:spacing w:val="-4"/>
          <w:sz w:val="20"/>
        </w:rPr>
        <w:t xml:space="preserve"> </w:t>
      </w:r>
      <w:r>
        <w:rPr>
          <w:sz w:val="20"/>
        </w:rPr>
        <w:t>relied</w:t>
      </w:r>
      <w:r>
        <w:rPr>
          <w:spacing w:val="-6"/>
          <w:sz w:val="20"/>
        </w:rPr>
        <w:t xml:space="preserve"> </w:t>
      </w:r>
      <w:r>
        <w:rPr>
          <w:sz w:val="20"/>
        </w:rPr>
        <w:t>upon,</w:t>
      </w:r>
      <w:r>
        <w:rPr>
          <w:spacing w:val="-4"/>
          <w:sz w:val="20"/>
        </w:rPr>
        <w:t xml:space="preserve"> </w:t>
      </w:r>
      <w:r>
        <w:rPr>
          <w:sz w:val="20"/>
        </w:rPr>
        <w:t xml:space="preserve">prior to expiry, in accordance with the </w:t>
      </w:r>
      <w:r>
        <w:rPr>
          <w:i/>
          <w:sz w:val="20"/>
        </w:rPr>
        <w:t xml:space="preserve">International Standard </w:t>
      </w:r>
      <w:r>
        <w:rPr>
          <w:sz w:val="20"/>
        </w:rPr>
        <w:t xml:space="preserve">for </w:t>
      </w:r>
      <w:r>
        <w:rPr>
          <w:i/>
          <w:sz w:val="20"/>
        </w:rPr>
        <w:t>Results Management</w:t>
      </w:r>
      <w:r>
        <w:rPr>
          <w:sz w:val="20"/>
        </w:rPr>
        <w:t>,</w:t>
      </w:r>
      <w:r>
        <w:rPr>
          <w:spacing w:val="-4"/>
          <w:sz w:val="20"/>
        </w:rPr>
        <w:t xml:space="preserve"> </w:t>
      </w:r>
      <w:r>
        <w:rPr>
          <w:sz w:val="20"/>
        </w:rPr>
        <w:t>but</w:t>
      </w:r>
      <w:r>
        <w:rPr>
          <w:spacing w:val="-2"/>
          <w:sz w:val="20"/>
        </w:rPr>
        <w:t xml:space="preserve"> </w:t>
      </w:r>
      <w:r>
        <w:rPr>
          <w:sz w:val="20"/>
        </w:rPr>
        <w:t>it</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deemed</w:t>
      </w:r>
      <w:r>
        <w:rPr>
          <w:spacing w:val="-4"/>
          <w:sz w:val="20"/>
        </w:rPr>
        <w:t xml:space="preserve"> </w:t>
      </w:r>
      <w:r>
        <w:rPr>
          <w:sz w:val="20"/>
        </w:rPr>
        <w:t>to</w:t>
      </w:r>
      <w:r>
        <w:rPr>
          <w:spacing w:val="-4"/>
          <w:sz w:val="20"/>
        </w:rPr>
        <w:t xml:space="preserve"> </w:t>
      </w:r>
      <w:r>
        <w:rPr>
          <w:sz w:val="20"/>
        </w:rPr>
        <w:t>have</w:t>
      </w:r>
      <w:r>
        <w:rPr>
          <w:spacing w:val="-4"/>
          <w:sz w:val="20"/>
        </w:rPr>
        <w:t xml:space="preserve"> </w:t>
      </w:r>
      <w:r>
        <w:rPr>
          <w:sz w:val="20"/>
        </w:rPr>
        <w:t>expired twelve</w:t>
      </w:r>
      <w:r>
        <w:rPr>
          <w:spacing w:val="-4"/>
          <w:sz w:val="20"/>
        </w:rPr>
        <w:t xml:space="preserve"> </w:t>
      </w:r>
      <w:r>
        <w:rPr>
          <w:sz w:val="20"/>
        </w:rPr>
        <w:t>(12)</w:t>
      </w:r>
      <w:r>
        <w:rPr>
          <w:spacing w:val="-3"/>
          <w:sz w:val="20"/>
        </w:rPr>
        <w:t xml:space="preserve"> </w:t>
      </w:r>
      <w:r>
        <w:rPr>
          <w:sz w:val="20"/>
        </w:rPr>
        <w:t>months</w:t>
      </w:r>
      <w:r>
        <w:rPr>
          <w:spacing w:val="-3"/>
          <w:sz w:val="20"/>
        </w:rPr>
        <w:t xml:space="preserve"> </w:t>
      </w:r>
      <w:r>
        <w:rPr>
          <w:sz w:val="20"/>
        </w:rPr>
        <w:t>after</w:t>
      </w:r>
      <w:r>
        <w:rPr>
          <w:spacing w:val="-4"/>
          <w:sz w:val="20"/>
        </w:rPr>
        <w:t xml:space="preserve"> </w:t>
      </w:r>
      <w:r>
        <w:rPr>
          <w:sz w:val="20"/>
        </w:rPr>
        <w:t xml:space="preserve">it </w:t>
      </w:r>
      <w:r>
        <w:rPr>
          <w:spacing w:val="-2"/>
          <w:sz w:val="20"/>
        </w:rPr>
        <w:t>occurred</w:t>
      </w:r>
      <w:r>
        <w:rPr>
          <w:i/>
          <w:spacing w:val="-2"/>
          <w:sz w:val="20"/>
        </w:rPr>
        <w:t>.</w:t>
      </w:r>
    </w:p>
    <w:p w14:paraId="3389EE6A" w14:textId="77777777" w:rsidR="00B358A3" w:rsidRDefault="00B358A3">
      <w:pPr>
        <w:pStyle w:val="BodyText"/>
        <w:spacing w:before="1"/>
        <w:rPr>
          <w:i/>
        </w:rPr>
      </w:pPr>
    </w:p>
    <w:p w14:paraId="4D8C37AB" w14:textId="77777777" w:rsidR="00B358A3" w:rsidRDefault="00000000">
      <w:pPr>
        <w:pStyle w:val="ListParagraph"/>
        <w:numPr>
          <w:ilvl w:val="2"/>
          <w:numId w:val="1"/>
        </w:numPr>
        <w:tabs>
          <w:tab w:val="left" w:pos="2441"/>
        </w:tabs>
        <w:ind w:right="116"/>
        <w:jc w:val="both"/>
        <w:rPr>
          <w:sz w:val="20"/>
        </w:rPr>
      </w:pPr>
      <w:r>
        <w:rPr>
          <w:sz w:val="20"/>
        </w:rPr>
        <w:t>With</w:t>
      </w:r>
      <w:r>
        <w:rPr>
          <w:spacing w:val="-6"/>
          <w:sz w:val="20"/>
        </w:rPr>
        <w:t xml:space="preserve"> </w:t>
      </w:r>
      <w:r>
        <w:rPr>
          <w:sz w:val="20"/>
        </w:rPr>
        <w:t>respect</w:t>
      </w:r>
      <w:r>
        <w:rPr>
          <w:spacing w:val="-5"/>
          <w:sz w:val="20"/>
        </w:rPr>
        <w:t xml:space="preserve"> </w:t>
      </w:r>
      <w:r>
        <w:rPr>
          <w:sz w:val="20"/>
        </w:rPr>
        <w:t>to</w:t>
      </w:r>
      <w:r>
        <w:rPr>
          <w:spacing w:val="-6"/>
          <w:sz w:val="20"/>
        </w:rPr>
        <w:t xml:space="preserve"> </w:t>
      </w:r>
      <w:r>
        <w:rPr>
          <w:sz w:val="20"/>
        </w:rPr>
        <w:t>cases</w:t>
      </w:r>
      <w:r>
        <w:rPr>
          <w:spacing w:val="-2"/>
          <w:sz w:val="20"/>
        </w:rPr>
        <w:t xml:space="preserve"> </w:t>
      </w:r>
      <w:r>
        <w:rPr>
          <w:sz w:val="20"/>
        </w:rPr>
        <w:t>where</w:t>
      </w:r>
      <w:r>
        <w:rPr>
          <w:spacing w:val="-6"/>
          <w:sz w:val="20"/>
        </w:rPr>
        <w:t xml:space="preserve"> </w:t>
      </w:r>
      <w:r>
        <w:rPr>
          <w:sz w:val="20"/>
        </w:rPr>
        <w:t>a</w:t>
      </w:r>
      <w:r>
        <w:rPr>
          <w:spacing w:val="-4"/>
          <w:sz w:val="20"/>
        </w:rPr>
        <w:t xml:space="preserve"> </w:t>
      </w:r>
      <w:r>
        <w:rPr>
          <w:sz w:val="20"/>
        </w:rPr>
        <w:t>final</w:t>
      </w:r>
      <w:r>
        <w:rPr>
          <w:spacing w:val="-4"/>
          <w:sz w:val="20"/>
        </w:rPr>
        <w:t xml:space="preserve"> </w:t>
      </w:r>
      <w:r>
        <w:rPr>
          <w:sz w:val="20"/>
        </w:rPr>
        <w:t>decision</w:t>
      </w:r>
      <w:r>
        <w:rPr>
          <w:spacing w:val="-4"/>
          <w:sz w:val="20"/>
        </w:rPr>
        <w:t xml:space="preserve"> </w:t>
      </w:r>
      <w:r>
        <w:rPr>
          <w:sz w:val="20"/>
        </w:rPr>
        <w:t>finding</w:t>
      </w:r>
      <w:r>
        <w:rPr>
          <w:spacing w:val="-4"/>
          <w:sz w:val="20"/>
        </w:rPr>
        <w:t xml:space="preserve"> </w:t>
      </w:r>
      <w:r>
        <w:rPr>
          <w:sz w:val="20"/>
        </w:rPr>
        <w:t>an</w:t>
      </w:r>
      <w:r>
        <w:rPr>
          <w:spacing w:val="-4"/>
          <w:sz w:val="20"/>
        </w:rPr>
        <w:t xml:space="preserve"> </w:t>
      </w:r>
      <w:r>
        <w:rPr>
          <w:sz w:val="20"/>
        </w:rPr>
        <w:t>anti-doping</w:t>
      </w:r>
      <w:r>
        <w:rPr>
          <w:spacing w:val="-6"/>
          <w:sz w:val="20"/>
        </w:rPr>
        <w:t xml:space="preserve"> </w:t>
      </w:r>
      <w:r>
        <w:rPr>
          <w:sz w:val="20"/>
        </w:rPr>
        <w:t>rule</w:t>
      </w:r>
      <w:r>
        <w:rPr>
          <w:spacing w:val="-4"/>
          <w:sz w:val="20"/>
        </w:rPr>
        <w:t xml:space="preserve"> </w:t>
      </w:r>
      <w:r>
        <w:rPr>
          <w:sz w:val="20"/>
        </w:rPr>
        <w:t>violation has</w:t>
      </w:r>
      <w:r>
        <w:rPr>
          <w:spacing w:val="-4"/>
          <w:sz w:val="20"/>
        </w:rPr>
        <w:t xml:space="preserve"> </w:t>
      </w:r>
      <w:r>
        <w:rPr>
          <w:sz w:val="20"/>
        </w:rPr>
        <w:t>been</w:t>
      </w:r>
      <w:r>
        <w:rPr>
          <w:spacing w:val="-5"/>
          <w:sz w:val="20"/>
        </w:rPr>
        <w:t xml:space="preserve"> </w:t>
      </w:r>
      <w:r>
        <w:rPr>
          <w:sz w:val="20"/>
        </w:rPr>
        <w:t>rendered</w:t>
      </w:r>
      <w:r>
        <w:rPr>
          <w:spacing w:val="-4"/>
          <w:sz w:val="20"/>
        </w:rPr>
        <w:t xml:space="preserve"> </w:t>
      </w:r>
      <w:r>
        <w:rPr>
          <w:sz w:val="20"/>
        </w:rPr>
        <w:t>prior</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Effective</w:t>
      </w:r>
      <w:r>
        <w:rPr>
          <w:spacing w:val="-3"/>
          <w:sz w:val="20"/>
        </w:rPr>
        <w:t xml:space="preserve"> </w:t>
      </w:r>
      <w:r>
        <w:rPr>
          <w:sz w:val="20"/>
        </w:rPr>
        <w:t>Date,</w:t>
      </w:r>
      <w:r>
        <w:rPr>
          <w:spacing w:val="-5"/>
          <w:sz w:val="20"/>
        </w:rPr>
        <w:t xml:space="preserve"> </w:t>
      </w:r>
      <w:r>
        <w:rPr>
          <w:sz w:val="20"/>
        </w:rPr>
        <w:t>but</w:t>
      </w:r>
      <w:r>
        <w:rPr>
          <w:spacing w:val="-3"/>
          <w:sz w:val="20"/>
        </w:rPr>
        <w:t xml:space="preserve"> </w:t>
      </w:r>
      <w:r>
        <w:rPr>
          <w:sz w:val="20"/>
        </w:rPr>
        <w:t xml:space="preserve">the </w:t>
      </w:r>
      <w:r>
        <w:rPr>
          <w:i/>
          <w:sz w:val="20"/>
        </w:rPr>
        <w:t>Athlete</w:t>
      </w:r>
      <w:r>
        <w:rPr>
          <w:i/>
          <w:spacing w:val="-3"/>
          <w:sz w:val="20"/>
        </w:rPr>
        <w:t xml:space="preserve"> </w:t>
      </w:r>
      <w:r>
        <w:rPr>
          <w:sz w:val="20"/>
        </w:rPr>
        <w:t>or</w:t>
      </w:r>
      <w:r>
        <w:rPr>
          <w:spacing w:val="-5"/>
          <w:sz w:val="20"/>
        </w:rPr>
        <w:t xml:space="preserve"> </w:t>
      </w:r>
      <w:r>
        <w:rPr>
          <w:sz w:val="20"/>
        </w:rPr>
        <w:t>other</w:t>
      </w:r>
      <w:r>
        <w:rPr>
          <w:spacing w:val="-4"/>
          <w:sz w:val="20"/>
        </w:rPr>
        <w:t xml:space="preserve"> </w:t>
      </w:r>
      <w:r>
        <w:rPr>
          <w:i/>
          <w:sz w:val="20"/>
        </w:rPr>
        <w:t>Person</w:t>
      </w:r>
      <w:r>
        <w:rPr>
          <w:i/>
          <w:spacing w:val="-3"/>
          <w:sz w:val="20"/>
        </w:rPr>
        <w:t xml:space="preserve"> </w:t>
      </w:r>
      <w:r>
        <w:rPr>
          <w:sz w:val="20"/>
        </w:rPr>
        <w:t>is still</w:t>
      </w:r>
      <w:r>
        <w:rPr>
          <w:spacing w:val="-7"/>
          <w:sz w:val="20"/>
        </w:rPr>
        <w:t xml:space="preserve"> </w:t>
      </w:r>
      <w:r>
        <w:rPr>
          <w:sz w:val="20"/>
        </w:rPr>
        <w:t>serving</w:t>
      </w:r>
      <w:r>
        <w:rPr>
          <w:spacing w:val="-7"/>
          <w:sz w:val="20"/>
        </w:rPr>
        <w:t xml:space="preserve"> </w:t>
      </w:r>
      <w:r>
        <w:rPr>
          <w:sz w:val="20"/>
        </w:rPr>
        <w:t>the</w:t>
      </w:r>
      <w:r>
        <w:rPr>
          <w:spacing w:val="-7"/>
          <w:sz w:val="20"/>
        </w:rPr>
        <w:t xml:space="preserve"> </w:t>
      </w:r>
      <w:r>
        <w:rPr>
          <w:sz w:val="20"/>
        </w:rPr>
        <w:t>period</w:t>
      </w:r>
      <w:r>
        <w:rPr>
          <w:spacing w:val="-7"/>
          <w:sz w:val="20"/>
        </w:rPr>
        <w:t xml:space="preserve"> </w:t>
      </w:r>
      <w:r>
        <w:rPr>
          <w:sz w:val="20"/>
        </w:rPr>
        <w:t>of</w:t>
      </w:r>
      <w:r>
        <w:rPr>
          <w:spacing w:val="-7"/>
          <w:sz w:val="20"/>
        </w:rPr>
        <w:t xml:space="preserve"> </w:t>
      </w:r>
      <w:r>
        <w:rPr>
          <w:i/>
          <w:sz w:val="20"/>
        </w:rPr>
        <w:t>Ineligibility</w:t>
      </w:r>
      <w:r>
        <w:rPr>
          <w:i/>
          <w:spacing w:val="-5"/>
          <w:sz w:val="20"/>
        </w:rPr>
        <w:t xml:space="preserve"> </w:t>
      </w:r>
      <w:r>
        <w:rPr>
          <w:sz w:val="20"/>
        </w:rPr>
        <w:t>as</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Effective</w:t>
      </w:r>
      <w:r>
        <w:rPr>
          <w:spacing w:val="-7"/>
          <w:sz w:val="20"/>
        </w:rPr>
        <w:t xml:space="preserve"> </w:t>
      </w:r>
      <w:r>
        <w:rPr>
          <w:sz w:val="20"/>
        </w:rPr>
        <w:t>Date,</w:t>
      </w:r>
      <w:r>
        <w:rPr>
          <w:spacing w:val="-7"/>
          <w:sz w:val="20"/>
        </w:rPr>
        <w:t xml:space="preserve"> </w:t>
      </w:r>
      <w:r>
        <w:rPr>
          <w:sz w:val="20"/>
        </w:rPr>
        <w:t>the</w:t>
      </w:r>
      <w:r>
        <w:rPr>
          <w:spacing w:val="-6"/>
          <w:sz w:val="20"/>
        </w:rPr>
        <w:t xml:space="preserve"> </w:t>
      </w:r>
      <w:r>
        <w:rPr>
          <w:i/>
          <w:sz w:val="20"/>
        </w:rPr>
        <w:t>Athlete</w:t>
      </w:r>
      <w:r>
        <w:rPr>
          <w:i/>
          <w:spacing w:val="-7"/>
          <w:sz w:val="20"/>
        </w:rPr>
        <w:t xml:space="preserve"> </w:t>
      </w:r>
      <w:r>
        <w:rPr>
          <w:sz w:val="20"/>
        </w:rPr>
        <w:t>or</w:t>
      </w:r>
      <w:r>
        <w:rPr>
          <w:spacing w:val="-7"/>
          <w:sz w:val="20"/>
        </w:rPr>
        <w:t xml:space="preserve"> </w:t>
      </w:r>
      <w:r>
        <w:rPr>
          <w:sz w:val="20"/>
        </w:rPr>
        <w:t xml:space="preserve">other </w:t>
      </w:r>
      <w:r>
        <w:rPr>
          <w:i/>
          <w:sz w:val="20"/>
        </w:rPr>
        <w:t xml:space="preserve">Person </w:t>
      </w:r>
      <w:r>
        <w:rPr>
          <w:sz w:val="20"/>
        </w:rPr>
        <w:t xml:space="preserve">may apply to IFF or other </w:t>
      </w:r>
      <w:r>
        <w:rPr>
          <w:i/>
          <w:sz w:val="20"/>
        </w:rPr>
        <w:t xml:space="preserve">Anti-Doping </w:t>
      </w:r>
      <w:proofErr w:type="spellStart"/>
      <w:r>
        <w:rPr>
          <w:i/>
          <w:sz w:val="20"/>
        </w:rPr>
        <w:t>Organisation</w:t>
      </w:r>
      <w:proofErr w:type="spellEnd"/>
      <w:r>
        <w:rPr>
          <w:i/>
          <w:sz w:val="20"/>
        </w:rPr>
        <w:t xml:space="preserve"> </w:t>
      </w:r>
      <w:r>
        <w:rPr>
          <w:sz w:val="20"/>
        </w:rPr>
        <w:t xml:space="preserve">which had </w:t>
      </w:r>
      <w:r>
        <w:rPr>
          <w:i/>
          <w:sz w:val="20"/>
        </w:rPr>
        <w:t xml:space="preserve">Results Management </w:t>
      </w:r>
      <w:r>
        <w:rPr>
          <w:sz w:val="20"/>
        </w:rPr>
        <w:t xml:space="preserve">responsibility for the anti-doping rule violation to consider a reduction in the period of </w:t>
      </w:r>
      <w:r>
        <w:rPr>
          <w:i/>
          <w:sz w:val="20"/>
        </w:rPr>
        <w:t xml:space="preserve">Ineligibility </w:t>
      </w:r>
      <w:r>
        <w:rPr>
          <w:sz w:val="20"/>
        </w:rPr>
        <w:t xml:space="preserve">in light of these Anti-Doping Rules. Such application must be made before the period of </w:t>
      </w:r>
      <w:r>
        <w:rPr>
          <w:i/>
          <w:sz w:val="20"/>
        </w:rPr>
        <w:t xml:space="preserve">Ineligibility </w:t>
      </w:r>
      <w:r>
        <w:rPr>
          <w:sz w:val="20"/>
        </w:rPr>
        <w:t>has expired. The decision</w:t>
      </w:r>
      <w:r>
        <w:rPr>
          <w:spacing w:val="-10"/>
          <w:sz w:val="20"/>
        </w:rPr>
        <w:t xml:space="preserve"> </w:t>
      </w:r>
      <w:r>
        <w:rPr>
          <w:sz w:val="20"/>
        </w:rPr>
        <w:t>rendered</w:t>
      </w:r>
      <w:r>
        <w:rPr>
          <w:spacing w:val="-10"/>
          <w:sz w:val="20"/>
        </w:rPr>
        <w:t xml:space="preserve"> </w:t>
      </w:r>
      <w:r>
        <w:rPr>
          <w:sz w:val="20"/>
        </w:rPr>
        <w:t>may</w:t>
      </w:r>
      <w:r>
        <w:rPr>
          <w:spacing w:val="-9"/>
          <w:sz w:val="20"/>
        </w:rPr>
        <w:t xml:space="preserve"> </w:t>
      </w:r>
      <w:r>
        <w:rPr>
          <w:sz w:val="20"/>
        </w:rPr>
        <w:t>be</w:t>
      </w:r>
      <w:r>
        <w:rPr>
          <w:spacing w:val="-8"/>
          <w:sz w:val="20"/>
        </w:rPr>
        <w:t xml:space="preserve"> </w:t>
      </w:r>
      <w:r>
        <w:rPr>
          <w:sz w:val="20"/>
        </w:rPr>
        <w:t>appealed</w:t>
      </w:r>
      <w:r>
        <w:rPr>
          <w:spacing w:val="-10"/>
          <w:sz w:val="20"/>
        </w:rPr>
        <w:t xml:space="preserve"> </w:t>
      </w:r>
      <w:r>
        <w:rPr>
          <w:sz w:val="20"/>
        </w:rPr>
        <w:t>pursuant</w:t>
      </w:r>
      <w:r>
        <w:rPr>
          <w:spacing w:val="-8"/>
          <w:sz w:val="20"/>
        </w:rPr>
        <w:t xml:space="preserve"> </w:t>
      </w:r>
      <w:r>
        <w:rPr>
          <w:sz w:val="20"/>
        </w:rPr>
        <w:t>to</w:t>
      </w:r>
      <w:r>
        <w:rPr>
          <w:spacing w:val="-8"/>
          <w:sz w:val="20"/>
        </w:rPr>
        <w:t xml:space="preserve"> </w:t>
      </w:r>
      <w:r>
        <w:rPr>
          <w:sz w:val="20"/>
        </w:rPr>
        <w:t>Article 13.2.</w:t>
      </w:r>
      <w:r>
        <w:rPr>
          <w:spacing w:val="-8"/>
          <w:sz w:val="20"/>
        </w:rPr>
        <w:t xml:space="preserve"> </w:t>
      </w:r>
      <w:r>
        <w:rPr>
          <w:sz w:val="20"/>
        </w:rPr>
        <w:t>These</w:t>
      </w:r>
      <w:r>
        <w:rPr>
          <w:spacing w:val="-8"/>
          <w:sz w:val="20"/>
        </w:rPr>
        <w:t xml:space="preserve"> </w:t>
      </w:r>
      <w:r>
        <w:rPr>
          <w:sz w:val="20"/>
        </w:rPr>
        <w:t xml:space="preserve">Anti-Doping Rules shall have no application to any case where a final decision finding an anti-doping rule violation has been rendered and the period of </w:t>
      </w:r>
      <w:r>
        <w:rPr>
          <w:i/>
          <w:sz w:val="20"/>
        </w:rPr>
        <w:t xml:space="preserve">Ineligibility </w:t>
      </w:r>
      <w:r>
        <w:rPr>
          <w:sz w:val="20"/>
        </w:rPr>
        <w:t xml:space="preserve">has </w:t>
      </w:r>
      <w:r>
        <w:rPr>
          <w:spacing w:val="-2"/>
          <w:sz w:val="20"/>
        </w:rPr>
        <w:t>expired.</w:t>
      </w:r>
    </w:p>
    <w:p w14:paraId="174068D3" w14:textId="77777777" w:rsidR="00B358A3" w:rsidRDefault="00B358A3">
      <w:pPr>
        <w:pStyle w:val="BodyText"/>
      </w:pPr>
    </w:p>
    <w:p w14:paraId="1D0227FE" w14:textId="77777777" w:rsidR="00B358A3" w:rsidRDefault="00000000">
      <w:pPr>
        <w:pStyle w:val="ListParagraph"/>
        <w:numPr>
          <w:ilvl w:val="2"/>
          <w:numId w:val="1"/>
        </w:numPr>
        <w:tabs>
          <w:tab w:val="left" w:pos="2441"/>
        </w:tabs>
        <w:spacing w:before="1"/>
        <w:ind w:right="116"/>
        <w:jc w:val="both"/>
        <w:rPr>
          <w:b/>
          <w:sz w:val="20"/>
        </w:rPr>
      </w:pPr>
      <w:r>
        <w:rPr>
          <w:sz w:val="20"/>
        </w:rPr>
        <w:t>For</w:t>
      </w:r>
      <w:r>
        <w:rPr>
          <w:spacing w:val="-2"/>
          <w:sz w:val="20"/>
        </w:rPr>
        <w:t xml:space="preserve"> </w:t>
      </w:r>
      <w:r>
        <w:rPr>
          <w:sz w:val="20"/>
        </w:rPr>
        <w:t>purposes</w:t>
      </w:r>
      <w:r>
        <w:rPr>
          <w:spacing w:val="-2"/>
          <w:sz w:val="20"/>
        </w:rPr>
        <w:t xml:space="preserve"> </w:t>
      </w:r>
      <w:r>
        <w:rPr>
          <w:sz w:val="20"/>
        </w:rPr>
        <w:t>of</w:t>
      </w:r>
      <w:r>
        <w:rPr>
          <w:spacing w:val="-3"/>
          <w:sz w:val="20"/>
        </w:rPr>
        <w:t xml:space="preserve"> </w:t>
      </w:r>
      <w:r>
        <w:rPr>
          <w:sz w:val="20"/>
        </w:rPr>
        <w:t>assessing</w:t>
      </w:r>
      <w:r>
        <w:rPr>
          <w:spacing w:val="-1"/>
          <w:sz w:val="20"/>
        </w:rPr>
        <w:t xml:space="preserve"> </w:t>
      </w:r>
      <w:r>
        <w:rPr>
          <w:sz w:val="20"/>
        </w:rPr>
        <w:t>the</w:t>
      </w:r>
      <w:r>
        <w:rPr>
          <w:spacing w:val="-3"/>
          <w:sz w:val="20"/>
        </w:rPr>
        <w:t xml:space="preserve"> </w:t>
      </w:r>
      <w:r>
        <w:rPr>
          <w:sz w:val="20"/>
        </w:rPr>
        <w:t>period</w:t>
      </w:r>
      <w:r>
        <w:rPr>
          <w:spacing w:val="-4"/>
          <w:sz w:val="20"/>
        </w:rPr>
        <w:t xml:space="preserve"> </w:t>
      </w:r>
      <w:r>
        <w:rPr>
          <w:sz w:val="20"/>
        </w:rPr>
        <w:t xml:space="preserve">of </w:t>
      </w:r>
      <w:r>
        <w:rPr>
          <w:i/>
          <w:sz w:val="20"/>
        </w:rPr>
        <w:t xml:space="preserve">Ineligibility </w:t>
      </w:r>
      <w:r>
        <w:rPr>
          <w:sz w:val="20"/>
        </w:rPr>
        <w:t>for</w:t>
      </w:r>
      <w:r>
        <w:rPr>
          <w:spacing w:val="-2"/>
          <w:sz w:val="20"/>
        </w:rPr>
        <w:t xml:space="preserve"> </w:t>
      </w:r>
      <w:r>
        <w:rPr>
          <w:sz w:val="20"/>
        </w:rPr>
        <w:t>a</w:t>
      </w:r>
      <w:r>
        <w:rPr>
          <w:spacing w:val="-3"/>
          <w:sz w:val="20"/>
        </w:rPr>
        <w:t xml:space="preserve"> </w:t>
      </w:r>
      <w:r>
        <w:rPr>
          <w:sz w:val="20"/>
        </w:rPr>
        <w:t>second</w:t>
      </w:r>
      <w:r>
        <w:rPr>
          <w:spacing w:val="-3"/>
          <w:sz w:val="20"/>
        </w:rPr>
        <w:t xml:space="preserve"> </w:t>
      </w:r>
      <w:r>
        <w:rPr>
          <w:sz w:val="20"/>
        </w:rPr>
        <w:t>violation</w:t>
      </w:r>
      <w:r>
        <w:rPr>
          <w:spacing w:val="-4"/>
          <w:sz w:val="20"/>
        </w:rPr>
        <w:t xml:space="preserve"> </w:t>
      </w:r>
      <w:r>
        <w:rPr>
          <w:sz w:val="20"/>
        </w:rPr>
        <w:t>under Article</w:t>
      </w:r>
      <w:r>
        <w:rPr>
          <w:spacing w:val="-9"/>
          <w:sz w:val="20"/>
        </w:rPr>
        <w:t xml:space="preserve"> </w:t>
      </w:r>
      <w:r>
        <w:rPr>
          <w:sz w:val="20"/>
        </w:rPr>
        <w:t>10.9.1,</w:t>
      </w:r>
      <w:r>
        <w:rPr>
          <w:spacing w:val="-10"/>
          <w:sz w:val="20"/>
        </w:rPr>
        <w:t xml:space="preserve"> </w:t>
      </w:r>
      <w:r>
        <w:rPr>
          <w:sz w:val="20"/>
        </w:rPr>
        <w:t>where</w:t>
      </w:r>
      <w:r>
        <w:rPr>
          <w:spacing w:val="-11"/>
          <w:sz w:val="20"/>
        </w:rPr>
        <w:t xml:space="preserve"> </w:t>
      </w:r>
      <w:r>
        <w:rPr>
          <w:sz w:val="20"/>
        </w:rPr>
        <w:t>the</w:t>
      </w:r>
      <w:r>
        <w:rPr>
          <w:spacing w:val="-10"/>
          <w:sz w:val="20"/>
        </w:rPr>
        <w:t xml:space="preserve"> </w:t>
      </w:r>
      <w:r>
        <w:rPr>
          <w:sz w:val="20"/>
        </w:rPr>
        <w:t>sanction</w:t>
      </w:r>
      <w:r>
        <w:rPr>
          <w:spacing w:val="-10"/>
          <w:sz w:val="20"/>
        </w:rPr>
        <w:t xml:space="preserve"> </w:t>
      </w:r>
      <w:r>
        <w:rPr>
          <w:sz w:val="20"/>
        </w:rPr>
        <w:t>for</w:t>
      </w:r>
      <w:r>
        <w:rPr>
          <w:spacing w:val="-11"/>
          <w:sz w:val="20"/>
        </w:rPr>
        <w:t xml:space="preserve"> </w:t>
      </w:r>
      <w:r>
        <w:rPr>
          <w:sz w:val="20"/>
        </w:rPr>
        <w:t>the</w:t>
      </w:r>
      <w:r>
        <w:rPr>
          <w:spacing w:val="-9"/>
          <w:sz w:val="20"/>
        </w:rPr>
        <w:t xml:space="preserve"> </w:t>
      </w:r>
      <w:r>
        <w:rPr>
          <w:sz w:val="20"/>
        </w:rPr>
        <w:t>first</w:t>
      </w:r>
      <w:r>
        <w:rPr>
          <w:spacing w:val="-11"/>
          <w:sz w:val="20"/>
        </w:rPr>
        <w:t xml:space="preserve"> </w:t>
      </w:r>
      <w:r>
        <w:rPr>
          <w:sz w:val="20"/>
        </w:rPr>
        <w:t>violation</w:t>
      </w:r>
      <w:r>
        <w:rPr>
          <w:spacing w:val="-7"/>
          <w:sz w:val="20"/>
        </w:rPr>
        <w:t xml:space="preserve"> </w:t>
      </w:r>
      <w:r>
        <w:rPr>
          <w:sz w:val="20"/>
        </w:rPr>
        <w:t>was</w:t>
      </w:r>
      <w:r>
        <w:rPr>
          <w:spacing w:val="-10"/>
          <w:sz w:val="20"/>
        </w:rPr>
        <w:t xml:space="preserve"> </w:t>
      </w:r>
      <w:r>
        <w:rPr>
          <w:sz w:val="20"/>
        </w:rPr>
        <w:t>determined</w:t>
      </w:r>
      <w:r>
        <w:rPr>
          <w:spacing w:val="-9"/>
          <w:sz w:val="20"/>
        </w:rPr>
        <w:t xml:space="preserve"> </w:t>
      </w:r>
      <w:r>
        <w:rPr>
          <w:sz w:val="20"/>
        </w:rPr>
        <w:t>based</w:t>
      </w:r>
      <w:r>
        <w:rPr>
          <w:spacing w:val="-10"/>
          <w:sz w:val="20"/>
        </w:rPr>
        <w:t xml:space="preserve"> </w:t>
      </w:r>
      <w:r>
        <w:rPr>
          <w:sz w:val="20"/>
        </w:rPr>
        <w:t xml:space="preserve">on rules in force prior to the Effective Date, the period of </w:t>
      </w:r>
      <w:r>
        <w:rPr>
          <w:i/>
          <w:sz w:val="20"/>
        </w:rPr>
        <w:t xml:space="preserve">Ineligibility </w:t>
      </w:r>
      <w:r>
        <w:rPr>
          <w:sz w:val="20"/>
        </w:rPr>
        <w:t>which would have been assessed for that first violation had these Anti-Doping Rules been applicable, shall be applied.</w:t>
      </w:r>
      <w:r>
        <w:rPr>
          <w:b/>
          <w:sz w:val="20"/>
          <w:vertAlign w:val="superscript"/>
        </w:rPr>
        <w:t>74</w:t>
      </w:r>
    </w:p>
    <w:p w14:paraId="76C4FDBB" w14:textId="77777777" w:rsidR="00B358A3" w:rsidRDefault="00B358A3">
      <w:pPr>
        <w:pStyle w:val="BodyText"/>
        <w:rPr>
          <w:b/>
        </w:rPr>
      </w:pPr>
    </w:p>
    <w:p w14:paraId="7E46F38E" w14:textId="77777777" w:rsidR="00B358A3" w:rsidRDefault="00000000">
      <w:pPr>
        <w:pStyle w:val="BodyText"/>
        <w:spacing w:before="9"/>
        <w:rPr>
          <w:b/>
          <w:sz w:val="14"/>
        </w:rPr>
      </w:pPr>
      <w:r>
        <w:pict w14:anchorId="309DF77F">
          <v:rect id="docshape53" o:spid="_x0000_s2056" style="position:absolute;margin-left:1in;margin-top:9.75pt;width:2in;height:.6pt;z-index:-15707136;mso-wrap-distance-left:0;mso-wrap-distance-right:0;mso-position-horizontal-relative:page" fillcolor="black" stroked="f">
            <w10:wrap type="topAndBottom" anchorx="page"/>
          </v:rect>
        </w:pict>
      </w:r>
    </w:p>
    <w:p w14:paraId="02FA7BE9" w14:textId="77777777" w:rsidR="00B358A3" w:rsidRDefault="00000000">
      <w:pPr>
        <w:spacing w:before="102"/>
        <w:ind w:left="460" w:right="113" w:hanging="360"/>
        <w:jc w:val="both"/>
        <w:rPr>
          <w:i/>
          <w:sz w:val="16"/>
        </w:rPr>
      </w:pPr>
      <w:proofErr w:type="gramStart"/>
      <w:r>
        <w:rPr>
          <w:b/>
          <w:sz w:val="16"/>
          <w:vertAlign w:val="superscript"/>
        </w:rPr>
        <w:t>74</w:t>
      </w:r>
      <w:r>
        <w:rPr>
          <w:b/>
          <w:spacing w:val="40"/>
          <w:sz w:val="16"/>
        </w:rPr>
        <w:t xml:space="preserve">  </w:t>
      </w:r>
      <w:r>
        <w:rPr>
          <w:i/>
          <w:sz w:val="16"/>
        </w:rPr>
        <w:t>[</w:t>
      </w:r>
      <w:proofErr w:type="gramEnd"/>
      <w:r>
        <w:rPr>
          <w:i/>
          <w:sz w:val="16"/>
        </w:rPr>
        <w:t>Comment</w:t>
      </w:r>
      <w:r>
        <w:rPr>
          <w:i/>
          <w:spacing w:val="-4"/>
          <w:sz w:val="16"/>
        </w:rPr>
        <w:t xml:space="preserve"> </w:t>
      </w:r>
      <w:r>
        <w:rPr>
          <w:i/>
          <w:sz w:val="16"/>
        </w:rPr>
        <w:t>to</w:t>
      </w:r>
      <w:r>
        <w:rPr>
          <w:i/>
          <w:spacing w:val="-6"/>
          <w:sz w:val="16"/>
        </w:rPr>
        <w:t xml:space="preserve"> </w:t>
      </w:r>
      <w:r>
        <w:rPr>
          <w:i/>
          <w:sz w:val="16"/>
        </w:rPr>
        <w:t>Article</w:t>
      </w:r>
      <w:r>
        <w:rPr>
          <w:i/>
          <w:spacing w:val="-3"/>
          <w:sz w:val="16"/>
        </w:rPr>
        <w:t xml:space="preserve"> </w:t>
      </w:r>
      <w:r>
        <w:rPr>
          <w:i/>
          <w:sz w:val="16"/>
        </w:rPr>
        <w:t>24.7.5:</w:t>
      </w:r>
      <w:r>
        <w:rPr>
          <w:i/>
          <w:spacing w:val="-4"/>
          <w:sz w:val="16"/>
        </w:rPr>
        <w:t xml:space="preserve"> </w:t>
      </w:r>
      <w:r>
        <w:rPr>
          <w:i/>
          <w:sz w:val="16"/>
        </w:rPr>
        <w:t>Other</w:t>
      </w:r>
      <w:r>
        <w:rPr>
          <w:i/>
          <w:spacing w:val="-6"/>
          <w:sz w:val="16"/>
        </w:rPr>
        <w:t xml:space="preserve"> </w:t>
      </w:r>
      <w:r>
        <w:rPr>
          <w:i/>
          <w:sz w:val="16"/>
        </w:rPr>
        <w:t>than</w:t>
      </w:r>
      <w:r>
        <w:rPr>
          <w:i/>
          <w:spacing w:val="-3"/>
          <w:sz w:val="16"/>
        </w:rPr>
        <w:t xml:space="preserve"> </w:t>
      </w:r>
      <w:r>
        <w:rPr>
          <w:i/>
          <w:sz w:val="16"/>
        </w:rPr>
        <w:t>the</w:t>
      </w:r>
      <w:r>
        <w:rPr>
          <w:i/>
          <w:spacing w:val="-6"/>
          <w:sz w:val="16"/>
        </w:rPr>
        <w:t xml:space="preserve"> </w:t>
      </w:r>
      <w:r>
        <w:rPr>
          <w:i/>
          <w:sz w:val="16"/>
        </w:rPr>
        <w:t>situation</w:t>
      </w:r>
      <w:r>
        <w:rPr>
          <w:i/>
          <w:spacing w:val="-6"/>
          <w:sz w:val="16"/>
        </w:rPr>
        <w:t xml:space="preserve"> </w:t>
      </w:r>
      <w:r>
        <w:rPr>
          <w:i/>
          <w:sz w:val="16"/>
        </w:rPr>
        <w:t>described</w:t>
      </w:r>
      <w:r>
        <w:rPr>
          <w:i/>
          <w:spacing w:val="-3"/>
          <w:sz w:val="16"/>
        </w:rPr>
        <w:t xml:space="preserve"> </w:t>
      </w:r>
      <w:r>
        <w:rPr>
          <w:i/>
          <w:sz w:val="16"/>
        </w:rPr>
        <w:t>in</w:t>
      </w:r>
      <w:r>
        <w:rPr>
          <w:i/>
          <w:spacing w:val="-5"/>
          <w:sz w:val="16"/>
        </w:rPr>
        <w:t xml:space="preserve"> </w:t>
      </w:r>
      <w:r>
        <w:rPr>
          <w:i/>
          <w:sz w:val="16"/>
        </w:rPr>
        <w:t>Article</w:t>
      </w:r>
      <w:r>
        <w:rPr>
          <w:i/>
          <w:spacing w:val="-3"/>
          <w:sz w:val="16"/>
        </w:rPr>
        <w:t xml:space="preserve"> </w:t>
      </w:r>
      <w:r>
        <w:rPr>
          <w:i/>
          <w:sz w:val="16"/>
        </w:rPr>
        <w:t>24.7.5,</w:t>
      </w:r>
      <w:r>
        <w:rPr>
          <w:i/>
          <w:spacing w:val="-7"/>
          <w:sz w:val="16"/>
        </w:rPr>
        <w:t xml:space="preserve"> </w:t>
      </w:r>
      <w:r>
        <w:rPr>
          <w:i/>
          <w:sz w:val="16"/>
        </w:rPr>
        <w:t>where</w:t>
      </w:r>
      <w:r>
        <w:rPr>
          <w:i/>
          <w:spacing w:val="-3"/>
          <w:sz w:val="16"/>
        </w:rPr>
        <w:t xml:space="preserve"> </w:t>
      </w:r>
      <w:r>
        <w:rPr>
          <w:i/>
          <w:sz w:val="16"/>
        </w:rPr>
        <w:t>a</w:t>
      </w:r>
      <w:r>
        <w:rPr>
          <w:i/>
          <w:spacing w:val="-6"/>
          <w:sz w:val="16"/>
        </w:rPr>
        <w:t xml:space="preserve"> </w:t>
      </w:r>
      <w:r>
        <w:rPr>
          <w:i/>
          <w:sz w:val="16"/>
        </w:rPr>
        <w:t>final</w:t>
      </w:r>
      <w:r>
        <w:rPr>
          <w:i/>
          <w:spacing w:val="-2"/>
          <w:sz w:val="16"/>
        </w:rPr>
        <w:t xml:space="preserve"> </w:t>
      </w:r>
      <w:r>
        <w:rPr>
          <w:i/>
          <w:sz w:val="16"/>
        </w:rPr>
        <w:t>decision</w:t>
      </w:r>
      <w:r>
        <w:rPr>
          <w:i/>
          <w:spacing w:val="-6"/>
          <w:sz w:val="16"/>
        </w:rPr>
        <w:t xml:space="preserve"> </w:t>
      </w:r>
      <w:r>
        <w:rPr>
          <w:i/>
          <w:sz w:val="16"/>
        </w:rPr>
        <w:t>finding</w:t>
      </w:r>
      <w:r>
        <w:rPr>
          <w:i/>
          <w:spacing w:val="-4"/>
          <w:sz w:val="16"/>
        </w:rPr>
        <w:t xml:space="preserve"> </w:t>
      </w:r>
      <w:r>
        <w:rPr>
          <w:i/>
          <w:sz w:val="16"/>
        </w:rPr>
        <w:t>an</w:t>
      </w:r>
      <w:r>
        <w:rPr>
          <w:i/>
          <w:spacing w:val="-3"/>
          <w:sz w:val="16"/>
        </w:rPr>
        <w:t xml:space="preserve"> </w:t>
      </w:r>
      <w:r>
        <w:rPr>
          <w:i/>
          <w:sz w:val="16"/>
        </w:rPr>
        <w:t>anti-doping</w:t>
      </w:r>
      <w:r>
        <w:rPr>
          <w:i/>
          <w:spacing w:val="-4"/>
          <w:sz w:val="16"/>
        </w:rPr>
        <w:t xml:space="preserve"> </w:t>
      </w:r>
      <w:r>
        <w:rPr>
          <w:i/>
          <w:sz w:val="16"/>
        </w:rPr>
        <w:t>rule violation</w:t>
      </w:r>
      <w:r>
        <w:rPr>
          <w:i/>
          <w:spacing w:val="-2"/>
          <w:sz w:val="16"/>
        </w:rPr>
        <w:t xml:space="preserve"> </w:t>
      </w:r>
      <w:r>
        <w:rPr>
          <w:i/>
          <w:sz w:val="16"/>
        </w:rPr>
        <w:t>has</w:t>
      </w:r>
      <w:r>
        <w:rPr>
          <w:i/>
          <w:spacing w:val="-2"/>
          <w:sz w:val="16"/>
        </w:rPr>
        <w:t xml:space="preserve"> </w:t>
      </w:r>
      <w:r>
        <w:rPr>
          <w:i/>
          <w:sz w:val="16"/>
        </w:rPr>
        <w:t>been</w:t>
      </w:r>
      <w:r>
        <w:rPr>
          <w:i/>
          <w:spacing w:val="-2"/>
          <w:sz w:val="16"/>
        </w:rPr>
        <w:t xml:space="preserve"> </w:t>
      </w:r>
      <w:r>
        <w:rPr>
          <w:i/>
          <w:sz w:val="16"/>
        </w:rPr>
        <w:t>rendered</w:t>
      </w:r>
      <w:r>
        <w:rPr>
          <w:i/>
          <w:spacing w:val="-2"/>
          <w:sz w:val="16"/>
        </w:rPr>
        <w:t xml:space="preserve"> </w:t>
      </w:r>
      <w:r>
        <w:rPr>
          <w:i/>
          <w:sz w:val="16"/>
        </w:rPr>
        <w:t>prior</w:t>
      </w:r>
      <w:r>
        <w:rPr>
          <w:i/>
          <w:spacing w:val="-5"/>
          <w:sz w:val="16"/>
        </w:rPr>
        <w:t xml:space="preserve"> </w:t>
      </w:r>
      <w:r>
        <w:rPr>
          <w:i/>
          <w:sz w:val="16"/>
        </w:rPr>
        <w:t>to</w:t>
      </w:r>
      <w:r>
        <w:rPr>
          <w:i/>
          <w:spacing w:val="-2"/>
          <w:sz w:val="16"/>
        </w:rPr>
        <w:t xml:space="preserve"> </w:t>
      </w:r>
      <w:r>
        <w:rPr>
          <w:i/>
          <w:sz w:val="16"/>
        </w:rPr>
        <w:t>the</w:t>
      </w:r>
      <w:r>
        <w:rPr>
          <w:i/>
          <w:spacing w:val="-7"/>
          <w:sz w:val="16"/>
        </w:rPr>
        <w:t xml:space="preserve"> </w:t>
      </w:r>
      <w:r>
        <w:rPr>
          <w:i/>
          <w:sz w:val="16"/>
        </w:rPr>
        <w:t>Effective</w:t>
      </w:r>
      <w:r>
        <w:rPr>
          <w:i/>
          <w:spacing w:val="-5"/>
          <w:sz w:val="16"/>
        </w:rPr>
        <w:t xml:space="preserve"> </w:t>
      </w:r>
      <w:r>
        <w:rPr>
          <w:i/>
          <w:sz w:val="16"/>
        </w:rPr>
        <w:t>Date</w:t>
      </w:r>
      <w:r>
        <w:rPr>
          <w:i/>
          <w:spacing w:val="-5"/>
          <w:sz w:val="16"/>
        </w:rPr>
        <w:t xml:space="preserve"> </w:t>
      </w:r>
      <w:r>
        <w:rPr>
          <w:i/>
          <w:sz w:val="16"/>
        </w:rPr>
        <w:t>and</w:t>
      </w:r>
      <w:r>
        <w:rPr>
          <w:i/>
          <w:spacing w:val="-5"/>
          <w:sz w:val="16"/>
        </w:rPr>
        <w:t xml:space="preserve"> </w:t>
      </w:r>
      <w:r>
        <w:rPr>
          <w:i/>
          <w:sz w:val="16"/>
        </w:rPr>
        <w:t>the</w:t>
      </w:r>
      <w:r>
        <w:rPr>
          <w:i/>
          <w:spacing w:val="-5"/>
          <w:sz w:val="16"/>
        </w:rPr>
        <w:t xml:space="preserve"> </w:t>
      </w:r>
      <w:r>
        <w:rPr>
          <w:i/>
          <w:sz w:val="16"/>
        </w:rPr>
        <w:t>period</w:t>
      </w:r>
      <w:r>
        <w:rPr>
          <w:i/>
          <w:spacing w:val="-2"/>
          <w:sz w:val="16"/>
        </w:rPr>
        <w:t xml:space="preserve"> </w:t>
      </w:r>
      <w:r>
        <w:rPr>
          <w:i/>
          <w:sz w:val="16"/>
        </w:rPr>
        <w:t>of</w:t>
      </w:r>
      <w:r>
        <w:rPr>
          <w:i/>
          <w:spacing w:val="-5"/>
          <w:sz w:val="16"/>
        </w:rPr>
        <w:t xml:space="preserve"> </w:t>
      </w:r>
      <w:r>
        <w:rPr>
          <w:i/>
          <w:sz w:val="16"/>
        </w:rPr>
        <w:t>Ineligibility</w:t>
      </w:r>
      <w:r>
        <w:rPr>
          <w:i/>
          <w:spacing w:val="-3"/>
          <w:sz w:val="16"/>
        </w:rPr>
        <w:t xml:space="preserve"> </w:t>
      </w:r>
      <w:r>
        <w:rPr>
          <w:i/>
          <w:sz w:val="16"/>
        </w:rPr>
        <w:t>imposed</w:t>
      </w:r>
      <w:r>
        <w:rPr>
          <w:i/>
          <w:spacing w:val="-2"/>
          <w:sz w:val="16"/>
        </w:rPr>
        <w:t xml:space="preserve"> </w:t>
      </w:r>
      <w:r>
        <w:rPr>
          <w:i/>
          <w:sz w:val="16"/>
        </w:rPr>
        <w:t>has</w:t>
      </w:r>
      <w:r>
        <w:rPr>
          <w:i/>
          <w:spacing w:val="-3"/>
          <w:sz w:val="16"/>
        </w:rPr>
        <w:t xml:space="preserve"> </w:t>
      </w:r>
      <w:r>
        <w:rPr>
          <w:i/>
          <w:sz w:val="16"/>
        </w:rPr>
        <w:t>been</w:t>
      </w:r>
      <w:r>
        <w:rPr>
          <w:i/>
          <w:spacing w:val="-4"/>
          <w:sz w:val="16"/>
        </w:rPr>
        <w:t xml:space="preserve"> </w:t>
      </w:r>
      <w:r>
        <w:rPr>
          <w:i/>
          <w:sz w:val="16"/>
        </w:rPr>
        <w:t>completely</w:t>
      </w:r>
      <w:r>
        <w:rPr>
          <w:i/>
          <w:spacing w:val="-5"/>
          <w:sz w:val="16"/>
        </w:rPr>
        <w:t xml:space="preserve"> </w:t>
      </w:r>
      <w:r>
        <w:rPr>
          <w:i/>
          <w:sz w:val="16"/>
        </w:rPr>
        <w:t>served,</w:t>
      </w:r>
      <w:r>
        <w:rPr>
          <w:i/>
          <w:spacing w:val="-3"/>
          <w:sz w:val="16"/>
        </w:rPr>
        <w:t xml:space="preserve"> </w:t>
      </w:r>
      <w:r>
        <w:rPr>
          <w:i/>
          <w:sz w:val="16"/>
        </w:rPr>
        <w:t>these Anti-Doping Rules may not be used to re-characterize the prior violation.]</w:t>
      </w:r>
    </w:p>
    <w:p w14:paraId="5E704DB8" w14:textId="77777777" w:rsidR="00B358A3" w:rsidRDefault="00B358A3">
      <w:pPr>
        <w:jc w:val="both"/>
        <w:rPr>
          <w:sz w:val="16"/>
        </w:rPr>
        <w:sectPr w:rsidR="00B358A3">
          <w:pgSz w:w="12240" w:h="15840"/>
          <w:pgMar w:top="1360" w:right="1320" w:bottom="1580" w:left="1340" w:header="0" w:footer="1387" w:gutter="0"/>
          <w:cols w:space="720"/>
        </w:sectPr>
      </w:pPr>
    </w:p>
    <w:p w14:paraId="15626EE7" w14:textId="77777777" w:rsidR="00B358A3" w:rsidRDefault="00000000">
      <w:pPr>
        <w:pStyle w:val="ListParagraph"/>
        <w:numPr>
          <w:ilvl w:val="2"/>
          <w:numId w:val="1"/>
        </w:numPr>
        <w:tabs>
          <w:tab w:val="left" w:pos="821"/>
        </w:tabs>
        <w:spacing w:before="80"/>
        <w:ind w:left="100" w:right="286" w:firstLine="0"/>
        <w:jc w:val="left"/>
        <w:rPr>
          <w:sz w:val="20"/>
        </w:rPr>
      </w:pPr>
      <w:r>
        <w:rPr>
          <w:sz w:val="20"/>
        </w:rPr>
        <w:lastRenderedPageBreak/>
        <w:t xml:space="preserve">Changes to the </w:t>
      </w:r>
      <w:r>
        <w:rPr>
          <w:i/>
          <w:sz w:val="20"/>
        </w:rPr>
        <w:t xml:space="preserve">Prohibited List </w:t>
      </w:r>
      <w:r>
        <w:rPr>
          <w:sz w:val="20"/>
        </w:rPr>
        <w:t xml:space="preserve">and </w:t>
      </w:r>
      <w:r>
        <w:rPr>
          <w:i/>
          <w:sz w:val="20"/>
        </w:rPr>
        <w:t xml:space="preserve">Technical Documents </w:t>
      </w:r>
      <w:r>
        <w:rPr>
          <w:sz w:val="20"/>
        </w:rPr>
        <w:t xml:space="preserve">relating to substances or methods on the </w:t>
      </w:r>
      <w:r>
        <w:rPr>
          <w:i/>
          <w:sz w:val="20"/>
        </w:rPr>
        <w:t xml:space="preserve">Prohibited List </w:t>
      </w:r>
      <w:r>
        <w:rPr>
          <w:sz w:val="20"/>
        </w:rPr>
        <w:t xml:space="preserve">shall not, unless they specifically provide otherwise, be applied retroactively. As an exception, however, when a </w:t>
      </w:r>
      <w:r>
        <w:rPr>
          <w:i/>
          <w:sz w:val="20"/>
        </w:rPr>
        <w:t xml:space="preserve">Prohibited Substance </w:t>
      </w:r>
      <w:r>
        <w:rPr>
          <w:sz w:val="20"/>
        </w:rPr>
        <w:t xml:space="preserve">or a </w:t>
      </w:r>
      <w:r>
        <w:rPr>
          <w:i/>
          <w:sz w:val="20"/>
        </w:rPr>
        <w:t xml:space="preserve">Prohibited Method </w:t>
      </w:r>
      <w:r>
        <w:rPr>
          <w:sz w:val="20"/>
        </w:rPr>
        <w:t xml:space="preserve">has been removed from the </w:t>
      </w:r>
      <w:r>
        <w:rPr>
          <w:i/>
          <w:sz w:val="20"/>
        </w:rPr>
        <w:t>Prohibited List</w:t>
      </w:r>
      <w:r>
        <w:rPr>
          <w:sz w:val="20"/>
        </w:rPr>
        <w:t xml:space="preserve">, an </w:t>
      </w:r>
      <w:r>
        <w:rPr>
          <w:i/>
          <w:sz w:val="20"/>
        </w:rPr>
        <w:t xml:space="preserve">Athlete </w:t>
      </w:r>
      <w:r>
        <w:rPr>
          <w:sz w:val="20"/>
        </w:rPr>
        <w:t xml:space="preserve">or other </w:t>
      </w:r>
      <w:r>
        <w:rPr>
          <w:i/>
          <w:sz w:val="20"/>
        </w:rPr>
        <w:t xml:space="preserve">Person </w:t>
      </w:r>
      <w:r>
        <w:rPr>
          <w:sz w:val="20"/>
        </w:rPr>
        <w:t xml:space="preserve">currently serving a period of </w:t>
      </w:r>
      <w:r>
        <w:rPr>
          <w:i/>
          <w:sz w:val="20"/>
        </w:rPr>
        <w:t xml:space="preserve">Ineligibility </w:t>
      </w:r>
      <w:r>
        <w:rPr>
          <w:sz w:val="20"/>
        </w:rPr>
        <w:t xml:space="preserve">on account of the formerly </w:t>
      </w:r>
      <w:r>
        <w:rPr>
          <w:i/>
          <w:sz w:val="20"/>
        </w:rPr>
        <w:t>Prohibited</w:t>
      </w:r>
      <w:r>
        <w:rPr>
          <w:i/>
          <w:spacing w:val="-1"/>
          <w:sz w:val="20"/>
        </w:rPr>
        <w:t xml:space="preserve"> </w:t>
      </w:r>
      <w:r>
        <w:rPr>
          <w:i/>
          <w:sz w:val="20"/>
        </w:rPr>
        <w:t>Substance</w:t>
      </w:r>
      <w:r>
        <w:rPr>
          <w:i/>
          <w:spacing w:val="-1"/>
          <w:sz w:val="20"/>
        </w:rPr>
        <w:t xml:space="preserve"> </w:t>
      </w:r>
      <w:r>
        <w:rPr>
          <w:sz w:val="20"/>
        </w:rPr>
        <w:t>or</w:t>
      </w:r>
      <w:r>
        <w:rPr>
          <w:spacing w:val="-2"/>
          <w:sz w:val="20"/>
        </w:rPr>
        <w:t xml:space="preserve"> </w:t>
      </w:r>
      <w:r>
        <w:rPr>
          <w:i/>
          <w:sz w:val="20"/>
        </w:rPr>
        <w:t>Prohibited</w:t>
      </w:r>
      <w:r>
        <w:rPr>
          <w:i/>
          <w:spacing w:val="-2"/>
          <w:sz w:val="20"/>
        </w:rPr>
        <w:t xml:space="preserve"> </w:t>
      </w:r>
      <w:r>
        <w:rPr>
          <w:i/>
          <w:sz w:val="20"/>
        </w:rPr>
        <w:t xml:space="preserve">Method </w:t>
      </w:r>
      <w:r>
        <w:rPr>
          <w:sz w:val="20"/>
        </w:rPr>
        <w:t>may</w:t>
      </w:r>
      <w:r>
        <w:rPr>
          <w:spacing w:val="-2"/>
          <w:sz w:val="20"/>
        </w:rPr>
        <w:t xml:space="preserve"> </w:t>
      </w:r>
      <w:r>
        <w:rPr>
          <w:sz w:val="20"/>
        </w:rPr>
        <w:t>apply</w:t>
      </w:r>
      <w:r>
        <w:rPr>
          <w:spacing w:val="-2"/>
          <w:sz w:val="20"/>
        </w:rPr>
        <w:t xml:space="preserve"> </w:t>
      </w:r>
      <w:r>
        <w:rPr>
          <w:sz w:val="20"/>
        </w:rPr>
        <w:t>to IFF</w:t>
      </w:r>
      <w:r>
        <w:rPr>
          <w:spacing w:val="-2"/>
          <w:sz w:val="20"/>
        </w:rPr>
        <w:t xml:space="preserve"> </w:t>
      </w:r>
      <w:r>
        <w:rPr>
          <w:sz w:val="20"/>
        </w:rPr>
        <w:t>or</w:t>
      </w:r>
      <w:r>
        <w:rPr>
          <w:spacing w:val="-3"/>
          <w:sz w:val="20"/>
        </w:rPr>
        <w:t xml:space="preserve"> </w:t>
      </w:r>
      <w:r>
        <w:rPr>
          <w:sz w:val="20"/>
        </w:rPr>
        <w:t xml:space="preserve">other </w:t>
      </w:r>
      <w:r>
        <w:rPr>
          <w:i/>
          <w:sz w:val="20"/>
        </w:rPr>
        <w:t>Anti-Doping</w:t>
      </w:r>
      <w:r>
        <w:rPr>
          <w:i/>
          <w:spacing w:val="-3"/>
          <w:sz w:val="20"/>
        </w:rPr>
        <w:t xml:space="preserve"> </w:t>
      </w:r>
      <w:proofErr w:type="spellStart"/>
      <w:r>
        <w:rPr>
          <w:i/>
          <w:sz w:val="20"/>
        </w:rPr>
        <w:t>Organisation</w:t>
      </w:r>
      <w:proofErr w:type="spellEnd"/>
      <w:r>
        <w:rPr>
          <w:i/>
          <w:sz w:val="20"/>
        </w:rPr>
        <w:t xml:space="preserve"> </w:t>
      </w:r>
      <w:r>
        <w:rPr>
          <w:sz w:val="20"/>
        </w:rPr>
        <w:t>which</w:t>
      </w:r>
      <w:r>
        <w:rPr>
          <w:spacing w:val="-2"/>
          <w:sz w:val="20"/>
        </w:rPr>
        <w:t xml:space="preserve"> </w:t>
      </w:r>
      <w:r>
        <w:rPr>
          <w:sz w:val="20"/>
        </w:rPr>
        <w:t>had</w:t>
      </w:r>
      <w:r>
        <w:rPr>
          <w:spacing w:val="-2"/>
          <w:sz w:val="20"/>
        </w:rPr>
        <w:t xml:space="preserve"> </w:t>
      </w:r>
      <w:r>
        <w:rPr>
          <w:i/>
          <w:sz w:val="20"/>
        </w:rPr>
        <w:t>Results</w:t>
      </w:r>
      <w:r>
        <w:rPr>
          <w:i/>
          <w:spacing w:val="-3"/>
          <w:sz w:val="20"/>
        </w:rPr>
        <w:t xml:space="preserve"> </w:t>
      </w:r>
      <w:r>
        <w:rPr>
          <w:i/>
          <w:sz w:val="20"/>
        </w:rPr>
        <w:t>Management</w:t>
      </w:r>
      <w:r>
        <w:rPr>
          <w:i/>
          <w:spacing w:val="-3"/>
          <w:sz w:val="20"/>
        </w:rPr>
        <w:t xml:space="preserve"> </w:t>
      </w:r>
      <w:r>
        <w:rPr>
          <w:sz w:val="20"/>
        </w:rPr>
        <w:t>responsibility</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anti-doping</w:t>
      </w:r>
      <w:r>
        <w:rPr>
          <w:spacing w:val="-5"/>
          <w:sz w:val="20"/>
        </w:rPr>
        <w:t xml:space="preserve"> </w:t>
      </w:r>
      <w:r>
        <w:rPr>
          <w:sz w:val="20"/>
        </w:rPr>
        <w:t>rule</w:t>
      </w:r>
      <w:r>
        <w:rPr>
          <w:spacing w:val="-4"/>
          <w:sz w:val="20"/>
        </w:rPr>
        <w:t xml:space="preserve"> </w:t>
      </w:r>
      <w:r>
        <w:rPr>
          <w:sz w:val="20"/>
        </w:rPr>
        <w:t>violation</w:t>
      </w:r>
      <w:r>
        <w:rPr>
          <w:spacing w:val="-5"/>
          <w:sz w:val="20"/>
        </w:rPr>
        <w:t xml:space="preserve"> </w:t>
      </w:r>
      <w:r>
        <w:rPr>
          <w:sz w:val="20"/>
        </w:rPr>
        <w:t>to</w:t>
      </w:r>
      <w:r>
        <w:rPr>
          <w:spacing w:val="-4"/>
          <w:sz w:val="20"/>
        </w:rPr>
        <w:t xml:space="preserve"> </w:t>
      </w:r>
      <w:r>
        <w:rPr>
          <w:sz w:val="20"/>
        </w:rPr>
        <w:t>consider</w:t>
      </w:r>
      <w:r>
        <w:rPr>
          <w:spacing w:val="-4"/>
          <w:sz w:val="20"/>
        </w:rPr>
        <w:t xml:space="preserve"> </w:t>
      </w:r>
      <w:r>
        <w:rPr>
          <w:sz w:val="20"/>
        </w:rPr>
        <w:t>a</w:t>
      </w:r>
      <w:r>
        <w:rPr>
          <w:spacing w:val="-4"/>
          <w:sz w:val="20"/>
        </w:rPr>
        <w:t xml:space="preserve"> </w:t>
      </w:r>
      <w:r>
        <w:rPr>
          <w:sz w:val="20"/>
        </w:rPr>
        <w:t>reduction</w:t>
      </w:r>
      <w:r>
        <w:rPr>
          <w:spacing w:val="-2"/>
          <w:sz w:val="20"/>
        </w:rPr>
        <w:t xml:space="preserve"> </w:t>
      </w:r>
      <w:r>
        <w:rPr>
          <w:sz w:val="20"/>
        </w:rPr>
        <w:t xml:space="preserve">in the period of </w:t>
      </w:r>
      <w:r>
        <w:rPr>
          <w:i/>
          <w:sz w:val="20"/>
        </w:rPr>
        <w:t xml:space="preserve">Ineligibility </w:t>
      </w:r>
      <w:r>
        <w:rPr>
          <w:sz w:val="20"/>
        </w:rPr>
        <w:t xml:space="preserve">in light of the removal of the substance or method from the </w:t>
      </w:r>
      <w:r>
        <w:rPr>
          <w:i/>
          <w:sz w:val="20"/>
        </w:rPr>
        <w:t>Prohibited List</w:t>
      </w:r>
      <w:r>
        <w:rPr>
          <w:sz w:val="20"/>
        </w:rPr>
        <w:t>.</w:t>
      </w:r>
    </w:p>
    <w:p w14:paraId="7C456357" w14:textId="77777777" w:rsidR="00B358A3" w:rsidRDefault="00B358A3">
      <w:pPr>
        <w:rPr>
          <w:sz w:val="20"/>
        </w:rPr>
        <w:sectPr w:rsidR="00B358A3">
          <w:pgSz w:w="12240" w:h="15840"/>
          <w:pgMar w:top="1360" w:right="1320" w:bottom="1580" w:left="1340" w:header="0" w:footer="1387" w:gutter="0"/>
          <w:cols w:space="720"/>
        </w:sectPr>
      </w:pPr>
    </w:p>
    <w:p w14:paraId="0D00EF21" w14:textId="77777777" w:rsidR="00B358A3" w:rsidRDefault="00000000">
      <w:pPr>
        <w:pStyle w:val="Heading1"/>
        <w:spacing w:before="75"/>
        <w:jc w:val="both"/>
      </w:pPr>
      <w:bookmarkStart w:id="25" w:name="_bookmark25"/>
      <w:bookmarkEnd w:id="25"/>
      <w:r>
        <w:lastRenderedPageBreak/>
        <w:t>APPENDIX</w:t>
      </w:r>
      <w:r>
        <w:rPr>
          <w:spacing w:val="-1"/>
        </w:rPr>
        <w:t xml:space="preserve"> </w:t>
      </w:r>
      <w:proofErr w:type="gramStart"/>
      <w:r>
        <w:t>1</w:t>
      </w:r>
      <w:r>
        <w:rPr>
          <w:spacing w:val="66"/>
        </w:rPr>
        <w:t xml:space="preserve">  </w:t>
      </w:r>
      <w:r>
        <w:rPr>
          <w:spacing w:val="-2"/>
        </w:rPr>
        <w:t>DEFINITIONS</w:t>
      </w:r>
      <w:proofErr w:type="gramEnd"/>
      <w:r>
        <w:rPr>
          <w:spacing w:val="-2"/>
          <w:vertAlign w:val="superscript"/>
        </w:rPr>
        <w:t>75</w:t>
      </w:r>
    </w:p>
    <w:p w14:paraId="77E27577" w14:textId="77777777" w:rsidR="00B358A3" w:rsidRDefault="00B358A3">
      <w:pPr>
        <w:pStyle w:val="BodyText"/>
        <w:spacing w:before="10"/>
        <w:rPr>
          <w:b/>
          <w:sz w:val="19"/>
        </w:rPr>
      </w:pPr>
    </w:p>
    <w:p w14:paraId="45C14413" w14:textId="77777777" w:rsidR="00B358A3" w:rsidRDefault="00000000">
      <w:pPr>
        <w:pStyle w:val="BodyText"/>
        <w:spacing w:before="1"/>
        <w:ind w:left="100" w:right="119"/>
        <w:jc w:val="both"/>
      </w:pPr>
      <w:r>
        <w:rPr>
          <w:i/>
        </w:rPr>
        <w:t>ADAMS</w:t>
      </w:r>
      <w:r>
        <w:t>:</w:t>
      </w:r>
      <w:r>
        <w:rPr>
          <w:spacing w:val="-14"/>
        </w:rPr>
        <w:t xml:space="preserve"> </w:t>
      </w:r>
      <w:r>
        <w:t>The</w:t>
      </w:r>
      <w:r>
        <w:rPr>
          <w:spacing w:val="-14"/>
        </w:rPr>
        <w:t xml:space="preserve"> </w:t>
      </w:r>
      <w:r>
        <w:t>Anti-Doping</w:t>
      </w:r>
      <w:r>
        <w:rPr>
          <w:spacing w:val="-14"/>
        </w:rPr>
        <w:t xml:space="preserve"> </w:t>
      </w:r>
      <w:r>
        <w:t>Administration</w:t>
      </w:r>
      <w:r>
        <w:rPr>
          <w:spacing w:val="-14"/>
        </w:rPr>
        <w:t xml:space="preserve"> </w:t>
      </w:r>
      <w:r>
        <w:t>and</w:t>
      </w:r>
      <w:r>
        <w:rPr>
          <w:spacing w:val="-14"/>
        </w:rPr>
        <w:t xml:space="preserve"> </w:t>
      </w:r>
      <w:r>
        <w:t>Management</w:t>
      </w:r>
      <w:r>
        <w:rPr>
          <w:spacing w:val="-14"/>
        </w:rPr>
        <w:t xml:space="preserve"> </w:t>
      </w:r>
      <w:r>
        <w:t>System</w:t>
      </w:r>
      <w:r>
        <w:rPr>
          <w:spacing w:val="-14"/>
        </w:rPr>
        <w:t xml:space="preserve"> </w:t>
      </w:r>
      <w:r>
        <w:t>is</w:t>
      </w:r>
      <w:r>
        <w:rPr>
          <w:spacing w:val="-13"/>
        </w:rPr>
        <w:t xml:space="preserve"> </w:t>
      </w:r>
      <w:r>
        <w:t>a</w:t>
      </w:r>
      <w:r>
        <w:rPr>
          <w:spacing w:val="-13"/>
        </w:rPr>
        <w:t xml:space="preserve"> </w:t>
      </w:r>
      <w:r>
        <w:t>Web-based</w:t>
      </w:r>
      <w:r>
        <w:rPr>
          <w:spacing w:val="-13"/>
        </w:rPr>
        <w:t xml:space="preserve"> </w:t>
      </w:r>
      <w:r>
        <w:t>database</w:t>
      </w:r>
      <w:r>
        <w:rPr>
          <w:spacing w:val="-14"/>
        </w:rPr>
        <w:t xml:space="preserve"> </w:t>
      </w:r>
      <w:r>
        <w:t>management tool</w:t>
      </w:r>
      <w:r>
        <w:rPr>
          <w:spacing w:val="-5"/>
        </w:rPr>
        <w:t xml:space="preserve"> </w:t>
      </w:r>
      <w:r>
        <w:t>for</w:t>
      </w:r>
      <w:r>
        <w:rPr>
          <w:spacing w:val="-4"/>
        </w:rPr>
        <w:t xml:space="preserve"> </w:t>
      </w:r>
      <w:r>
        <w:t>data</w:t>
      </w:r>
      <w:r>
        <w:rPr>
          <w:spacing w:val="-5"/>
        </w:rPr>
        <w:t xml:space="preserve"> </w:t>
      </w:r>
      <w:r>
        <w:t>entry,</w:t>
      </w:r>
      <w:r>
        <w:rPr>
          <w:spacing w:val="-6"/>
        </w:rPr>
        <w:t xml:space="preserve"> </w:t>
      </w:r>
      <w:r>
        <w:t>storage,</w:t>
      </w:r>
      <w:r>
        <w:rPr>
          <w:spacing w:val="-4"/>
        </w:rPr>
        <w:t xml:space="preserve"> </w:t>
      </w:r>
      <w:r>
        <w:t>sharing,</w:t>
      </w:r>
      <w:r>
        <w:rPr>
          <w:spacing w:val="-4"/>
        </w:rPr>
        <w:t xml:space="preserve"> </w:t>
      </w:r>
      <w:r>
        <w:t>and</w:t>
      </w:r>
      <w:r>
        <w:rPr>
          <w:spacing w:val="-5"/>
        </w:rPr>
        <w:t xml:space="preserve"> </w:t>
      </w:r>
      <w:r>
        <w:t>reporting</w:t>
      </w:r>
      <w:r>
        <w:rPr>
          <w:spacing w:val="-7"/>
        </w:rPr>
        <w:t xml:space="preserve"> </w:t>
      </w:r>
      <w:r>
        <w:t>designed</w:t>
      </w:r>
      <w:r>
        <w:rPr>
          <w:spacing w:val="-5"/>
        </w:rPr>
        <w:t xml:space="preserve"> </w:t>
      </w:r>
      <w:r>
        <w:t>to</w:t>
      </w:r>
      <w:r>
        <w:rPr>
          <w:spacing w:val="-5"/>
        </w:rPr>
        <w:t xml:space="preserve"> </w:t>
      </w:r>
      <w:r>
        <w:t>assist</w:t>
      </w:r>
      <w:r>
        <w:rPr>
          <w:spacing w:val="-4"/>
        </w:rPr>
        <w:t xml:space="preserve"> </w:t>
      </w:r>
      <w:r>
        <w:t>stakeholders</w:t>
      </w:r>
      <w:r>
        <w:rPr>
          <w:spacing w:val="-5"/>
        </w:rPr>
        <w:t xml:space="preserve"> </w:t>
      </w:r>
      <w:r>
        <w:t xml:space="preserve">and </w:t>
      </w:r>
      <w:r>
        <w:rPr>
          <w:i/>
        </w:rPr>
        <w:t>WADA</w:t>
      </w:r>
      <w:r>
        <w:rPr>
          <w:i/>
          <w:spacing w:val="-4"/>
        </w:rPr>
        <w:t xml:space="preserve"> </w:t>
      </w:r>
      <w:r>
        <w:t>in</w:t>
      </w:r>
      <w:r>
        <w:rPr>
          <w:spacing w:val="-7"/>
        </w:rPr>
        <w:t xml:space="preserve"> </w:t>
      </w:r>
      <w:r>
        <w:t>their</w:t>
      </w:r>
      <w:r>
        <w:rPr>
          <w:spacing w:val="-6"/>
        </w:rPr>
        <w:t xml:space="preserve"> </w:t>
      </w:r>
      <w:r>
        <w:t>anti- doping operations in conjunction with data protection legislation.</w:t>
      </w:r>
    </w:p>
    <w:p w14:paraId="225D71D5" w14:textId="77777777" w:rsidR="00B358A3" w:rsidRDefault="00B358A3">
      <w:pPr>
        <w:pStyle w:val="BodyText"/>
        <w:spacing w:before="1"/>
      </w:pPr>
    </w:p>
    <w:p w14:paraId="75E4C58D" w14:textId="77777777" w:rsidR="00B358A3" w:rsidRDefault="00000000">
      <w:pPr>
        <w:ind w:left="100" w:right="116"/>
        <w:jc w:val="both"/>
        <w:rPr>
          <w:sz w:val="20"/>
        </w:rPr>
      </w:pPr>
      <w:r>
        <w:rPr>
          <w:i/>
          <w:sz w:val="20"/>
        </w:rPr>
        <w:t>Administration</w:t>
      </w:r>
      <w:r>
        <w:rPr>
          <w:sz w:val="20"/>
        </w:rPr>
        <w:t xml:space="preserve">: Providing, supplying, supervising, facilitating, or otherwise participating in the </w:t>
      </w:r>
      <w:r>
        <w:rPr>
          <w:i/>
          <w:sz w:val="20"/>
        </w:rPr>
        <w:t xml:space="preserve">Use </w:t>
      </w:r>
      <w:r>
        <w:rPr>
          <w:sz w:val="20"/>
        </w:rPr>
        <w:t xml:space="preserve">or </w:t>
      </w:r>
      <w:r>
        <w:rPr>
          <w:i/>
          <w:sz w:val="20"/>
        </w:rPr>
        <w:t>Attempted</w:t>
      </w:r>
      <w:r>
        <w:rPr>
          <w:i/>
          <w:spacing w:val="-10"/>
          <w:sz w:val="20"/>
        </w:rPr>
        <w:t xml:space="preserve"> </w:t>
      </w:r>
      <w:r>
        <w:rPr>
          <w:i/>
          <w:sz w:val="20"/>
        </w:rPr>
        <w:t>Use</w:t>
      </w:r>
      <w:r>
        <w:rPr>
          <w:i/>
          <w:spacing w:val="-12"/>
          <w:sz w:val="20"/>
        </w:rPr>
        <w:t xml:space="preserve"> </w:t>
      </w:r>
      <w:r>
        <w:rPr>
          <w:sz w:val="20"/>
        </w:rPr>
        <w:t>by</w:t>
      </w:r>
      <w:r>
        <w:rPr>
          <w:spacing w:val="-9"/>
          <w:sz w:val="20"/>
        </w:rPr>
        <w:t xml:space="preserve"> </w:t>
      </w:r>
      <w:r>
        <w:rPr>
          <w:sz w:val="20"/>
        </w:rPr>
        <w:t>another</w:t>
      </w:r>
      <w:r>
        <w:rPr>
          <w:spacing w:val="-6"/>
          <w:sz w:val="20"/>
        </w:rPr>
        <w:t xml:space="preserve"> </w:t>
      </w:r>
      <w:r>
        <w:rPr>
          <w:i/>
          <w:sz w:val="20"/>
        </w:rPr>
        <w:t>Person</w:t>
      </w:r>
      <w:r>
        <w:rPr>
          <w:i/>
          <w:spacing w:val="-10"/>
          <w:sz w:val="20"/>
        </w:rPr>
        <w:t xml:space="preserve"> </w:t>
      </w:r>
      <w:r>
        <w:rPr>
          <w:sz w:val="20"/>
        </w:rPr>
        <w:t>of</w:t>
      </w:r>
      <w:r>
        <w:rPr>
          <w:spacing w:val="-10"/>
          <w:sz w:val="20"/>
        </w:rPr>
        <w:t xml:space="preserve"> </w:t>
      </w:r>
      <w:r>
        <w:rPr>
          <w:sz w:val="20"/>
        </w:rPr>
        <w:t>a</w:t>
      </w:r>
      <w:r>
        <w:rPr>
          <w:spacing w:val="-10"/>
          <w:sz w:val="20"/>
        </w:rPr>
        <w:t xml:space="preserve"> </w:t>
      </w:r>
      <w:r>
        <w:rPr>
          <w:i/>
          <w:sz w:val="20"/>
        </w:rPr>
        <w:t>Prohibited</w:t>
      </w:r>
      <w:r>
        <w:rPr>
          <w:i/>
          <w:spacing w:val="-10"/>
          <w:sz w:val="20"/>
        </w:rPr>
        <w:t xml:space="preserve"> </w:t>
      </w:r>
      <w:r>
        <w:rPr>
          <w:i/>
          <w:sz w:val="20"/>
        </w:rPr>
        <w:t>Substance</w:t>
      </w:r>
      <w:r>
        <w:rPr>
          <w:i/>
          <w:spacing w:val="-11"/>
          <w:sz w:val="20"/>
        </w:rPr>
        <w:t xml:space="preserve"> </w:t>
      </w:r>
      <w:r>
        <w:rPr>
          <w:sz w:val="20"/>
        </w:rPr>
        <w:t>or</w:t>
      </w:r>
      <w:r>
        <w:rPr>
          <w:spacing w:val="-9"/>
          <w:sz w:val="20"/>
        </w:rPr>
        <w:t xml:space="preserve"> </w:t>
      </w:r>
      <w:r>
        <w:rPr>
          <w:i/>
          <w:sz w:val="20"/>
        </w:rPr>
        <w:t>Prohibited</w:t>
      </w:r>
      <w:r>
        <w:rPr>
          <w:i/>
          <w:spacing w:val="-10"/>
          <w:sz w:val="20"/>
        </w:rPr>
        <w:t xml:space="preserve"> </w:t>
      </w:r>
      <w:r>
        <w:rPr>
          <w:i/>
          <w:sz w:val="20"/>
        </w:rPr>
        <w:t>Method</w:t>
      </w:r>
      <w:r>
        <w:rPr>
          <w:sz w:val="20"/>
        </w:rPr>
        <w:t>.</w:t>
      </w:r>
      <w:r>
        <w:rPr>
          <w:spacing w:val="-12"/>
          <w:sz w:val="20"/>
        </w:rPr>
        <w:t xml:space="preserve"> </w:t>
      </w:r>
      <w:r>
        <w:rPr>
          <w:sz w:val="20"/>
        </w:rPr>
        <w:t>However,</w:t>
      </w:r>
      <w:r>
        <w:rPr>
          <w:spacing w:val="-9"/>
          <w:sz w:val="20"/>
        </w:rPr>
        <w:t xml:space="preserve"> </w:t>
      </w:r>
      <w:r>
        <w:rPr>
          <w:sz w:val="20"/>
        </w:rPr>
        <w:t>this</w:t>
      </w:r>
      <w:r>
        <w:rPr>
          <w:spacing w:val="-9"/>
          <w:sz w:val="20"/>
        </w:rPr>
        <w:t xml:space="preserve"> </w:t>
      </w:r>
      <w:r>
        <w:rPr>
          <w:sz w:val="20"/>
        </w:rPr>
        <w:t>definition shall</w:t>
      </w:r>
      <w:r>
        <w:rPr>
          <w:spacing w:val="-5"/>
          <w:sz w:val="20"/>
        </w:rPr>
        <w:t xml:space="preserve"> </w:t>
      </w:r>
      <w:r>
        <w:rPr>
          <w:sz w:val="20"/>
        </w:rPr>
        <w:t>not</w:t>
      </w:r>
      <w:r>
        <w:rPr>
          <w:spacing w:val="-5"/>
          <w:sz w:val="20"/>
        </w:rPr>
        <w:t xml:space="preserve"> </w:t>
      </w:r>
      <w:r>
        <w:rPr>
          <w:sz w:val="20"/>
        </w:rPr>
        <w:t>include</w:t>
      </w:r>
      <w:r>
        <w:rPr>
          <w:spacing w:val="-5"/>
          <w:sz w:val="20"/>
        </w:rPr>
        <w:t xml:space="preserve"> </w:t>
      </w:r>
      <w:r>
        <w:rPr>
          <w:sz w:val="20"/>
        </w:rPr>
        <w:t>the</w:t>
      </w:r>
      <w:r>
        <w:rPr>
          <w:spacing w:val="-4"/>
          <w:sz w:val="20"/>
        </w:rPr>
        <w:t xml:space="preserve"> </w:t>
      </w:r>
      <w:r>
        <w:rPr>
          <w:sz w:val="20"/>
        </w:rPr>
        <w:t>actions</w:t>
      </w:r>
      <w:r>
        <w:rPr>
          <w:spacing w:val="-6"/>
          <w:sz w:val="20"/>
        </w:rPr>
        <w:t xml:space="preserve"> </w:t>
      </w:r>
      <w:r>
        <w:rPr>
          <w:sz w:val="20"/>
        </w:rPr>
        <w:t>of</w:t>
      </w:r>
      <w:r>
        <w:rPr>
          <w:spacing w:val="-5"/>
          <w:sz w:val="20"/>
        </w:rPr>
        <w:t xml:space="preserve"> </w:t>
      </w:r>
      <w:r>
        <w:rPr>
          <w:sz w:val="20"/>
        </w:rPr>
        <w:t>bona</w:t>
      </w:r>
      <w:r>
        <w:rPr>
          <w:spacing w:val="-5"/>
          <w:sz w:val="20"/>
        </w:rPr>
        <w:t xml:space="preserve"> </w:t>
      </w:r>
      <w:r>
        <w:rPr>
          <w:sz w:val="20"/>
        </w:rPr>
        <w:t>fide</w:t>
      </w:r>
      <w:r>
        <w:rPr>
          <w:spacing w:val="-4"/>
          <w:sz w:val="20"/>
        </w:rPr>
        <w:t xml:space="preserve"> </w:t>
      </w:r>
      <w:r>
        <w:rPr>
          <w:sz w:val="20"/>
        </w:rPr>
        <w:t>medical</w:t>
      </w:r>
      <w:r>
        <w:rPr>
          <w:spacing w:val="-6"/>
          <w:sz w:val="20"/>
        </w:rPr>
        <w:t xml:space="preserve"> </w:t>
      </w:r>
      <w:r>
        <w:rPr>
          <w:sz w:val="20"/>
        </w:rPr>
        <w:t>personnel</w:t>
      </w:r>
      <w:r>
        <w:rPr>
          <w:spacing w:val="-5"/>
          <w:sz w:val="20"/>
        </w:rPr>
        <w:t xml:space="preserve"> </w:t>
      </w:r>
      <w:r>
        <w:rPr>
          <w:sz w:val="20"/>
        </w:rPr>
        <w:t>involving</w:t>
      </w:r>
      <w:r>
        <w:rPr>
          <w:spacing w:val="-5"/>
          <w:sz w:val="20"/>
        </w:rPr>
        <w:t xml:space="preserve"> </w:t>
      </w:r>
      <w:r>
        <w:rPr>
          <w:sz w:val="20"/>
        </w:rPr>
        <w:t xml:space="preserve">a </w:t>
      </w:r>
      <w:r>
        <w:rPr>
          <w:i/>
          <w:sz w:val="20"/>
        </w:rPr>
        <w:t>Prohibited</w:t>
      </w:r>
      <w:r>
        <w:rPr>
          <w:i/>
          <w:spacing w:val="-5"/>
          <w:sz w:val="20"/>
        </w:rPr>
        <w:t xml:space="preserve"> </w:t>
      </w:r>
      <w:r>
        <w:rPr>
          <w:i/>
          <w:sz w:val="20"/>
        </w:rPr>
        <w:t>Substance</w:t>
      </w:r>
      <w:r>
        <w:rPr>
          <w:i/>
          <w:spacing w:val="-2"/>
          <w:sz w:val="20"/>
        </w:rPr>
        <w:t xml:space="preserve"> </w:t>
      </w:r>
      <w:r>
        <w:rPr>
          <w:sz w:val="20"/>
        </w:rPr>
        <w:t>or</w:t>
      </w:r>
      <w:r>
        <w:rPr>
          <w:spacing w:val="-3"/>
          <w:sz w:val="20"/>
        </w:rPr>
        <w:t xml:space="preserve"> </w:t>
      </w:r>
      <w:r>
        <w:rPr>
          <w:i/>
          <w:sz w:val="20"/>
        </w:rPr>
        <w:t xml:space="preserve">Prohibited Method </w:t>
      </w:r>
      <w:r>
        <w:rPr>
          <w:sz w:val="20"/>
        </w:rPr>
        <w:t xml:space="preserve">used for genuine and legal therapeutic purposes or other acceptable justification and shall not include actions involving </w:t>
      </w:r>
      <w:r>
        <w:rPr>
          <w:i/>
          <w:sz w:val="20"/>
        </w:rPr>
        <w:t xml:space="preserve">Prohibited Substances </w:t>
      </w:r>
      <w:r>
        <w:rPr>
          <w:sz w:val="20"/>
        </w:rPr>
        <w:t xml:space="preserve">which are not prohibited in </w:t>
      </w:r>
      <w:r>
        <w:rPr>
          <w:i/>
          <w:sz w:val="20"/>
        </w:rPr>
        <w:t xml:space="preserve">Out-of-Competition Testing </w:t>
      </w:r>
      <w:r>
        <w:rPr>
          <w:sz w:val="20"/>
        </w:rPr>
        <w:t xml:space="preserve">unless the circumstances as a whole demonstrate that such </w:t>
      </w:r>
      <w:r>
        <w:rPr>
          <w:i/>
          <w:sz w:val="20"/>
        </w:rPr>
        <w:t xml:space="preserve">Prohibited Substances </w:t>
      </w:r>
      <w:r>
        <w:rPr>
          <w:sz w:val="20"/>
        </w:rPr>
        <w:t>are not intended for genuine and legal therapeutic purposes or are intended to enhance sport performance.</w:t>
      </w:r>
    </w:p>
    <w:p w14:paraId="647BB5DF" w14:textId="77777777" w:rsidR="00B358A3" w:rsidRDefault="00B358A3">
      <w:pPr>
        <w:pStyle w:val="BodyText"/>
        <w:spacing w:before="10"/>
        <w:rPr>
          <w:sz w:val="19"/>
        </w:rPr>
      </w:pPr>
    </w:p>
    <w:p w14:paraId="78FD0B64" w14:textId="77777777" w:rsidR="00B358A3" w:rsidRDefault="00000000">
      <w:pPr>
        <w:ind w:left="100" w:right="118"/>
        <w:jc w:val="both"/>
        <w:rPr>
          <w:sz w:val="20"/>
        </w:rPr>
      </w:pPr>
      <w:r>
        <w:rPr>
          <w:i/>
          <w:sz w:val="20"/>
        </w:rPr>
        <w:t>Adverse Analytical Finding</w:t>
      </w:r>
      <w:r>
        <w:rPr>
          <w:sz w:val="20"/>
        </w:rPr>
        <w:t xml:space="preserve">: A report from a </w:t>
      </w:r>
      <w:r>
        <w:rPr>
          <w:i/>
          <w:sz w:val="20"/>
        </w:rPr>
        <w:t>WADA</w:t>
      </w:r>
      <w:r>
        <w:rPr>
          <w:sz w:val="20"/>
        </w:rPr>
        <w:t xml:space="preserve">-accredited laboratory or other </w:t>
      </w:r>
      <w:r>
        <w:rPr>
          <w:i/>
          <w:sz w:val="20"/>
        </w:rPr>
        <w:t>WADA</w:t>
      </w:r>
      <w:r>
        <w:rPr>
          <w:sz w:val="20"/>
        </w:rPr>
        <w:t xml:space="preserve">-approved laboratory that, consistent with the </w:t>
      </w:r>
      <w:r>
        <w:rPr>
          <w:i/>
          <w:sz w:val="20"/>
        </w:rPr>
        <w:t xml:space="preserve">International Standard </w:t>
      </w:r>
      <w:r>
        <w:rPr>
          <w:sz w:val="20"/>
        </w:rPr>
        <w:t xml:space="preserve">for Laboratories, establishes in a </w:t>
      </w:r>
      <w:r>
        <w:rPr>
          <w:i/>
          <w:sz w:val="20"/>
        </w:rPr>
        <w:t xml:space="preserve">Sample </w:t>
      </w:r>
      <w:r>
        <w:rPr>
          <w:sz w:val="20"/>
        </w:rPr>
        <w:t xml:space="preserve">the presence of a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 xml:space="preserve">Markers </w:t>
      </w:r>
      <w:r>
        <w:rPr>
          <w:sz w:val="20"/>
        </w:rPr>
        <w:t xml:space="preserve">or evidence of the </w:t>
      </w:r>
      <w:r>
        <w:rPr>
          <w:i/>
          <w:sz w:val="20"/>
        </w:rPr>
        <w:t xml:space="preserve">Use </w:t>
      </w:r>
      <w:r>
        <w:rPr>
          <w:sz w:val="20"/>
        </w:rPr>
        <w:t xml:space="preserve">of a </w:t>
      </w:r>
      <w:r>
        <w:rPr>
          <w:i/>
          <w:sz w:val="20"/>
        </w:rPr>
        <w:t xml:space="preserve">Prohibited </w:t>
      </w:r>
      <w:r>
        <w:rPr>
          <w:i/>
          <w:spacing w:val="-2"/>
          <w:sz w:val="20"/>
        </w:rPr>
        <w:t>Method</w:t>
      </w:r>
      <w:r>
        <w:rPr>
          <w:spacing w:val="-2"/>
          <w:sz w:val="20"/>
        </w:rPr>
        <w:t>.</w:t>
      </w:r>
    </w:p>
    <w:p w14:paraId="1EAB044D" w14:textId="77777777" w:rsidR="00B358A3" w:rsidRDefault="00B358A3">
      <w:pPr>
        <w:pStyle w:val="BodyText"/>
      </w:pPr>
    </w:p>
    <w:p w14:paraId="21D0B2F3" w14:textId="77777777" w:rsidR="00B358A3" w:rsidRDefault="00000000">
      <w:pPr>
        <w:spacing w:before="1"/>
        <w:ind w:left="100"/>
        <w:jc w:val="both"/>
        <w:rPr>
          <w:sz w:val="20"/>
        </w:rPr>
      </w:pPr>
      <w:r>
        <w:rPr>
          <w:i/>
          <w:spacing w:val="-2"/>
          <w:sz w:val="20"/>
        </w:rPr>
        <w:t>Adverse</w:t>
      </w:r>
      <w:r>
        <w:rPr>
          <w:i/>
          <w:spacing w:val="-9"/>
          <w:sz w:val="20"/>
        </w:rPr>
        <w:t xml:space="preserve"> </w:t>
      </w:r>
      <w:r>
        <w:rPr>
          <w:i/>
          <w:spacing w:val="-2"/>
          <w:sz w:val="20"/>
        </w:rPr>
        <w:t>Passport</w:t>
      </w:r>
      <w:r>
        <w:rPr>
          <w:i/>
          <w:spacing w:val="-9"/>
          <w:sz w:val="20"/>
        </w:rPr>
        <w:t xml:space="preserve"> </w:t>
      </w:r>
      <w:r>
        <w:rPr>
          <w:i/>
          <w:spacing w:val="-2"/>
          <w:sz w:val="20"/>
        </w:rPr>
        <w:t>Finding</w:t>
      </w:r>
      <w:r>
        <w:rPr>
          <w:spacing w:val="-2"/>
          <w:sz w:val="20"/>
        </w:rPr>
        <w:t>:</w:t>
      </w:r>
      <w:r>
        <w:rPr>
          <w:spacing w:val="-7"/>
          <w:sz w:val="20"/>
        </w:rPr>
        <w:t xml:space="preserve"> </w:t>
      </w:r>
      <w:r>
        <w:rPr>
          <w:spacing w:val="-2"/>
          <w:sz w:val="20"/>
        </w:rPr>
        <w:t>A</w:t>
      </w:r>
      <w:r>
        <w:rPr>
          <w:spacing w:val="-10"/>
          <w:sz w:val="20"/>
        </w:rPr>
        <w:t xml:space="preserve"> </w:t>
      </w:r>
      <w:r>
        <w:rPr>
          <w:spacing w:val="-2"/>
          <w:sz w:val="20"/>
        </w:rPr>
        <w:t>report</w:t>
      </w:r>
      <w:r>
        <w:rPr>
          <w:spacing w:val="-6"/>
          <w:sz w:val="20"/>
        </w:rPr>
        <w:t xml:space="preserve"> </w:t>
      </w:r>
      <w:r>
        <w:rPr>
          <w:spacing w:val="-2"/>
          <w:sz w:val="20"/>
        </w:rPr>
        <w:t>identified</w:t>
      </w:r>
      <w:r>
        <w:rPr>
          <w:spacing w:val="-9"/>
          <w:sz w:val="20"/>
        </w:rPr>
        <w:t xml:space="preserve"> </w:t>
      </w:r>
      <w:r>
        <w:rPr>
          <w:spacing w:val="-2"/>
          <w:sz w:val="20"/>
        </w:rPr>
        <w:t>as</w:t>
      </w:r>
      <w:r>
        <w:rPr>
          <w:spacing w:val="-8"/>
          <w:sz w:val="20"/>
        </w:rPr>
        <w:t xml:space="preserve"> </w:t>
      </w:r>
      <w:r>
        <w:rPr>
          <w:spacing w:val="-2"/>
          <w:sz w:val="20"/>
        </w:rPr>
        <w:t>an</w:t>
      </w:r>
      <w:r>
        <w:rPr>
          <w:spacing w:val="-4"/>
          <w:sz w:val="20"/>
        </w:rPr>
        <w:t xml:space="preserve"> </w:t>
      </w:r>
      <w:r>
        <w:rPr>
          <w:i/>
          <w:spacing w:val="-2"/>
          <w:sz w:val="20"/>
        </w:rPr>
        <w:t>Adverse</w:t>
      </w:r>
      <w:r>
        <w:rPr>
          <w:i/>
          <w:spacing w:val="-9"/>
          <w:sz w:val="20"/>
        </w:rPr>
        <w:t xml:space="preserve"> </w:t>
      </w:r>
      <w:r>
        <w:rPr>
          <w:i/>
          <w:spacing w:val="-2"/>
          <w:sz w:val="20"/>
        </w:rPr>
        <w:t>Passport</w:t>
      </w:r>
      <w:r>
        <w:rPr>
          <w:i/>
          <w:spacing w:val="-9"/>
          <w:sz w:val="20"/>
        </w:rPr>
        <w:t xml:space="preserve"> </w:t>
      </w:r>
      <w:r>
        <w:rPr>
          <w:i/>
          <w:spacing w:val="-2"/>
          <w:sz w:val="20"/>
        </w:rPr>
        <w:t>Finding</w:t>
      </w:r>
      <w:r>
        <w:rPr>
          <w:i/>
          <w:spacing w:val="-7"/>
          <w:sz w:val="20"/>
        </w:rPr>
        <w:t xml:space="preserve"> </w:t>
      </w:r>
      <w:r>
        <w:rPr>
          <w:spacing w:val="-2"/>
          <w:sz w:val="20"/>
        </w:rPr>
        <w:t>as</w:t>
      </w:r>
      <w:r>
        <w:rPr>
          <w:spacing w:val="-8"/>
          <w:sz w:val="20"/>
        </w:rPr>
        <w:t xml:space="preserve"> </w:t>
      </w:r>
      <w:r>
        <w:rPr>
          <w:spacing w:val="-2"/>
          <w:sz w:val="20"/>
        </w:rPr>
        <w:t>described</w:t>
      </w:r>
      <w:r>
        <w:rPr>
          <w:spacing w:val="-9"/>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applicable</w:t>
      </w:r>
    </w:p>
    <w:p w14:paraId="5E6DD7DC" w14:textId="77777777" w:rsidR="00B358A3" w:rsidRDefault="00000000">
      <w:pPr>
        <w:ind w:left="100"/>
        <w:jc w:val="both"/>
        <w:rPr>
          <w:sz w:val="20"/>
        </w:rPr>
      </w:pPr>
      <w:r>
        <w:rPr>
          <w:i/>
          <w:spacing w:val="-2"/>
          <w:sz w:val="20"/>
        </w:rPr>
        <w:t>International</w:t>
      </w:r>
      <w:r>
        <w:rPr>
          <w:i/>
          <w:spacing w:val="7"/>
          <w:sz w:val="20"/>
        </w:rPr>
        <w:t xml:space="preserve"> </w:t>
      </w:r>
      <w:r>
        <w:rPr>
          <w:i/>
          <w:spacing w:val="-2"/>
          <w:sz w:val="20"/>
        </w:rPr>
        <w:t>Standards</w:t>
      </w:r>
      <w:r>
        <w:rPr>
          <w:spacing w:val="-2"/>
          <w:sz w:val="20"/>
        </w:rPr>
        <w:t>.</w:t>
      </w:r>
    </w:p>
    <w:p w14:paraId="36FF0CFB" w14:textId="77777777" w:rsidR="00B358A3" w:rsidRDefault="00B358A3">
      <w:pPr>
        <w:pStyle w:val="BodyText"/>
        <w:spacing w:before="1"/>
      </w:pPr>
    </w:p>
    <w:p w14:paraId="71A1CEE6" w14:textId="77777777" w:rsidR="00B358A3" w:rsidRDefault="00000000">
      <w:pPr>
        <w:ind w:left="100" w:right="116"/>
        <w:jc w:val="both"/>
        <w:rPr>
          <w:sz w:val="20"/>
        </w:rPr>
      </w:pPr>
      <w:r>
        <w:rPr>
          <w:i/>
          <w:sz w:val="20"/>
        </w:rPr>
        <w:t>Aggravating</w:t>
      </w:r>
      <w:r>
        <w:rPr>
          <w:i/>
          <w:spacing w:val="-8"/>
          <w:sz w:val="20"/>
        </w:rPr>
        <w:t xml:space="preserve"> </w:t>
      </w:r>
      <w:r>
        <w:rPr>
          <w:i/>
          <w:sz w:val="20"/>
        </w:rPr>
        <w:t>Circumstances</w:t>
      </w:r>
      <w:r>
        <w:rPr>
          <w:sz w:val="20"/>
        </w:rPr>
        <w:t>:</w:t>
      </w:r>
      <w:r>
        <w:rPr>
          <w:spacing w:val="-7"/>
          <w:sz w:val="20"/>
        </w:rPr>
        <w:t xml:space="preserve"> </w:t>
      </w:r>
      <w:r>
        <w:rPr>
          <w:sz w:val="20"/>
        </w:rPr>
        <w:t>Circumstances</w:t>
      </w:r>
      <w:r>
        <w:rPr>
          <w:spacing w:val="-7"/>
          <w:sz w:val="20"/>
        </w:rPr>
        <w:t xml:space="preserve"> </w:t>
      </w:r>
      <w:r>
        <w:rPr>
          <w:sz w:val="20"/>
        </w:rPr>
        <w:t>involving,</w:t>
      </w:r>
      <w:r>
        <w:rPr>
          <w:spacing w:val="-5"/>
          <w:sz w:val="20"/>
        </w:rPr>
        <w:t xml:space="preserve"> </w:t>
      </w:r>
      <w:r>
        <w:rPr>
          <w:sz w:val="20"/>
        </w:rPr>
        <w:t>or</w:t>
      </w:r>
      <w:r>
        <w:rPr>
          <w:spacing w:val="-7"/>
          <w:sz w:val="20"/>
        </w:rPr>
        <w:t xml:space="preserve"> </w:t>
      </w:r>
      <w:r>
        <w:rPr>
          <w:sz w:val="20"/>
        </w:rPr>
        <w:t>actions</w:t>
      </w:r>
      <w:r>
        <w:rPr>
          <w:spacing w:val="-6"/>
          <w:sz w:val="20"/>
        </w:rPr>
        <w:t xml:space="preserve"> </w:t>
      </w:r>
      <w:r>
        <w:rPr>
          <w:sz w:val="20"/>
        </w:rPr>
        <w:t>by,</w:t>
      </w:r>
      <w:r>
        <w:rPr>
          <w:spacing w:val="-7"/>
          <w:sz w:val="20"/>
        </w:rPr>
        <w:t xml:space="preserve"> </w:t>
      </w:r>
      <w:r>
        <w:rPr>
          <w:sz w:val="20"/>
        </w:rPr>
        <w:t>an</w:t>
      </w:r>
      <w:r>
        <w:rPr>
          <w:spacing w:val="-3"/>
          <w:sz w:val="20"/>
        </w:rPr>
        <w:t xml:space="preserve"> </w:t>
      </w:r>
      <w:r>
        <w:rPr>
          <w:i/>
          <w:sz w:val="20"/>
        </w:rPr>
        <w:t>Athlete</w:t>
      </w:r>
      <w:r>
        <w:rPr>
          <w:i/>
          <w:spacing w:val="-6"/>
          <w:sz w:val="20"/>
        </w:rPr>
        <w:t xml:space="preserve"> </w:t>
      </w:r>
      <w:r>
        <w:rPr>
          <w:sz w:val="20"/>
        </w:rPr>
        <w:t>or</w:t>
      </w:r>
      <w:r>
        <w:rPr>
          <w:spacing w:val="-7"/>
          <w:sz w:val="20"/>
        </w:rPr>
        <w:t xml:space="preserve"> </w:t>
      </w:r>
      <w:r>
        <w:rPr>
          <w:sz w:val="20"/>
        </w:rPr>
        <w:t>other</w:t>
      </w:r>
      <w:r>
        <w:rPr>
          <w:spacing w:val="-6"/>
          <w:sz w:val="20"/>
        </w:rPr>
        <w:t xml:space="preserve"> </w:t>
      </w:r>
      <w:r>
        <w:rPr>
          <w:i/>
          <w:sz w:val="20"/>
        </w:rPr>
        <w:t>Person</w:t>
      </w:r>
      <w:r>
        <w:rPr>
          <w:i/>
          <w:spacing w:val="-8"/>
          <w:sz w:val="20"/>
        </w:rPr>
        <w:t xml:space="preserve"> </w:t>
      </w:r>
      <w:r>
        <w:rPr>
          <w:sz w:val="20"/>
        </w:rPr>
        <w:t>which</w:t>
      </w:r>
      <w:r>
        <w:rPr>
          <w:spacing w:val="-8"/>
          <w:sz w:val="20"/>
        </w:rPr>
        <w:t xml:space="preserve"> </w:t>
      </w:r>
      <w:r>
        <w:rPr>
          <w:sz w:val="20"/>
        </w:rPr>
        <w:t>may justify</w:t>
      </w:r>
      <w:r>
        <w:rPr>
          <w:spacing w:val="-5"/>
          <w:sz w:val="20"/>
        </w:rPr>
        <w:t xml:space="preserve"> </w:t>
      </w:r>
      <w:r>
        <w:rPr>
          <w:sz w:val="20"/>
        </w:rPr>
        <w:t>the</w:t>
      </w:r>
      <w:r>
        <w:rPr>
          <w:spacing w:val="-4"/>
          <w:sz w:val="20"/>
        </w:rPr>
        <w:t xml:space="preserve"> </w:t>
      </w:r>
      <w:r>
        <w:rPr>
          <w:sz w:val="20"/>
        </w:rPr>
        <w:t>imposition</w:t>
      </w:r>
      <w:r>
        <w:rPr>
          <w:spacing w:val="-5"/>
          <w:sz w:val="20"/>
        </w:rPr>
        <w:t xml:space="preserve"> </w:t>
      </w:r>
      <w:r>
        <w:rPr>
          <w:sz w:val="20"/>
        </w:rPr>
        <w:t>of</w:t>
      </w:r>
      <w:r>
        <w:rPr>
          <w:spacing w:val="-5"/>
          <w:sz w:val="20"/>
        </w:rPr>
        <w:t xml:space="preserve"> </w:t>
      </w:r>
      <w:r>
        <w:rPr>
          <w:sz w:val="20"/>
        </w:rPr>
        <w:t>a</w:t>
      </w:r>
      <w:r>
        <w:rPr>
          <w:spacing w:val="-7"/>
          <w:sz w:val="20"/>
        </w:rPr>
        <w:t xml:space="preserve"> </w:t>
      </w:r>
      <w:r>
        <w:rPr>
          <w:sz w:val="20"/>
        </w:rPr>
        <w:t>period</w:t>
      </w:r>
      <w:r>
        <w:rPr>
          <w:spacing w:val="-5"/>
          <w:sz w:val="20"/>
        </w:rPr>
        <w:t xml:space="preserve"> </w:t>
      </w:r>
      <w:r>
        <w:rPr>
          <w:sz w:val="20"/>
        </w:rPr>
        <w:t>of</w:t>
      </w:r>
      <w:r>
        <w:rPr>
          <w:spacing w:val="-4"/>
          <w:sz w:val="20"/>
        </w:rPr>
        <w:t xml:space="preserve"> </w:t>
      </w:r>
      <w:r>
        <w:rPr>
          <w:i/>
          <w:sz w:val="20"/>
        </w:rPr>
        <w:t>Ineligibility</w:t>
      </w:r>
      <w:r>
        <w:rPr>
          <w:i/>
          <w:spacing w:val="-4"/>
          <w:sz w:val="20"/>
        </w:rPr>
        <w:t xml:space="preserve"> </w:t>
      </w:r>
      <w:r>
        <w:rPr>
          <w:sz w:val="20"/>
        </w:rPr>
        <w:t>greater</w:t>
      </w:r>
      <w:r>
        <w:rPr>
          <w:spacing w:val="-6"/>
          <w:sz w:val="20"/>
        </w:rPr>
        <w:t xml:space="preserve"> </w:t>
      </w:r>
      <w:r>
        <w:rPr>
          <w:sz w:val="20"/>
        </w:rPr>
        <w:t>than</w:t>
      </w:r>
      <w:r>
        <w:rPr>
          <w:spacing w:val="-7"/>
          <w:sz w:val="20"/>
        </w:rPr>
        <w:t xml:space="preserve"> </w:t>
      </w:r>
      <w:r>
        <w:rPr>
          <w:sz w:val="20"/>
        </w:rPr>
        <w:t>the</w:t>
      </w:r>
      <w:r>
        <w:rPr>
          <w:spacing w:val="-7"/>
          <w:sz w:val="20"/>
        </w:rPr>
        <w:t xml:space="preserve"> </w:t>
      </w:r>
      <w:r>
        <w:rPr>
          <w:sz w:val="20"/>
        </w:rPr>
        <w:t>standard</w:t>
      </w:r>
      <w:r>
        <w:rPr>
          <w:spacing w:val="-6"/>
          <w:sz w:val="20"/>
        </w:rPr>
        <w:t xml:space="preserve"> </w:t>
      </w:r>
      <w:r>
        <w:rPr>
          <w:sz w:val="20"/>
        </w:rPr>
        <w:t>sanction.</w:t>
      </w:r>
      <w:r>
        <w:rPr>
          <w:spacing w:val="-2"/>
          <w:sz w:val="20"/>
        </w:rPr>
        <w:t xml:space="preserve"> </w:t>
      </w:r>
      <w:r>
        <w:rPr>
          <w:sz w:val="20"/>
        </w:rPr>
        <w:t>Such</w:t>
      </w:r>
      <w:r>
        <w:rPr>
          <w:spacing w:val="-7"/>
          <w:sz w:val="20"/>
        </w:rPr>
        <w:t xml:space="preserve"> </w:t>
      </w:r>
      <w:r>
        <w:rPr>
          <w:sz w:val="20"/>
        </w:rPr>
        <w:t>circumstances</w:t>
      </w:r>
      <w:r>
        <w:rPr>
          <w:spacing w:val="-6"/>
          <w:sz w:val="20"/>
        </w:rPr>
        <w:t xml:space="preserve"> </w:t>
      </w:r>
      <w:r>
        <w:rPr>
          <w:sz w:val="20"/>
        </w:rPr>
        <w:t xml:space="preserve">and actions shall include, but are not limited to: the </w:t>
      </w:r>
      <w:r>
        <w:rPr>
          <w:i/>
          <w:sz w:val="20"/>
        </w:rPr>
        <w:t xml:space="preserve">Athlete </w:t>
      </w:r>
      <w:r>
        <w:rPr>
          <w:sz w:val="20"/>
        </w:rPr>
        <w:t xml:space="preserve">or other </w:t>
      </w:r>
      <w:r>
        <w:rPr>
          <w:i/>
          <w:sz w:val="20"/>
        </w:rPr>
        <w:t xml:space="preserve">Person Used </w:t>
      </w:r>
      <w:r>
        <w:rPr>
          <w:sz w:val="20"/>
        </w:rPr>
        <w:t xml:space="preserve">or </w:t>
      </w:r>
      <w:r>
        <w:rPr>
          <w:i/>
          <w:sz w:val="20"/>
        </w:rPr>
        <w:t xml:space="preserve">Possessed </w:t>
      </w:r>
      <w:r>
        <w:rPr>
          <w:sz w:val="20"/>
        </w:rPr>
        <w:t xml:space="preserve">multiple </w:t>
      </w:r>
      <w:r>
        <w:rPr>
          <w:i/>
          <w:sz w:val="20"/>
        </w:rPr>
        <w:t xml:space="preserve">Prohibited Substances </w:t>
      </w:r>
      <w:r>
        <w:rPr>
          <w:sz w:val="20"/>
        </w:rPr>
        <w:t xml:space="preserve">or </w:t>
      </w:r>
      <w:r>
        <w:rPr>
          <w:i/>
          <w:sz w:val="20"/>
        </w:rPr>
        <w:t>Prohibited Methods</w:t>
      </w:r>
      <w:r>
        <w:rPr>
          <w:sz w:val="20"/>
        </w:rPr>
        <w:t xml:space="preserve">, </w:t>
      </w:r>
      <w:r>
        <w:rPr>
          <w:i/>
          <w:sz w:val="20"/>
        </w:rPr>
        <w:t xml:space="preserve">Used </w:t>
      </w:r>
      <w:r>
        <w:rPr>
          <w:sz w:val="20"/>
        </w:rPr>
        <w:t xml:space="preserve">or </w:t>
      </w:r>
      <w:r>
        <w:rPr>
          <w:i/>
          <w:sz w:val="20"/>
        </w:rPr>
        <w:t xml:space="preserve">Possessed </w:t>
      </w:r>
      <w:r>
        <w:rPr>
          <w:sz w:val="20"/>
        </w:rPr>
        <w:t xml:space="preserve">a </w:t>
      </w:r>
      <w:r>
        <w:rPr>
          <w:i/>
          <w:sz w:val="20"/>
        </w:rPr>
        <w:t xml:space="preserve">Prohibited Substance </w:t>
      </w:r>
      <w:r>
        <w:rPr>
          <w:sz w:val="20"/>
        </w:rPr>
        <w:t xml:space="preserve">or </w:t>
      </w:r>
      <w:r>
        <w:rPr>
          <w:i/>
          <w:sz w:val="20"/>
        </w:rPr>
        <w:t xml:space="preserve">Prohibited Method </w:t>
      </w:r>
      <w:r>
        <w:rPr>
          <w:sz w:val="20"/>
        </w:rPr>
        <w:t xml:space="preserve">on multiple occasions or committed multiple other anti-doping rule violations; a normal individual would be likely to enjoy the performance-enhancing effects of the anti-doping rule violation(s) beyond the otherwise applicable period of </w:t>
      </w:r>
      <w:r>
        <w:rPr>
          <w:i/>
          <w:sz w:val="20"/>
        </w:rPr>
        <w:t>Ineligibility</w:t>
      </w:r>
      <w:r>
        <w:rPr>
          <w:sz w:val="20"/>
        </w:rPr>
        <w:t xml:space="preserve">; the </w:t>
      </w:r>
      <w:r>
        <w:rPr>
          <w:i/>
          <w:sz w:val="20"/>
        </w:rPr>
        <w:t xml:space="preserve">Athlete </w:t>
      </w:r>
      <w:r>
        <w:rPr>
          <w:sz w:val="20"/>
        </w:rPr>
        <w:t xml:space="preserve">or </w:t>
      </w:r>
      <w:r>
        <w:rPr>
          <w:i/>
          <w:sz w:val="20"/>
        </w:rPr>
        <w:t xml:space="preserve">Person </w:t>
      </w:r>
      <w:r>
        <w:rPr>
          <w:sz w:val="20"/>
        </w:rPr>
        <w:t>engaged in deceptive or obstructive conduct</w:t>
      </w:r>
      <w:r>
        <w:rPr>
          <w:spacing w:val="-11"/>
          <w:sz w:val="20"/>
        </w:rPr>
        <w:t xml:space="preserve"> </w:t>
      </w:r>
      <w:r>
        <w:rPr>
          <w:sz w:val="20"/>
        </w:rPr>
        <w:t>to</w:t>
      </w:r>
      <w:r>
        <w:rPr>
          <w:spacing w:val="-9"/>
          <w:sz w:val="20"/>
        </w:rPr>
        <w:t xml:space="preserve"> </w:t>
      </w:r>
      <w:r>
        <w:rPr>
          <w:sz w:val="20"/>
        </w:rPr>
        <w:t>avoid</w:t>
      </w:r>
      <w:r>
        <w:rPr>
          <w:spacing w:val="-9"/>
          <w:sz w:val="20"/>
        </w:rPr>
        <w:t xml:space="preserve"> </w:t>
      </w:r>
      <w:r>
        <w:rPr>
          <w:sz w:val="20"/>
        </w:rPr>
        <w:t>the</w:t>
      </w:r>
      <w:r>
        <w:rPr>
          <w:spacing w:val="-12"/>
          <w:sz w:val="20"/>
        </w:rPr>
        <w:t xml:space="preserve"> </w:t>
      </w:r>
      <w:r>
        <w:rPr>
          <w:sz w:val="20"/>
        </w:rPr>
        <w:t>detection</w:t>
      </w:r>
      <w:r>
        <w:rPr>
          <w:spacing w:val="-12"/>
          <w:sz w:val="20"/>
        </w:rPr>
        <w:t xml:space="preserve"> </w:t>
      </w:r>
      <w:r>
        <w:rPr>
          <w:sz w:val="20"/>
        </w:rPr>
        <w:t>or</w:t>
      </w:r>
      <w:r>
        <w:rPr>
          <w:spacing w:val="-8"/>
          <w:sz w:val="20"/>
        </w:rPr>
        <w:t xml:space="preserve"> </w:t>
      </w:r>
      <w:r>
        <w:rPr>
          <w:sz w:val="20"/>
        </w:rPr>
        <w:t>adjudication</w:t>
      </w:r>
      <w:r>
        <w:rPr>
          <w:spacing w:val="-10"/>
          <w:sz w:val="20"/>
        </w:rPr>
        <w:t xml:space="preserve"> </w:t>
      </w:r>
      <w:r>
        <w:rPr>
          <w:sz w:val="20"/>
        </w:rPr>
        <w:t>of</w:t>
      </w:r>
      <w:r>
        <w:rPr>
          <w:spacing w:val="-9"/>
          <w:sz w:val="20"/>
        </w:rPr>
        <w:t xml:space="preserve"> </w:t>
      </w:r>
      <w:r>
        <w:rPr>
          <w:sz w:val="20"/>
        </w:rPr>
        <w:t>an</w:t>
      </w:r>
      <w:r>
        <w:rPr>
          <w:spacing w:val="-10"/>
          <w:sz w:val="20"/>
        </w:rPr>
        <w:t xml:space="preserve"> </w:t>
      </w:r>
      <w:r>
        <w:rPr>
          <w:sz w:val="20"/>
        </w:rPr>
        <w:t>anti-doping</w:t>
      </w:r>
      <w:r>
        <w:rPr>
          <w:spacing w:val="-12"/>
          <w:sz w:val="20"/>
        </w:rPr>
        <w:t xml:space="preserve"> </w:t>
      </w:r>
      <w:r>
        <w:rPr>
          <w:sz w:val="20"/>
        </w:rPr>
        <w:t>rule</w:t>
      </w:r>
      <w:r>
        <w:rPr>
          <w:spacing w:val="-9"/>
          <w:sz w:val="20"/>
        </w:rPr>
        <w:t xml:space="preserve"> </w:t>
      </w:r>
      <w:r>
        <w:rPr>
          <w:sz w:val="20"/>
        </w:rPr>
        <w:t>violation;</w:t>
      </w:r>
      <w:r>
        <w:rPr>
          <w:spacing w:val="-12"/>
          <w:sz w:val="20"/>
        </w:rPr>
        <w:t xml:space="preserve"> </w:t>
      </w:r>
      <w:r>
        <w:rPr>
          <w:sz w:val="20"/>
        </w:rPr>
        <w:t>or</w:t>
      </w:r>
      <w:r>
        <w:rPr>
          <w:spacing w:val="-8"/>
          <w:sz w:val="20"/>
        </w:rPr>
        <w:t xml:space="preserve"> </w:t>
      </w:r>
      <w:r>
        <w:rPr>
          <w:sz w:val="20"/>
        </w:rPr>
        <w:t>the</w:t>
      </w:r>
      <w:r>
        <w:rPr>
          <w:spacing w:val="-7"/>
          <w:sz w:val="20"/>
        </w:rPr>
        <w:t xml:space="preserve"> </w:t>
      </w:r>
      <w:r>
        <w:rPr>
          <w:i/>
          <w:sz w:val="20"/>
        </w:rPr>
        <w:t>Athlete</w:t>
      </w:r>
      <w:r>
        <w:rPr>
          <w:i/>
          <w:spacing w:val="-8"/>
          <w:sz w:val="20"/>
        </w:rPr>
        <w:t xml:space="preserve"> </w:t>
      </w:r>
      <w:r>
        <w:rPr>
          <w:sz w:val="20"/>
        </w:rPr>
        <w:t>or</w:t>
      </w:r>
      <w:r>
        <w:rPr>
          <w:spacing w:val="-11"/>
          <w:sz w:val="20"/>
        </w:rPr>
        <w:t xml:space="preserve"> </w:t>
      </w:r>
      <w:r>
        <w:rPr>
          <w:sz w:val="20"/>
        </w:rPr>
        <w:t>other</w:t>
      </w:r>
      <w:r>
        <w:rPr>
          <w:spacing w:val="-7"/>
          <w:sz w:val="20"/>
        </w:rPr>
        <w:t xml:space="preserve"> </w:t>
      </w:r>
      <w:r>
        <w:rPr>
          <w:i/>
          <w:sz w:val="20"/>
        </w:rPr>
        <w:t xml:space="preserve">Person </w:t>
      </w:r>
      <w:r>
        <w:rPr>
          <w:sz w:val="20"/>
        </w:rPr>
        <w:t xml:space="preserve">engaged in </w:t>
      </w:r>
      <w:r>
        <w:rPr>
          <w:i/>
          <w:sz w:val="20"/>
        </w:rPr>
        <w:t xml:space="preserve">Tampering </w:t>
      </w:r>
      <w:r>
        <w:rPr>
          <w:sz w:val="20"/>
        </w:rPr>
        <w:t xml:space="preserve">during </w:t>
      </w:r>
      <w:r>
        <w:rPr>
          <w:i/>
          <w:sz w:val="20"/>
        </w:rPr>
        <w:t>Results Management</w:t>
      </w:r>
      <w:r>
        <w:rPr>
          <w:sz w:val="20"/>
        </w:rPr>
        <w:t>. For the avoidance of doubt, the examples of circumstances</w:t>
      </w:r>
      <w:r>
        <w:rPr>
          <w:spacing w:val="-3"/>
          <w:sz w:val="20"/>
        </w:rPr>
        <w:t xml:space="preserve"> </w:t>
      </w:r>
      <w:r>
        <w:rPr>
          <w:sz w:val="20"/>
        </w:rPr>
        <w:t>and</w:t>
      </w:r>
      <w:r>
        <w:rPr>
          <w:spacing w:val="-4"/>
          <w:sz w:val="20"/>
        </w:rPr>
        <w:t xml:space="preserve"> </w:t>
      </w:r>
      <w:r>
        <w:rPr>
          <w:sz w:val="20"/>
        </w:rPr>
        <w:t>conduct</w:t>
      </w:r>
      <w:r>
        <w:rPr>
          <w:spacing w:val="-3"/>
          <w:sz w:val="20"/>
        </w:rPr>
        <w:t xml:space="preserve"> </w:t>
      </w:r>
      <w:r>
        <w:rPr>
          <w:sz w:val="20"/>
        </w:rPr>
        <w:t>described</w:t>
      </w:r>
      <w:r>
        <w:rPr>
          <w:spacing w:val="-4"/>
          <w:sz w:val="20"/>
        </w:rPr>
        <w:t xml:space="preserve"> </w:t>
      </w:r>
      <w:r>
        <w:rPr>
          <w:sz w:val="20"/>
        </w:rPr>
        <w:t>herein</w:t>
      </w:r>
      <w:r>
        <w:rPr>
          <w:spacing w:val="-4"/>
          <w:sz w:val="20"/>
        </w:rPr>
        <w:t xml:space="preserve"> </w:t>
      </w:r>
      <w:r>
        <w:rPr>
          <w:sz w:val="20"/>
        </w:rPr>
        <w:t>are</w:t>
      </w:r>
      <w:r>
        <w:rPr>
          <w:spacing w:val="-4"/>
          <w:sz w:val="20"/>
        </w:rPr>
        <w:t xml:space="preserve"> </w:t>
      </w:r>
      <w:r>
        <w:rPr>
          <w:sz w:val="20"/>
        </w:rPr>
        <w:t>not</w:t>
      </w:r>
      <w:r>
        <w:rPr>
          <w:spacing w:val="-4"/>
          <w:sz w:val="20"/>
        </w:rPr>
        <w:t xml:space="preserve"> </w:t>
      </w:r>
      <w:r>
        <w:rPr>
          <w:sz w:val="20"/>
        </w:rPr>
        <w:t>exclusive</w:t>
      </w:r>
      <w:r>
        <w:rPr>
          <w:spacing w:val="-4"/>
          <w:sz w:val="20"/>
        </w:rPr>
        <w:t xml:space="preserve"> </w:t>
      </w:r>
      <w:r>
        <w:rPr>
          <w:sz w:val="20"/>
        </w:rPr>
        <w:t>and</w:t>
      </w:r>
      <w:r>
        <w:rPr>
          <w:spacing w:val="-5"/>
          <w:sz w:val="20"/>
        </w:rPr>
        <w:t xml:space="preserve"> </w:t>
      </w:r>
      <w:r>
        <w:rPr>
          <w:sz w:val="20"/>
        </w:rPr>
        <w:t>other</w:t>
      </w:r>
      <w:r>
        <w:rPr>
          <w:spacing w:val="-3"/>
          <w:sz w:val="20"/>
        </w:rPr>
        <w:t xml:space="preserve"> </w:t>
      </w:r>
      <w:r>
        <w:rPr>
          <w:sz w:val="20"/>
        </w:rPr>
        <w:t>similar</w:t>
      </w:r>
      <w:r>
        <w:rPr>
          <w:spacing w:val="-4"/>
          <w:sz w:val="20"/>
        </w:rPr>
        <w:t xml:space="preserve"> </w:t>
      </w:r>
      <w:r>
        <w:rPr>
          <w:sz w:val="20"/>
        </w:rPr>
        <w:t>circumstances</w:t>
      </w:r>
      <w:r>
        <w:rPr>
          <w:spacing w:val="-3"/>
          <w:sz w:val="20"/>
        </w:rPr>
        <w:t xml:space="preserve"> </w:t>
      </w:r>
      <w:r>
        <w:rPr>
          <w:sz w:val="20"/>
        </w:rPr>
        <w:t>or</w:t>
      </w:r>
      <w:r>
        <w:rPr>
          <w:spacing w:val="-4"/>
          <w:sz w:val="20"/>
        </w:rPr>
        <w:t xml:space="preserve"> </w:t>
      </w:r>
      <w:r>
        <w:rPr>
          <w:sz w:val="20"/>
        </w:rPr>
        <w:t xml:space="preserve">conduct may also justify the imposition of a longer period of </w:t>
      </w:r>
      <w:r>
        <w:rPr>
          <w:i/>
          <w:sz w:val="20"/>
        </w:rPr>
        <w:t>Ineligibility</w:t>
      </w:r>
      <w:r>
        <w:rPr>
          <w:sz w:val="20"/>
        </w:rPr>
        <w:t>.</w:t>
      </w:r>
    </w:p>
    <w:p w14:paraId="678B45F6" w14:textId="77777777" w:rsidR="00B358A3" w:rsidRDefault="00B358A3">
      <w:pPr>
        <w:pStyle w:val="BodyText"/>
      </w:pPr>
    </w:p>
    <w:p w14:paraId="6507EAAC" w14:textId="77777777" w:rsidR="00B358A3" w:rsidRDefault="00000000">
      <w:pPr>
        <w:spacing w:before="1"/>
        <w:ind w:left="100" w:right="117"/>
        <w:jc w:val="both"/>
        <w:rPr>
          <w:sz w:val="20"/>
        </w:rPr>
      </w:pPr>
      <w:r>
        <w:rPr>
          <w:i/>
          <w:sz w:val="20"/>
        </w:rPr>
        <w:t>Anti-Doping Activities</w:t>
      </w:r>
      <w:r>
        <w:rPr>
          <w:sz w:val="20"/>
        </w:rPr>
        <w:t xml:space="preserve">: Anti-doping </w:t>
      </w:r>
      <w:r>
        <w:rPr>
          <w:i/>
          <w:sz w:val="20"/>
        </w:rPr>
        <w:t xml:space="preserve">Education </w:t>
      </w:r>
      <w:r>
        <w:rPr>
          <w:sz w:val="20"/>
        </w:rPr>
        <w:t xml:space="preserve">and information, test distribution planning, maintenance of a </w:t>
      </w:r>
      <w:r>
        <w:rPr>
          <w:i/>
          <w:sz w:val="20"/>
        </w:rPr>
        <w:t>Registered Testing Pool</w:t>
      </w:r>
      <w:r>
        <w:rPr>
          <w:sz w:val="20"/>
        </w:rPr>
        <w:t xml:space="preserve">, managing </w:t>
      </w:r>
      <w:r>
        <w:rPr>
          <w:i/>
          <w:sz w:val="20"/>
        </w:rPr>
        <w:t>Athlete Biological Passports</w:t>
      </w:r>
      <w:r>
        <w:rPr>
          <w:sz w:val="20"/>
        </w:rPr>
        <w:t xml:space="preserve">, conducting </w:t>
      </w:r>
      <w:r>
        <w:rPr>
          <w:i/>
          <w:sz w:val="20"/>
        </w:rPr>
        <w:t>Testing</w:t>
      </w:r>
      <w:r>
        <w:rPr>
          <w:sz w:val="20"/>
        </w:rPr>
        <w:t xml:space="preserve">, </w:t>
      </w:r>
      <w:proofErr w:type="spellStart"/>
      <w:r>
        <w:rPr>
          <w:sz w:val="20"/>
        </w:rPr>
        <w:t>organising</w:t>
      </w:r>
      <w:proofErr w:type="spellEnd"/>
      <w:r>
        <w:rPr>
          <w:sz w:val="20"/>
        </w:rPr>
        <w:t xml:space="preserve"> analysis of</w:t>
      </w:r>
      <w:r>
        <w:rPr>
          <w:spacing w:val="-14"/>
          <w:sz w:val="20"/>
        </w:rPr>
        <w:t xml:space="preserve"> </w:t>
      </w:r>
      <w:r>
        <w:rPr>
          <w:i/>
          <w:sz w:val="20"/>
        </w:rPr>
        <w:t>Samples</w:t>
      </w:r>
      <w:r>
        <w:rPr>
          <w:sz w:val="20"/>
        </w:rPr>
        <w:t>,</w:t>
      </w:r>
      <w:r>
        <w:rPr>
          <w:spacing w:val="-14"/>
          <w:sz w:val="20"/>
        </w:rPr>
        <w:t xml:space="preserve"> </w:t>
      </w:r>
      <w:r>
        <w:rPr>
          <w:sz w:val="20"/>
        </w:rPr>
        <w:t>gathering</w:t>
      </w:r>
      <w:r>
        <w:rPr>
          <w:spacing w:val="-14"/>
          <w:sz w:val="20"/>
        </w:rPr>
        <w:t xml:space="preserve"> </w:t>
      </w:r>
      <w:r>
        <w:rPr>
          <w:sz w:val="20"/>
        </w:rPr>
        <w:t>of</w:t>
      </w:r>
      <w:r>
        <w:rPr>
          <w:spacing w:val="-14"/>
          <w:sz w:val="20"/>
        </w:rPr>
        <w:t xml:space="preserve"> </w:t>
      </w:r>
      <w:r>
        <w:rPr>
          <w:sz w:val="20"/>
        </w:rPr>
        <w:t>intelligence</w:t>
      </w:r>
      <w:r>
        <w:rPr>
          <w:spacing w:val="-14"/>
          <w:sz w:val="20"/>
        </w:rPr>
        <w:t xml:space="preserve"> </w:t>
      </w:r>
      <w:r>
        <w:rPr>
          <w:sz w:val="20"/>
        </w:rPr>
        <w:t>and</w:t>
      </w:r>
      <w:r>
        <w:rPr>
          <w:spacing w:val="-14"/>
          <w:sz w:val="20"/>
        </w:rPr>
        <w:t xml:space="preserve"> </w:t>
      </w:r>
      <w:r>
        <w:rPr>
          <w:sz w:val="20"/>
        </w:rPr>
        <w:t>conduct</w:t>
      </w:r>
      <w:r>
        <w:rPr>
          <w:spacing w:val="-14"/>
          <w:sz w:val="20"/>
        </w:rPr>
        <w:t xml:space="preserve"> </w:t>
      </w:r>
      <w:r>
        <w:rPr>
          <w:sz w:val="20"/>
        </w:rPr>
        <w:t>of</w:t>
      </w:r>
      <w:r>
        <w:rPr>
          <w:spacing w:val="-14"/>
          <w:sz w:val="20"/>
        </w:rPr>
        <w:t xml:space="preserve"> </w:t>
      </w:r>
      <w:r>
        <w:rPr>
          <w:sz w:val="20"/>
        </w:rPr>
        <w:t>investigations,</w:t>
      </w:r>
      <w:r>
        <w:rPr>
          <w:spacing w:val="-14"/>
          <w:sz w:val="20"/>
        </w:rPr>
        <w:t xml:space="preserve"> </w:t>
      </w:r>
      <w:r>
        <w:rPr>
          <w:sz w:val="20"/>
        </w:rPr>
        <w:t>processing</w:t>
      </w:r>
      <w:r>
        <w:rPr>
          <w:spacing w:val="-13"/>
          <w:sz w:val="20"/>
        </w:rPr>
        <w:t xml:space="preserve"> </w:t>
      </w:r>
      <w:r>
        <w:rPr>
          <w:sz w:val="20"/>
        </w:rPr>
        <w:t>of</w:t>
      </w:r>
      <w:r>
        <w:rPr>
          <w:spacing w:val="-14"/>
          <w:sz w:val="20"/>
        </w:rPr>
        <w:t xml:space="preserve"> </w:t>
      </w:r>
      <w:r>
        <w:rPr>
          <w:i/>
          <w:sz w:val="20"/>
        </w:rPr>
        <w:t>TUE</w:t>
      </w:r>
      <w:r>
        <w:rPr>
          <w:i/>
          <w:spacing w:val="-14"/>
          <w:sz w:val="20"/>
        </w:rPr>
        <w:t xml:space="preserve"> </w:t>
      </w:r>
      <w:r>
        <w:rPr>
          <w:sz w:val="20"/>
        </w:rPr>
        <w:t>applications,</w:t>
      </w:r>
      <w:r>
        <w:rPr>
          <w:spacing w:val="-14"/>
          <w:sz w:val="20"/>
        </w:rPr>
        <w:t xml:space="preserve"> </w:t>
      </w:r>
      <w:r>
        <w:rPr>
          <w:i/>
          <w:sz w:val="20"/>
        </w:rPr>
        <w:t>Results Management</w:t>
      </w:r>
      <w:r>
        <w:rPr>
          <w:sz w:val="20"/>
        </w:rPr>
        <w:t xml:space="preserve">, monitoring and enforcing compliance with any </w:t>
      </w:r>
      <w:r>
        <w:rPr>
          <w:i/>
          <w:sz w:val="20"/>
        </w:rPr>
        <w:t xml:space="preserve">Consequences </w:t>
      </w:r>
      <w:r>
        <w:rPr>
          <w:sz w:val="20"/>
        </w:rPr>
        <w:t>imposed, and all other activities</w:t>
      </w:r>
      <w:r>
        <w:rPr>
          <w:spacing w:val="-2"/>
          <w:sz w:val="20"/>
        </w:rPr>
        <w:t xml:space="preserve"> </w:t>
      </w:r>
      <w:r>
        <w:rPr>
          <w:sz w:val="20"/>
        </w:rPr>
        <w:t>related</w:t>
      </w:r>
      <w:r>
        <w:rPr>
          <w:spacing w:val="-3"/>
          <w:sz w:val="20"/>
        </w:rPr>
        <w:t xml:space="preserve"> </w:t>
      </w:r>
      <w:r>
        <w:rPr>
          <w:sz w:val="20"/>
        </w:rPr>
        <w:t>to</w:t>
      </w:r>
      <w:r>
        <w:rPr>
          <w:spacing w:val="-3"/>
          <w:sz w:val="20"/>
        </w:rPr>
        <w:t xml:space="preserve"> </w:t>
      </w:r>
      <w:r>
        <w:rPr>
          <w:sz w:val="20"/>
        </w:rPr>
        <w:t>anti-doping</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carried</w:t>
      </w:r>
      <w:r>
        <w:rPr>
          <w:spacing w:val="-1"/>
          <w:sz w:val="20"/>
        </w:rPr>
        <w:t xml:space="preserve"> </w:t>
      </w:r>
      <w:r>
        <w:rPr>
          <w:sz w:val="20"/>
        </w:rPr>
        <w:t>out</w:t>
      </w:r>
      <w:r>
        <w:rPr>
          <w:spacing w:val="-3"/>
          <w:sz w:val="20"/>
        </w:rPr>
        <w:t xml:space="preserve"> </w:t>
      </w:r>
      <w:r>
        <w:rPr>
          <w:sz w:val="20"/>
        </w:rPr>
        <w:t>by or</w:t>
      </w:r>
      <w:r>
        <w:rPr>
          <w:spacing w:val="-3"/>
          <w:sz w:val="20"/>
        </w:rPr>
        <w:t xml:space="preserve"> </w:t>
      </w:r>
      <w:r>
        <w:rPr>
          <w:sz w:val="20"/>
        </w:rPr>
        <w:t>on</w:t>
      </w:r>
      <w:r>
        <w:rPr>
          <w:spacing w:val="-3"/>
          <w:sz w:val="20"/>
        </w:rPr>
        <w:t xml:space="preserve"> </w:t>
      </w:r>
      <w:r>
        <w:rPr>
          <w:sz w:val="20"/>
        </w:rPr>
        <w:t>behalf</w:t>
      </w:r>
      <w:r>
        <w:rPr>
          <w:spacing w:val="-1"/>
          <w:sz w:val="20"/>
        </w:rPr>
        <w:t xml:space="preserve"> </w:t>
      </w:r>
      <w:r>
        <w:rPr>
          <w:sz w:val="20"/>
        </w:rPr>
        <w:t>of</w:t>
      </w:r>
      <w:r>
        <w:rPr>
          <w:spacing w:val="-4"/>
          <w:sz w:val="20"/>
        </w:rPr>
        <w:t xml:space="preserve"> </w:t>
      </w:r>
      <w:r>
        <w:rPr>
          <w:sz w:val="20"/>
        </w:rPr>
        <w:t xml:space="preserve">an </w:t>
      </w:r>
      <w:r>
        <w:rPr>
          <w:i/>
          <w:sz w:val="20"/>
        </w:rPr>
        <w:t xml:space="preserve">Anti-Doping </w:t>
      </w:r>
      <w:proofErr w:type="spellStart"/>
      <w:r>
        <w:rPr>
          <w:i/>
          <w:sz w:val="20"/>
        </w:rPr>
        <w:t>Organisation</w:t>
      </w:r>
      <w:proofErr w:type="spellEnd"/>
      <w:r>
        <w:rPr>
          <w:sz w:val="20"/>
        </w:rPr>
        <w:t>,</w:t>
      </w:r>
      <w:r>
        <w:rPr>
          <w:spacing w:val="-3"/>
          <w:sz w:val="20"/>
        </w:rPr>
        <w:t xml:space="preserve"> </w:t>
      </w:r>
      <w:r>
        <w:rPr>
          <w:sz w:val="20"/>
        </w:rPr>
        <w:t>as</w:t>
      </w:r>
      <w:r>
        <w:rPr>
          <w:spacing w:val="-2"/>
          <w:sz w:val="20"/>
        </w:rPr>
        <w:t xml:space="preserve"> </w:t>
      </w:r>
      <w:r>
        <w:rPr>
          <w:sz w:val="20"/>
        </w:rPr>
        <w:t>set</w:t>
      </w:r>
      <w:r>
        <w:rPr>
          <w:spacing w:val="-3"/>
          <w:sz w:val="20"/>
        </w:rPr>
        <w:t xml:space="preserve"> </w:t>
      </w:r>
      <w:r>
        <w:rPr>
          <w:sz w:val="20"/>
        </w:rPr>
        <w:t xml:space="preserve">out in the </w:t>
      </w:r>
      <w:r>
        <w:rPr>
          <w:i/>
          <w:sz w:val="20"/>
        </w:rPr>
        <w:t xml:space="preserve">Code </w:t>
      </w:r>
      <w:r>
        <w:rPr>
          <w:sz w:val="20"/>
        </w:rPr>
        <w:t xml:space="preserve">and/or the </w:t>
      </w:r>
      <w:r>
        <w:rPr>
          <w:i/>
          <w:sz w:val="20"/>
        </w:rPr>
        <w:t>International Standards</w:t>
      </w:r>
      <w:r>
        <w:rPr>
          <w:sz w:val="20"/>
        </w:rPr>
        <w:t>.</w:t>
      </w:r>
    </w:p>
    <w:p w14:paraId="7BC2AF6F" w14:textId="77777777" w:rsidR="00B358A3" w:rsidRDefault="00B358A3">
      <w:pPr>
        <w:pStyle w:val="BodyText"/>
      </w:pPr>
    </w:p>
    <w:p w14:paraId="76D12530" w14:textId="77777777" w:rsidR="00B358A3" w:rsidRDefault="00000000">
      <w:pPr>
        <w:ind w:left="100" w:right="117"/>
        <w:jc w:val="both"/>
        <w:rPr>
          <w:i/>
          <w:sz w:val="20"/>
        </w:rPr>
      </w:pPr>
      <w:r>
        <w:rPr>
          <w:i/>
          <w:sz w:val="20"/>
        </w:rPr>
        <w:t xml:space="preserve">Anti-Doping </w:t>
      </w:r>
      <w:proofErr w:type="spellStart"/>
      <w:r>
        <w:rPr>
          <w:i/>
          <w:sz w:val="20"/>
        </w:rPr>
        <w:t>Organisation</w:t>
      </w:r>
      <w:proofErr w:type="spellEnd"/>
      <w:r>
        <w:rPr>
          <w:sz w:val="20"/>
        </w:rPr>
        <w:t xml:space="preserve">: </w:t>
      </w:r>
      <w:r>
        <w:rPr>
          <w:i/>
          <w:sz w:val="20"/>
        </w:rPr>
        <w:t xml:space="preserve">WADA </w:t>
      </w:r>
      <w:r>
        <w:rPr>
          <w:sz w:val="20"/>
        </w:rPr>
        <w:t xml:space="preserve">or a </w:t>
      </w:r>
      <w:r>
        <w:rPr>
          <w:i/>
          <w:sz w:val="20"/>
        </w:rPr>
        <w:t xml:space="preserve">Signatory </w:t>
      </w:r>
      <w:r>
        <w:rPr>
          <w:sz w:val="20"/>
        </w:rPr>
        <w:t xml:space="preserve">that is responsible for adopting rules for initiating, implementing or enforcing any part of the </w:t>
      </w:r>
      <w:r>
        <w:rPr>
          <w:i/>
          <w:sz w:val="20"/>
        </w:rPr>
        <w:t xml:space="preserve">Doping Control </w:t>
      </w:r>
      <w:r>
        <w:rPr>
          <w:sz w:val="20"/>
        </w:rPr>
        <w:t xml:space="preserve">process. This includes, for example, the </w:t>
      </w:r>
      <w:r>
        <w:rPr>
          <w:spacing w:val="-2"/>
          <w:sz w:val="20"/>
        </w:rPr>
        <w:t>International</w:t>
      </w:r>
      <w:r>
        <w:rPr>
          <w:spacing w:val="-3"/>
          <w:sz w:val="20"/>
        </w:rPr>
        <w:t xml:space="preserve"> </w:t>
      </w:r>
      <w:r>
        <w:rPr>
          <w:spacing w:val="-2"/>
          <w:sz w:val="20"/>
        </w:rPr>
        <w:t>Olympic Committee, the</w:t>
      </w:r>
      <w:r>
        <w:rPr>
          <w:spacing w:val="-3"/>
          <w:sz w:val="20"/>
        </w:rPr>
        <w:t xml:space="preserve"> </w:t>
      </w:r>
      <w:r>
        <w:rPr>
          <w:spacing w:val="-2"/>
          <w:sz w:val="20"/>
        </w:rPr>
        <w:t xml:space="preserve">International Paralympic Committee, other </w:t>
      </w:r>
      <w:r>
        <w:rPr>
          <w:i/>
          <w:spacing w:val="-2"/>
          <w:sz w:val="20"/>
        </w:rPr>
        <w:t xml:space="preserve">Major Event </w:t>
      </w:r>
      <w:proofErr w:type="spellStart"/>
      <w:r>
        <w:rPr>
          <w:i/>
          <w:spacing w:val="-2"/>
          <w:sz w:val="20"/>
        </w:rPr>
        <w:t>Organisations</w:t>
      </w:r>
      <w:proofErr w:type="spellEnd"/>
      <w:r>
        <w:rPr>
          <w:i/>
          <w:spacing w:val="-2"/>
          <w:sz w:val="20"/>
        </w:rPr>
        <w:t xml:space="preserve"> </w:t>
      </w:r>
      <w:r>
        <w:rPr>
          <w:sz w:val="20"/>
        </w:rPr>
        <w:t xml:space="preserve">that conduct </w:t>
      </w:r>
      <w:r>
        <w:rPr>
          <w:i/>
          <w:sz w:val="20"/>
        </w:rPr>
        <w:t xml:space="preserve">Testing </w:t>
      </w:r>
      <w:r>
        <w:rPr>
          <w:sz w:val="20"/>
        </w:rPr>
        <w:t xml:space="preserve">at their </w:t>
      </w:r>
      <w:r>
        <w:rPr>
          <w:i/>
          <w:sz w:val="20"/>
        </w:rPr>
        <w:t>Events</w:t>
      </w:r>
      <w:r>
        <w:rPr>
          <w:sz w:val="20"/>
        </w:rPr>
        <w:t xml:space="preserve">, International Federations, and </w:t>
      </w:r>
      <w:r>
        <w:rPr>
          <w:i/>
          <w:sz w:val="20"/>
        </w:rPr>
        <w:t xml:space="preserve">National Anti-Doping </w:t>
      </w:r>
      <w:proofErr w:type="spellStart"/>
      <w:r>
        <w:rPr>
          <w:i/>
          <w:sz w:val="20"/>
        </w:rPr>
        <w:t>Organisations</w:t>
      </w:r>
      <w:proofErr w:type="spellEnd"/>
      <w:r>
        <w:rPr>
          <w:i/>
          <w:sz w:val="20"/>
        </w:rPr>
        <w:t>.</w:t>
      </w:r>
    </w:p>
    <w:p w14:paraId="508CA9FB" w14:textId="77777777" w:rsidR="00B358A3" w:rsidRDefault="00B358A3">
      <w:pPr>
        <w:pStyle w:val="BodyText"/>
        <w:rPr>
          <w:i/>
        </w:rPr>
      </w:pPr>
    </w:p>
    <w:p w14:paraId="3F61F2A7" w14:textId="77777777" w:rsidR="00B358A3" w:rsidRDefault="00000000">
      <w:pPr>
        <w:ind w:left="100" w:right="115"/>
        <w:jc w:val="both"/>
        <w:rPr>
          <w:sz w:val="20"/>
        </w:rPr>
      </w:pPr>
      <w:r>
        <w:rPr>
          <w:i/>
          <w:sz w:val="20"/>
        </w:rPr>
        <w:t>Athlete</w:t>
      </w:r>
      <w:r>
        <w:rPr>
          <w:sz w:val="20"/>
        </w:rPr>
        <w:t xml:space="preserve">: Any </w:t>
      </w:r>
      <w:r>
        <w:rPr>
          <w:i/>
          <w:sz w:val="20"/>
        </w:rPr>
        <w:t xml:space="preserve">Person </w:t>
      </w:r>
      <w:r>
        <w:rPr>
          <w:sz w:val="20"/>
        </w:rPr>
        <w:t xml:space="preserve">who competes in sport at the international level (as defined by each International Federation) or the national level (as defined by each </w:t>
      </w:r>
      <w:r>
        <w:rPr>
          <w:i/>
          <w:sz w:val="20"/>
        </w:rPr>
        <w:t xml:space="preserve">National Anti-Doping </w:t>
      </w:r>
      <w:proofErr w:type="spellStart"/>
      <w:r>
        <w:rPr>
          <w:i/>
          <w:sz w:val="20"/>
        </w:rPr>
        <w:t>Organisation</w:t>
      </w:r>
      <w:proofErr w:type="spellEnd"/>
      <w:r>
        <w:rPr>
          <w:sz w:val="20"/>
        </w:rPr>
        <w:t xml:space="preserve">). An </w:t>
      </w:r>
      <w:r>
        <w:rPr>
          <w:i/>
          <w:sz w:val="20"/>
        </w:rPr>
        <w:t xml:space="preserve">Anti-Doping </w:t>
      </w:r>
      <w:proofErr w:type="spellStart"/>
      <w:r>
        <w:rPr>
          <w:i/>
          <w:sz w:val="20"/>
        </w:rPr>
        <w:t>Organisation</w:t>
      </w:r>
      <w:proofErr w:type="spellEnd"/>
      <w:r>
        <w:rPr>
          <w:i/>
          <w:sz w:val="20"/>
        </w:rPr>
        <w:t xml:space="preserve"> </w:t>
      </w:r>
      <w:r>
        <w:rPr>
          <w:sz w:val="20"/>
        </w:rPr>
        <w:t xml:space="preserve">has discretion to apply anti-doping rules to an </w:t>
      </w:r>
      <w:r>
        <w:rPr>
          <w:i/>
          <w:sz w:val="20"/>
        </w:rPr>
        <w:t xml:space="preserve">Athlete </w:t>
      </w:r>
      <w:r>
        <w:rPr>
          <w:sz w:val="20"/>
        </w:rPr>
        <w:t xml:space="preserve">who is neither an </w:t>
      </w:r>
      <w:r>
        <w:rPr>
          <w:i/>
          <w:sz w:val="20"/>
        </w:rPr>
        <w:t xml:space="preserve">International-Level Athlete </w:t>
      </w:r>
      <w:r>
        <w:rPr>
          <w:sz w:val="20"/>
        </w:rPr>
        <w:t xml:space="preserve">nor a </w:t>
      </w:r>
      <w:r>
        <w:rPr>
          <w:i/>
          <w:sz w:val="20"/>
        </w:rPr>
        <w:t>National-Level Athlete</w:t>
      </w:r>
      <w:r>
        <w:rPr>
          <w:sz w:val="20"/>
        </w:rPr>
        <w:t>, and thus to bring them within the definition of “</w:t>
      </w:r>
      <w:r>
        <w:rPr>
          <w:i/>
          <w:sz w:val="20"/>
        </w:rPr>
        <w:t>Athlete</w:t>
      </w:r>
      <w:r>
        <w:rPr>
          <w:sz w:val="20"/>
        </w:rPr>
        <w:t xml:space="preserve">”. In relation to </w:t>
      </w:r>
      <w:r>
        <w:rPr>
          <w:i/>
          <w:sz w:val="20"/>
        </w:rPr>
        <w:t>Athletes</w:t>
      </w:r>
      <w:r>
        <w:rPr>
          <w:i/>
          <w:spacing w:val="-4"/>
          <w:sz w:val="20"/>
        </w:rPr>
        <w:t xml:space="preserve"> </w:t>
      </w:r>
      <w:r>
        <w:rPr>
          <w:sz w:val="20"/>
        </w:rPr>
        <w:t>who</w:t>
      </w:r>
      <w:r>
        <w:rPr>
          <w:spacing w:val="-5"/>
          <w:sz w:val="20"/>
        </w:rPr>
        <w:t xml:space="preserve"> </w:t>
      </w:r>
      <w:r>
        <w:rPr>
          <w:sz w:val="20"/>
        </w:rPr>
        <w:t>are</w:t>
      </w:r>
      <w:r>
        <w:rPr>
          <w:spacing w:val="-5"/>
          <w:sz w:val="20"/>
        </w:rPr>
        <w:t xml:space="preserve"> </w:t>
      </w:r>
      <w:r>
        <w:rPr>
          <w:sz w:val="20"/>
        </w:rPr>
        <w:t>neither</w:t>
      </w:r>
      <w:r>
        <w:rPr>
          <w:spacing w:val="-4"/>
          <w:sz w:val="20"/>
        </w:rPr>
        <w:t xml:space="preserve"> </w:t>
      </w:r>
      <w:r>
        <w:rPr>
          <w:i/>
          <w:sz w:val="20"/>
        </w:rPr>
        <w:t>International</w:t>
      </w:r>
      <w:r>
        <w:rPr>
          <w:sz w:val="20"/>
        </w:rPr>
        <w:t>-</w:t>
      </w:r>
      <w:r>
        <w:rPr>
          <w:i/>
          <w:sz w:val="20"/>
        </w:rPr>
        <w:t>Level</w:t>
      </w:r>
      <w:r>
        <w:rPr>
          <w:i/>
          <w:spacing w:val="-6"/>
          <w:sz w:val="20"/>
        </w:rPr>
        <w:t xml:space="preserve"> </w:t>
      </w:r>
      <w:r>
        <w:rPr>
          <w:sz w:val="20"/>
        </w:rPr>
        <w:t>nor</w:t>
      </w:r>
      <w:r>
        <w:rPr>
          <w:spacing w:val="-4"/>
          <w:sz w:val="20"/>
        </w:rPr>
        <w:t xml:space="preserve"> </w:t>
      </w:r>
      <w:r>
        <w:rPr>
          <w:i/>
          <w:sz w:val="20"/>
        </w:rPr>
        <w:t>National-Level</w:t>
      </w:r>
      <w:r>
        <w:rPr>
          <w:i/>
          <w:spacing w:val="-6"/>
          <w:sz w:val="20"/>
        </w:rPr>
        <w:t xml:space="preserve"> </w:t>
      </w:r>
      <w:r>
        <w:rPr>
          <w:i/>
          <w:sz w:val="20"/>
        </w:rPr>
        <w:t>Athletes</w:t>
      </w:r>
      <w:r>
        <w:rPr>
          <w:sz w:val="20"/>
        </w:rPr>
        <w:t>,</w:t>
      </w:r>
      <w:r>
        <w:rPr>
          <w:spacing w:val="-5"/>
          <w:sz w:val="20"/>
        </w:rPr>
        <w:t xml:space="preserve"> </w:t>
      </w:r>
      <w:r>
        <w:rPr>
          <w:sz w:val="20"/>
        </w:rPr>
        <w:t>an</w:t>
      </w:r>
      <w:r>
        <w:rPr>
          <w:spacing w:val="-3"/>
          <w:sz w:val="20"/>
        </w:rPr>
        <w:t xml:space="preserve"> </w:t>
      </w:r>
      <w:r>
        <w:rPr>
          <w:i/>
          <w:sz w:val="20"/>
        </w:rPr>
        <w:t>Anti-Doping</w:t>
      </w:r>
      <w:r>
        <w:rPr>
          <w:i/>
          <w:spacing w:val="-5"/>
          <w:sz w:val="20"/>
        </w:rPr>
        <w:t xml:space="preserve"> </w:t>
      </w:r>
      <w:proofErr w:type="spellStart"/>
      <w:r>
        <w:rPr>
          <w:i/>
          <w:sz w:val="20"/>
        </w:rPr>
        <w:t>Organisation</w:t>
      </w:r>
      <w:proofErr w:type="spellEnd"/>
      <w:r>
        <w:rPr>
          <w:i/>
          <w:spacing w:val="-4"/>
          <w:sz w:val="20"/>
        </w:rPr>
        <w:t xml:space="preserve"> </w:t>
      </w:r>
      <w:r>
        <w:rPr>
          <w:sz w:val="20"/>
        </w:rPr>
        <w:t xml:space="preserve">may elect to: conduct limited </w:t>
      </w:r>
      <w:r>
        <w:rPr>
          <w:i/>
          <w:sz w:val="20"/>
        </w:rPr>
        <w:t xml:space="preserve">Testing </w:t>
      </w:r>
      <w:r>
        <w:rPr>
          <w:sz w:val="20"/>
        </w:rPr>
        <w:t xml:space="preserve">or no </w:t>
      </w:r>
      <w:r>
        <w:rPr>
          <w:i/>
          <w:sz w:val="20"/>
        </w:rPr>
        <w:t xml:space="preserve">Testing </w:t>
      </w:r>
      <w:r>
        <w:rPr>
          <w:sz w:val="20"/>
        </w:rPr>
        <w:t xml:space="preserve">at all; analyze </w:t>
      </w:r>
      <w:r>
        <w:rPr>
          <w:i/>
          <w:sz w:val="20"/>
        </w:rPr>
        <w:t xml:space="preserve">Samples </w:t>
      </w:r>
      <w:r>
        <w:rPr>
          <w:sz w:val="20"/>
        </w:rPr>
        <w:t xml:space="preserve">for less than the full menu of </w:t>
      </w:r>
      <w:r>
        <w:rPr>
          <w:i/>
          <w:sz w:val="20"/>
        </w:rPr>
        <w:t>Prohibited Substances</w:t>
      </w:r>
      <w:r>
        <w:rPr>
          <w:sz w:val="20"/>
        </w:rPr>
        <w:t xml:space="preserve">; require limited or no whereabouts information; or </w:t>
      </w:r>
      <w:proofErr w:type="gramStart"/>
      <w:r>
        <w:rPr>
          <w:sz w:val="20"/>
        </w:rPr>
        <w:t>not</w:t>
      </w:r>
      <w:proofErr w:type="gramEnd"/>
      <w:r>
        <w:rPr>
          <w:sz w:val="20"/>
        </w:rPr>
        <w:t xml:space="preserve"> require advance </w:t>
      </w:r>
      <w:proofErr w:type="spellStart"/>
      <w:r>
        <w:rPr>
          <w:i/>
          <w:sz w:val="20"/>
        </w:rPr>
        <w:t>TUEs</w:t>
      </w:r>
      <w:r>
        <w:rPr>
          <w:sz w:val="20"/>
        </w:rPr>
        <w:t>.</w:t>
      </w:r>
      <w:proofErr w:type="spellEnd"/>
      <w:r>
        <w:rPr>
          <w:sz w:val="20"/>
        </w:rPr>
        <w:t xml:space="preserve"> However,</w:t>
      </w:r>
      <w:r>
        <w:rPr>
          <w:spacing w:val="3"/>
          <w:sz w:val="20"/>
        </w:rPr>
        <w:t xml:space="preserve"> </w:t>
      </w:r>
      <w:r>
        <w:rPr>
          <w:sz w:val="20"/>
        </w:rPr>
        <w:t>if</w:t>
      </w:r>
      <w:r>
        <w:rPr>
          <w:spacing w:val="3"/>
          <w:sz w:val="20"/>
        </w:rPr>
        <w:t xml:space="preserve"> </w:t>
      </w:r>
      <w:r>
        <w:rPr>
          <w:sz w:val="20"/>
        </w:rPr>
        <w:t>an</w:t>
      </w:r>
      <w:r>
        <w:rPr>
          <w:spacing w:val="2"/>
          <w:sz w:val="20"/>
        </w:rPr>
        <w:t xml:space="preserve"> </w:t>
      </w:r>
      <w:r>
        <w:rPr>
          <w:sz w:val="20"/>
        </w:rPr>
        <w:t>Article</w:t>
      </w:r>
      <w:r>
        <w:rPr>
          <w:spacing w:val="2"/>
          <w:sz w:val="20"/>
        </w:rPr>
        <w:t xml:space="preserve"> </w:t>
      </w:r>
      <w:r>
        <w:rPr>
          <w:sz w:val="20"/>
        </w:rPr>
        <w:t>2.1,</w:t>
      </w:r>
      <w:r>
        <w:rPr>
          <w:spacing w:val="3"/>
          <w:sz w:val="20"/>
        </w:rPr>
        <w:t xml:space="preserve"> </w:t>
      </w:r>
      <w:r>
        <w:rPr>
          <w:sz w:val="20"/>
        </w:rPr>
        <w:t>2.3</w:t>
      </w:r>
      <w:r>
        <w:rPr>
          <w:spacing w:val="3"/>
          <w:sz w:val="20"/>
        </w:rPr>
        <w:t xml:space="preserve"> </w:t>
      </w:r>
      <w:r>
        <w:rPr>
          <w:sz w:val="20"/>
        </w:rPr>
        <w:t>or</w:t>
      </w:r>
      <w:r>
        <w:rPr>
          <w:spacing w:val="2"/>
          <w:sz w:val="20"/>
        </w:rPr>
        <w:t xml:space="preserve"> </w:t>
      </w:r>
      <w:r>
        <w:rPr>
          <w:sz w:val="20"/>
        </w:rPr>
        <w:t>2.5</w:t>
      </w:r>
      <w:r>
        <w:rPr>
          <w:spacing w:val="3"/>
          <w:sz w:val="20"/>
        </w:rPr>
        <w:t xml:space="preserve"> </w:t>
      </w:r>
      <w:r>
        <w:rPr>
          <w:sz w:val="20"/>
        </w:rPr>
        <w:t>anti-doping rule</w:t>
      </w:r>
      <w:r>
        <w:rPr>
          <w:spacing w:val="5"/>
          <w:sz w:val="20"/>
        </w:rPr>
        <w:t xml:space="preserve"> </w:t>
      </w:r>
      <w:r>
        <w:rPr>
          <w:sz w:val="20"/>
        </w:rPr>
        <w:t>violation</w:t>
      </w:r>
      <w:r>
        <w:rPr>
          <w:spacing w:val="3"/>
          <w:sz w:val="20"/>
        </w:rPr>
        <w:t xml:space="preserve"> </w:t>
      </w:r>
      <w:r>
        <w:rPr>
          <w:sz w:val="20"/>
        </w:rPr>
        <w:t>is</w:t>
      </w:r>
      <w:r>
        <w:rPr>
          <w:spacing w:val="2"/>
          <w:sz w:val="20"/>
        </w:rPr>
        <w:t xml:space="preserve"> </w:t>
      </w:r>
      <w:r>
        <w:rPr>
          <w:sz w:val="20"/>
        </w:rPr>
        <w:t>committed</w:t>
      </w:r>
      <w:r>
        <w:rPr>
          <w:spacing w:val="2"/>
          <w:sz w:val="20"/>
        </w:rPr>
        <w:t xml:space="preserve"> </w:t>
      </w:r>
      <w:r>
        <w:rPr>
          <w:sz w:val="20"/>
        </w:rPr>
        <w:t>by</w:t>
      </w:r>
      <w:r>
        <w:rPr>
          <w:spacing w:val="4"/>
          <w:sz w:val="20"/>
        </w:rPr>
        <w:t xml:space="preserve"> </w:t>
      </w:r>
      <w:r>
        <w:rPr>
          <w:sz w:val="20"/>
        </w:rPr>
        <w:t>any</w:t>
      </w:r>
      <w:r>
        <w:rPr>
          <w:spacing w:val="6"/>
          <w:sz w:val="20"/>
        </w:rPr>
        <w:t xml:space="preserve"> </w:t>
      </w:r>
      <w:r>
        <w:rPr>
          <w:i/>
          <w:sz w:val="20"/>
        </w:rPr>
        <w:t>Athlete</w:t>
      </w:r>
      <w:r>
        <w:rPr>
          <w:i/>
          <w:spacing w:val="4"/>
          <w:sz w:val="20"/>
        </w:rPr>
        <w:t xml:space="preserve"> </w:t>
      </w:r>
      <w:r>
        <w:rPr>
          <w:sz w:val="20"/>
        </w:rPr>
        <w:t>over</w:t>
      </w:r>
      <w:r>
        <w:rPr>
          <w:spacing w:val="2"/>
          <w:sz w:val="20"/>
        </w:rPr>
        <w:t xml:space="preserve"> </w:t>
      </w:r>
      <w:proofErr w:type="gramStart"/>
      <w:r>
        <w:rPr>
          <w:sz w:val="20"/>
        </w:rPr>
        <w:t>whom</w:t>
      </w:r>
      <w:r>
        <w:rPr>
          <w:spacing w:val="3"/>
          <w:sz w:val="20"/>
        </w:rPr>
        <w:t xml:space="preserve"> </w:t>
      </w:r>
      <w:r>
        <w:rPr>
          <w:spacing w:val="-5"/>
          <w:sz w:val="20"/>
        </w:rPr>
        <w:t>an</w:t>
      </w:r>
      <w:proofErr w:type="gramEnd"/>
    </w:p>
    <w:p w14:paraId="2BA6BCCC" w14:textId="77777777" w:rsidR="00B358A3" w:rsidRDefault="00000000">
      <w:pPr>
        <w:pStyle w:val="BodyText"/>
        <w:spacing w:before="3"/>
        <w:rPr>
          <w:sz w:val="26"/>
        </w:rPr>
      </w:pPr>
      <w:r>
        <w:pict w14:anchorId="372C952F">
          <v:rect id="docshape56" o:spid="_x0000_s2055" style="position:absolute;margin-left:1in;margin-top:16.3pt;width:2in;height:.6pt;z-index:-15706624;mso-wrap-distance-left:0;mso-wrap-distance-right:0;mso-position-horizontal-relative:page" fillcolor="black" stroked="f">
            <w10:wrap type="topAndBottom" anchorx="page"/>
          </v:rect>
        </w:pict>
      </w:r>
    </w:p>
    <w:p w14:paraId="36A5A691" w14:textId="77777777" w:rsidR="00B358A3" w:rsidRDefault="00000000">
      <w:pPr>
        <w:spacing w:before="98" w:line="247" w:lineRule="auto"/>
        <w:ind w:left="371" w:right="114" w:hanging="272"/>
        <w:rPr>
          <w:i/>
          <w:sz w:val="16"/>
        </w:rPr>
      </w:pPr>
      <w:r>
        <w:rPr>
          <w:b/>
          <w:position w:val="6"/>
          <w:sz w:val="12"/>
        </w:rPr>
        <w:t>75</w:t>
      </w:r>
      <w:r>
        <w:rPr>
          <w:b/>
          <w:spacing w:val="80"/>
          <w:position w:val="6"/>
          <w:sz w:val="12"/>
        </w:rPr>
        <w:t xml:space="preserve"> </w:t>
      </w:r>
      <w:r>
        <w:rPr>
          <w:i/>
          <w:sz w:val="16"/>
        </w:rPr>
        <w:t>[Comment</w:t>
      </w:r>
      <w:r>
        <w:rPr>
          <w:i/>
          <w:spacing w:val="-6"/>
          <w:sz w:val="16"/>
        </w:rPr>
        <w:t xml:space="preserve"> </w:t>
      </w:r>
      <w:r>
        <w:rPr>
          <w:i/>
          <w:sz w:val="16"/>
        </w:rPr>
        <w:t>to</w:t>
      </w:r>
      <w:r>
        <w:rPr>
          <w:i/>
          <w:spacing w:val="-8"/>
          <w:sz w:val="16"/>
        </w:rPr>
        <w:t xml:space="preserve"> </w:t>
      </w:r>
      <w:r>
        <w:rPr>
          <w:i/>
          <w:sz w:val="16"/>
        </w:rPr>
        <w:t>Definitions:</w:t>
      </w:r>
      <w:r>
        <w:rPr>
          <w:i/>
          <w:spacing w:val="-7"/>
          <w:sz w:val="16"/>
        </w:rPr>
        <w:t xml:space="preserve"> </w:t>
      </w:r>
      <w:r>
        <w:rPr>
          <w:i/>
          <w:sz w:val="16"/>
        </w:rPr>
        <w:t>Defined</w:t>
      </w:r>
      <w:r>
        <w:rPr>
          <w:i/>
          <w:spacing w:val="-8"/>
          <w:sz w:val="16"/>
        </w:rPr>
        <w:t xml:space="preserve"> </w:t>
      </w:r>
      <w:r>
        <w:rPr>
          <w:i/>
          <w:sz w:val="16"/>
        </w:rPr>
        <w:t>terms</w:t>
      </w:r>
      <w:r>
        <w:rPr>
          <w:i/>
          <w:spacing w:val="-6"/>
          <w:sz w:val="16"/>
        </w:rPr>
        <w:t xml:space="preserve"> </w:t>
      </w:r>
      <w:r>
        <w:rPr>
          <w:i/>
          <w:sz w:val="16"/>
        </w:rPr>
        <w:t>shall</w:t>
      </w:r>
      <w:r>
        <w:rPr>
          <w:i/>
          <w:spacing w:val="-7"/>
          <w:sz w:val="16"/>
        </w:rPr>
        <w:t xml:space="preserve"> </w:t>
      </w:r>
      <w:r>
        <w:rPr>
          <w:i/>
          <w:sz w:val="16"/>
        </w:rPr>
        <w:t>include</w:t>
      </w:r>
      <w:r>
        <w:rPr>
          <w:i/>
          <w:spacing w:val="-6"/>
          <w:sz w:val="16"/>
        </w:rPr>
        <w:t xml:space="preserve"> </w:t>
      </w:r>
      <w:r>
        <w:rPr>
          <w:i/>
          <w:sz w:val="16"/>
        </w:rPr>
        <w:t>their</w:t>
      </w:r>
      <w:r>
        <w:rPr>
          <w:i/>
          <w:spacing w:val="-8"/>
          <w:sz w:val="16"/>
        </w:rPr>
        <w:t xml:space="preserve"> </w:t>
      </w:r>
      <w:r>
        <w:rPr>
          <w:i/>
          <w:sz w:val="16"/>
        </w:rPr>
        <w:t>plural</w:t>
      </w:r>
      <w:r>
        <w:rPr>
          <w:i/>
          <w:spacing w:val="-5"/>
          <w:sz w:val="16"/>
        </w:rPr>
        <w:t xml:space="preserve"> </w:t>
      </w:r>
      <w:r>
        <w:rPr>
          <w:i/>
          <w:sz w:val="16"/>
        </w:rPr>
        <w:t>and</w:t>
      </w:r>
      <w:r>
        <w:rPr>
          <w:i/>
          <w:spacing w:val="-8"/>
          <w:sz w:val="16"/>
        </w:rPr>
        <w:t xml:space="preserve"> </w:t>
      </w:r>
      <w:r>
        <w:rPr>
          <w:i/>
          <w:sz w:val="16"/>
        </w:rPr>
        <w:t>possessive</w:t>
      </w:r>
      <w:r>
        <w:rPr>
          <w:i/>
          <w:spacing w:val="-8"/>
          <w:sz w:val="16"/>
        </w:rPr>
        <w:t xml:space="preserve"> </w:t>
      </w:r>
      <w:r>
        <w:rPr>
          <w:i/>
          <w:sz w:val="16"/>
        </w:rPr>
        <w:t>forms,</w:t>
      </w:r>
      <w:r>
        <w:rPr>
          <w:i/>
          <w:spacing w:val="-7"/>
          <w:sz w:val="16"/>
        </w:rPr>
        <w:t xml:space="preserve"> </w:t>
      </w:r>
      <w:r>
        <w:rPr>
          <w:i/>
          <w:sz w:val="16"/>
        </w:rPr>
        <w:t>as</w:t>
      </w:r>
      <w:r>
        <w:rPr>
          <w:i/>
          <w:spacing w:val="-7"/>
          <w:sz w:val="16"/>
        </w:rPr>
        <w:t xml:space="preserve"> </w:t>
      </w:r>
      <w:r>
        <w:rPr>
          <w:i/>
          <w:sz w:val="16"/>
        </w:rPr>
        <w:t>well</w:t>
      </w:r>
      <w:r>
        <w:rPr>
          <w:i/>
          <w:spacing w:val="-7"/>
          <w:sz w:val="16"/>
        </w:rPr>
        <w:t xml:space="preserve"> </w:t>
      </w:r>
      <w:r>
        <w:rPr>
          <w:i/>
          <w:sz w:val="16"/>
        </w:rPr>
        <w:t>as</w:t>
      </w:r>
      <w:r>
        <w:rPr>
          <w:i/>
          <w:spacing w:val="-6"/>
          <w:sz w:val="16"/>
        </w:rPr>
        <w:t xml:space="preserve"> </w:t>
      </w:r>
      <w:r>
        <w:rPr>
          <w:i/>
          <w:sz w:val="16"/>
        </w:rPr>
        <w:t>those</w:t>
      </w:r>
      <w:r>
        <w:rPr>
          <w:i/>
          <w:spacing w:val="-8"/>
          <w:sz w:val="16"/>
        </w:rPr>
        <w:t xml:space="preserve"> </w:t>
      </w:r>
      <w:r>
        <w:rPr>
          <w:i/>
          <w:sz w:val="16"/>
        </w:rPr>
        <w:t>terms</w:t>
      </w:r>
      <w:r>
        <w:rPr>
          <w:i/>
          <w:spacing w:val="-5"/>
          <w:sz w:val="16"/>
        </w:rPr>
        <w:t xml:space="preserve"> </w:t>
      </w:r>
      <w:r>
        <w:rPr>
          <w:i/>
          <w:sz w:val="16"/>
        </w:rPr>
        <w:t>used</w:t>
      </w:r>
      <w:r>
        <w:rPr>
          <w:i/>
          <w:spacing w:val="-6"/>
          <w:sz w:val="16"/>
        </w:rPr>
        <w:t xml:space="preserve"> </w:t>
      </w:r>
      <w:r>
        <w:rPr>
          <w:i/>
          <w:sz w:val="16"/>
        </w:rPr>
        <w:t>as</w:t>
      </w:r>
      <w:r>
        <w:rPr>
          <w:i/>
          <w:spacing w:val="-5"/>
          <w:sz w:val="16"/>
        </w:rPr>
        <w:t xml:space="preserve"> </w:t>
      </w:r>
      <w:r>
        <w:rPr>
          <w:i/>
          <w:sz w:val="16"/>
        </w:rPr>
        <w:t>other</w:t>
      </w:r>
      <w:r>
        <w:rPr>
          <w:i/>
          <w:spacing w:val="-6"/>
          <w:sz w:val="16"/>
        </w:rPr>
        <w:t xml:space="preserve"> </w:t>
      </w:r>
      <w:r>
        <w:rPr>
          <w:i/>
          <w:sz w:val="16"/>
        </w:rPr>
        <w:t>parts of speech.]</w:t>
      </w:r>
    </w:p>
    <w:p w14:paraId="0BF3D4F5" w14:textId="77777777" w:rsidR="00B358A3" w:rsidRDefault="00B358A3">
      <w:pPr>
        <w:spacing w:line="247" w:lineRule="auto"/>
        <w:rPr>
          <w:sz w:val="16"/>
        </w:rPr>
        <w:sectPr w:rsidR="00B358A3">
          <w:footerReference w:type="default" r:id="rId16"/>
          <w:pgSz w:w="12240" w:h="15840"/>
          <w:pgMar w:top="920" w:right="1320" w:bottom="1380" w:left="1340" w:header="0" w:footer="1180" w:gutter="0"/>
          <w:cols w:space="720"/>
        </w:sectPr>
      </w:pPr>
    </w:p>
    <w:p w14:paraId="243D6B09" w14:textId="77777777" w:rsidR="00B358A3" w:rsidRDefault="00000000">
      <w:pPr>
        <w:pStyle w:val="BodyText"/>
        <w:spacing w:before="75"/>
        <w:ind w:left="100" w:right="118"/>
        <w:jc w:val="both"/>
        <w:rPr>
          <w:b/>
        </w:rPr>
      </w:pPr>
      <w:r>
        <w:rPr>
          <w:i/>
        </w:rPr>
        <w:lastRenderedPageBreak/>
        <w:t xml:space="preserve">Anti-Doping </w:t>
      </w:r>
      <w:proofErr w:type="spellStart"/>
      <w:r>
        <w:rPr>
          <w:i/>
        </w:rPr>
        <w:t>Organisation</w:t>
      </w:r>
      <w:proofErr w:type="spellEnd"/>
      <w:r>
        <w:rPr>
          <w:i/>
        </w:rPr>
        <w:t xml:space="preserve"> </w:t>
      </w:r>
      <w:r>
        <w:t>has elected to exercise its authority to test and who competes below the international</w:t>
      </w:r>
      <w:r>
        <w:rPr>
          <w:spacing w:val="-6"/>
        </w:rPr>
        <w:t xml:space="preserve"> </w:t>
      </w:r>
      <w:r>
        <w:t>or</w:t>
      </w:r>
      <w:r>
        <w:rPr>
          <w:spacing w:val="-4"/>
        </w:rPr>
        <w:t xml:space="preserve"> </w:t>
      </w:r>
      <w:r>
        <w:t>national</w:t>
      </w:r>
      <w:r>
        <w:rPr>
          <w:spacing w:val="-6"/>
        </w:rPr>
        <w:t xml:space="preserve"> </w:t>
      </w:r>
      <w:r>
        <w:t>level,</w:t>
      </w:r>
      <w:r>
        <w:rPr>
          <w:spacing w:val="-4"/>
        </w:rPr>
        <w:t xml:space="preserve"> </w:t>
      </w:r>
      <w:r>
        <w:t>then</w:t>
      </w:r>
      <w:r>
        <w:rPr>
          <w:spacing w:val="-7"/>
        </w:rPr>
        <w:t xml:space="preserve"> </w:t>
      </w:r>
      <w:r>
        <w:t>the</w:t>
      </w:r>
      <w:r>
        <w:rPr>
          <w:spacing w:val="-1"/>
        </w:rPr>
        <w:t xml:space="preserve"> </w:t>
      </w:r>
      <w:r>
        <w:rPr>
          <w:i/>
        </w:rPr>
        <w:t>Consequences</w:t>
      </w:r>
      <w:r>
        <w:rPr>
          <w:i/>
          <w:spacing w:val="-2"/>
        </w:rPr>
        <w:t xml:space="preserve"> </w:t>
      </w:r>
      <w:r>
        <w:t>set</w:t>
      </w:r>
      <w:r>
        <w:rPr>
          <w:spacing w:val="-7"/>
        </w:rPr>
        <w:t xml:space="preserve"> </w:t>
      </w:r>
      <w:r>
        <w:t>forth</w:t>
      </w:r>
      <w:r>
        <w:rPr>
          <w:spacing w:val="-2"/>
        </w:rPr>
        <w:t xml:space="preserve"> </w:t>
      </w:r>
      <w:r>
        <w:t>in</w:t>
      </w:r>
      <w:r>
        <w:rPr>
          <w:spacing w:val="-4"/>
        </w:rPr>
        <w:t xml:space="preserve"> </w:t>
      </w:r>
      <w:r>
        <w:t>the</w:t>
      </w:r>
      <w:r>
        <w:rPr>
          <w:spacing w:val="-4"/>
        </w:rPr>
        <w:t xml:space="preserve"> </w:t>
      </w:r>
      <w:r>
        <w:rPr>
          <w:i/>
        </w:rPr>
        <w:t>Code</w:t>
      </w:r>
      <w:r>
        <w:rPr>
          <w:i/>
          <w:spacing w:val="-4"/>
        </w:rPr>
        <w:t xml:space="preserve"> </w:t>
      </w:r>
      <w:r>
        <w:t>must</w:t>
      </w:r>
      <w:r>
        <w:rPr>
          <w:spacing w:val="-4"/>
        </w:rPr>
        <w:t xml:space="preserve"> </w:t>
      </w:r>
      <w:r>
        <w:t>be</w:t>
      </w:r>
      <w:r>
        <w:rPr>
          <w:spacing w:val="-7"/>
        </w:rPr>
        <w:t xml:space="preserve"> </w:t>
      </w:r>
      <w:r>
        <w:t>applied.</w:t>
      </w:r>
      <w:r>
        <w:rPr>
          <w:spacing w:val="-5"/>
        </w:rPr>
        <w:t xml:space="preserve"> </w:t>
      </w:r>
      <w:r>
        <w:t>For</w:t>
      </w:r>
      <w:r>
        <w:rPr>
          <w:spacing w:val="-6"/>
        </w:rPr>
        <w:t xml:space="preserve"> </w:t>
      </w:r>
      <w:r>
        <w:t xml:space="preserve">purposes of Article 2.8 and Article 2.9 and for purposes of anti-doping information and </w:t>
      </w:r>
      <w:r>
        <w:rPr>
          <w:i/>
        </w:rPr>
        <w:t>Education</w:t>
      </w:r>
      <w:r>
        <w:t xml:space="preserve">, any </w:t>
      </w:r>
      <w:r>
        <w:rPr>
          <w:i/>
        </w:rPr>
        <w:t xml:space="preserve">Person </w:t>
      </w:r>
      <w:r>
        <w:t xml:space="preserve">who participates in sport under the authority of any </w:t>
      </w:r>
      <w:r>
        <w:rPr>
          <w:i/>
        </w:rPr>
        <w:t>Signatory</w:t>
      </w:r>
      <w:r>
        <w:t xml:space="preserve">, government, or other sports </w:t>
      </w:r>
      <w:proofErr w:type="spellStart"/>
      <w:r>
        <w:t>organisation</w:t>
      </w:r>
      <w:proofErr w:type="spellEnd"/>
      <w:r>
        <w:t xml:space="preserve"> accepting the </w:t>
      </w:r>
      <w:r>
        <w:rPr>
          <w:i/>
        </w:rPr>
        <w:t xml:space="preserve">Code </w:t>
      </w:r>
      <w:r>
        <w:t xml:space="preserve">is an </w:t>
      </w:r>
      <w:r>
        <w:rPr>
          <w:i/>
        </w:rPr>
        <w:t>Athlete</w:t>
      </w:r>
      <w:r>
        <w:t>.</w:t>
      </w:r>
      <w:r>
        <w:rPr>
          <w:b/>
          <w:vertAlign w:val="superscript"/>
        </w:rPr>
        <w:t>76</w:t>
      </w:r>
    </w:p>
    <w:p w14:paraId="633FFC4D" w14:textId="77777777" w:rsidR="00B358A3" w:rsidRDefault="00B358A3">
      <w:pPr>
        <w:pStyle w:val="BodyText"/>
        <w:spacing w:before="1"/>
        <w:rPr>
          <w:b/>
        </w:rPr>
      </w:pPr>
    </w:p>
    <w:p w14:paraId="28BF137B" w14:textId="77777777" w:rsidR="00B358A3" w:rsidRDefault="00000000">
      <w:pPr>
        <w:ind w:left="100" w:right="125"/>
        <w:jc w:val="both"/>
        <w:rPr>
          <w:sz w:val="20"/>
        </w:rPr>
      </w:pPr>
      <w:r>
        <w:rPr>
          <w:i/>
          <w:sz w:val="20"/>
        </w:rPr>
        <w:t>Athlete Biological Passport</w:t>
      </w:r>
      <w:r>
        <w:rPr>
          <w:sz w:val="20"/>
        </w:rPr>
        <w:t xml:space="preserve">: The </w:t>
      </w:r>
      <w:proofErr w:type="spellStart"/>
      <w:r>
        <w:rPr>
          <w:sz w:val="20"/>
        </w:rPr>
        <w:t>programme</w:t>
      </w:r>
      <w:proofErr w:type="spellEnd"/>
      <w:r>
        <w:rPr>
          <w:sz w:val="20"/>
        </w:rPr>
        <w:t xml:space="preserve"> and methods of gathering and collating data as described in the </w:t>
      </w:r>
      <w:r>
        <w:rPr>
          <w:i/>
          <w:sz w:val="20"/>
        </w:rPr>
        <w:t xml:space="preserve">International Standard </w:t>
      </w:r>
      <w:r>
        <w:rPr>
          <w:sz w:val="20"/>
        </w:rPr>
        <w:t xml:space="preserve">for </w:t>
      </w:r>
      <w:r>
        <w:rPr>
          <w:i/>
          <w:sz w:val="20"/>
        </w:rPr>
        <w:t xml:space="preserve">Testing </w:t>
      </w:r>
      <w:r>
        <w:rPr>
          <w:sz w:val="20"/>
        </w:rPr>
        <w:t xml:space="preserve">and Investigations and </w:t>
      </w:r>
      <w:r>
        <w:rPr>
          <w:i/>
          <w:sz w:val="20"/>
        </w:rPr>
        <w:t xml:space="preserve">International Standard </w:t>
      </w:r>
      <w:r>
        <w:rPr>
          <w:sz w:val="20"/>
        </w:rPr>
        <w:t>for Laboratories.</w:t>
      </w:r>
    </w:p>
    <w:p w14:paraId="455B12AD" w14:textId="77777777" w:rsidR="00B358A3" w:rsidRDefault="00B358A3">
      <w:pPr>
        <w:pStyle w:val="BodyText"/>
        <w:spacing w:before="10"/>
        <w:rPr>
          <w:sz w:val="19"/>
        </w:rPr>
      </w:pPr>
    </w:p>
    <w:p w14:paraId="51E84B24" w14:textId="77777777" w:rsidR="00B358A3" w:rsidRDefault="00000000">
      <w:pPr>
        <w:ind w:left="100" w:right="118"/>
        <w:jc w:val="both"/>
        <w:rPr>
          <w:sz w:val="20"/>
        </w:rPr>
      </w:pPr>
      <w:r>
        <w:rPr>
          <w:i/>
          <w:sz w:val="20"/>
        </w:rPr>
        <w:t>Athlete Support Personnel</w:t>
      </w:r>
      <w:r>
        <w:rPr>
          <w:sz w:val="20"/>
        </w:rPr>
        <w:t xml:space="preserve">: Any coach, trainer, manager, agent, team staff, official, medical, paramedical personnel, parent or any other </w:t>
      </w:r>
      <w:r>
        <w:rPr>
          <w:i/>
          <w:sz w:val="20"/>
        </w:rPr>
        <w:t xml:space="preserve">Person </w:t>
      </w:r>
      <w:r>
        <w:rPr>
          <w:sz w:val="20"/>
        </w:rPr>
        <w:t xml:space="preserve">working with, treating or assisting an </w:t>
      </w:r>
      <w:r>
        <w:rPr>
          <w:i/>
          <w:sz w:val="20"/>
        </w:rPr>
        <w:t xml:space="preserve">Athlete </w:t>
      </w:r>
      <w:r>
        <w:rPr>
          <w:sz w:val="20"/>
        </w:rPr>
        <w:t xml:space="preserve">participating in or preparing for sports </w:t>
      </w:r>
      <w:r>
        <w:rPr>
          <w:i/>
          <w:sz w:val="20"/>
        </w:rPr>
        <w:t>Competition</w:t>
      </w:r>
      <w:r>
        <w:rPr>
          <w:sz w:val="20"/>
        </w:rPr>
        <w:t>.</w:t>
      </w:r>
    </w:p>
    <w:p w14:paraId="57978B2E" w14:textId="77777777" w:rsidR="00B358A3" w:rsidRDefault="00B358A3">
      <w:pPr>
        <w:pStyle w:val="BodyText"/>
        <w:spacing w:before="2"/>
      </w:pPr>
    </w:p>
    <w:p w14:paraId="6BC33B26" w14:textId="77777777" w:rsidR="00B358A3" w:rsidRDefault="00000000">
      <w:pPr>
        <w:pStyle w:val="BodyText"/>
        <w:ind w:left="100" w:right="116"/>
        <w:jc w:val="both"/>
      </w:pPr>
      <w:r>
        <w:rPr>
          <w:i/>
        </w:rPr>
        <w:t>Attempt</w:t>
      </w:r>
      <w:r>
        <w:t>: Purposely engaging</w:t>
      </w:r>
      <w:r>
        <w:rPr>
          <w:spacing w:val="-2"/>
        </w:rPr>
        <w:t xml:space="preserve"> </w:t>
      </w:r>
      <w:r>
        <w:t>in</w:t>
      </w:r>
      <w:r>
        <w:rPr>
          <w:spacing w:val="-1"/>
        </w:rPr>
        <w:t xml:space="preserve"> </w:t>
      </w:r>
      <w:proofErr w:type="gramStart"/>
      <w:r>
        <w:t>conduct</w:t>
      </w:r>
      <w:r>
        <w:rPr>
          <w:spacing w:val="-1"/>
        </w:rPr>
        <w:t xml:space="preserve"> </w:t>
      </w:r>
      <w:r>
        <w:t>that</w:t>
      </w:r>
      <w:proofErr w:type="gramEnd"/>
      <w:r>
        <w:rPr>
          <w:spacing w:val="-1"/>
        </w:rPr>
        <w:t xml:space="preserve"> </w:t>
      </w:r>
      <w:r>
        <w:t>constitutes a</w:t>
      </w:r>
      <w:r>
        <w:rPr>
          <w:spacing w:val="-1"/>
        </w:rPr>
        <w:t xml:space="preserve"> </w:t>
      </w:r>
      <w:r>
        <w:t>substantial</w:t>
      </w:r>
      <w:r>
        <w:rPr>
          <w:spacing w:val="-2"/>
        </w:rPr>
        <w:t xml:space="preserve"> </w:t>
      </w:r>
      <w:r>
        <w:t>step in a</w:t>
      </w:r>
      <w:r>
        <w:rPr>
          <w:spacing w:val="-1"/>
        </w:rPr>
        <w:t xml:space="preserve"> </w:t>
      </w:r>
      <w:r>
        <w:t>course</w:t>
      </w:r>
      <w:r>
        <w:rPr>
          <w:spacing w:val="-1"/>
        </w:rPr>
        <w:t xml:space="preserve"> </w:t>
      </w:r>
      <w:r>
        <w:t>of</w:t>
      </w:r>
      <w:r>
        <w:rPr>
          <w:spacing w:val="-1"/>
        </w:rPr>
        <w:t xml:space="preserve"> </w:t>
      </w:r>
      <w:r>
        <w:t>conduct</w:t>
      </w:r>
      <w:r>
        <w:rPr>
          <w:spacing w:val="-1"/>
        </w:rPr>
        <w:t xml:space="preserve"> </w:t>
      </w:r>
      <w:r>
        <w:t>planned to culminate in the commission of an anti-doping rule violation. Provided, however, there shall be no anti- doping</w:t>
      </w:r>
      <w:r>
        <w:rPr>
          <w:spacing w:val="-5"/>
        </w:rPr>
        <w:t xml:space="preserve"> </w:t>
      </w:r>
      <w:r>
        <w:t>rule</w:t>
      </w:r>
      <w:r>
        <w:rPr>
          <w:spacing w:val="-4"/>
        </w:rPr>
        <w:t xml:space="preserve"> </w:t>
      </w:r>
      <w:r>
        <w:t>violation</w:t>
      </w:r>
      <w:r>
        <w:rPr>
          <w:spacing w:val="-4"/>
        </w:rPr>
        <w:t xml:space="preserve"> </w:t>
      </w:r>
      <w:r>
        <w:t>based</w:t>
      </w:r>
      <w:r>
        <w:rPr>
          <w:spacing w:val="-2"/>
        </w:rPr>
        <w:t xml:space="preserve"> </w:t>
      </w:r>
      <w:r>
        <w:t>solely</w:t>
      </w:r>
      <w:r>
        <w:rPr>
          <w:spacing w:val="-3"/>
        </w:rPr>
        <w:t xml:space="preserve"> </w:t>
      </w:r>
      <w:r>
        <w:t>on</w:t>
      </w:r>
      <w:r>
        <w:rPr>
          <w:spacing w:val="-4"/>
        </w:rPr>
        <w:t xml:space="preserve"> </w:t>
      </w:r>
      <w:r>
        <w:t xml:space="preserve">an </w:t>
      </w:r>
      <w:r>
        <w:rPr>
          <w:i/>
        </w:rPr>
        <w:t>Attempt</w:t>
      </w:r>
      <w:r>
        <w:rPr>
          <w:i/>
          <w:spacing w:val="-4"/>
        </w:rPr>
        <w:t xml:space="preserve"> </w:t>
      </w:r>
      <w:r>
        <w:t>to</w:t>
      </w:r>
      <w:r>
        <w:rPr>
          <w:spacing w:val="-4"/>
        </w:rPr>
        <w:t xml:space="preserve"> </w:t>
      </w:r>
      <w:r>
        <w:t>commit</w:t>
      </w:r>
      <w:r>
        <w:rPr>
          <w:spacing w:val="-4"/>
        </w:rPr>
        <w:t xml:space="preserve"> </w:t>
      </w:r>
      <w:r>
        <w:t>a</w:t>
      </w:r>
      <w:r>
        <w:rPr>
          <w:spacing w:val="-5"/>
        </w:rPr>
        <w:t xml:space="preserve"> </w:t>
      </w:r>
      <w:r>
        <w:t>violation</w:t>
      </w:r>
      <w:r>
        <w:rPr>
          <w:spacing w:val="-3"/>
        </w:rPr>
        <w:t xml:space="preserve"> </w:t>
      </w:r>
      <w:r>
        <w:t>if</w:t>
      </w:r>
      <w:r>
        <w:rPr>
          <w:spacing w:val="-4"/>
        </w:rPr>
        <w:t xml:space="preserve"> </w:t>
      </w:r>
      <w:r>
        <w:t>the</w:t>
      </w:r>
      <w:r>
        <w:rPr>
          <w:spacing w:val="-2"/>
        </w:rPr>
        <w:t xml:space="preserve"> </w:t>
      </w:r>
      <w:r>
        <w:rPr>
          <w:i/>
        </w:rPr>
        <w:t>Person</w:t>
      </w:r>
      <w:r>
        <w:rPr>
          <w:i/>
          <w:spacing w:val="-4"/>
        </w:rPr>
        <w:t xml:space="preserve"> </w:t>
      </w:r>
      <w:r>
        <w:t>renounces</w:t>
      </w:r>
      <w:r>
        <w:rPr>
          <w:spacing w:val="-3"/>
        </w:rPr>
        <w:t xml:space="preserve"> </w:t>
      </w:r>
      <w:r>
        <w:t xml:space="preserve">the </w:t>
      </w:r>
      <w:r>
        <w:rPr>
          <w:i/>
        </w:rPr>
        <w:t xml:space="preserve">Attempt </w:t>
      </w:r>
      <w:r>
        <w:t xml:space="preserve">prior to it being discovered by a third party not involved in the </w:t>
      </w:r>
      <w:r>
        <w:rPr>
          <w:i/>
        </w:rPr>
        <w:t>Attempt</w:t>
      </w:r>
      <w:r>
        <w:t>.</w:t>
      </w:r>
    </w:p>
    <w:p w14:paraId="3BC12009" w14:textId="77777777" w:rsidR="00B358A3" w:rsidRDefault="00B358A3">
      <w:pPr>
        <w:pStyle w:val="BodyText"/>
      </w:pPr>
    </w:p>
    <w:p w14:paraId="7AF6BD3A" w14:textId="77777777" w:rsidR="00B358A3" w:rsidRDefault="00000000">
      <w:pPr>
        <w:ind w:left="100" w:right="118"/>
        <w:jc w:val="both"/>
        <w:rPr>
          <w:sz w:val="20"/>
        </w:rPr>
      </w:pPr>
      <w:r>
        <w:rPr>
          <w:i/>
          <w:sz w:val="20"/>
        </w:rPr>
        <w:t>Atypical Finding</w:t>
      </w:r>
      <w:r>
        <w:rPr>
          <w:sz w:val="20"/>
        </w:rPr>
        <w:t xml:space="preserve">: A report from a </w:t>
      </w:r>
      <w:r>
        <w:rPr>
          <w:i/>
          <w:sz w:val="20"/>
        </w:rPr>
        <w:t>WADA</w:t>
      </w:r>
      <w:r>
        <w:rPr>
          <w:sz w:val="20"/>
        </w:rPr>
        <w:t xml:space="preserve">-accredited laboratory or other </w:t>
      </w:r>
      <w:r>
        <w:rPr>
          <w:i/>
          <w:sz w:val="20"/>
        </w:rPr>
        <w:t>WADA</w:t>
      </w:r>
      <w:r>
        <w:rPr>
          <w:sz w:val="20"/>
        </w:rPr>
        <w:t>-approved laboratory which requires</w:t>
      </w:r>
      <w:r>
        <w:rPr>
          <w:spacing w:val="-14"/>
          <w:sz w:val="20"/>
        </w:rPr>
        <w:t xml:space="preserve"> </w:t>
      </w:r>
      <w:r>
        <w:rPr>
          <w:sz w:val="20"/>
        </w:rPr>
        <w:t>further</w:t>
      </w:r>
      <w:r>
        <w:rPr>
          <w:spacing w:val="-14"/>
          <w:sz w:val="20"/>
        </w:rPr>
        <w:t xml:space="preserve"> </w:t>
      </w:r>
      <w:r>
        <w:rPr>
          <w:sz w:val="20"/>
        </w:rPr>
        <w:t>investigation</w:t>
      </w:r>
      <w:r>
        <w:rPr>
          <w:spacing w:val="-14"/>
          <w:sz w:val="20"/>
        </w:rPr>
        <w:t xml:space="preserve"> </w:t>
      </w:r>
      <w:r>
        <w:rPr>
          <w:sz w:val="20"/>
        </w:rPr>
        <w:t>as</w:t>
      </w:r>
      <w:r>
        <w:rPr>
          <w:spacing w:val="-14"/>
          <w:sz w:val="20"/>
        </w:rPr>
        <w:t xml:space="preserve"> </w:t>
      </w:r>
      <w:r>
        <w:rPr>
          <w:sz w:val="20"/>
        </w:rPr>
        <w:t>provided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i/>
          <w:sz w:val="20"/>
        </w:rPr>
        <w:t>International</w:t>
      </w:r>
      <w:r>
        <w:rPr>
          <w:i/>
          <w:spacing w:val="-14"/>
          <w:sz w:val="20"/>
        </w:rPr>
        <w:t xml:space="preserve"> </w:t>
      </w:r>
      <w:r>
        <w:rPr>
          <w:i/>
          <w:sz w:val="20"/>
        </w:rPr>
        <w:t>Standard</w:t>
      </w:r>
      <w:r>
        <w:rPr>
          <w:i/>
          <w:spacing w:val="-14"/>
          <w:sz w:val="20"/>
        </w:rPr>
        <w:t xml:space="preserve"> </w:t>
      </w:r>
      <w:r>
        <w:rPr>
          <w:sz w:val="20"/>
        </w:rPr>
        <w:t>for</w:t>
      </w:r>
      <w:r>
        <w:rPr>
          <w:spacing w:val="-13"/>
          <w:sz w:val="20"/>
        </w:rPr>
        <w:t xml:space="preserve"> </w:t>
      </w:r>
      <w:r>
        <w:rPr>
          <w:sz w:val="20"/>
        </w:rPr>
        <w:t>Laboratories</w:t>
      </w:r>
      <w:r>
        <w:rPr>
          <w:spacing w:val="-14"/>
          <w:sz w:val="20"/>
        </w:rPr>
        <w:t xml:space="preserve"> </w:t>
      </w:r>
      <w:r>
        <w:rPr>
          <w:sz w:val="20"/>
        </w:rPr>
        <w:t>or</w:t>
      </w:r>
      <w:r>
        <w:rPr>
          <w:spacing w:val="-14"/>
          <w:sz w:val="20"/>
        </w:rPr>
        <w:t xml:space="preserve"> </w:t>
      </w:r>
      <w:r>
        <w:rPr>
          <w:sz w:val="20"/>
        </w:rPr>
        <w:t>related</w:t>
      </w:r>
      <w:r>
        <w:rPr>
          <w:spacing w:val="-14"/>
          <w:sz w:val="20"/>
        </w:rPr>
        <w:t xml:space="preserve"> </w:t>
      </w:r>
      <w:r>
        <w:rPr>
          <w:i/>
          <w:sz w:val="20"/>
        </w:rPr>
        <w:t xml:space="preserve">Technical Documents </w:t>
      </w:r>
      <w:r>
        <w:rPr>
          <w:sz w:val="20"/>
        </w:rPr>
        <w:t xml:space="preserve">prior to the determination of an </w:t>
      </w:r>
      <w:r>
        <w:rPr>
          <w:i/>
          <w:sz w:val="20"/>
        </w:rPr>
        <w:t>Adverse Analytical Finding</w:t>
      </w:r>
      <w:r>
        <w:rPr>
          <w:sz w:val="20"/>
        </w:rPr>
        <w:t>.</w:t>
      </w:r>
    </w:p>
    <w:p w14:paraId="66C6509B" w14:textId="77777777" w:rsidR="00B358A3" w:rsidRDefault="00B358A3">
      <w:pPr>
        <w:pStyle w:val="BodyText"/>
        <w:spacing w:before="11"/>
        <w:rPr>
          <w:sz w:val="19"/>
        </w:rPr>
      </w:pPr>
    </w:p>
    <w:p w14:paraId="610F31EF" w14:textId="77777777" w:rsidR="00B358A3" w:rsidRDefault="00000000">
      <w:pPr>
        <w:ind w:left="100"/>
        <w:jc w:val="both"/>
        <w:rPr>
          <w:sz w:val="20"/>
        </w:rPr>
      </w:pPr>
      <w:r>
        <w:rPr>
          <w:i/>
          <w:spacing w:val="-2"/>
          <w:sz w:val="20"/>
        </w:rPr>
        <w:t>Atypical</w:t>
      </w:r>
      <w:r>
        <w:rPr>
          <w:i/>
          <w:spacing w:val="-10"/>
          <w:sz w:val="20"/>
        </w:rPr>
        <w:t xml:space="preserve"> </w:t>
      </w:r>
      <w:r>
        <w:rPr>
          <w:i/>
          <w:spacing w:val="-2"/>
          <w:sz w:val="20"/>
        </w:rPr>
        <w:t>Passport</w:t>
      </w:r>
      <w:r>
        <w:rPr>
          <w:i/>
          <w:spacing w:val="-9"/>
          <w:sz w:val="20"/>
        </w:rPr>
        <w:t xml:space="preserve"> </w:t>
      </w:r>
      <w:r>
        <w:rPr>
          <w:i/>
          <w:spacing w:val="-2"/>
          <w:sz w:val="20"/>
        </w:rPr>
        <w:t>Finding</w:t>
      </w:r>
      <w:r>
        <w:rPr>
          <w:spacing w:val="-2"/>
          <w:sz w:val="20"/>
        </w:rPr>
        <w:t>:</w:t>
      </w:r>
      <w:r>
        <w:rPr>
          <w:spacing w:val="-6"/>
          <w:sz w:val="20"/>
        </w:rPr>
        <w:t xml:space="preserve"> </w:t>
      </w:r>
      <w:r>
        <w:rPr>
          <w:spacing w:val="-2"/>
          <w:sz w:val="20"/>
        </w:rPr>
        <w:t>A</w:t>
      </w:r>
      <w:r>
        <w:rPr>
          <w:spacing w:val="-10"/>
          <w:sz w:val="20"/>
        </w:rPr>
        <w:t xml:space="preserve"> </w:t>
      </w:r>
      <w:r>
        <w:rPr>
          <w:spacing w:val="-2"/>
          <w:sz w:val="20"/>
        </w:rPr>
        <w:t>report</w:t>
      </w:r>
      <w:r>
        <w:rPr>
          <w:spacing w:val="-8"/>
          <w:sz w:val="20"/>
        </w:rPr>
        <w:t xml:space="preserve"> </w:t>
      </w:r>
      <w:r>
        <w:rPr>
          <w:spacing w:val="-2"/>
          <w:sz w:val="20"/>
        </w:rPr>
        <w:t>described</w:t>
      </w:r>
      <w:r>
        <w:rPr>
          <w:spacing w:val="-6"/>
          <w:sz w:val="20"/>
        </w:rPr>
        <w:t xml:space="preserve"> </w:t>
      </w:r>
      <w:r>
        <w:rPr>
          <w:spacing w:val="-2"/>
          <w:sz w:val="20"/>
        </w:rPr>
        <w:t>as</w:t>
      </w:r>
      <w:r>
        <w:rPr>
          <w:spacing w:val="-8"/>
          <w:sz w:val="20"/>
        </w:rPr>
        <w:t xml:space="preserve"> </w:t>
      </w:r>
      <w:r>
        <w:rPr>
          <w:spacing w:val="-2"/>
          <w:sz w:val="20"/>
        </w:rPr>
        <w:t>an</w:t>
      </w:r>
      <w:r>
        <w:rPr>
          <w:spacing w:val="-6"/>
          <w:sz w:val="20"/>
        </w:rPr>
        <w:t xml:space="preserve"> </w:t>
      </w:r>
      <w:r>
        <w:rPr>
          <w:i/>
          <w:spacing w:val="-2"/>
          <w:sz w:val="20"/>
        </w:rPr>
        <w:t>Atypical</w:t>
      </w:r>
      <w:r>
        <w:rPr>
          <w:i/>
          <w:spacing w:val="-8"/>
          <w:sz w:val="20"/>
        </w:rPr>
        <w:t xml:space="preserve"> </w:t>
      </w:r>
      <w:r>
        <w:rPr>
          <w:i/>
          <w:spacing w:val="-2"/>
          <w:sz w:val="20"/>
        </w:rPr>
        <w:t>Passport</w:t>
      </w:r>
      <w:r>
        <w:rPr>
          <w:i/>
          <w:spacing w:val="-9"/>
          <w:sz w:val="20"/>
        </w:rPr>
        <w:t xml:space="preserve"> </w:t>
      </w:r>
      <w:r>
        <w:rPr>
          <w:i/>
          <w:spacing w:val="-2"/>
          <w:sz w:val="20"/>
        </w:rPr>
        <w:t>Finding</w:t>
      </w:r>
      <w:r>
        <w:rPr>
          <w:i/>
          <w:spacing w:val="-6"/>
          <w:sz w:val="20"/>
        </w:rPr>
        <w:t xml:space="preserve"> </w:t>
      </w:r>
      <w:r>
        <w:rPr>
          <w:spacing w:val="-2"/>
          <w:sz w:val="20"/>
        </w:rPr>
        <w:t>as</w:t>
      </w:r>
      <w:r>
        <w:rPr>
          <w:spacing w:val="-8"/>
          <w:sz w:val="20"/>
        </w:rPr>
        <w:t xml:space="preserve"> </w:t>
      </w:r>
      <w:r>
        <w:rPr>
          <w:spacing w:val="-2"/>
          <w:sz w:val="20"/>
        </w:rPr>
        <w:t>described</w:t>
      </w:r>
      <w:r>
        <w:rPr>
          <w:spacing w:val="-8"/>
          <w:sz w:val="20"/>
        </w:rPr>
        <w:t xml:space="preserve"> </w:t>
      </w:r>
      <w:r>
        <w:rPr>
          <w:spacing w:val="-2"/>
          <w:sz w:val="20"/>
        </w:rPr>
        <w:t>in</w:t>
      </w:r>
      <w:r>
        <w:rPr>
          <w:spacing w:val="-9"/>
          <w:sz w:val="20"/>
        </w:rPr>
        <w:t xml:space="preserve"> </w:t>
      </w:r>
      <w:r>
        <w:rPr>
          <w:spacing w:val="-2"/>
          <w:sz w:val="20"/>
        </w:rPr>
        <w:t>the</w:t>
      </w:r>
      <w:r>
        <w:rPr>
          <w:spacing w:val="-7"/>
          <w:sz w:val="20"/>
        </w:rPr>
        <w:t xml:space="preserve"> </w:t>
      </w:r>
      <w:r>
        <w:rPr>
          <w:spacing w:val="-2"/>
          <w:sz w:val="20"/>
        </w:rPr>
        <w:t>applicable</w:t>
      </w:r>
    </w:p>
    <w:p w14:paraId="1EFB7FAF" w14:textId="77777777" w:rsidR="00B358A3" w:rsidRDefault="00000000">
      <w:pPr>
        <w:ind w:left="100"/>
        <w:jc w:val="both"/>
        <w:rPr>
          <w:sz w:val="20"/>
        </w:rPr>
      </w:pPr>
      <w:r>
        <w:rPr>
          <w:i/>
          <w:spacing w:val="-2"/>
          <w:sz w:val="20"/>
        </w:rPr>
        <w:t>International</w:t>
      </w:r>
      <w:r>
        <w:rPr>
          <w:i/>
          <w:spacing w:val="7"/>
          <w:sz w:val="20"/>
        </w:rPr>
        <w:t xml:space="preserve"> </w:t>
      </w:r>
      <w:r>
        <w:rPr>
          <w:i/>
          <w:spacing w:val="-2"/>
          <w:sz w:val="20"/>
        </w:rPr>
        <w:t>Standards</w:t>
      </w:r>
      <w:r>
        <w:rPr>
          <w:spacing w:val="-2"/>
          <w:sz w:val="20"/>
        </w:rPr>
        <w:t>.</w:t>
      </w:r>
    </w:p>
    <w:p w14:paraId="315E1898" w14:textId="77777777" w:rsidR="00B358A3" w:rsidRDefault="00B358A3">
      <w:pPr>
        <w:pStyle w:val="BodyText"/>
        <w:spacing w:before="10"/>
        <w:rPr>
          <w:sz w:val="19"/>
        </w:rPr>
      </w:pPr>
    </w:p>
    <w:p w14:paraId="01E245A8" w14:textId="77777777" w:rsidR="00B358A3" w:rsidRDefault="00000000">
      <w:pPr>
        <w:pStyle w:val="BodyText"/>
        <w:ind w:left="100"/>
        <w:jc w:val="both"/>
      </w:pPr>
      <w:r>
        <w:rPr>
          <w:i/>
        </w:rPr>
        <w:t>CAS</w:t>
      </w:r>
      <w:r>
        <w:t>:</w:t>
      </w:r>
      <w:r>
        <w:rPr>
          <w:spacing w:val="-7"/>
        </w:rPr>
        <w:t xml:space="preserve"> </w:t>
      </w:r>
      <w:r>
        <w:t>The</w:t>
      </w:r>
      <w:r>
        <w:rPr>
          <w:spacing w:val="-5"/>
        </w:rPr>
        <w:t xml:space="preserve"> </w:t>
      </w:r>
      <w:r>
        <w:t>Court</w:t>
      </w:r>
      <w:r>
        <w:rPr>
          <w:spacing w:val="-4"/>
        </w:rPr>
        <w:t xml:space="preserve"> </w:t>
      </w:r>
      <w:r>
        <w:t>of</w:t>
      </w:r>
      <w:r>
        <w:rPr>
          <w:spacing w:val="-4"/>
        </w:rPr>
        <w:t xml:space="preserve"> </w:t>
      </w:r>
      <w:r>
        <w:t>Arbitration</w:t>
      </w:r>
      <w:r>
        <w:rPr>
          <w:spacing w:val="-7"/>
        </w:rPr>
        <w:t xml:space="preserve"> </w:t>
      </w:r>
      <w:r>
        <w:t>for</w:t>
      </w:r>
      <w:r>
        <w:rPr>
          <w:spacing w:val="-4"/>
        </w:rPr>
        <w:t xml:space="preserve"> </w:t>
      </w:r>
      <w:r>
        <w:rPr>
          <w:spacing w:val="-2"/>
        </w:rPr>
        <w:t>Sport.</w:t>
      </w:r>
    </w:p>
    <w:p w14:paraId="6096E79D" w14:textId="77777777" w:rsidR="00B358A3" w:rsidRDefault="00B358A3">
      <w:pPr>
        <w:pStyle w:val="BodyText"/>
        <w:spacing w:before="1"/>
      </w:pPr>
    </w:p>
    <w:p w14:paraId="18406AF9" w14:textId="77777777" w:rsidR="00B358A3" w:rsidRDefault="00000000">
      <w:pPr>
        <w:ind w:left="100"/>
        <w:jc w:val="both"/>
        <w:rPr>
          <w:sz w:val="20"/>
        </w:rPr>
      </w:pPr>
      <w:r>
        <w:rPr>
          <w:i/>
          <w:sz w:val="20"/>
        </w:rPr>
        <w:t>Code</w:t>
      </w:r>
      <w:r>
        <w:rPr>
          <w:sz w:val="20"/>
        </w:rPr>
        <w:t>:</w:t>
      </w:r>
      <w:r>
        <w:rPr>
          <w:spacing w:val="-7"/>
          <w:sz w:val="20"/>
        </w:rPr>
        <w:t xml:space="preserve"> </w:t>
      </w:r>
      <w:r>
        <w:rPr>
          <w:sz w:val="20"/>
        </w:rPr>
        <w:t>The</w:t>
      </w:r>
      <w:r>
        <w:rPr>
          <w:spacing w:val="-7"/>
          <w:sz w:val="20"/>
        </w:rPr>
        <w:t xml:space="preserve"> </w:t>
      </w:r>
      <w:r>
        <w:rPr>
          <w:sz w:val="20"/>
        </w:rPr>
        <w:t>World</w:t>
      </w:r>
      <w:r>
        <w:rPr>
          <w:spacing w:val="-6"/>
          <w:sz w:val="20"/>
        </w:rPr>
        <w:t xml:space="preserve"> </w:t>
      </w:r>
      <w:r>
        <w:rPr>
          <w:sz w:val="20"/>
        </w:rPr>
        <w:t>Anti-Doping</w:t>
      </w:r>
      <w:r>
        <w:rPr>
          <w:spacing w:val="-8"/>
          <w:sz w:val="20"/>
        </w:rPr>
        <w:t xml:space="preserve"> </w:t>
      </w:r>
      <w:r>
        <w:rPr>
          <w:i/>
          <w:spacing w:val="-4"/>
          <w:sz w:val="20"/>
        </w:rPr>
        <w:t>Code</w:t>
      </w:r>
      <w:r>
        <w:rPr>
          <w:spacing w:val="-4"/>
          <w:sz w:val="20"/>
        </w:rPr>
        <w:t>.</w:t>
      </w:r>
    </w:p>
    <w:p w14:paraId="7A54A360" w14:textId="77777777" w:rsidR="00B358A3" w:rsidRDefault="00B358A3">
      <w:pPr>
        <w:pStyle w:val="BodyText"/>
        <w:spacing w:before="1"/>
      </w:pPr>
    </w:p>
    <w:p w14:paraId="1C0CA0AC" w14:textId="77777777" w:rsidR="00B358A3" w:rsidRDefault="00000000">
      <w:pPr>
        <w:pStyle w:val="BodyText"/>
        <w:ind w:left="100" w:right="120"/>
        <w:jc w:val="both"/>
      </w:pPr>
      <w:r>
        <w:rPr>
          <w:i/>
        </w:rPr>
        <w:t>Competition</w:t>
      </w:r>
      <w:r>
        <w:t>: A</w:t>
      </w:r>
      <w:r>
        <w:rPr>
          <w:spacing w:val="-2"/>
        </w:rPr>
        <w:t xml:space="preserve"> </w:t>
      </w:r>
      <w:r>
        <w:t>single</w:t>
      </w:r>
      <w:r>
        <w:rPr>
          <w:spacing w:val="-2"/>
        </w:rPr>
        <w:t xml:space="preserve"> </w:t>
      </w:r>
      <w:r>
        <w:t>race, match, game or</w:t>
      </w:r>
      <w:r>
        <w:rPr>
          <w:spacing w:val="-1"/>
        </w:rPr>
        <w:t xml:space="preserve"> </w:t>
      </w:r>
      <w:r>
        <w:t>singular</w:t>
      </w:r>
      <w:r>
        <w:rPr>
          <w:spacing w:val="-1"/>
        </w:rPr>
        <w:t xml:space="preserve"> </w:t>
      </w:r>
      <w:r>
        <w:t>sport</w:t>
      </w:r>
      <w:r>
        <w:rPr>
          <w:spacing w:val="-2"/>
        </w:rPr>
        <w:t xml:space="preserve"> </w:t>
      </w:r>
      <w:r>
        <w:t>contest. For example, a</w:t>
      </w:r>
      <w:r>
        <w:rPr>
          <w:spacing w:val="-2"/>
        </w:rPr>
        <w:t xml:space="preserve"> </w:t>
      </w:r>
      <w:r>
        <w:t>basketball game</w:t>
      </w:r>
      <w:r>
        <w:rPr>
          <w:spacing w:val="-2"/>
        </w:rPr>
        <w:t xml:space="preserve"> </w:t>
      </w:r>
      <w:r>
        <w:t>or the finals</w:t>
      </w:r>
      <w:r>
        <w:rPr>
          <w:spacing w:val="-8"/>
        </w:rPr>
        <w:t xml:space="preserve"> </w:t>
      </w:r>
      <w:r>
        <w:t>of</w:t>
      </w:r>
      <w:r>
        <w:rPr>
          <w:spacing w:val="-9"/>
        </w:rPr>
        <w:t xml:space="preserve"> </w:t>
      </w:r>
      <w:r>
        <w:t>the</w:t>
      </w:r>
      <w:r>
        <w:rPr>
          <w:spacing w:val="-9"/>
        </w:rPr>
        <w:t xml:space="preserve"> </w:t>
      </w:r>
      <w:r>
        <w:t>Olympic</w:t>
      </w:r>
      <w:r>
        <w:rPr>
          <w:spacing w:val="-8"/>
        </w:rPr>
        <w:t xml:space="preserve"> </w:t>
      </w:r>
      <w:r>
        <w:t>100-meter</w:t>
      </w:r>
      <w:r>
        <w:rPr>
          <w:spacing w:val="-8"/>
        </w:rPr>
        <w:t xml:space="preserve"> </w:t>
      </w:r>
      <w:r>
        <w:t>race</w:t>
      </w:r>
      <w:r>
        <w:rPr>
          <w:spacing w:val="-9"/>
        </w:rPr>
        <w:t xml:space="preserve"> </w:t>
      </w:r>
      <w:r>
        <w:t>in</w:t>
      </w:r>
      <w:r>
        <w:rPr>
          <w:spacing w:val="-9"/>
        </w:rPr>
        <w:t xml:space="preserve"> </w:t>
      </w:r>
      <w:r>
        <w:t>athletics.</w:t>
      </w:r>
      <w:r>
        <w:rPr>
          <w:spacing w:val="-9"/>
        </w:rPr>
        <w:t xml:space="preserve"> </w:t>
      </w:r>
      <w:r>
        <w:t>For</w:t>
      </w:r>
      <w:r>
        <w:rPr>
          <w:spacing w:val="-8"/>
        </w:rPr>
        <w:t xml:space="preserve"> </w:t>
      </w:r>
      <w:r>
        <w:t>stage</w:t>
      </w:r>
      <w:r>
        <w:rPr>
          <w:spacing w:val="-9"/>
        </w:rPr>
        <w:t xml:space="preserve"> </w:t>
      </w:r>
      <w:r>
        <w:t>races</w:t>
      </w:r>
      <w:r>
        <w:rPr>
          <w:spacing w:val="-8"/>
        </w:rPr>
        <w:t xml:space="preserve"> </w:t>
      </w:r>
      <w:r>
        <w:t>and</w:t>
      </w:r>
      <w:r>
        <w:rPr>
          <w:spacing w:val="-9"/>
        </w:rPr>
        <w:t xml:space="preserve"> </w:t>
      </w:r>
      <w:r>
        <w:t>other</w:t>
      </w:r>
      <w:r>
        <w:rPr>
          <w:spacing w:val="-8"/>
        </w:rPr>
        <w:t xml:space="preserve"> </w:t>
      </w:r>
      <w:r>
        <w:t>sport</w:t>
      </w:r>
      <w:r>
        <w:rPr>
          <w:spacing w:val="-9"/>
        </w:rPr>
        <w:t xml:space="preserve"> </w:t>
      </w:r>
      <w:r>
        <w:t>contests</w:t>
      </w:r>
      <w:r>
        <w:rPr>
          <w:spacing w:val="-8"/>
        </w:rPr>
        <w:t xml:space="preserve"> </w:t>
      </w:r>
      <w:r>
        <w:t>where</w:t>
      </w:r>
      <w:r>
        <w:rPr>
          <w:spacing w:val="-9"/>
        </w:rPr>
        <w:t xml:space="preserve"> </w:t>
      </w:r>
      <w:r>
        <w:t>prizes</w:t>
      </w:r>
      <w:r>
        <w:rPr>
          <w:spacing w:val="-8"/>
        </w:rPr>
        <w:t xml:space="preserve"> </w:t>
      </w:r>
      <w:r>
        <w:t xml:space="preserve">are awarded on a daily or other interim basis the distinction between a </w:t>
      </w:r>
      <w:r>
        <w:rPr>
          <w:i/>
        </w:rPr>
        <w:t xml:space="preserve">Competition </w:t>
      </w:r>
      <w:r>
        <w:t xml:space="preserve">and an </w:t>
      </w:r>
      <w:r>
        <w:rPr>
          <w:i/>
        </w:rPr>
        <w:t xml:space="preserve">Event </w:t>
      </w:r>
      <w:r>
        <w:t>will be as provided in the rules of IFF.</w:t>
      </w:r>
      <w:r>
        <w:rPr>
          <w:spacing w:val="40"/>
        </w:rPr>
        <w:t xml:space="preserve"> </w:t>
      </w:r>
      <w:r>
        <w:t>In the context of floorball, this refers to a floorball match.</w:t>
      </w:r>
    </w:p>
    <w:p w14:paraId="2B7CB7A2" w14:textId="77777777" w:rsidR="00B358A3" w:rsidRDefault="00B358A3">
      <w:pPr>
        <w:pStyle w:val="BodyText"/>
      </w:pPr>
    </w:p>
    <w:p w14:paraId="6A9D90D3" w14:textId="77777777" w:rsidR="00B358A3" w:rsidRDefault="00000000">
      <w:pPr>
        <w:ind w:left="100" w:right="117"/>
        <w:jc w:val="both"/>
        <w:rPr>
          <w:sz w:val="20"/>
        </w:rPr>
      </w:pPr>
      <w:r>
        <w:rPr>
          <w:i/>
          <w:sz w:val="20"/>
        </w:rPr>
        <w:t xml:space="preserve">Consequences of Anti-Doping Rule Violations </w:t>
      </w:r>
      <w:r>
        <w:rPr>
          <w:sz w:val="20"/>
        </w:rPr>
        <w:t>(“</w:t>
      </w:r>
      <w:r>
        <w:rPr>
          <w:i/>
          <w:sz w:val="20"/>
        </w:rPr>
        <w:t>Consequences</w:t>
      </w:r>
      <w:r>
        <w:rPr>
          <w:sz w:val="20"/>
        </w:rPr>
        <w:t xml:space="preserve">”): An </w:t>
      </w:r>
      <w:r>
        <w:rPr>
          <w:i/>
          <w:sz w:val="20"/>
        </w:rPr>
        <w:t xml:space="preserve">Athlete's </w:t>
      </w:r>
      <w:r>
        <w:rPr>
          <w:sz w:val="20"/>
        </w:rPr>
        <w:t xml:space="preserve">or other </w:t>
      </w:r>
      <w:r>
        <w:rPr>
          <w:i/>
          <w:sz w:val="20"/>
        </w:rPr>
        <w:t xml:space="preserve">Person's </w:t>
      </w:r>
      <w:r>
        <w:rPr>
          <w:sz w:val="20"/>
        </w:rPr>
        <w:t xml:space="preserve">violation of an anti-doping rule may result in one or more of the following: (a) </w:t>
      </w:r>
      <w:r>
        <w:rPr>
          <w:i/>
          <w:sz w:val="20"/>
          <w:u w:val="single"/>
        </w:rPr>
        <w:t>Disqualification</w:t>
      </w:r>
      <w:r>
        <w:rPr>
          <w:i/>
          <w:sz w:val="20"/>
        </w:rPr>
        <w:t xml:space="preserve"> </w:t>
      </w:r>
      <w:r>
        <w:rPr>
          <w:sz w:val="20"/>
        </w:rPr>
        <w:t xml:space="preserve">means the </w:t>
      </w:r>
      <w:r>
        <w:rPr>
          <w:i/>
          <w:sz w:val="20"/>
        </w:rPr>
        <w:t xml:space="preserve">Athlete’s </w:t>
      </w:r>
      <w:r>
        <w:rPr>
          <w:sz w:val="20"/>
        </w:rPr>
        <w:t xml:space="preserve">results in a particular </w:t>
      </w:r>
      <w:r>
        <w:rPr>
          <w:i/>
          <w:sz w:val="20"/>
        </w:rPr>
        <w:t xml:space="preserve">Competition </w:t>
      </w:r>
      <w:r>
        <w:rPr>
          <w:sz w:val="20"/>
        </w:rPr>
        <w:t xml:space="preserve">or </w:t>
      </w:r>
      <w:r>
        <w:rPr>
          <w:i/>
          <w:sz w:val="20"/>
        </w:rPr>
        <w:t xml:space="preserve">Event </w:t>
      </w:r>
      <w:r>
        <w:rPr>
          <w:sz w:val="20"/>
        </w:rPr>
        <w:t xml:space="preserve">are invalidated, with all resulting </w:t>
      </w:r>
      <w:r>
        <w:rPr>
          <w:i/>
          <w:sz w:val="20"/>
        </w:rPr>
        <w:t xml:space="preserve">Consequences </w:t>
      </w:r>
      <w:r>
        <w:rPr>
          <w:sz w:val="20"/>
        </w:rPr>
        <w:t xml:space="preserve">including forfeiture of any medals, points and prizes; (b) </w:t>
      </w:r>
      <w:r>
        <w:rPr>
          <w:i/>
          <w:sz w:val="20"/>
          <w:u w:val="single"/>
        </w:rPr>
        <w:t>Ineligibility</w:t>
      </w:r>
      <w:r>
        <w:rPr>
          <w:i/>
          <w:sz w:val="20"/>
        </w:rPr>
        <w:t xml:space="preserve"> </w:t>
      </w:r>
      <w:r>
        <w:rPr>
          <w:sz w:val="20"/>
        </w:rPr>
        <w:t xml:space="preserve">means the </w:t>
      </w:r>
      <w:r>
        <w:rPr>
          <w:i/>
          <w:sz w:val="20"/>
        </w:rPr>
        <w:t xml:space="preserve">Athlete </w:t>
      </w:r>
      <w:r>
        <w:rPr>
          <w:sz w:val="20"/>
        </w:rPr>
        <w:t xml:space="preserve">or other </w:t>
      </w:r>
      <w:r>
        <w:rPr>
          <w:i/>
          <w:sz w:val="20"/>
        </w:rPr>
        <w:t xml:space="preserve">Person </w:t>
      </w:r>
      <w:r>
        <w:rPr>
          <w:sz w:val="20"/>
        </w:rPr>
        <w:t xml:space="preserve">is barred on account of an anti-doping rule violation for a specified period of time from participating in any </w:t>
      </w:r>
      <w:r>
        <w:rPr>
          <w:i/>
          <w:sz w:val="20"/>
        </w:rPr>
        <w:t xml:space="preserve">Competition </w:t>
      </w:r>
      <w:r>
        <w:rPr>
          <w:sz w:val="20"/>
        </w:rPr>
        <w:t>or other activity or funding as provided in Article 10.14; (c)</w:t>
      </w:r>
      <w:r>
        <w:rPr>
          <w:spacing w:val="-1"/>
          <w:sz w:val="20"/>
        </w:rPr>
        <w:t xml:space="preserve"> </w:t>
      </w:r>
      <w:r>
        <w:rPr>
          <w:i/>
          <w:sz w:val="20"/>
          <w:u w:val="single"/>
        </w:rPr>
        <w:t>Provisional Suspension</w:t>
      </w:r>
      <w:r>
        <w:rPr>
          <w:i/>
          <w:sz w:val="20"/>
        </w:rPr>
        <w:t xml:space="preserve"> </w:t>
      </w:r>
      <w:r>
        <w:rPr>
          <w:sz w:val="20"/>
        </w:rPr>
        <w:t xml:space="preserve">means the </w:t>
      </w:r>
      <w:r>
        <w:rPr>
          <w:i/>
          <w:sz w:val="20"/>
        </w:rPr>
        <w:t xml:space="preserve">Athlete </w:t>
      </w:r>
      <w:r>
        <w:rPr>
          <w:sz w:val="20"/>
        </w:rPr>
        <w:t>or other</w:t>
      </w:r>
      <w:r>
        <w:rPr>
          <w:spacing w:val="-8"/>
          <w:sz w:val="20"/>
        </w:rPr>
        <w:t xml:space="preserve"> </w:t>
      </w:r>
      <w:r>
        <w:rPr>
          <w:i/>
          <w:sz w:val="20"/>
        </w:rPr>
        <w:t>Person</w:t>
      </w:r>
      <w:r>
        <w:rPr>
          <w:i/>
          <w:spacing w:val="-9"/>
          <w:sz w:val="20"/>
        </w:rPr>
        <w:t xml:space="preserve"> </w:t>
      </w:r>
      <w:r>
        <w:rPr>
          <w:sz w:val="20"/>
        </w:rPr>
        <w:t>is</w:t>
      </w:r>
      <w:r>
        <w:rPr>
          <w:spacing w:val="-8"/>
          <w:sz w:val="20"/>
        </w:rPr>
        <w:t xml:space="preserve"> </w:t>
      </w:r>
      <w:r>
        <w:rPr>
          <w:sz w:val="20"/>
        </w:rPr>
        <w:t>barred</w:t>
      </w:r>
      <w:r>
        <w:rPr>
          <w:spacing w:val="-9"/>
          <w:sz w:val="20"/>
        </w:rPr>
        <w:t xml:space="preserve"> </w:t>
      </w:r>
      <w:r>
        <w:rPr>
          <w:sz w:val="20"/>
        </w:rPr>
        <w:t>temporarily</w:t>
      </w:r>
      <w:r>
        <w:rPr>
          <w:spacing w:val="-8"/>
          <w:sz w:val="20"/>
        </w:rPr>
        <w:t xml:space="preserve"> </w:t>
      </w:r>
      <w:r>
        <w:rPr>
          <w:sz w:val="20"/>
        </w:rPr>
        <w:t>from</w:t>
      </w:r>
      <w:r>
        <w:rPr>
          <w:spacing w:val="-9"/>
          <w:sz w:val="20"/>
        </w:rPr>
        <w:t xml:space="preserve"> </w:t>
      </w:r>
      <w:r>
        <w:rPr>
          <w:sz w:val="20"/>
        </w:rPr>
        <w:t>participating</w:t>
      </w:r>
      <w:r>
        <w:rPr>
          <w:spacing w:val="-9"/>
          <w:sz w:val="20"/>
        </w:rPr>
        <w:t xml:space="preserve"> </w:t>
      </w:r>
      <w:r>
        <w:rPr>
          <w:sz w:val="20"/>
        </w:rPr>
        <w:t>in</w:t>
      </w:r>
      <w:r>
        <w:rPr>
          <w:spacing w:val="-8"/>
          <w:sz w:val="20"/>
        </w:rPr>
        <w:t xml:space="preserve"> </w:t>
      </w:r>
      <w:r>
        <w:rPr>
          <w:sz w:val="20"/>
        </w:rPr>
        <w:t>any</w:t>
      </w:r>
      <w:r>
        <w:rPr>
          <w:spacing w:val="-3"/>
          <w:sz w:val="20"/>
        </w:rPr>
        <w:t xml:space="preserve"> </w:t>
      </w:r>
      <w:r>
        <w:rPr>
          <w:i/>
          <w:sz w:val="20"/>
        </w:rPr>
        <w:t>Competition</w:t>
      </w:r>
      <w:r>
        <w:rPr>
          <w:i/>
          <w:spacing w:val="-8"/>
          <w:sz w:val="20"/>
        </w:rPr>
        <w:t xml:space="preserve"> </w:t>
      </w:r>
      <w:r>
        <w:rPr>
          <w:sz w:val="20"/>
        </w:rPr>
        <w:t>or</w:t>
      </w:r>
      <w:r>
        <w:rPr>
          <w:spacing w:val="-8"/>
          <w:sz w:val="20"/>
        </w:rPr>
        <w:t xml:space="preserve"> </w:t>
      </w:r>
      <w:r>
        <w:rPr>
          <w:sz w:val="20"/>
        </w:rPr>
        <w:t>activity</w:t>
      </w:r>
      <w:r>
        <w:rPr>
          <w:spacing w:val="-8"/>
          <w:sz w:val="20"/>
        </w:rPr>
        <w:t xml:space="preserve"> </w:t>
      </w:r>
      <w:r>
        <w:rPr>
          <w:sz w:val="20"/>
        </w:rPr>
        <w:t>prior</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final</w:t>
      </w:r>
      <w:r>
        <w:rPr>
          <w:spacing w:val="-8"/>
          <w:sz w:val="20"/>
        </w:rPr>
        <w:t xml:space="preserve"> </w:t>
      </w:r>
      <w:r>
        <w:rPr>
          <w:sz w:val="20"/>
        </w:rPr>
        <w:t xml:space="preserve">decision at a hearing conducted under Article 8; (d) </w:t>
      </w:r>
      <w:r>
        <w:rPr>
          <w:i/>
          <w:sz w:val="20"/>
          <w:u w:val="single"/>
        </w:rPr>
        <w:t>Financial Consequences</w:t>
      </w:r>
      <w:r>
        <w:rPr>
          <w:i/>
          <w:sz w:val="20"/>
        </w:rPr>
        <w:t xml:space="preserve"> </w:t>
      </w:r>
      <w:r>
        <w:rPr>
          <w:sz w:val="20"/>
        </w:rPr>
        <w:t xml:space="preserve">means a financial sanction imposed for an anti-doping rule violation or to recover costs associated with an anti-doping rule violation; and (e) </w:t>
      </w:r>
      <w:r>
        <w:rPr>
          <w:i/>
          <w:sz w:val="20"/>
          <w:u w:val="single"/>
        </w:rPr>
        <w:t>Public Disclosure</w:t>
      </w:r>
      <w:r>
        <w:rPr>
          <w:i/>
          <w:sz w:val="20"/>
        </w:rPr>
        <w:t xml:space="preserve"> </w:t>
      </w:r>
      <w:r>
        <w:rPr>
          <w:sz w:val="20"/>
        </w:rPr>
        <w:t xml:space="preserve">means the dissemination or distribution of information to the general public or </w:t>
      </w:r>
      <w:r>
        <w:rPr>
          <w:i/>
          <w:sz w:val="20"/>
        </w:rPr>
        <w:t xml:space="preserve">Persons </w:t>
      </w:r>
      <w:r>
        <w:rPr>
          <w:sz w:val="20"/>
        </w:rPr>
        <w:t xml:space="preserve">beyond those </w:t>
      </w:r>
      <w:r>
        <w:rPr>
          <w:i/>
          <w:sz w:val="20"/>
        </w:rPr>
        <w:t xml:space="preserve">Persons </w:t>
      </w:r>
      <w:r>
        <w:rPr>
          <w:sz w:val="20"/>
        </w:rPr>
        <w:t xml:space="preserve">entitled to earlier notification in accordance with Article 14. Teams in </w:t>
      </w:r>
      <w:r>
        <w:rPr>
          <w:i/>
          <w:sz w:val="20"/>
        </w:rPr>
        <w:t xml:space="preserve">Team Sports </w:t>
      </w:r>
      <w:r>
        <w:rPr>
          <w:sz w:val="20"/>
        </w:rPr>
        <w:t xml:space="preserve">may also be subject to </w:t>
      </w:r>
      <w:r>
        <w:rPr>
          <w:i/>
          <w:sz w:val="20"/>
        </w:rPr>
        <w:t xml:space="preserve">Consequences </w:t>
      </w:r>
      <w:r>
        <w:rPr>
          <w:sz w:val="20"/>
        </w:rPr>
        <w:t>as provided in Article 11.</w:t>
      </w:r>
    </w:p>
    <w:p w14:paraId="39C9D9BA" w14:textId="77777777" w:rsidR="00B358A3" w:rsidRDefault="00B358A3">
      <w:pPr>
        <w:pStyle w:val="BodyText"/>
        <w:spacing w:before="1"/>
      </w:pPr>
    </w:p>
    <w:p w14:paraId="0FB27DB4" w14:textId="77777777" w:rsidR="00B358A3" w:rsidRDefault="00000000">
      <w:pPr>
        <w:ind w:left="100" w:right="122"/>
        <w:jc w:val="both"/>
        <w:rPr>
          <w:sz w:val="20"/>
        </w:rPr>
      </w:pPr>
      <w:r>
        <w:rPr>
          <w:i/>
          <w:sz w:val="20"/>
        </w:rPr>
        <w:t>Contaminated</w:t>
      </w:r>
      <w:r>
        <w:rPr>
          <w:i/>
          <w:spacing w:val="-7"/>
          <w:sz w:val="20"/>
        </w:rPr>
        <w:t xml:space="preserve"> </w:t>
      </w:r>
      <w:r>
        <w:rPr>
          <w:i/>
          <w:sz w:val="20"/>
        </w:rPr>
        <w:t>Product</w:t>
      </w:r>
      <w:r>
        <w:rPr>
          <w:sz w:val="20"/>
        </w:rPr>
        <w:t>:</w:t>
      </w:r>
      <w:r>
        <w:rPr>
          <w:spacing w:val="-6"/>
          <w:sz w:val="20"/>
        </w:rPr>
        <w:t xml:space="preserve"> </w:t>
      </w:r>
      <w:r>
        <w:rPr>
          <w:sz w:val="20"/>
        </w:rPr>
        <w:t>A</w:t>
      </w:r>
      <w:r>
        <w:rPr>
          <w:spacing w:val="-7"/>
          <w:sz w:val="20"/>
        </w:rPr>
        <w:t xml:space="preserve"> </w:t>
      </w:r>
      <w:r>
        <w:rPr>
          <w:sz w:val="20"/>
        </w:rPr>
        <w:t>product</w:t>
      </w:r>
      <w:r>
        <w:rPr>
          <w:spacing w:val="-9"/>
          <w:sz w:val="20"/>
        </w:rPr>
        <w:t xml:space="preserve"> </w:t>
      </w:r>
      <w:r>
        <w:rPr>
          <w:sz w:val="20"/>
        </w:rPr>
        <w:t>that</w:t>
      </w:r>
      <w:r>
        <w:rPr>
          <w:spacing w:val="-7"/>
          <w:sz w:val="20"/>
        </w:rPr>
        <w:t xml:space="preserve"> </w:t>
      </w:r>
      <w:r>
        <w:rPr>
          <w:sz w:val="20"/>
        </w:rPr>
        <w:t>contains</w:t>
      </w:r>
      <w:r>
        <w:rPr>
          <w:spacing w:val="-8"/>
          <w:sz w:val="20"/>
        </w:rPr>
        <w:t xml:space="preserve"> </w:t>
      </w:r>
      <w:r>
        <w:rPr>
          <w:sz w:val="20"/>
        </w:rPr>
        <w:t>a</w:t>
      </w:r>
      <w:r>
        <w:rPr>
          <w:spacing w:val="-3"/>
          <w:sz w:val="20"/>
        </w:rPr>
        <w:t xml:space="preserve"> </w:t>
      </w:r>
      <w:r>
        <w:rPr>
          <w:i/>
          <w:sz w:val="20"/>
        </w:rPr>
        <w:t>Prohibited</w:t>
      </w:r>
      <w:r>
        <w:rPr>
          <w:i/>
          <w:spacing w:val="-7"/>
          <w:sz w:val="20"/>
        </w:rPr>
        <w:t xml:space="preserve"> </w:t>
      </w:r>
      <w:r>
        <w:rPr>
          <w:i/>
          <w:sz w:val="20"/>
        </w:rPr>
        <w:t>Substance</w:t>
      </w:r>
      <w:r>
        <w:rPr>
          <w:i/>
          <w:spacing w:val="-5"/>
          <w:sz w:val="20"/>
        </w:rPr>
        <w:t xml:space="preserve"> </w:t>
      </w:r>
      <w:r>
        <w:rPr>
          <w:sz w:val="20"/>
        </w:rPr>
        <w:t>that</w:t>
      </w:r>
      <w:r>
        <w:rPr>
          <w:spacing w:val="-7"/>
          <w:sz w:val="20"/>
        </w:rPr>
        <w:t xml:space="preserve"> </w:t>
      </w:r>
      <w:r>
        <w:rPr>
          <w:sz w:val="20"/>
        </w:rPr>
        <w:t>is</w:t>
      </w:r>
      <w:r>
        <w:rPr>
          <w:spacing w:val="-8"/>
          <w:sz w:val="20"/>
        </w:rPr>
        <w:t xml:space="preserve"> </w:t>
      </w:r>
      <w:r>
        <w:rPr>
          <w:sz w:val="20"/>
        </w:rPr>
        <w:t>not</w:t>
      </w:r>
      <w:r>
        <w:rPr>
          <w:spacing w:val="-7"/>
          <w:sz w:val="20"/>
        </w:rPr>
        <w:t xml:space="preserve"> </w:t>
      </w:r>
      <w:r>
        <w:rPr>
          <w:sz w:val="20"/>
        </w:rPr>
        <w:t>disclosed</w:t>
      </w:r>
      <w:r>
        <w:rPr>
          <w:spacing w:val="-7"/>
          <w:sz w:val="20"/>
        </w:rPr>
        <w:t xml:space="preserve"> </w:t>
      </w:r>
      <w:r>
        <w:rPr>
          <w:sz w:val="20"/>
        </w:rPr>
        <w:t>on</w:t>
      </w:r>
      <w:r>
        <w:rPr>
          <w:spacing w:val="-9"/>
          <w:sz w:val="20"/>
        </w:rPr>
        <w:t xml:space="preserve"> </w:t>
      </w:r>
      <w:r>
        <w:rPr>
          <w:sz w:val="20"/>
        </w:rPr>
        <w:t>the</w:t>
      </w:r>
      <w:r>
        <w:rPr>
          <w:spacing w:val="-7"/>
          <w:sz w:val="20"/>
        </w:rPr>
        <w:t xml:space="preserve"> </w:t>
      </w:r>
      <w:r>
        <w:rPr>
          <w:sz w:val="20"/>
        </w:rPr>
        <w:t>product label or in information available in a reasonable Internet search.</w:t>
      </w:r>
    </w:p>
    <w:p w14:paraId="4D8D20A8" w14:textId="77777777" w:rsidR="00B358A3" w:rsidRDefault="00B358A3">
      <w:pPr>
        <w:pStyle w:val="BodyText"/>
      </w:pPr>
    </w:p>
    <w:p w14:paraId="3A2AA4B3" w14:textId="77777777" w:rsidR="00B358A3" w:rsidRDefault="00B358A3">
      <w:pPr>
        <w:pStyle w:val="BodyText"/>
      </w:pPr>
    </w:p>
    <w:p w14:paraId="10FD2E70" w14:textId="77777777" w:rsidR="00B358A3" w:rsidRDefault="00000000">
      <w:pPr>
        <w:pStyle w:val="BodyText"/>
        <w:spacing w:before="1"/>
        <w:rPr>
          <w:sz w:val="22"/>
        </w:rPr>
      </w:pPr>
      <w:r>
        <w:pict w14:anchorId="446401F1">
          <v:rect id="docshape57" o:spid="_x0000_s2054" style="position:absolute;margin-left:1in;margin-top:13.95pt;width:2in;height:.6pt;z-index:-15706112;mso-wrap-distance-left:0;mso-wrap-distance-right:0;mso-position-horizontal-relative:page" fillcolor="black" stroked="f">
            <w10:wrap type="topAndBottom" anchorx="page"/>
          </v:rect>
        </w:pict>
      </w:r>
    </w:p>
    <w:p w14:paraId="5BEB3622" w14:textId="77777777" w:rsidR="00B358A3" w:rsidRDefault="00000000">
      <w:pPr>
        <w:spacing w:before="98" w:line="242" w:lineRule="auto"/>
        <w:ind w:left="371" w:right="111" w:hanging="272"/>
        <w:jc w:val="both"/>
        <w:rPr>
          <w:i/>
          <w:sz w:val="16"/>
        </w:rPr>
      </w:pPr>
      <w:r>
        <w:rPr>
          <w:b/>
          <w:position w:val="6"/>
          <w:sz w:val="12"/>
        </w:rPr>
        <w:t>76</w:t>
      </w:r>
      <w:r>
        <w:rPr>
          <w:b/>
          <w:spacing w:val="40"/>
          <w:position w:val="6"/>
          <w:sz w:val="12"/>
        </w:rPr>
        <w:t xml:space="preserve"> </w:t>
      </w:r>
      <w:r>
        <w:rPr>
          <w:i/>
          <w:sz w:val="16"/>
        </w:rPr>
        <w:t>[Comment to Athlete: Individuals who participate in sport may fall in one of five categories: 1) International-Level Athlete, 2) National-Level Athlete, 3) individuals who are not International- or National-Level Athletes but over whom the International Federation</w:t>
      </w:r>
      <w:r>
        <w:rPr>
          <w:i/>
          <w:spacing w:val="-7"/>
          <w:sz w:val="16"/>
        </w:rPr>
        <w:t xml:space="preserve"> </w:t>
      </w:r>
      <w:r>
        <w:rPr>
          <w:i/>
          <w:sz w:val="16"/>
        </w:rPr>
        <w:t>or</w:t>
      </w:r>
      <w:r>
        <w:rPr>
          <w:i/>
          <w:spacing w:val="-7"/>
          <w:sz w:val="16"/>
        </w:rPr>
        <w:t xml:space="preserve"> </w:t>
      </w:r>
      <w:r>
        <w:rPr>
          <w:i/>
          <w:sz w:val="16"/>
        </w:rPr>
        <w:t>National</w:t>
      </w:r>
      <w:r>
        <w:rPr>
          <w:i/>
          <w:spacing w:val="-8"/>
          <w:sz w:val="16"/>
        </w:rPr>
        <w:t xml:space="preserve"> </w:t>
      </w:r>
      <w:r>
        <w:rPr>
          <w:i/>
          <w:sz w:val="16"/>
        </w:rPr>
        <w:t>Anti-Doping</w:t>
      </w:r>
      <w:r>
        <w:rPr>
          <w:i/>
          <w:spacing w:val="-9"/>
          <w:sz w:val="16"/>
        </w:rPr>
        <w:t xml:space="preserve"> </w:t>
      </w:r>
      <w:proofErr w:type="spellStart"/>
      <w:r>
        <w:rPr>
          <w:i/>
          <w:sz w:val="16"/>
        </w:rPr>
        <w:t>Organisation</w:t>
      </w:r>
      <w:proofErr w:type="spellEnd"/>
      <w:r>
        <w:rPr>
          <w:i/>
          <w:spacing w:val="-9"/>
          <w:sz w:val="16"/>
        </w:rPr>
        <w:t xml:space="preserve"> </w:t>
      </w:r>
      <w:r>
        <w:rPr>
          <w:i/>
          <w:sz w:val="16"/>
        </w:rPr>
        <w:t>has</w:t>
      </w:r>
      <w:r>
        <w:rPr>
          <w:i/>
          <w:spacing w:val="-8"/>
          <w:sz w:val="16"/>
        </w:rPr>
        <w:t xml:space="preserve"> </w:t>
      </w:r>
      <w:r>
        <w:rPr>
          <w:i/>
          <w:sz w:val="16"/>
        </w:rPr>
        <w:t>chosen</w:t>
      </w:r>
      <w:r>
        <w:rPr>
          <w:i/>
          <w:spacing w:val="-7"/>
          <w:sz w:val="16"/>
        </w:rPr>
        <w:t xml:space="preserve"> </w:t>
      </w:r>
      <w:r>
        <w:rPr>
          <w:i/>
          <w:sz w:val="16"/>
        </w:rPr>
        <w:t>to</w:t>
      </w:r>
      <w:r>
        <w:rPr>
          <w:i/>
          <w:spacing w:val="-7"/>
          <w:sz w:val="16"/>
        </w:rPr>
        <w:t xml:space="preserve"> </w:t>
      </w:r>
      <w:r>
        <w:rPr>
          <w:i/>
          <w:sz w:val="16"/>
        </w:rPr>
        <w:t>exercise</w:t>
      </w:r>
      <w:r>
        <w:rPr>
          <w:i/>
          <w:spacing w:val="-7"/>
          <w:sz w:val="16"/>
        </w:rPr>
        <w:t xml:space="preserve"> </w:t>
      </w:r>
      <w:r>
        <w:rPr>
          <w:i/>
          <w:sz w:val="16"/>
        </w:rPr>
        <w:t>authority,</w:t>
      </w:r>
      <w:r>
        <w:rPr>
          <w:i/>
          <w:spacing w:val="-5"/>
          <w:sz w:val="16"/>
        </w:rPr>
        <w:t xml:space="preserve"> </w:t>
      </w:r>
      <w:r>
        <w:rPr>
          <w:i/>
          <w:sz w:val="16"/>
        </w:rPr>
        <w:t>4)</w:t>
      </w:r>
      <w:r>
        <w:rPr>
          <w:i/>
          <w:spacing w:val="-7"/>
          <w:sz w:val="16"/>
        </w:rPr>
        <w:t xml:space="preserve"> </w:t>
      </w:r>
      <w:r>
        <w:rPr>
          <w:i/>
          <w:sz w:val="16"/>
        </w:rPr>
        <w:t>Recreational</w:t>
      </w:r>
      <w:r>
        <w:rPr>
          <w:i/>
          <w:spacing w:val="-8"/>
          <w:sz w:val="16"/>
        </w:rPr>
        <w:t xml:space="preserve"> </w:t>
      </w:r>
      <w:r>
        <w:rPr>
          <w:i/>
          <w:sz w:val="16"/>
        </w:rPr>
        <w:t>Athlete,</w:t>
      </w:r>
      <w:r>
        <w:rPr>
          <w:i/>
          <w:spacing w:val="-5"/>
          <w:sz w:val="16"/>
        </w:rPr>
        <w:t xml:space="preserve"> </w:t>
      </w:r>
      <w:r>
        <w:rPr>
          <w:i/>
          <w:sz w:val="16"/>
        </w:rPr>
        <w:t>and</w:t>
      </w:r>
      <w:r>
        <w:rPr>
          <w:i/>
          <w:spacing w:val="-7"/>
          <w:sz w:val="16"/>
        </w:rPr>
        <w:t xml:space="preserve"> </w:t>
      </w:r>
      <w:r>
        <w:rPr>
          <w:i/>
          <w:sz w:val="16"/>
        </w:rPr>
        <w:t>5)</w:t>
      </w:r>
      <w:r>
        <w:rPr>
          <w:i/>
          <w:spacing w:val="-7"/>
          <w:sz w:val="16"/>
        </w:rPr>
        <w:t xml:space="preserve"> </w:t>
      </w:r>
      <w:r>
        <w:rPr>
          <w:i/>
          <w:sz w:val="16"/>
        </w:rPr>
        <w:t>individuals</w:t>
      </w:r>
      <w:r>
        <w:rPr>
          <w:i/>
          <w:spacing w:val="-5"/>
          <w:sz w:val="16"/>
        </w:rPr>
        <w:t xml:space="preserve"> </w:t>
      </w:r>
      <w:r>
        <w:rPr>
          <w:i/>
          <w:sz w:val="16"/>
        </w:rPr>
        <w:t>over whom</w:t>
      </w:r>
      <w:r>
        <w:rPr>
          <w:i/>
          <w:spacing w:val="-8"/>
          <w:sz w:val="16"/>
        </w:rPr>
        <w:t xml:space="preserve"> </w:t>
      </w:r>
      <w:r>
        <w:rPr>
          <w:i/>
          <w:sz w:val="16"/>
        </w:rPr>
        <w:t>no</w:t>
      </w:r>
      <w:r>
        <w:rPr>
          <w:i/>
          <w:spacing w:val="-12"/>
          <w:sz w:val="16"/>
        </w:rPr>
        <w:t xml:space="preserve"> </w:t>
      </w:r>
      <w:r>
        <w:rPr>
          <w:i/>
          <w:sz w:val="16"/>
        </w:rPr>
        <w:t>International</w:t>
      </w:r>
      <w:r>
        <w:rPr>
          <w:i/>
          <w:spacing w:val="-7"/>
          <w:sz w:val="16"/>
        </w:rPr>
        <w:t xml:space="preserve"> </w:t>
      </w:r>
      <w:r>
        <w:rPr>
          <w:i/>
          <w:sz w:val="16"/>
        </w:rPr>
        <w:t>Federation</w:t>
      </w:r>
      <w:r>
        <w:rPr>
          <w:i/>
          <w:spacing w:val="-12"/>
          <w:sz w:val="16"/>
        </w:rPr>
        <w:t xml:space="preserve"> </w:t>
      </w:r>
      <w:r>
        <w:rPr>
          <w:i/>
          <w:sz w:val="16"/>
        </w:rPr>
        <w:t>or</w:t>
      </w:r>
      <w:r>
        <w:rPr>
          <w:i/>
          <w:spacing w:val="-8"/>
          <w:sz w:val="16"/>
        </w:rPr>
        <w:t xml:space="preserve"> </w:t>
      </w:r>
      <w:r>
        <w:rPr>
          <w:i/>
          <w:sz w:val="16"/>
        </w:rPr>
        <w:t>National</w:t>
      </w:r>
      <w:r>
        <w:rPr>
          <w:i/>
          <w:spacing w:val="-8"/>
          <w:sz w:val="16"/>
        </w:rPr>
        <w:t xml:space="preserve"> </w:t>
      </w:r>
      <w:r>
        <w:rPr>
          <w:i/>
          <w:sz w:val="16"/>
        </w:rPr>
        <w:t>Anti-Doping</w:t>
      </w:r>
      <w:r>
        <w:rPr>
          <w:i/>
          <w:spacing w:val="-9"/>
          <w:sz w:val="16"/>
        </w:rPr>
        <w:t xml:space="preserve"> </w:t>
      </w:r>
      <w:proofErr w:type="spellStart"/>
      <w:r>
        <w:rPr>
          <w:i/>
          <w:sz w:val="16"/>
        </w:rPr>
        <w:t>Organisation</w:t>
      </w:r>
      <w:proofErr w:type="spellEnd"/>
      <w:r>
        <w:rPr>
          <w:i/>
          <w:spacing w:val="-8"/>
          <w:sz w:val="16"/>
        </w:rPr>
        <w:t xml:space="preserve"> </w:t>
      </w:r>
      <w:r>
        <w:rPr>
          <w:i/>
          <w:sz w:val="16"/>
        </w:rPr>
        <w:t>has,</w:t>
      </w:r>
      <w:r>
        <w:rPr>
          <w:i/>
          <w:spacing w:val="-8"/>
          <w:sz w:val="16"/>
        </w:rPr>
        <w:t xml:space="preserve"> </w:t>
      </w:r>
      <w:r>
        <w:rPr>
          <w:i/>
          <w:sz w:val="16"/>
        </w:rPr>
        <w:t>or</w:t>
      </w:r>
      <w:r>
        <w:rPr>
          <w:i/>
          <w:spacing w:val="-9"/>
          <w:sz w:val="16"/>
        </w:rPr>
        <w:t xml:space="preserve"> </w:t>
      </w:r>
      <w:r>
        <w:rPr>
          <w:i/>
          <w:sz w:val="16"/>
        </w:rPr>
        <w:t>has</w:t>
      </w:r>
      <w:r>
        <w:rPr>
          <w:i/>
          <w:spacing w:val="-10"/>
          <w:sz w:val="16"/>
        </w:rPr>
        <w:t xml:space="preserve"> </w:t>
      </w:r>
      <w:r>
        <w:rPr>
          <w:i/>
          <w:sz w:val="16"/>
        </w:rPr>
        <w:t>chosen</w:t>
      </w:r>
      <w:r>
        <w:rPr>
          <w:i/>
          <w:spacing w:val="-12"/>
          <w:sz w:val="16"/>
        </w:rPr>
        <w:t xml:space="preserve"> </w:t>
      </w:r>
      <w:r>
        <w:rPr>
          <w:i/>
          <w:sz w:val="16"/>
        </w:rPr>
        <w:t>to,</w:t>
      </w:r>
      <w:r>
        <w:rPr>
          <w:i/>
          <w:spacing w:val="-7"/>
          <w:sz w:val="16"/>
        </w:rPr>
        <w:t xml:space="preserve"> </w:t>
      </w:r>
      <w:r>
        <w:rPr>
          <w:i/>
          <w:sz w:val="16"/>
        </w:rPr>
        <w:t>exercise</w:t>
      </w:r>
      <w:r>
        <w:rPr>
          <w:i/>
          <w:spacing w:val="-12"/>
          <w:sz w:val="16"/>
        </w:rPr>
        <w:t xml:space="preserve"> </w:t>
      </w:r>
      <w:r>
        <w:rPr>
          <w:i/>
          <w:sz w:val="16"/>
        </w:rPr>
        <w:t>authority.</w:t>
      </w:r>
      <w:r>
        <w:rPr>
          <w:i/>
          <w:spacing w:val="-9"/>
          <w:sz w:val="16"/>
        </w:rPr>
        <w:t xml:space="preserve"> </w:t>
      </w:r>
      <w:r>
        <w:rPr>
          <w:i/>
          <w:sz w:val="16"/>
        </w:rPr>
        <w:t>All</w:t>
      </w:r>
      <w:r>
        <w:rPr>
          <w:i/>
          <w:spacing w:val="-10"/>
          <w:sz w:val="16"/>
        </w:rPr>
        <w:t xml:space="preserve"> </w:t>
      </w:r>
      <w:r>
        <w:rPr>
          <w:i/>
          <w:sz w:val="16"/>
        </w:rPr>
        <w:t>International- and National-Level Athletes are subject to the anti-doping rules of the Code, with the precise definitions of international and national</w:t>
      </w:r>
      <w:r>
        <w:rPr>
          <w:i/>
          <w:spacing w:val="-8"/>
          <w:sz w:val="16"/>
        </w:rPr>
        <w:t xml:space="preserve"> </w:t>
      </w:r>
      <w:r>
        <w:rPr>
          <w:i/>
          <w:sz w:val="16"/>
        </w:rPr>
        <w:t>level</w:t>
      </w:r>
      <w:r>
        <w:rPr>
          <w:i/>
          <w:spacing w:val="-11"/>
          <w:sz w:val="16"/>
        </w:rPr>
        <w:t xml:space="preserve"> </w:t>
      </w:r>
      <w:r>
        <w:rPr>
          <w:i/>
          <w:sz w:val="16"/>
        </w:rPr>
        <w:t>sport</w:t>
      </w:r>
      <w:r>
        <w:rPr>
          <w:i/>
          <w:spacing w:val="-10"/>
          <w:sz w:val="16"/>
        </w:rPr>
        <w:t xml:space="preserve"> </w:t>
      </w:r>
      <w:r>
        <w:rPr>
          <w:i/>
          <w:sz w:val="16"/>
        </w:rPr>
        <w:t>to</w:t>
      </w:r>
      <w:r>
        <w:rPr>
          <w:i/>
          <w:spacing w:val="-11"/>
          <w:sz w:val="16"/>
        </w:rPr>
        <w:t xml:space="preserve"> </w:t>
      </w:r>
      <w:r>
        <w:rPr>
          <w:i/>
          <w:sz w:val="16"/>
        </w:rPr>
        <w:t>be</w:t>
      </w:r>
      <w:r>
        <w:rPr>
          <w:i/>
          <w:spacing w:val="-12"/>
          <w:sz w:val="16"/>
        </w:rPr>
        <w:t xml:space="preserve"> </w:t>
      </w:r>
      <w:r>
        <w:rPr>
          <w:i/>
          <w:sz w:val="16"/>
        </w:rPr>
        <w:t>set</w:t>
      </w:r>
      <w:r>
        <w:rPr>
          <w:i/>
          <w:spacing w:val="-9"/>
          <w:sz w:val="16"/>
        </w:rPr>
        <w:t xml:space="preserve"> </w:t>
      </w:r>
      <w:r>
        <w:rPr>
          <w:i/>
          <w:sz w:val="16"/>
        </w:rPr>
        <w:t>forth</w:t>
      </w:r>
      <w:r>
        <w:rPr>
          <w:i/>
          <w:spacing w:val="-12"/>
          <w:sz w:val="16"/>
        </w:rPr>
        <w:t xml:space="preserve"> </w:t>
      </w:r>
      <w:r>
        <w:rPr>
          <w:i/>
          <w:sz w:val="16"/>
        </w:rPr>
        <w:t>in</w:t>
      </w:r>
      <w:r>
        <w:rPr>
          <w:i/>
          <w:spacing w:val="-8"/>
          <w:sz w:val="16"/>
        </w:rPr>
        <w:t xml:space="preserve"> </w:t>
      </w:r>
      <w:r>
        <w:rPr>
          <w:i/>
          <w:sz w:val="16"/>
        </w:rPr>
        <w:t>the</w:t>
      </w:r>
      <w:r>
        <w:rPr>
          <w:i/>
          <w:spacing w:val="-9"/>
          <w:sz w:val="16"/>
        </w:rPr>
        <w:t xml:space="preserve"> </w:t>
      </w:r>
      <w:r>
        <w:rPr>
          <w:i/>
          <w:sz w:val="16"/>
        </w:rPr>
        <w:t>anti-doping</w:t>
      </w:r>
      <w:r>
        <w:rPr>
          <w:i/>
          <w:spacing w:val="-10"/>
          <w:sz w:val="16"/>
        </w:rPr>
        <w:t xml:space="preserve"> </w:t>
      </w:r>
      <w:r>
        <w:rPr>
          <w:i/>
          <w:sz w:val="16"/>
        </w:rPr>
        <w:t>rules</w:t>
      </w:r>
      <w:r>
        <w:rPr>
          <w:i/>
          <w:spacing w:val="-8"/>
          <w:sz w:val="16"/>
        </w:rPr>
        <w:t xml:space="preserve"> </w:t>
      </w:r>
      <w:r>
        <w:rPr>
          <w:i/>
          <w:sz w:val="16"/>
        </w:rPr>
        <w:t>of</w:t>
      </w:r>
      <w:r>
        <w:rPr>
          <w:i/>
          <w:spacing w:val="-12"/>
          <w:sz w:val="16"/>
        </w:rPr>
        <w:t xml:space="preserve"> </w:t>
      </w:r>
      <w:r>
        <w:rPr>
          <w:i/>
          <w:sz w:val="16"/>
        </w:rPr>
        <w:t>the</w:t>
      </w:r>
      <w:r>
        <w:rPr>
          <w:i/>
          <w:spacing w:val="-8"/>
          <w:sz w:val="16"/>
        </w:rPr>
        <w:t xml:space="preserve"> </w:t>
      </w:r>
      <w:r>
        <w:rPr>
          <w:i/>
          <w:sz w:val="16"/>
        </w:rPr>
        <w:t>International</w:t>
      </w:r>
      <w:r>
        <w:rPr>
          <w:i/>
          <w:spacing w:val="-8"/>
          <w:sz w:val="16"/>
        </w:rPr>
        <w:t xml:space="preserve"> </w:t>
      </w:r>
      <w:r>
        <w:rPr>
          <w:i/>
          <w:sz w:val="16"/>
        </w:rPr>
        <w:t>Federations</w:t>
      </w:r>
      <w:r>
        <w:rPr>
          <w:i/>
          <w:spacing w:val="-10"/>
          <w:sz w:val="16"/>
        </w:rPr>
        <w:t xml:space="preserve"> </w:t>
      </w:r>
      <w:r>
        <w:rPr>
          <w:i/>
          <w:sz w:val="16"/>
        </w:rPr>
        <w:t>and</w:t>
      </w:r>
      <w:r>
        <w:rPr>
          <w:i/>
          <w:spacing w:val="-9"/>
          <w:sz w:val="16"/>
        </w:rPr>
        <w:t xml:space="preserve"> </w:t>
      </w:r>
      <w:r>
        <w:rPr>
          <w:i/>
          <w:sz w:val="16"/>
        </w:rPr>
        <w:t>National</w:t>
      </w:r>
      <w:r>
        <w:rPr>
          <w:i/>
          <w:spacing w:val="-11"/>
          <w:sz w:val="16"/>
        </w:rPr>
        <w:t xml:space="preserve"> </w:t>
      </w:r>
      <w:r>
        <w:rPr>
          <w:i/>
          <w:sz w:val="16"/>
        </w:rPr>
        <w:t>Anti-Doping</w:t>
      </w:r>
      <w:r>
        <w:rPr>
          <w:i/>
          <w:spacing w:val="-9"/>
          <w:sz w:val="16"/>
        </w:rPr>
        <w:t xml:space="preserve"> </w:t>
      </w:r>
      <w:proofErr w:type="spellStart"/>
      <w:r>
        <w:rPr>
          <w:i/>
          <w:sz w:val="16"/>
        </w:rPr>
        <w:t>Organisations</w:t>
      </w:r>
      <w:proofErr w:type="spellEnd"/>
      <w:r>
        <w:rPr>
          <w:i/>
          <w:sz w:val="16"/>
        </w:rPr>
        <w:t>.]</w:t>
      </w:r>
    </w:p>
    <w:p w14:paraId="6988A013" w14:textId="77777777" w:rsidR="00B358A3" w:rsidRDefault="00B358A3">
      <w:pPr>
        <w:spacing w:line="242" w:lineRule="auto"/>
        <w:jc w:val="both"/>
        <w:rPr>
          <w:sz w:val="16"/>
        </w:rPr>
        <w:sectPr w:rsidR="00B358A3">
          <w:pgSz w:w="12240" w:h="15840"/>
          <w:pgMar w:top="920" w:right="1320" w:bottom="1380" w:left="1340" w:header="0" w:footer="1180" w:gutter="0"/>
          <w:cols w:space="720"/>
        </w:sectPr>
      </w:pPr>
    </w:p>
    <w:p w14:paraId="3971DE0E" w14:textId="77777777" w:rsidR="00B358A3" w:rsidRDefault="00000000">
      <w:pPr>
        <w:spacing w:before="75"/>
        <w:ind w:left="100" w:right="118"/>
        <w:jc w:val="both"/>
        <w:rPr>
          <w:sz w:val="20"/>
        </w:rPr>
      </w:pPr>
      <w:r>
        <w:rPr>
          <w:i/>
          <w:sz w:val="20"/>
        </w:rPr>
        <w:lastRenderedPageBreak/>
        <w:t>Decision Limit</w:t>
      </w:r>
      <w:r>
        <w:rPr>
          <w:sz w:val="20"/>
        </w:rPr>
        <w:t xml:space="preserve">: The value of the result for a threshold substance in a </w:t>
      </w:r>
      <w:r>
        <w:rPr>
          <w:i/>
          <w:sz w:val="20"/>
        </w:rPr>
        <w:t>Sample</w:t>
      </w:r>
      <w:r>
        <w:rPr>
          <w:sz w:val="20"/>
        </w:rPr>
        <w:t xml:space="preserve">, above which an </w:t>
      </w:r>
      <w:r>
        <w:rPr>
          <w:i/>
          <w:sz w:val="20"/>
        </w:rPr>
        <w:t xml:space="preserve">Adverse Analytical Finding </w:t>
      </w:r>
      <w:r>
        <w:rPr>
          <w:sz w:val="20"/>
        </w:rPr>
        <w:t xml:space="preserve">shall be reported, as defined in the </w:t>
      </w:r>
      <w:r>
        <w:rPr>
          <w:i/>
          <w:sz w:val="20"/>
        </w:rPr>
        <w:t xml:space="preserve">International Standard </w:t>
      </w:r>
      <w:r>
        <w:rPr>
          <w:sz w:val="20"/>
        </w:rPr>
        <w:t>for Laboratories.</w:t>
      </w:r>
    </w:p>
    <w:p w14:paraId="6060A12A" w14:textId="77777777" w:rsidR="00B358A3" w:rsidRDefault="00B358A3">
      <w:pPr>
        <w:pStyle w:val="BodyText"/>
        <w:spacing w:before="11"/>
        <w:rPr>
          <w:sz w:val="19"/>
        </w:rPr>
      </w:pPr>
    </w:p>
    <w:p w14:paraId="7613BF8A" w14:textId="77777777" w:rsidR="00B358A3" w:rsidRDefault="00000000">
      <w:pPr>
        <w:ind w:left="100" w:right="116"/>
        <w:jc w:val="both"/>
        <w:rPr>
          <w:sz w:val="20"/>
        </w:rPr>
      </w:pPr>
      <w:r>
        <w:rPr>
          <w:i/>
          <w:sz w:val="20"/>
        </w:rPr>
        <w:t>Delegated Third Party</w:t>
      </w:r>
      <w:r>
        <w:rPr>
          <w:sz w:val="20"/>
        </w:rPr>
        <w:t xml:space="preserve">: Any </w:t>
      </w:r>
      <w:r>
        <w:rPr>
          <w:i/>
          <w:sz w:val="20"/>
        </w:rPr>
        <w:t xml:space="preserve">Person </w:t>
      </w:r>
      <w:r>
        <w:rPr>
          <w:sz w:val="20"/>
        </w:rPr>
        <w:t xml:space="preserve">to which IFF delegates any aspect of </w:t>
      </w:r>
      <w:r>
        <w:rPr>
          <w:i/>
          <w:sz w:val="20"/>
        </w:rPr>
        <w:t xml:space="preserve">Doping Control </w:t>
      </w:r>
      <w:r>
        <w:rPr>
          <w:sz w:val="20"/>
        </w:rPr>
        <w:t xml:space="preserve">or anti-doping </w:t>
      </w:r>
      <w:r>
        <w:rPr>
          <w:i/>
          <w:sz w:val="20"/>
        </w:rPr>
        <w:t xml:space="preserve">Education </w:t>
      </w:r>
      <w:proofErr w:type="spellStart"/>
      <w:r>
        <w:rPr>
          <w:sz w:val="20"/>
        </w:rPr>
        <w:t>programmes</w:t>
      </w:r>
      <w:proofErr w:type="spellEnd"/>
      <w:r>
        <w:rPr>
          <w:sz w:val="20"/>
        </w:rPr>
        <w:t xml:space="preserve"> including, but not limited to, third parties or other </w:t>
      </w:r>
      <w:r>
        <w:rPr>
          <w:i/>
          <w:sz w:val="20"/>
        </w:rPr>
        <w:t xml:space="preserve">Anti-Doping </w:t>
      </w:r>
      <w:proofErr w:type="spellStart"/>
      <w:r>
        <w:rPr>
          <w:i/>
          <w:sz w:val="20"/>
        </w:rPr>
        <w:t>Organisations</w:t>
      </w:r>
      <w:proofErr w:type="spellEnd"/>
      <w:r>
        <w:rPr>
          <w:i/>
          <w:sz w:val="20"/>
        </w:rPr>
        <w:t xml:space="preserve"> </w:t>
      </w:r>
      <w:r>
        <w:rPr>
          <w:sz w:val="20"/>
        </w:rPr>
        <w:t xml:space="preserve">that conduct </w:t>
      </w:r>
      <w:r>
        <w:rPr>
          <w:i/>
          <w:sz w:val="20"/>
        </w:rPr>
        <w:t xml:space="preserve">Sample </w:t>
      </w:r>
      <w:r>
        <w:rPr>
          <w:sz w:val="20"/>
        </w:rPr>
        <w:t xml:space="preserve">collection or other </w:t>
      </w:r>
      <w:r>
        <w:rPr>
          <w:i/>
          <w:sz w:val="20"/>
        </w:rPr>
        <w:t xml:space="preserve">Doping Control </w:t>
      </w:r>
      <w:r>
        <w:rPr>
          <w:sz w:val="20"/>
        </w:rPr>
        <w:t xml:space="preserve">services or anti-doping </w:t>
      </w:r>
      <w:r>
        <w:rPr>
          <w:i/>
          <w:sz w:val="20"/>
        </w:rPr>
        <w:t xml:space="preserve">Educational </w:t>
      </w:r>
      <w:proofErr w:type="spellStart"/>
      <w:r>
        <w:rPr>
          <w:sz w:val="20"/>
        </w:rPr>
        <w:t>programmes</w:t>
      </w:r>
      <w:proofErr w:type="spellEnd"/>
      <w:r>
        <w:rPr>
          <w:sz w:val="20"/>
        </w:rPr>
        <w:t xml:space="preserve"> for IFF, or individuals serving as independent contractors who perform </w:t>
      </w:r>
      <w:r>
        <w:rPr>
          <w:i/>
          <w:sz w:val="20"/>
        </w:rPr>
        <w:t xml:space="preserve">Doping Control </w:t>
      </w:r>
      <w:r>
        <w:rPr>
          <w:sz w:val="20"/>
        </w:rPr>
        <w:t xml:space="preserve">services for IFF (e.g., non-employee </w:t>
      </w:r>
      <w:r>
        <w:rPr>
          <w:i/>
          <w:sz w:val="20"/>
        </w:rPr>
        <w:t xml:space="preserve">Doping Control </w:t>
      </w:r>
      <w:r>
        <w:rPr>
          <w:sz w:val="20"/>
        </w:rPr>
        <w:t xml:space="preserve">officers or chaperones). This definition does not include </w:t>
      </w:r>
      <w:r>
        <w:rPr>
          <w:i/>
          <w:sz w:val="20"/>
        </w:rPr>
        <w:t>CAS</w:t>
      </w:r>
      <w:r>
        <w:rPr>
          <w:sz w:val="20"/>
        </w:rPr>
        <w:t>.</w:t>
      </w:r>
    </w:p>
    <w:p w14:paraId="6EA817ED" w14:textId="77777777" w:rsidR="00B358A3" w:rsidRDefault="00B358A3">
      <w:pPr>
        <w:pStyle w:val="BodyText"/>
      </w:pPr>
    </w:p>
    <w:p w14:paraId="41AAD69C" w14:textId="77777777" w:rsidR="00B358A3" w:rsidRDefault="00000000">
      <w:pPr>
        <w:ind w:left="100"/>
        <w:jc w:val="both"/>
        <w:rPr>
          <w:sz w:val="20"/>
        </w:rPr>
      </w:pPr>
      <w:r>
        <w:rPr>
          <w:i/>
          <w:sz w:val="20"/>
        </w:rPr>
        <w:t>Disqualification</w:t>
      </w:r>
      <w:r>
        <w:rPr>
          <w:sz w:val="20"/>
        </w:rPr>
        <w:t>:</w:t>
      </w:r>
      <w:r>
        <w:rPr>
          <w:spacing w:val="-11"/>
          <w:sz w:val="20"/>
        </w:rPr>
        <w:t xml:space="preserve"> </w:t>
      </w:r>
      <w:r>
        <w:rPr>
          <w:sz w:val="20"/>
        </w:rPr>
        <w:t>See</w:t>
      </w:r>
      <w:r>
        <w:rPr>
          <w:spacing w:val="-11"/>
          <w:sz w:val="20"/>
        </w:rPr>
        <w:t xml:space="preserve"> </w:t>
      </w:r>
      <w:r>
        <w:rPr>
          <w:i/>
          <w:sz w:val="20"/>
        </w:rPr>
        <w:t>Consequences</w:t>
      </w:r>
      <w:r>
        <w:rPr>
          <w:i/>
          <w:spacing w:val="-8"/>
          <w:sz w:val="20"/>
        </w:rPr>
        <w:t xml:space="preserve"> </w:t>
      </w:r>
      <w:r>
        <w:rPr>
          <w:i/>
          <w:sz w:val="20"/>
        </w:rPr>
        <w:t>of</w:t>
      </w:r>
      <w:r>
        <w:rPr>
          <w:i/>
          <w:spacing w:val="-11"/>
          <w:sz w:val="20"/>
        </w:rPr>
        <w:t xml:space="preserve"> </w:t>
      </w:r>
      <w:r>
        <w:rPr>
          <w:i/>
          <w:sz w:val="20"/>
        </w:rPr>
        <w:t>Anti-Doping</w:t>
      </w:r>
      <w:r>
        <w:rPr>
          <w:i/>
          <w:spacing w:val="-9"/>
          <w:sz w:val="20"/>
        </w:rPr>
        <w:t xml:space="preserve"> </w:t>
      </w:r>
      <w:r>
        <w:rPr>
          <w:i/>
          <w:sz w:val="20"/>
        </w:rPr>
        <w:t>Rule</w:t>
      </w:r>
      <w:r>
        <w:rPr>
          <w:i/>
          <w:spacing w:val="-10"/>
          <w:sz w:val="20"/>
        </w:rPr>
        <w:t xml:space="preserve"> </w:t>
      </w:r>
      <w:r>
        <w:rPr>
          <w:i/>
          <w:sz w:val="20"/>
        </w:rPr>
        <w:t>Violations</w:t>
      </w:r>
      <w:r>
        <w:rPr>
          <w:i/>
          <w:spacing w:val="-8"/>
          <w:sz w:val="20"/>
        </w:rPr>
        <w:t xml:space="preserve"> </w:t>
      </w:r>
      <w:r>
        <w:rPr>
          <w:spacing w:val="-2"/>
          <w:sz w:val="20"/>
        </w:rPr>
        <w:t>above.</w:t>
      </w:r>
    </w:p>
    <w:p w14:paraId="51F7EDB8" w14:textId="77777777" w:rsidR="00B358A3" w:rsidRDefault="00B358A3">
      <w:pPr>
        <w:pStyle w:val="BodyText"/>
        <w:spacing w:before="1"/>
      </w:pPr>
    </w:p>
    <w:p w14:paraId="2F679DE3" w14:textId="77777777" w:rsidR="00B358A3" w:rsidRDefault="00000000">
      <w:pPr>
        <w:ind w:left="100" w:right="121"/>
        <w:jc w:val="both"/>
        <w:rPr>
          <w:sz w:val="20"/>
        </w:rPr>
      </w:pPr>
      <w:r>
        <w:rPr>
          <w:i/>
          <w:sz w:val="20"/>
        </w:rPr>
        <w:t>Doping Control</w:t>
      </w:r>
      <w:r>
        <w:rPr>
          <w:sz w:val="20"/>
        </w:rPr>
        <w:t>: All steps and processes from test distribution planning through to ultimate disposition of any</w:t>
      </w:r>
      <w:r>
        <w:rPr>
          <w:spacing w:val="-10"/>
          <w:sz w:val="20"/>
        </w:rPr>
        <w:t xml:space="preserve"> </w:t>
      </w:r>
      <w:r>
        <w:rPr>
          <w:sz w:val="20"/>
        </w:rPr>
        <w:t>appeal</w:t>
      </w:r>
      <w:r>
        <w:rPr>
          <w:spacing w:val="-10"/>
          <w:sz w:val="20"/>
        </w:rPr>
        <w:t xml:space="preserve"> </w:t>
      </w:r>
      <w:r>
        <w:rPr>
          <w:sz w:val="20"/>
        </w:rPr>
        <w:t>and</w:t>
      </w:r>
      <w:r>
        <w:rPr>
          <w:spacing w:val="-12"/>
          <w:sz w:val="20"/>
        </w:rPr>
        <w:t xml:space="preserve"> </w:t>
      </w:r>
      <w:r>
        <w:rPr>
          <w:sz w:val="20"/>
        </w:rPr>
        <w:t>the</w:t>
      </w:r>
      <w:r>
        <w:rPr>
          <w:spacing w:val="-9"/>
          <w:sz w:val="20"/>
        </w:rPr>
        <w:t xml:space="preserve"> </w:t>
      </w:r>
      <w:r>
        <w:rPr>
          <w:sz w:val="20"/>
        </w:rPr>
        <w:t>enforcement</w:t>
      </w:r>
      <w:r>
        <w:rPr>
          <w:spacing w:val="-9"/>
          <w:sz w:val="20"/>
        </w:rPr>
        <w:t xml:space="preserve"> </w:t>
      </w:r>
      <w:r>
        <w:rPr>
          <w:sz w:val="20"/>
        </w:rPr>
        <w:t>of</w:t>
      </w:r>
      <w:r>
        <w:rPr>
          <w:spacing w:val="-7"/>
          <w:sz w:val="20"/>
        </w:rPr>
        <w:t xml:space="preserve"> </w:t>
      </w:r>
      <w:r>
        <w:rPr>
          <w:i/>
          <w:sz w:val="20"/>
        </w:rPr>
        <w:t>Consequences</w:t>
      </w:r>
      <w:r>
        <w:rPr>
          <w:sz w:val="20"/>
        </w:rPr>
        <w:t>,</w:t>
      </w:r>
      <w:r>
        <w:rPr>
          <w:spacing w:val="-9"/>
          <w:sz w:val="20"/>
        </w:rPr>
        <w:t xml:space="preserve"> </w:t>
      </w:r>
      <w:r>
        <w:rPr>
          <w:sz w:val="20"/>
        </w:rPr>
        <w:t>including</w:t>
      </w:r>
      <w:r>
        <w:rPr>
          <w:spacing w:val="-9"/>
          <w:sz w:val="20"/>
        </w:rPr>
        <w:t xml:space="preserve"> </w:t>
      </w:r>
      <w:r>
        <w:rPr>
          <w:sz w:val="20"/>
        </w:rPr>
        <w:t>all</w:t>
      </w:r>
      <w:r>
        <w:rPr>
          <w:spacing w:val="-12"/>
          <w:sz w:val="20"/>
        </w:rPr>
        <w:t xml:space="preserve"> </w:t>
      </w:r>
      <w:r>
        <w:rPr>
          <w:sz w:val="20"/>
        </w:rPr>
        <w:t>steps</w:t>
      </w:r>
      <w:r>
        <w:rPr>
          <w:spacing w:val="-10"/>
          <w:sz w:val="20"/>
        </w:rPr>
        <w:t xml:space="preserve"> </w:t>
      </w:r>
      <w:r>
        <w:rPr>
          <w:sz w:val="20"/>
        </w:rPr>
        <w:t>and</w:t>
      </w:r>
      <w:r>
        <w:rPr>
          <w:spacing w:val="-9"/>
          <w:sz w:val="20"/>
        </w:rPr>
        <w:t xml:space="preserve"> </w:t>
      </w:r>
      <w:r>
        <w:rPr>
          <w:sz w:val="20"/>
        </w:rPr>
        <w:t>processes</w:t>
      </w:r>
      <w:r>
        <w:rPr>
          <w:spacing w:val="-10"/>
          <w:sz w:val="20"/>
        </w:rPr>
        <w:t xml:space="preserve"> </w:t>
      </w:r>
      <w:r>
        <w:rPr>
          <w:sz w:val="20"/>
        </w:rPr>
        <w:t>in</w:t>
      </w:r>
      <w:r>
        <w:rPr>
          <w:spacing w:val="-9"/>
          <w:sz w:val="20"/>
        </w:rPr>
        <w:t xml:space="preserve"> </w:t>
      </w:r>
      <w:r>
        <w:rPr>
          <w:sz w:val="20"/>
        </w:rPr>
        <w:t>between,</w:t>
      </w:r>
      <w:r>
        <w:rPr>
          <w:spacing w:val="-9"/>
          <w:sz w:val="20"/>
        </w:rPr>
        <w:t xml:space="preserve"> </w:t>
      </w:r>
      <w:r>
        <w:rPr>
          <w:sz w:val="20"/>
        </w:rPr>
        <w:t xml:space="preserve">including but not limited to </w:t>
      </w:r>
      <w:r>
        <w:rPr>
          <w:i/>
          <w:sz w:val="20"/>
        </w:rPr>
        <w:t>Testing</w:t>
      </w:r>
      <w:r>
        <w:rPr>
          <w:sz w:val="20"/>
        </w:rPr>
        <w:t xml:space="preserve">, investigations, whereabouts, </w:t>
      </w:r>
      <w:r>
        <w:rPr>
          <w:i/>
          <w:sz w:val="20"/>
        </w:rPr>
        <w:t>TUEs</w:t>
      </w:r>
      <w:r>
        <w:rPr>
          <w:sz w:val="20"/>
        </w:rPr>
        <w:t xml:space="preserve">, </w:t>
      </w:r>
      <w:r>
        <w:rPr>
          <w:i/>
          <w:sz w:val="20"/>
        </w:rPr>
        <w:t xml:space="preserve">Sample </w:t>
      </w:r>
      <w:r>
        <w:rPr>
          <w:sz w:val="20"/>
        </w:rPr>
        <w:t xml:space="preserve">collection and handling, laboratory analysis, </w:t>
      </w:r>
      <w:r>
        <w:rPr>
          <w:i/>
          <w:sz w:val="20"/>
        </w:rPr>
        <w:t>Results Management</w:t>
      </w:r>
      <w:r>
        <w:rPr>
          <w:sz w:val="20"/>
        </w:rPr>
        <w:t xml:space="preserve">, and investigations or proceedings relating to violations of Article 10.14 (Status During </w:t>
      </w:r>
      <w:r>
        <w:rPr>
          <w:i/>
          <w:sz w:val="20"/>
        </w:rPr>
        <w:t xml:space="preserve">Ineligibility </w:t>
      </w:r>
      <w:r>
        <w:rPr>
          <w:sz w:val="20"/>
        </w:rPr>
        <w:t xml:space="preserve">or </w:t>
      </w:r>
      <w:r>
        <w:rPr>
          <w:i/>
          <w:sz w:val="20"/>
        </w:rPr>
        <w:t>Provisional Suspension</w:t>
      </w:r>
      <w:r>
        <w:rPr>
          <w:sz w:val="20"/>
        </w:rPr>
        <w:t>).</w:t>
      </w:r>
    </w:p>
    <w:p w14:paraId="3520D27A" w14:textId="77777777" w:rsidR="00B358A3" w:rsidRDefault="00B358A3">
      <w:pPr>
        <w:pStyle w:val="BodyText"/>
        <w:spacing w:before="1"/>
      </w:pPr>
    </w:p>
    <w:p w14:paraId="473750F6" w14:textId="77777777" w:rsidR="00B358A3" w:rsidRDefault="00000000">
      <w:pPr>
        <w:pStyle w:val="BodyText"/>
        <w:ind w:left="100" w:right="125"/>
        <w:jc w:val="both"/>
      </w:pPr>
      <w:r>
        <w:rPr>
          <w:i/>
        </w:rPr>
        <w:t>Education</w:t>
      </w:r>
      <w:r>
        <w:t>:</w:t>
      </w:r>
      <w:r>
        <w:rPr>
          <w:spacing w:val="-2"/>
        </w:rPr>
        <w:t xml:space="preserve"> </w:t>
      </w:r>
      <w:r>
        <w:t>The process</w:t>
      </w:r>
      <w:r>
        <w:rPr>
          <w:spacing w:val="-1"/>
        </w:rPr>
        <w:t xml:space="preserve"> </w:t>
      </w:r>
      <w:r>
        <w:t>of</w:t>
      </w:r>
      <w:r>
        <w:rPr>
          <w:spacing w:val="-2"/>
        </w:rPr>
        <w:t xml:space="preserve"> </w:t>
      </w:r>
      <w:r>
        <w:t>learning</w:t>
      </w:r>
      <w:r>
        <w:rPr>
          <w:spacing w:val="-3"/>
        </w:rPr>
        <w:t xml:space="preserve"> </w:t>
      </w:r>
      <w:r>
        <w:t>to</w:t>
      </w:r>
      <w:r>
        <w:rPr>
          <w:spacing w:val="-2"/>
        </w:rPr>
        <w:t xml:space="preserve"> </w:t>
      </w:r>
      <w:r>
        <w:t>instill</w:t>
      </w:r>
      <w:r>
        <w:rPr>
          <w:spacing w:val="-3"/>
        </w:rPr>
        <w:t xml:space="preserve"> </w:t>
      </w:r>
      <w:r>
        <w:t>values</w:t>
      </w:r>
      <w:r>
        <w:rPr>
          <w:spacing w:val="-1"/>
        </w:rPr>
        <w:t xml:space="preserve"> </w:t>
      </w:r>
      <w:r>
        <w:t>and develop</w:t>
      </w:r>
      <w:r>
        <w:rPr>
          <w:spacing w:val="-3"/>
        </w:rPr>
        <w:t xml:space="preserve"> </w:t>
      </w:r>
      <w:r>
        <w:t>behaviors that</w:t>
      </w:r>
      <w:r>
        <w:rPr>
          <w:spacing w:val="-2"/>
        </w:rPr>
        <w:t xml:space="preserve"> </w:t>
      </w:r>
      <w:r>
        <w:t>foster</w:t>
      </w:r>
      <w:r>
        <w:rPr>
          <w:spacing w:val="-1"/>
        </w:rPr>
        <w:t xml:space="preserve"> </w:t>
      </w:r>
      <w:r>
        <w:t>and</w:t>
      </w:r>
      <w:r>
        <w:rPr>
          <w:spacing w:val="-2"/>
        </w:rPr>
        <w:t xml:space="preserve"> </w:t>
      </w:r>
      <w:r>
        <w:t>protect</w:t>
      </w:r>
      <w:r>
        <w:rPr>
          <w:spacing w:val="-2"/>
        </w:rPr>
        <w:t xml:space="preserve"> </w:t>
      </w:r>
      <w:r>
        <w:t>the</w:t>
      </w:r>
      <w:r>
        <w:rPr>
          <w:spacing w:val="-2"/>
        </w:rPr>
        <w:t xml:space="preserve"> </w:t>
      </w:r>
      <w:r>
        <w:t>spirit of sport, and to prevent intentional and unintentional doping.</w:t>
      </w:r>
    </w:p>
    <w:p w14:paraId="3029C183" w14:textId="77777777" w:rsidR="00B358A3" w:rsidRDefault="00B358A3">
      <w:pPr>
        <w:pStyle w:val="BodyText"/>
        <w:spacing w:before="10"/>
        <w:rPr>
          <w:sz w:val="19"/>
        </w:rPr>
      </w:pPr>
    </w:p>
    <w:p w14:paraId="4CF197C1" w14:textId="77777777" w:rsidR="00B358A3" w:rsidRDefault="00000000">
      <w:pPr>
        <w:pStyle w:val="BodyText"/>
        <w:ind w:left="100" w:right="123"/>
        <w:jc w:val="both"/>
      </w:pPr>
      <w:r>
        <w:rPr>
          <w:i/>
        </w:rPr>
        <w:t>Event</w:t>
      </w:r>
      <w:r>
        <w:t xml:space="preserve">: A series of individual </w:t>
      </w:r>
      <w:r>
        <w:rPr>
          <w:i/>
        </w:rPr>
        <w:t xml:space="preserve">Competitions </w:t>
      </w:r>
      <w:r>
        <w:t>conducted together under one ruling body (e.g., the Olympic Games, World Championships of an International Federation, or Pan American Games).</w:t>
      </w:r>
    </w:p>
    <w:p w14:paraId="6B57A6CB" w14:textId="77777777" w:rsidR="00B358A3" w:rsidRDefault="00B358A3">
      <w:pPr>
        <w:pStyle w:val="BodyText"/>
        <w:spacing w:before="1"/>
      </w:pPr>
    </w:p>
    <w:p w14:paraId="1CA6B83A" w14:textId="77777777" w:rsidR="00B358A3" w:rsidRDefault="00000000">
      <w:pPr>
        <w:ind w:left="100" w:right="121"/>
        <w:jc w:val="both"/>
        <w:rPr>
          <w:sz w:val="20"/>
        </w:rPr>
      </w:pPr>
      <w:r>
        <w:rPr>
          <w:i/>
          <w:sz w:val="20"/>
        </w:rPr>
        <w:t>Event Period</w:t>
      </w:r>
      <w:r>
        <w:rPr>
          <w:sz w:val="20"/>
        </w:rPr>
        <w:t xml:space="preserve">: The time between the beginning and end of an </w:t>
      </w:r>
      <w:r>
        <w:rPr>
          <w:i/>
          <w:sz w:val="20"/>
        </w:rPr>
        <w:t>Event</w:t>
      </w:r>
      <w:r>
        <w:rPr>
          <w:sz w:val="20"/>
        </w:rPr>
        <w:t>, as established by the ruling body of the</w:t>
      </w:r>
      <w:r>
        <w:rPr>
          <w:spacing w:val="-9"/>
          <w:sz w:val="20"/>
        </w:rPr>
        <w:t xml:space="preserve"> </w:t>
      </w:r>
      <w:r>
        <w:rPr>
          <w:i/>
          <w:sz w:val="20"/>
        </w:rPr>
        <w:t>Event</w:t>
      </w:r>
      <w:r>
        <w:rPr>
          <w:sz w:val="20"/>
        </w:rPr>
        <w:t>.</w:t>
      </w:r>
      <w:r>
        <w:rPr>
          <w:spacing w:val="-14"/>
          <w:sz w:val="20"/>
        </w:rPr>
        <w:t xml:space="preserve"> </w:t>
      </w:r>
      <w:r>
        <w:rPr>
          <w:sz w:val="20"/>
        </w:rPr>
        <w:t>For</w:t>
      </w:r>
      <w:r>
        <w:rPr>
          <w:spacing w:val="-8"/>
          <w:sz w:val="20"/>
        </w:rPr>
        <w:t xml:space="preserve"> </w:t>
      </w:r>
      <w:r>
        <w:rPr>
          <w:sz w:val="20"/>
        </w:rPr>
        <w:t>the</w:t>
      </w:r>
      <w:r>
        <w:rPr>
          <w:spacing w:val="-9"/>
          <w:sz w:val="20"/>
        </w:rPr>
        <w:t xml:space="preserve"> </w:t>
      </w:r>
      <w:r>
        <w:rPr>
          <w:sz w:val="20"/>
        </w:rPr>
        <w:t>IFF</w:t>
      </w:r>
      <w:r>
        <w:rPr>
          <w:spacing w:val="-8"/>
          <w:sz w:val="20"/>
        </w:rPr>
        <w:t xml:space="preserve"> </w:t>
      </w:r>
      <w:r>
        <w:rPr>
          <w:sz w:val="20"/>
        </w:rPr>
        <w:t>and</w:t>
      </w:r>
      <w:r>
        <w:rPr>
          <w:spacing w:val="-9"/>
          <w:sz w:val="20"/>
        </w:rPr>
        <w:t xml:space="preserve"> </w:t>
      </w:r>
      <w:r>
        <w:rPr>
          <w:sz w:val="20"/>
        </w:rPr>
        <w:t>the</w:t>
      </w:r>
      <w:r>
        <w:rPr>
          <w:spacing w:val="-9"/>
          <w:sz w:val="20"/>
        </w:rPr>
        <w:t xml:space="preserve"> </w:t>
      </w:r>
      <w:r>
        <w:rPr>
          <w:sz w:val="20"/>
        </w:rPr>
        <w:t>sport</w:t>
      </w:r>
      <w:r>
        <w:rPr>
          <w:spacing w:val="-9"/>
          <w:sz w:val="20"/>
        </w:rPr>
        <w:t xml:space="preserve"> </w:t>
      </w:r>
      <w:r>
        <w:rPr>
          <w:sz w:val="20"/>
        </w:rPr>
        <w:t>of</w:t>
      </w:r>
      <w:r>
        <w:rPr>
          <w:spacing w:val="-9"/>
          <w:sz w:val="20"/>
        </w:rPr>
        <w:t xml:space="preserve"> </w:t>
      </w:r>
      <w:r>
        <w:rPr>
          <w:sz w:val="20"/>
        </w:rPr>
        <w:t>Floorball,</w:t>
      </w:r>
      <w:r>
        <w:rPr>
          <w:spacing w:val="-9"/>
          <w:sz w:val="20"/>
        </w:rPr>
        <w:t xml:space="preserve"> </w:t>
      </w:r>
      <w:r>
        <w:rPr>
          <w:sz w:val="20"/>
        </w:rPr>
        <w:t>the</w:t>
      </w:r>
      <w:r>
        <w:rPr>
          <w:spacing w:val="-5"/>
          <w:sz w:val="20"/>
        </w:rPr>
        <w:t xml:space="preserve"> </w:t>
      </w:r>
      <w:r>
        <w:rPr>
          <w:i/>
          <w:sz w:val="20"/>
        </w:rPr>
        <w:t>Event</w:t>
      </w:r>
      <w:r>
        <w:rPr>
          <w:i/>
          <w:spacing w:val="-9"/>
          <w:sz w:val="20"/>
        </w:rPr>
        <w:t xml:space="preserve"> </w:t>
      </w:r>
      <w:r>
        <w:rPr>
          <w:i/>
          <w:sz w:val="20"/>
        </w:rPr>
        <w:t>Period</w:t>
      </w:r>
      <w:r>
        <w:rPr>
          <w:i/>
          <w:spacing w:val="-8"/>
          <w:sz w:val="20"/>
        </w:rPr>
        <w:t xml:space="preserve"> </w:t>
      </w:r>
      <w:r>
        <w:rPr>
          <w:sz w:val="20"/>
        </w:rPr>
        <w:t>refers</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period</w:t>
      </w:r>
      <w:r>
        <w:rPr>
          <w:spacing w:val="-9"/>
          <w:sz w:val="20"/>
        </w:rPr>
        <w:t xml:space="preserve"> </w:t>
      </w:r>
      <w:r>
        <w:rPr>
          <w:sz w:val="20"/>
        </w:rPr>
        <w:t>commencing</w:t>
      </w:r>
      <w:r>
        <w:rPr>
          <w:spacing w:val="-9"/>
          <w:sz w:val="20"/>
        </w:rPr>
        <w:t xml:space="preserve"> </w:t>
      </w:r>
      <w:r>
        <w:rPr>
          <w:sz w:val="20"/>
        </w:rPr>
        <w:t>with</w:t>
      </w:r>
      <w:r>
        <w:rPr>
          <w:spacing w:val="-9"/>
          <w:sz w:val="20"/>
        </w:rPr>
        <w:t xml:space="preserve"> </w:t>
      </w:r>
      <w:r>
        <w:rPr>
          <w:sz w:val="20"/>
        </w:rPr>
        <w:t xml:space="preserve">the first </w:t>
      </w:r>
      <w:r>
        <w:rPr>
          <w:i/>
          <w:sz w:val="20"/>
        </w:rPr>
        <w:t xml:space="preserve">Competition </w:t>
      </w:r>
      <w:r>
        <w:rPr>
          <w:sz w:val="20"/>
        </w:rPr>
        <w:t xml:space="preserve">of the </w:t>
      </w:r>
      <w:r>
        <w:rPr>
          <w:i/>
          <w:sz w:val="20"/>
        </w:rPr>
        <w:t xml:space="preserve">Event </w:t>
      </w:r>
      <w:r>
        <w:rPr>
          <w:sz w:val="20"/>
        </w:rPr>
        <w:t xml:space="preserve">until the end of the last </w:t>
      </w:r>
      <w:r>
        <w:rPr>
          <w:i/>
          <w:sz w:val="20"/>
        </w:rPr>
        <w:t xml:space="preserve">Competition </w:t>
      </w:r>
      <w:r>
        <w:rPr>
          <w:sz w:val="20"/>
        </w:rPr>
        <w:t xml:space="preserve">of the </w:t>
      </w:r>
      <w:r>
        <w:rPr>
          <w:i/>
          <w:sz w:val="20"/>
        </w:rPr>
        <w:t>Event</w:t>
      </w:r>
      <w:r>
        <w:rPr>
          <w:sz w:val="20"/>
        </w:rPr>
        <w:t>.</w:t>
      </w:r>
    </w:p>
    <w:p w14:paraId="42F653EC" w14:textId="77777777" w:rsidR="00B358A3" w:rsidRDefault="00B358A3">
      <w:pPr>
        <w:pStyle w:val="BodyText"/>
        <w:spacing w:before="11"/>
        <w:rPr>
          <w:sz w:val="19"/>
        </w:rPr>
      </w:pPr>
    </w:p>
    <w:p w14:paraId="7EFE702E" w14:textId="77777777" w:rsidR="00B358A3" w:rsidRDefault="00000000">
      <w:pPr>
        <w:pStyle w:val="BodyText"/>
        <w:ind w:left="100" w:right="119"/>
        <w:jc w:val="both"/>
        <w:rPr>
          <w:i/>
        </w:rPr>
      </w:pPr>
      <w:r>
        <w:rPr>
          <w:i/>
        </w:rPr>
        <w:t>Event Venues</w:t>
      </w:r>
      <w:r>
        <w:t xml:space="preserve">: Those venues </w:t>
      </w:r>
      <w:proofErr w:type="gramStart"/>
      <w:r>
        <w:t>so</w:t>
      </w:r>
      <w:proofErr w:type="gramEnd"/>
      <w:r>
        <w:t xml:space="preserve"> designated by the ruling body for the </w:t>
      </w:r>
      <w:r>
        <w:rPr>
          <w:i/>
        </w:rPr>
        <w:t>Event</w:t>
      </w:r>
      <w:r>
        <w:t>. For the IFF and the sport of Floorball,</w:t>
      </w:r>
      <w:r>
        <w:rPr>
          <w:spacing w:val="-3"/>
        </w:rPr>
        <w:t xml:space="preserve"> </w:t>
      </w:r>
      <w:r>
        <w:t>this</w:t>
      </w:r>
      <w:r>
        <w:rPr>
          <w:spacing w:val="-2"/>
        </w:rPr>
        <w:t xml:space="preserve"> </w:t>
      </w:r>
      <w:r>
        <w:t>refers</w:t>
      </w:r>
      <w:r>
        <w:rPr>
          <w:spacing w:val="-2"/>
        </w:rPr>
        <w:t xml:space="preserve"> </w:t>
      </w:r>
      <w:r>
        <w:t>to</w:t>
      </w:r>
      <w:r>
        <w:rPr>
          <w:spacing w:val="-1"/>
        </w:rPr>
        <w:t xml:space="preserve"> </w:t>
      </w:r>
      <w:r>
        <w:t>the official</w:t>
      </w:r>
      <w:r>
        <w:rPr>
          <w:spacing w:val="-2"/>
        </w:rPr>
        <w:t xml:space="preserve"> </w:t>
      </w:r>
      <w:r>
        <w:t>training</w:t>
      </w:r>
      <w:r>
        <w:rPr>
          <w:spacing w:val="-3"/>
        </w:rPr>
        <w:t xml:space="preserve"> </w:t>
      </w:r>
      <w:r>
        <w:t xml:space="preserve">venues, </w:t>
      </w:r>
      <w:r>
        <w:rPr>
          <w:i/>
        </w:rPr>
        <w:t>Competition</w:t>
      </w:r>
      <w:r>
        <w:rPr>
          <w:i/>
          <w:spacing w:val="-3"/>
        </w:rPr>
        <w:t xml:space="preserve"> </w:t>
      </w:r>
      <w:r>
        <w:t>venues and</w:t>
      </w:r>
      <w:r>
        <w:rPr>
          <w:spacing w:val="-1"/>
        </w:rPr>
        <w:t xml:space="preserve"> </w:t>
      </w:r>
      <w:r>
        <w:t>accommodation</w:t>
      </w:r>
      <w:r>
        <w:rPr>
          <w:spacing w:val="-2"/>
        </w:rPr>
        <w:t xml:space="preserve"> </w:t>
      </w:r>
      <w:r>
        <w:t>for</w:t>
      </w:r>
      <w:r>
        <w:rPr>
          <w:spacing w:val="-3"/>
        </w:rPr>
        <w:t xml:space="preserve"> </w:t>
      </w:r>
      <w:r>
        <w:t xml:space="preserve">the </w:t>
      </w:r>
      <w:r>
        <w:rPr>
          <w:i/>
        </w:rPr>
        <w:t>Event.</w:t>
      </w:r>
    </w:p>
    <w:p w14:paraId="022280B0" w14:textId="77777777" w:rsidR="00B358A3" w:rsidRDefault="00B358A3">
      <w:pPr>
        <w:pStyle w:val="BodyText"/>
        <w:spacing w:before="1"/>
        <w:rPr>
          <w:i/>
        </w:rPr>
      </w:pPr>
    </w:p>
    <w:p w14:paraId="00AF89AD" w14:textId="77777777" w:rsidR="00B358A3" w:rsidRDefault="00000000">
      <w:pPr>
        <w:pStyle w:val="BodyText"/>
        <w:ind w:left="100" w:right="115"/>
        <w:jc w:val="both"/>
        <w:rPr>
          <w:b/>
        </w:rPr>
      </w:pPr>
      <w:r>
        <w:rPr>
          <w:i/>
        </w:rPr>
        <w:t>Fault</w:t>
      </w:r>
      <w:r>
        <w:t xml:space="preserve">: </w:t>
      </w:r>
      <w:r>
        <w:rPr>
          <w:i/>
        </w:rPr>
        <w:t xml:space="preserve">Fault </w:t>
      </w:r>
      <w:r>
        <w:t xml:space="preserve">is any breach of duty or any lack of care appropriate to a particular situation. Factors to be taken into consideration in assessing an </w:t>
      </w:r>
      <w:r>
        <w:rPr>
          <w:i/>
        </w:rPr>
        <w:t xml:space="preserve">Athlete’s </w:t>
      </w:r>
      <w:r>
        <w:t xml:space="preserve">or other </w:t>
      </w:r>
      <w:r>
        <w:rPr>
          <w:i/>
        </w:rPr>
        <w:t xml:space="preserve">Person’s </w:t>
      </w:r>
      <w:r>
        <w:t xml:space="preserve">degree of </w:t>
      </w:r>
      <w:r>
        <w:rPr>
          <w:i/>
        </w:rPr>
        <w:t xml:space="preserve">Fault </w:t>
      </w:r>
      <w:r>
        <w:t xml:space="preserve">include, for example, the </w:t>
      </w:r>
      <w:r>
        <w:rPr>
          <w:i/>
        </w:rPr>
        <w:t xml:space="preserve">Athlete’s </w:t>
      </w:r>
      <w:r>
        <w:t xml:space="preserve">or other </w:t>
      </w:r>
      <w:r>
        <w:rPr>
          <w:i/>
        </w:rPr>
        <w:t xml:space="preserve">Person’s </w:t>
      </w:r>
      <w:r>
        <w:t xml:space="preserve">experience, whether the </w:t>
      </w:r>
      <w:r>
        <w:rPr>
          <w:i/>
        </w:rPr>
        <w:t xml:space="preserve">Athlete </w:t>
      </w:r>
      <w:r>
        <w:t xml:space="preserve">or other </w:t>
      </w:r>
      <w:r>
        <w:rPr>
          <w:i/>
        </w:rPr>
        <w:t xml:space="preserve">Person </w:t>
      </w:r>
      <w:r>
        <w:t xml:space="preserve">is a </w:t>
      </w:r>
      <w:r>
        <w:rPr>
          <w:i/>
        </w:rPr>
        <w:t>Protected Person</w:t>
      </w:r>
      <w:r>
        <w:t xml:space="preserve">, special considerations such as impairment, the degree of risk that should have been perceived by the </w:t>
      </w:r>
      <w:r>
        <w:rPr>
          <w:i/>
        </w:rPr>
        <w:t>Athlete</w:t>
      </w:r>
      <w:r>
        <w:rPr>
          <w:i/>
          <w:spacing w:val="-9"/>
        </w:rPr>
        <w:t xml:space="preserve"> </w:t>
      </w:r>
      <w:r>
        <w:t>and</w:t>
      </w:r>
      <w:r>
        <w:rPr>
          <w:spacing w:val="-12"/>
        </w:rPr>
        <w:t xml:space="preserve"> </w:t>
      </w:r>
      <w:r>
        <w:t>the</w:t>
      </w:r>
      <w:r>
        <w:rPr>
          <w:spacing w:val="-9"/>
        </w:rPr>
        <w:t xml:space="preserve"> </w:t>
      </w:r>
      <w:r>
        <w:t>level</w:t>
      </w:r>
      <w:r>
        <w:rPr>
          <w:spacing w:val="-12"/>
        </w:rPr>
        <w:t xml:space="preserve"> </w:t>
      </w:r>
      <w:r>
        <w:t>of</w:t>
      </w:r>
      <w:r>
        <w:rPr>
          <w:spacing w:val="-9"/>
        </w:rPr>
        <w:t xml:space="preserve"> </w:t>
      </w:r>
      <w:r>
        <w:t>care</w:t>
      </w:r>
      <w:r>
        <w:rPr>
          <w:spacing w:val="-9"/>
        </w:rPr>
        <w:t xml:space="preserve"> </w:t>
      </w:r>
      <w:r>
        <w:t>and</w:t>
      </w:r>
      <w:r>
        <w:rPr>
          <w:spacing w:val="-9"/>
        </w:rPr>
        <w:t xml:space="preserve"> </w:t>
      </w:r>
      <w:r>
        <w:t>investigation</w:t>
      </w:r>
      <w:r>
        <w:rPr>
          <w:spacing w:val="-9"/>
        </w:rPr>
        <w:t xml:space="preserve"> </w:t>
      </w:r>
      <w:r>
        <w:t>exercised</w:t>
      </w:r>
      <w:r>
        <w:rPr>
          <w:spacing w:val="-10"/>
        </w:rPr>
        <w:t xml:space="preserve"> </w:t>
      </w:r>
      <w:r>
        <w:t>by</w:t>
      </w:r>
      <w:r>
        <w:rPr>
          <w:spacing w:val="-10"/>
        </w:rPr>
        <w:t xml:space="preserve"> </w:t>
      </w:r>
      <w:r>
        <w:t>the</w:t>
      </w:r>
      <w:r>
        <w:rPr>
          <w:spacing w:val="-4"/>
        </w:rPr>
        <w:t xml:space="preserve"> </w:t>
      </w:r>
      <w:r>
        <w:rPr>
          <w:i/>
        </w:rPr>
        <w:t>Athlete</w:t>
      </w:r>
      <w:r>
        <w:rPr>
          <w:i/>
          <w:spacing w:val="-9"/>
        </w:rPr>
        <w:t xml:space="preserve"> </w:t>
      </w:r>
      <w:r>
        <w:t>in</w:t>
      </w:r>
      <w:r>
        <w:rPr>
          <w:spacing w:val="-9"/>
        </w:rPr>
        <w:t xml:space="preserve"> </w:t>
      </w:r>
      <w:r>
        <w:t>relation</w:t>
      </w:r>
      <w:r>
        <w:rPr>
          <w:spacing w:val="-12"/>
        </w:rPr>
        <w:t xml:space="preserve"> </w:t>
      </w:r>
      <w:r>
        <w:t>to</w:t>
      </w:r>
      <w:r>
        <w:rPr>
          <w:spacing w:val="-9"/>
        </w:rPr>
        <w:t xml:space="preserve"> </w:t>
      </w:r>
      <w:r>
        <w:t>what</w:t>
      </w:r>
      <w:r>
        <w:rPr>
          <w:spacing w:val="-12"/>
        </w:rPr>
        <w:t xml:space="preserve"> </w:t>
      </w:r>
      <w:r>
        <w:t>should</w:t>
      </w:r>
      <w:r>
        <w:rPr>
          <w:spacing w:val="-9"/>
        </w:rPr>
        <w:t xml:space="preserve"> </w:t>
      </w:r>
      <w:r>
        <w:t>have</w:t>
      </w:r>
      <w:r>
        <w:rPr>
          <w:spacing w:val="-6"/>
        </w:rPr>
        <w:t xml:space="preserve"> </w:t>
      </w:r>
      <w:r>
        <w:t>been the</w:t>
      </w:r>
      <w:r>
        <w:rPr>
          <w:spacing w:val="-2"/>
        </w:rPr>
        <w:t xml:space="preserve"> </w:t>
      </w:r>
      <w:r>
        <w:t>perceived</w:t>
      </w:r>
      <w:r>
        <w:rPr>
          <w:spacing w:val="-3"/>
        </w:rPr>
        <w:t xml:space="preserve"> </w:t>
      </w:r>
      <w:r>
        <w:t>level</w:t>
      </w:r>
      <w:r>
        <w:rPr>
          <w:spacing w:val="-3"/>
        </w:rPr>
        <w:t xml:space="preserve"> </w:t>
      </w:r>
      <w:r>
        <w:t>of</w:t>
      </w:r>
      <w:r>
        <w:rPr>
          <w:spacing w:val="-2"/>
        </w:rPr>
        <w:t xml:space="preserve"> </w:t>
      </w:r>
      <w:r>
        <w:t>risk. In</w:t>
      </w:r>
      <w:r>
        <w:rPr>
          <w:spacing w:val="-2"/>
        </w:rPr>
        <w:t xml:space="preserve"> </w:t>
      </w:r>
      <w:r>
        <w:t>assessing</w:t>
      </w:r>
      <w:r>
        <w:rPr>
          <w:spacing w:val="-3"/>
        </w:rPr>
        <w:t xml:space="preserve"> </w:t>
      </w:r>
      <w:r>
        <w:t xml:space="preserve">the </w:t>
      </w:r>
      <w:r>
        <w:rPr>
          <w:i/>
        </w:rPr>
        <w:t xml:space="preserve">Athlete’s </w:t>
      </w:r>
      <w:r>
        <w:t>or</w:t>
      </w:r>
      <w:r>
        <w:rPr>
          <w:spacing w:val="-1"/>
        </w:rPr>
        <w:t xml:space="preserve"> </w:t>
      </w:r>
      <w:r>
        <w:t xml:space="preserve">other </w:t>
      </w:r>
      <w:r>
        <w:rPr>
          <w:i/>
        </w:rPr>
        <w:t xml:space="preserve">Person’s </w:t>
      </w:r>
      <w:r>
        <w:t>degree</w:t>
      </w:r>
      <w:r>
        <w:rPr>
          <w:spacing w:val="-3"/>
        </w:rPr>
        <w:t xml:space="preserve"> </w:t>
      </w:r>
      <w:r>
        <w:t>of</w:t>
      </w:r>
      <w:r>
        <w:rPr>
          <w:spacing w:val="-1"/>
        </w:rPr>
        <w:t xml:space="preserve"> </w:t>
      </w:r>
      <w:r>
        <w:rPr>
          <w:i/>
        </w:rPr>
        <w:t>Fault</w:t>
      </w:r>
      <w:r>
        <w:t>,</w:t>
      </w:r>
      <w:r>
        <w:rPr>
          <w:spacing w:val="-2"/>
        </w:rPr>
        <w:t xml:space="preserve"> </w:t>
      </w:r>
      <w:r>
        <w:t>the</w:t>
      </w:r>
      <w:r>
        <w:rPr>
          <w:spacing w:val="-2"/>
        </w:rPr>
        <w:t xml:space="preserve"> </w:t>
      </w:r>
      <w:r>
        <w:t xml:space="preserve">circumstances considered must be specific and relevant to explain the </w:t>
      </w:r>
      <w:r>
        <w:rPr>
          <w:i/>
        </w:rPr>
        <w:t xml:space="preserve">Athlete’s </w:t>
      </w:r>
      <w:r>
        <w:t xml:space="preserve">or other </w:t>
      </w:r>
      <w:r>
        <w:rPr>
          <w:i/>
        </w:rPr>
        <w:t xml:space="preserve">Person’s </w:t>
      </w:r>
      <w:r>
        <w:t xml:space="preserve">departure from the expected standard of behavior. Thus, for example, the fact that an </w:t>
      </w:r>
      <w:r>
        <w:rPr>
          <w:i/>
        </w:rPr>
        <w:t xml:space="preserve">Athlete </w:t>
      </w:r>
      <w:r>
        <w:t xml:space="preserve">would lose the opportunity to earn large sums of money during a period of </w:t>
      </w:r>
      <w:r>
        <w:rPr>
          <w:i/>
        </w:rPr>
        <w:t xml:space="preserve">Ineligibility, </w:t>
      </w:r>
      <w:r>
        <w:t xml:space="preserve">or the fact that the </w:t>
      </w:r>
      <w:r>
        <w:rPr>
          <w:i/>
        </w:rPr>
        <w:t xml:space="preserve">Athlete </w:t>
      </w:r>
      <w:r>
        <w:t xml:space="preserve">only has a short time left in a career, or the timing of the sporting calendar, would not be relevant factors to be considered in reducing the period of </w:t>
      </w:r>
      <w:r>
        <w:rPr>
          <w:i/>
        </w:rPr>
        <w:t xml:space="preserve">Ineligibility </w:t>
      </w:r>
      <w:r>
        <w:t>under Article 10.6.1 or 10.6.2.</w:t>
      </w:r>
      <w:r>
        <w:rPr>
          <w:b/>
          <w:vertAlign w:val="superscript"/>
        </w:rPr>
        <w:t>77</w:t>
      </w:r>
    </w:p>
    <w:p w14:paraId="69416BFE" w14:textId="77777777" w:rsidR="00B358A3" w:rsidRDefault="00B358A3">
      <w:pPr>
        <w:pStyle w:val="BodyText"/>
        <w:spacing w:before="10"/>
        <w:rPr>
          <w:b/>
          <w:sz w:val="19"/>
        </w:rPr>
      </w:pPr>
    </w:p>
    <w:p w14:paraId="0DD8DE51" w14:textId="77777777" w:rsidR="00B358A3" w:rsidRDefault="00000000">
      <w:pPr>
        <w:ind w:left="100"/>
        <w:jc w:val="both"/>
        <w:rPr>
          <w:sz w:val="20"/>
        </w:rPr>
      </w:pPr>
      <w:r>
        <w:rPr>
          <w:i/>
          <w:sz w:val="20"/>
        </w:rPr>
        <w:t>Financial</w:t>
      </w:r>
      <w:r>
        <w:rPr>
          <w:i/>
          <w:spacing w:val="-12"/>
          <w:sz w:val="20"/>
        </w:rPr>
        <w:t xml:space="preserve"> </w:t>
      </w:r>
      <w:r>
        <w:rPr>
          <w:i/>
          <w:sz w:val="20"/>
        </w:rPr>
        <w:t>Consequences</w:t>
      </w:r>
      <w:r>
        <w:rPr>
          <w:sz w:val="20"/>
        </w:rPr>
        <w:t>:</w:t>
      </w:r>
      <w:r>
        <w:rPr>
          <w:spacing w:val="-9"/>
          <w:sz w:val="20"/>
        </w:rPr>
        <w:t xml:space="preserve"> </w:t>
      </w:r>
      <w:r>
        <w:rPr>
          <w:sz w:val="20"/>
        </w:rPr>
        <w:t>See</w:t>
      </w:r>
      <w:r>
        <w:rPr>
          <w:spacing w:val="-10"/>
          <w:sz w:val="20"/>
        </w:rPr>
        <w:t xml:space="preserve"> </w:t>
      </w:r>
      <w:r>
        <w:rPr>
          <w:i/>
          <w:sz w:val="20"/>
        </w:rPr>
        <w:t>Consequences</w:t>
      </w:r>
      <w:r>
        <w:rPr>
          <w:i/>
          <w:spacing w:val="-10"/>
          <w:sz w:val="20"/>
        </w:rPr>
        <w:t xml:space="preserve"> </w:t>
      </w:r>
      <w:r>
        <w:rPr>
          <w:i/>
          <w:sz w:val="20"/>
        </w:rPr>
        <w:t>of</w:t>
      </w:r>
      <w:r>
        <w:rPr>
          <w:i/>
          <w:spacing w:val="-10"/>
          <w:sz w:val="20"/>
        </w:rPr>
        <w:t xml:space="preserve"> </w:t>
      </w:r>
      <w:r>
        <w:rPr>
          <w:i/>
          <w:sz w:val="20"/>
        </w:rPr>
        <w:t>Anti-Doping</w:t>
      </w:r>
      <w:r>
        <w:rPr>
          <w:i/>
          <w:spacing w:val="-11"/>
          <w:sz w:val="20"/>
        </w:rPr>
        <w:t xml:space="preserve"> </w:t>
      </w:r>
      <w:r>
        <w:rPr>
          <w:i/>
          <w:sz w:val="20"/>
        </w:rPr>
        <w:t>Rule</w:t>
      </w:r>
      <w:r>
        <w:rPr>
          <w:i/>
          <w:spacing w:val="-9"/>
          <w:sz w:val="20"/>
        </w:rPr>
        <w:t xml:space="preserve"> </w:t>
      </w:r>
      <w:r>
        <w:rPr>
          <w:i/>
          <w:sz w:val="20"/>
        </w:rPr>
        <w:t>Violations</w:t>
      </w:r>
      <w:r>
        <w:rPr>
          <w:i/>
          <w:spacing w:val="-7"/>
          <w:sz w:val="20"/>
        </w:rPr>
        <w:t xml:space="preserve"> </w:t>
      </w:r>
      <w:r>
        <w:rPr>
          <w:spacing w:val="-2"/>
          <w:sz w:val="20"/>
        </w:rPr>
        <w:t>above.</w:t>
      </w:r>
    </w:p>
    <w:p w14:paraId="53D57123" w14:textId="77777777" w:rsidR="00B358A3" w:rsidRDefault="00B358A3">
      <w:pPr>
        <w:pStyle w:val="BodyText"/>
        <w:spacing w:before="1"/>
      </w:pPr>
    </w:p>
    <w:p w14:paraId="3E622FE5" w14:textId="77777777" w:rsidR="00B358A3" w:rsidRDefault="00000000">
      <w:pPr>
        <w:ind w:left="100" w:right="115"/>
        <w:jc w:val="both"/>
        <w:rPr>
          <w:b/>
          <w:sz w:val="20"/>
        </w:rPr>
      </w:pPr>
      <w:r>
        <w:rPr>
          <w:i/>
          <w:sz w:val="20"/>
        </w:rPr>
        <w:t>In-Competition</w:t>
      </w:r>
      <w:r>
        <w:rPr>
          <w:sz w:val="20"/>
        </w:rPr>
        <w:t>:</w:t>
      </w:r>
      <w:r>
        <w:rPr>
          <w:spacing w:val="-11"/>
          <w:sz w:val="20"/>
        </w:rPr>
        <w:t xml:space="preserve"> </w:t>
      </w:r>
      <w:r>
        <w:rPr>
          <w:sz w:val="20"/>
        </w:rPr>
        <w:t>The</w:t>
      </w:r>
      <w:r>
        <w:rPr>
          <w:spacing w:val="-9"/>
          <w:sz w:val="20"/>
        </w:rPr>
        <w:t xml:space="preserve"> </w:t>
      </w:r>
      <w:r>
        <w:rPr>
          <w:sz w:val="20"/>
        </w:rPr>
        <w:t>period</w:t>
      </w:r>
      <w:r>
        <w:rPr>
          <w:spacing w:val="-9"/>
          <w:sz w:val="20"/>
        </w:rPr>
        <w:t xml:space="preserve"> </w:t>
      </w:r>
      <w:proofErr w:type="gramStart"/>
      <w:r>
        <w:rPr>
          <w:sz w:val="20"/>
        </w:rPr>
        <w:t>commencing</w:t>
      </w:r>
      <w:proofErr w:type="gramEnd"/>
      <w:r>
        <w:rPr>
          <w:spacing w:val="-10"/>
          <w:sz w:val="20"/>
        </w:rPr>
        <w:t xml:space="preserve"> </w:t>
      </w:r>
      <w:r>
        <w:rPr>
          <w:sz w:val="20"/>
        </w:rPr>
        <w:t>at</w:t>
      </w:r>
      <w:r>
        <w:rPr>
          <w:spacing w:val="-9"/>
          <w:sz w:val="20"/>
        </w:rPr>
        <w:t xml:space="preserve"> </w:t>
      </w:r>
      <w:r>
        <w:rPr>
          <w:sz w:val="20"/>
        </w:rPr>
        <w:t>11:59</w:t>
      </w:r>
      <w:r>
        <w:rPr>
          <w:spacing w:val="-9"/>
          <w:sz w:val="20"/>
        </w:rPr>
        <w:t xml:space="preserve"> </w:t>
      </w:r>
      <w:r>
        <w:rPr>
          <w:sz w:val="20"/>
        </w:rPr>
        <w:t>p.m.</w:t>
      </w:r>
      <w:r>
        <w:rPr>
          <w:spacing w:val="-6"/>
          <w:sz w:val="20"/>
        </w:rPr>
        <w:t xml:space="preserve"> </w:t>
      </w:r>
      <w:r>
        <w:rPr>
          <w:sz w:val="20"/>
        </w:rPr>
        <w:t>on</w:t>
      </w:r>
      <w:r>
        <w:rPr>
          <w:spacing w:val="-12"/>
          <w:sz w:val="20"/>
        </w:rPr>
        <w:t xml:space="preserve"> </w:t>
      </w:r>
      <w:r>
        <w:rPr>
          <w:sz w:val="20"/>
        </w:rPr>
        <w:t>the</w:t>
      </w:r>
      <w:r>
        <w:rPr>
          <w:spacing w:val="-12"/>
          <w:sz w:val="20"/>
        </w:rPr>
        <w:t xml:space="preserve"> </w:t>
      </w:r>
      <w:r>
        <w:rPr>
          <w:sz w:val="20"/>
        </w:rPr>
        <w:t>day</w:t>
      </w:r>
      <w:r>
        <w:rPr>
          <w:spacing w:val="-10"/>
          <w:sz w:val="20"/>
        </w:rPr>
        <w:t xml:space="preserve"> </w:t>
      </w:r>
      <w:r>
        <w:rPr>
          <w:sz w:val="20"/>
        </w:rPr>
        <w:t>before</w:t>
      </w:r>
      <w:r>
        <w:rPr>
          <w:spacing w:val="-9"/>
          <w:sz w:val="20"/>
        </w:rPr>
        <w:t xml:space="preserve"> </w:t>
      </w:r>
      <w:r>
        <w:rPr>
          <w:sz w:val="20"/>
        </w:rPr>
        <w:t>a</w:t>
      </w:r>
      <w:r>
        <w:rPr>
          <w:spacing w:val="-10"/>
          <w:sz w:val="20"/>
        </w:rPr>
        <w:t xml:space="preserve"> </w:t>
      </w:r>
      <w:r>
        <w:rPr>
          <w:i/>
          <w:sz w:val="20"/>
        </w:rPr>
        <w:t>Competition</w:t>
      </w:r>
      <w:r>
        <w:rPr>
          <w:i/>
          <w:spacing w:val="-8"/>
          <w:sz w:val="20"/>
        </w:rPr>
        <w:t xml:space="preserve"> </w:t>
      </w:r>
      <w:r>
        <w:rPr>
          <w:sz w:val="20"/>
        </w:rPr>
        <w:t>in</w:t>
      </w:r>
      <w:r>
        <w:rPr>
          <w:spacing w:val="-12"/>
          <w:sz w:val="20"/>
        </w:rPr>
        <w:t xml:space="preserve"> </w:t>
      </w:r>
      <w:r>
        <w:rPr>
          <w:sz w:val="20"/>
        </w:rPr>
        <w:t>which</w:t>
      </w:r>
      <w:r>
        <w:rPr>
          <w:spacing w:val="-9"/>
          <w:sz w:val="20"/>
        </w:rPr>
        <w:t xml:space="preserve"> </w:t>
      </w:r>
      <w:r>
        <w:rPr>
          <w:sz w:val="20"/>
        </w:rPr>
        <w:t>the</w:t>
      </w:r>
      <w:r>
        <w:rPr>
          <w:spacing w:val="-9"/>
          <w:sz w:val="20"/>
        </w:rPr>
        <w:t xml:space="preserve"> </w:t>
      </w:r>
      <w:r>
        <w:rPr>
          <w:i/>
          <w:sz w:val="20"/>
        </w:rPr>
        <w:t xml:space="preserve">Athlete </w:t>
      </w:r>
      <w:r>
        <w:rPr>
          <w:sz w:val="20"/>
        </w:rPr>
        <w:t>is</w:t>
      </w:r>
      <w:r>
        <w:rPr>
          <w:spacing w:val="-3"/>
          <w:sz w:val="20"/>
        </w:rPr>
        <w:t xml:space="preserve"> </w:t>
      </w:r>
      <w:r>
        <w:rPr>
          <w:sz w:val="20"/>
        </w:rPr>
        <w:t>scheduled</w:t>
      </w:r>
      <w:r>
        <w:rPr>
          <w:spacing w:val="-3"/>
          <w:sz w:val="20"/>
        </w:rPr>
        <w:t xml:space="preserve"> </w:t>
      </w:r>
      <w:r>
        <w:rPr>
          <w:sz w:val="20"/>
        </w:rPr>
        <w:t>to</w:t>
      </w:r>
      <w:r>
        <w:rPr>
          <w:spacing w:val="-4"/>
          <w:sz w:val="20"/>
        </w:rPr>
        <w:t xml:space="preserve"> </w:t>
      </w:r>
      <w:r>
        <w:rPr>
          <w:sz w:val="20"/>
        </w:rPr>
        <w:t>participate</w:t>
      </w:r>
      <w:r>
        <w:rPr>
          <w:spacing w:val="-4"/>
          <w:sz w:val="20"/>
        </w:rPr>
        <w:t xml:space="preserve"> </w:t>
      </w:r>
      <w:r>
        <w:rPr>
          <w:sz w:val="20"/>
        </w:rPr>
        <w:t>through</w:t>
      </w:r>
      <w:r>
        <w:rPr>
          <w:spacing w:val="-4"/>
          <w:sz w:val="20"/>
        </w:rPr>
        <w:t xml:space="preserve"> </w:t>
      </w:r>
      <w:r>
        <w:rPr>
          <w:sz w:val="20"/>
        </w:rPr>
        <w:t>the</w:t>
      </w:r>
      <w:r>
        <w:rPr>
          <w:spacing w:val="-2"/>
          <w:sz w:val="20"/>
        </w:rPr>
        <w:t xml:space="preserve"> </w:t>
      </w:r>
      <w:r>
        <w:rPr>
          <w:sz w:val="20"/>
        </w:rPr>
        <w:t>end</w:t>
      </w:r>
      <w:r>
        <w:rPr>
          <w:spacing w:val="-4"/>
          <w:sz w:val="20"/>
        </w:rPr>
        <w:t xml:space="preserve"> </w:t>
      </w:r>
      <w:r>
        <w:rPr>
          <w:sz w:val="20"/>
        </w:rPr>
        <w:t>of</w:t>
      </w:r>
      <w:r>
        <w:rPr>
          <w:spacing w:val="-4"/>
          <w:sz w:val="20"/>
        </w:rPr>
        <w:t xml:space="preserve"> </w:t>
      </w:r>
      <w:r>
        <w:rPr>
          <w:sz w:val="20"/>
        </w:rPr>
        <w:t xml:space="preserve">such </w:t>
      </w:r>
      <w:r>
        <w:rPr>
          <w:i/>
          <w:sz w:val="20"/>
        </w:rPr>
        <w:t>Competition</w:t>
      </w:r>
      <w:r>
        <w:rPr>
          <w:i/>
          <w:spacing w:val="-1"/>
          <w:sz w:val="20"/>
        </w:rPr>
        <w:t xml:space="preserve"> </w:t>
      </w:r>
      <w:r>
        <w:rPr>
          <w:sz w:val="20"/>
        </w:rPr>
        <w:t>and</w:t>
      </w:r>
      <w:r>
        <w:rPr>
          <w:spacing w:val="-2"/>
          <w:sz w:val="20"/>
        </w:rPr>
        <w:t xml:space="preserve"> </w:t>
      </w:r>
      <w:r>
        <w:rPr>
          <w:sz w:val="20"/>
        </w:rPr>
        <w:t>the</w:t>
      </w:r>
      <w:r>
        <w:rPr>
          <w:spacing w:val="-2"/>
          <w:sz w:val="20"/>
        </w:rPr>
        <w:t xml:space="preserve"> </w:t>
      </w:r>
      <w:r>
        <w:rPr>
          <w:i/>
          <w:sz w:val="20"/>
        </w:rPr>
        <w:t>Sample</w:t>
      </w:r>
      <w:r>
        <w:rPr>
          <w:i/>
          <w:spacing w:val="-4"/>
          <w:sz w:val="20"/>
        </w:rPr>
        <w:t xml:space="preserve"> </w:t>
      </w:r>
      <w:r>
        <w:rPr>
          <w:sz w:val="20"/>
        </w:rPr>
        <w:t>collection</w:t>
      </w:r>
      <w:r>
        <w:rPr>
          <w:spacing w:val="-4"/>
          <w:sz w:val="20"/>
        </w:rPr>
        <w:t xml:space="preserve"> </w:t>
      </w:r>
      <w:r>
        <w:rPr>
          <w:sz w:val="20"/>
        </w:rPr>
        <w:t>process</w:t>
      </w:r>
      <w:r>
        <w:rPr>
          <w:spacing w:val="-3"/>
          <w:sz w:val="20"/>
        </w:rPr>
        <w:t xml:space="preserve"> </w:t>
      </w:r>
      <w:r>
        <w:rPr>
          <w:sz w:val="20"/>
        </w:rPr>
        <w:t xml:space="preserve">related to such </w:t>
      </w:r>
      <w:r>
        <w:rPr>
          <w:i/>
          <w:sz w:val="20"/>
        </w:rPr>
        <w:t>Competition</w:t>
      </w:r>
      <w:r>
        <w:rPr>
          <w:sz w:val="20"/>
        </w:rPr>
        <w:t>.</w:t>
      </w:r>
      <w:r>
        <w:rPr>
          <w:b/>
          <w:sz w:val="20"/>
          <w:vertAlign w:val="superscript"/>
        </w:rPr>
        <w:t>78</w:t>
      </w:r>
    </w:p>
    <w:p w14:paraId="57D43869" w14:textId="77777777" w:rsidR="00B358A3" w:rsidRDefault="00B358A3">
      <w:pPr>
        <w:pStyle w:val="BodyText"/>
        <w:rPr>
          <w:b/>
        </w:rPr>
      </w:pPr>
    </w:p>
    <w:p w14:paraId="0384F448" w14:textId="77777777" w:rsidR="00B358A3" w:rsidRDefault="00000000">
      <w:pPr>
        <w:pStyle w:val="BodyText"/>
        <w:spacing w:before="4"/>
        <w:rPr>
          <w:b/>
          <w:sz w:val="28"/>
        </w:rPr>
      </w:pPr>
      <w:r>
        <w:pict w14:anchorId="4BAB5A89">
          <v:rect id="docshape58" o:spid="_x0000_s2053" style="position:absolute;margin-left:1in;margin-top:17.55pt;width:2in;height:.6pt;z-index:-15705600;mso-wrap-distance-left:0;mso-wrap-distance-right:0;mso-position-horizontal-relative:page" fillcolor="black" stroked="f">
            <w10:wrap type="topAndBottom" anchorx="page"/>
          </v:rect>
        </w:pict>
      </w:r>
    </w:p>
    <w:p w14:paraId="1E9C235C" w14:textId="77777777" w:rsidR="00B358A3" w:rsidRDefault="00000000">
      <w:pPr>
        <w:spacing w:before="98" w:line="242" w:lineRule="auto"/>
        <w:ind w:left="371" w:right="121" w:hanging="272"/>
        <w:jc w:val="both"/>
        <w:rPr>
          <w:i/>
          <w:sz w:val="16"/>
        </w:rPr>
      </w:pPr>
      <w:r>
        <w:rPr>
          <w:b/>
          <w:position w:val="6"/>
          <w:sz w:val="12"/>
        </w:rPr>
        <w:t>77</w:t>
      </w:r>
      <w:r>
        <w:rPr>
          <w:b/>
          <w:spacing w:val="40"/>
          <w:position w:val="6"/>
          <w:sz w:val="12"/>
        </w:rPr>
        <w:t xml:space="preserve"> </w:t>
      </w:r>
      <w:r>
        <w:rPr>
          <w:i/>
          <w:sz w:val="16"/>
        </w:rPr>
        <w:t xml:space="preserve">[Comment to Fault: The criteria for assessing an Athlete’s degree of Fault </w:t>
      </w:r>
      <w:proofErr w:type="gramStart"/>
      <w:r>
        <w:rPr>
          <w:i/>
          <w:sz w:val="16"/>
        </w:rPr>
        <w:t>is</w:t>
      </w:r>
      <w:proofErr w:type="gramEnd"/>
      <w:r>
        <w:rPr>
          <w:i/>
          <w:sz w:val="16"/>
        </w:rPr>
        <w:t xml:space="preserve"> the same under all Articles where Fault is to be considered. However,</w:t>
      </w:r>
      <w:r>
        <w:rPr>
          <w:i/>
          <w:spacing w:val="-1"/>
          <w:sz w:val="16"/>
        </w:rPr>
        <w:t xml:space="preserve"> </w:t>
      </w:r>
      <w:r>
        <w:rPr>
          <w:i/>
          <w:sz w:val="16"/>
        </w:rPr>
        <w:t>under</w:t>
      </w:r>
      <w:r>
        <w:rPr>
          <w:i/>
          <w:spacing w:val="-1"/>
          <w:sz w:val="16"/>
        </w:rPr>
        <w:t xml:space="preserve"> </w:t>
      </w:r>
      <w:r>
        <w:rPr>
          <w:i/>
          <w:sz w:val="16"/>
        </w:rPr>
        <w:t>Article</w:t>
      </w:r>
      <w:r>
        <w:rPr>
          <w:i/>
          <w:spacing w:val="-1"/>
          <w:sz w:val="16"/>
        </w:rPr>
        <w:t xml:space="preserve"> </w:t>
      </w:r>
      <w:r>
        <w:rPr>
          <w:i/>
          <w:sz w:val="16"/>
        </w:rPr>
        <w:t>10.6.2,</w:t>
      </w:r>
      <w:r>
        <w:rPr>
          <w:i/>
          <w:spacing w:val="-1"/>
          <w:sz w:val="16"/>
        </w:rPr>
        <w:t xml:space="preserve"> </w:t>
      </w:r>
      <w:r>
        <w:rPr>
          <w:i/>
          <w:sz w:val="16"/>
        </w:rPr>
        <w:t>no</w:t>
      </w:r>
      <w:r>
        <w:rPr>
          <w:i/>
          <w:spacing w:val="-2"/>
          <w:sz w:val="16"/>
        </w:rPr>
        <w:t xml:space="preserve"> </w:t>
      </w:r>
      <w:r>
        <w:rPr>
          <w:i/>
          <w:sz w:val="16"/>
        </w:rPr>
        <w:t>reduction</w:t>
      </w:r>
      <w:r>
        <w:rPr>
          <w:i/>
          <w:spacing w:val="-2"/>
          <w:sz w:val="16"/>
        </w:rPr>
        <w:t xml:space="preserve"> </w:t>
      </w:r>
      <w:r>
        <w:rPr>
          <w:i/>
          <w:sz w:val="16"/>
        </w:rPr>
        <w:t>of</w:t>
      </w:r>
      <w:r>
        <w:rPr>
          <w:i/>
          <w:spacing w:val="-3"/>
          <w:sz w:val="16"/>
        </w:rPr>
        <w:t xml:space="preserve"> </w:t>
      </w:r>
      <w:r>
        <w:rPr>
          <w:i/>
          <w:sz w:val="16"/>
        </w:rPr>
        <w:t>sanction</w:t>
      </w:r>
      <w:r>
        <w:rPr>
          <w:i/>
          <w:spacing w:val="-2"/>
          <w:sz w:val="16"/>
        </w:rPr>
        <w:t xml:space="preserve"> </w:t>
      </w:r>
      <w:r>
        <w:rPr>
          <w:i/>
          <w:sz w:val="16"/>
        </w:rPr>
        <w:t>is appropriate</w:t>
      </w:r>
      <w:r>
        <w:rPr>
          <w:i/>
          <w:spacing w:val="-2"/>
          <w:sz w:val="16"/>
        </w:rPr>
        <w:t xml:space="preserve"> </w:t>
      </w:r>
      <w:r>
        <w:rPr>
          <w:i/>
          <w:sz w:val="16"/>
        </w:rPr>
        <w:t>unless,</w:t>
      </w:r>
      <w:r>
        <w:rPr>
          <w:i/>
          <w:spacing w:val="-3"/>
          <w:sz w:val="16"/>
        </w:rPr>
        <w:t xml:space="preserve"> </w:t>
      </w:r>
      <w:r>
        <w:rPr>
          <w:i/>
          <w:sz w:val="16"/>
        </w:rPr>
        <w:t>when</w:t>
      </w:r>
      <w:r>
        <w:rPr>
          <w:i/>
          <w:spacing w:val="-2"/>
          <w:sz w:val="16"/>
        </w:rPr>
        <w:t xml:space="preserve"> </w:t>
      </w:r>
      <w:r>
        <w:rPr>
          <w:i/>
          <w:sz w:val="16"/>
        </w:rPr>
        <w:t>the</w:t>
      </w:r>
      <w:r>
        <w:rPr>
          <w:i/>
          <w:spacing w:val="-2"/>
          <w:sz w:val="16"/>
        </w:rPr>
        <w:t xml:space="preserve"> </w:t>
      </w:r>
      <w:r>
        <w:rPr>
          <w:i/>
          <w:sz w:val="16"/>
        </w:rPr>
        <w:t>degree</w:t>
      </w:r>
      <w:r>
        <w:rPr>
          <w:i/>
          <w:spacing w:val="-2"/>
          <w:sz w:val="16"/>
        </w:rPr>
        <w:t xml:space="preserve"> </w:t>
      </w:r>
      <w:r>
        <w:rPr>
          <w:i/>
          <w:sz w:val="16"/>
        </w:rPr>
        <w:t>of</w:t>
      </w:r>
      <w:r>
        <w:rPr>
          <w:i/>
          <w:spacing w:val="-1"/>
          <w:sz w:val="16"/>
        </w:rPr>
        <w:t xml:space="preserve"> </w:t>
      </w:r>
      <w:r>
        <w:rPr>
          <w:i/>
          <w:sz w:val="16"/>
        </w:rPr>
        <w:t>Fault is</w:t>
      </w:r>
      <w:r>
        <w:rPr>
          <w:i/>
          <w:spacing w:val="-1"/>
          <w:sz w:val="16"/>
        </w:rPr>
        <w:t xml:space="preserve"> </w:t>
      </w:r>
      <w:r>
        <w:rPr>
          <w:i/>
          <w:sz w:val="16"/>
        </w:rPr>
        <w:t>assessed, the conclusion is that No Significant Fault or Negligence on the part of the Athlete or other Person was involved.]</w:t>
      </w:r>
    </w:p>
    <w:p w14:paraId="6705328C" w14:textId="77777777" w:rsidR="00B358A3" w:rsidRDefault="00B358A3">
      <w:pPr>
        <w:pStyle w:val="BodyText"/>
        <w:spacing w:before="6"/>
        <w:rPr>
          <w:i/>
          <w:sz w:val="19"/>
        </w:rPr>
      </w:pPr>
    </w:p>
    <w:p w14:paraId="4D71128E" w14:textId="77777777" w:rsidR="00B358A3" w:rsidRDefault="00000000">
      <w:pPr>
        <w:spacing w:line="242" w:lineRule="auto"/>
        <w:ind w:left="371" w:right="112" w:hanging="272"/>
        <w:jc w:val="both"/>
        <w:rPr>
          <w:i/>
          <w:sz w:val="16"/>
        </w:rPr>
      </w:pPr>
      <w:r>
        <w:rPr>
          <w:b/>
          <w:position w:val="6"/>
          <w:sz w:val="12"/>
        </w:rPr>
        <w:t>78</w:t>
      </w:r>
      <w:r>
        <w:rPr>
          <w:b/>
          <w:spacing w:val="80"/>
          <w:position w:val="6"/>
          <w:sz w:val="12"/>
        </w:rPr>
        <w:t xml:space="preserve"> </w:t>
      </w:r>
      <w:r>
        <w:rPr>
          <w:i/>
          <w:sz w:val="16"/>
        </w:rPr>
        <w:t xml:space="preserve">[Comment to In-Competition: Having a universally accepted definition for In-Competition provides greater </w:t>
      </w:r>
      <w:proofErr w:type="spellStart"/>
      <w:r>
        <w:rPr>
          <w:i/>
          <w:sz w:val="16"/>
        </w:rPr>
        <w:t>harmonisation</w:t>
      </w:r>
      <w:proofErr w:type="spellEnd"/>
      <w:r>
        <w:rPr>
          <w:i/>
          <w:sz w:val="16"/>
        </w:rPr>
        <w:t xml:space="preserve"> among Athletes across all sports, eliminates or reduces confusion among Athletes about the relevant timeframe for In-Competition Testing, avoids inadvertent Adverse Analytical Findings in between Competitions during an Event and assists in preventing any potential</w:t>
      </w:r>
      <w:r>
        <w:rPr>
          <w:i/>
          <w:spacing w:val="-12"/>
          <w:sz w:val="16"/>
        </w:rPr>
        <w:t xml:space="preserve"> </w:t>
      </w:r>
      <w:r>
        <w:rPr>
          <w:i/>
          <w:sz w:val="16"/>
        </w:rPr>
        <w:t>performance</w:t>
      </w:r>
      <w:r>
        <w:rPr>
          <w:i/>
          <w:spacing w:val="-11"/>
          <w:sz w:val="16"/>
        </w:rPr>
        <w:t xml:space="preserve"> </w:t>
      </w:r>
      <w:r>
        <w:rPr>
          <w:i/>
          <w:sz w:val="16"/>
        </w:rPr>
        <w:t>enhancement</w:t>
      </w:r>
      <w:r>
        <w:rPr>
          <w:i/>
          <w:spacing w:val="-11"/>
          <w:sz w:val="16"/>
        </w:rPr>
        <w:t xml:space="preserve"> </w:t>
      </w:r>
      <w:r>
        <w:rPr>
          <w:i/>
          <w:sz w:val="16"/>
        </w:rPr>
        <w:t>benefits</w:t>
      </w:r>
      <w:r>
        <w:rPr>
          <w:i/>
          <w:spacing w:val="-11"/>
          <w:sz w:val="16"/>
        </w:rPr>
        <w:t xml:space="preserve"> </w:t>
      </w:r>
      <w:r>
        <w:rPr>
          <w:i/>
          <w:sz w:val="16"/>
        </w:rPr>
        <w:t>from</w:t>
      </w:r>
      <w:r>
        <w:rPr>
          <w:i/>
          <w:spacing w:val="-11"/>
          <w:sz w:val="16"/>
        </w:rPr>
        <w:t xml:space="preserve"> </w:t>
      </w:r>
      <w:r>
        <w:rPr>
          <w:i/>
          <w:sz w:val="16"/>
        </w:rPr>
        <w:t>substances</w:t>
      </w:r>
      <w:r>
        <w:rPr>
          <w:i/>
          <w:spacing w:val="-11"/>
          <w:sz w:val="16"/>
        </w:rPr>
        <w:t xml:space="preserve"> </w:t>
      </w:r>
      <w:r>
        <w:rPr>
          <w:i/>
          <w:sz w:val="16"/>
        </w:rPr>
        <w:t>prohibited</w:t>
      </w:r>
      <w:r>
        <w:rPr>
          <w:i/>
          <w:spacing w:val="-10"/>
          <w:sz w:val="16"/>
        </w:rPr>
        <w:t xml:space="preserve"> </w:t>
      </w:r>
      <w:r>
        <w:rPr>
          <w:i/>
          <w:sz w:val="16"/>
        </w:rPr>
        <w:t>Out-of-Competition</w:t>
      </w:r>
      <w:r>
        <w:rPr>
          <w:i/>
          <w:spacing w:val="-11"/>
          <w:sz w:val="16"/>
        </w:rPr>
        <w:t xml:space="preserve"> </w:t>
      </w:r>
      <w:r>
        <w:rPr>
          <w:i/>
          <w:sz w:val="16"/>
        </w:rPr>
        <w:t>being</w:t>
      </w:r>
      <w:r>
        <w:rPr>
          <w:i/>
          <w:spacing w:val="-11"/>
          <w:sz w:val="16"/>
        </w:rPr>
        <w:t xml:space="preserve"> </w:t>
      </w:r>
      <w:r>
        <w:rPr>
          <w:i/>
          <w:sz w:val="16"/>
        </w:rPr>
        <w:t>carried</w:t>
      </w:r>
      <w:r>
        <w:rPr>
          <w:i/>
          <w:spacing w:val="-9"/>
          <w:sz w:val="16"/>
        </w:rPr>
        <w:t xml:space="preserve"> </w:t>
      </w:r>
      <w:r>
        <w:rPr>
          <w:i/>
          <w:sz w:val="16"/>
        </w:rPr>
        <w:t>over</w:t>
      </w:r>
      <w:r>
        <w:rPr>
          <w:i/>
          <w:spacing w:val="-12"/>
          <w:sz w:val="16"/>
        </w:rPr>
        <w:t xml:space="preserve"> </w:t>
      </w:r>
      <w:r>
        <w:rPr>
          <w:i/>
          <w:sz w:val="16"/>
        </w:rPr>
        <w:t>to</w:t>
      </w:r>
      <w:r>
        <w:rPr>
          <w:i/>
          <w:spacing w:val="-11"/>
          <w:sz w:val="16"/>
        </w:rPr>
        <w:t xml:space="preserve"> </w:t>
      </w:r>
      <w:r>
        <w:rPr>
          <w:i/>
          <w:sz w:val="16"/>
        </w:rPr>
        <w:t>the</w:t>
      </w:r>
      <w:r>
        <w:rPr>
          <w:i/>
          <w:spacing w:val="-9"/>
          <w:sz w:val="16"/>
        </w:rPr>
        <w:t xml:space="preserve"> </w:t>
      </w:r>
      <w:r>
        <w:rPr>
          <w:i/>
          <w:sz w:val="16"/>
        </w:rPr>
        <w:t xml:space="preserve">Competition </w:t>
      </w:r>
      <w:r>
        <w:rPr>
          <w:i/>
          <w:spacing w:val="-2"/>
          <w:sz w:val="16"/>
        </w:rPr>
        <w:t>period.]</w:t>
      </w:r>
    </w:p>
    <w:p w14:paraId="05E1A86F" w14:textId="77777777" w:rsidR="00B358A3" w:rsidRDefault="00B358A3">
      <w:pPr>
        <w:spacing w:line="242" w:lineRule="auto"/>
        <w:jc w:val="both"/>
        <w:rPr>
          <w:sz w:val="16"/>
        </w:rPr>
        <w:sectPr w:rsidR="00B358A3">
          <w:pgSz w:w="12240" w:h="15840"/>
          <w:pgMar w:top="920" w:right="1320" w:bottom="1380" w:left="1340" w:header="0" w:footer="1180" w:gutter="0"/>
          <w:cols w:space="720"/>
        </w:sectPr>
      </w:pPr>
    </w:p>
    <w:p w14:paraId="3D074B71" w14:textId="77777777" w:rsidR="00B358A3" w:rsidRDefault="00000000">
      <w:pPr>
        <w:spacing w:before="75"/>
        <w:ind w:left="100" w:right="115"/>
        <w:jc w:val="both"/>
        <w:rPr>
          <w:sz w:val="20"/>
        </w:rPr>
      </w:pPr>
      <w:r>
        <w:rPr>
          <w:i/>
          <w:sz w:val="20"/>
        </w:rPr>
        <w:lastRenderedPageBreak/>
        <w:t>Independent</w:t>
      </w:r>
      <w:r>
        <w:rPr>
          <w:i/>
          <w:spacing w:val="-3"/>
          <w:sz w:val="20"/>
        </w:rPr>
        <w:t xml:space="preserve"> </w:t>
      </w:r>
      <w:r>
        <w:rPr>
          <w:i/>
          <w:sz w:val="20"/>
        </w:rPr>
        <w:t xml:space="preserve">Observer </w:t>
      </w:r>
      <w:proofErr w:type="spellStart"/>
      <w:r>
        <w:rPr>
          <w:i/>
          <w:sz w:val="20"/>
        </w:rPr>
        <w:t>Programme</w:t>
      </w:r>
      <w:proofErr w:type="spellEnd"/>
      <w:r>
        <w:rPr>
          <w:sz w:val="20"/>
        </w:rPr>
        <w:t>:</w:t>
      </w:r>
      <w:r>
        <w:rPr>
          <w:spacing w:val="-3"/>
          <w:sz w:val="20"/>
        </w:rPr>
        <w:t xml:space="preserve"> </w:t>
      </w:r>
      <w:r>
        <w:rPr>
          <w:sz w:val="20"/>
        </w:rPr>
        <w:t>A</w:t>
      </w:r>
      <w:r>
        <w:rPr>
          <w:spacing w:val="-3"/>
          <w:sz w:val="20"/>
        </w:rPr>
        <w:t xml:space="preserve"> </w:t>
      </w:r>
      <w:r>
        <w:rPr>
          <w:sz w:val="20"/>
        </w:rPr>
        <w:t>team of</w:t>
      </w:r>
      <w:r>
        <w:rPr>
          <w:spacing w:val="-3"/>
          <w:sz w:val="20"/>
        </w:rPr>
        <w:t xml:space="preserve"> </w:t>
      </w:r>
      <w:r>
        <w:rPr>
          <w:sz w:val="20"/>
        </w:rPr>
        <w:t>observers</w:t>
      </w:r>
      <w:r>
        <w:rPr>
          <w:spacing w:val="-1"/>
          <w:sz w:val="20"/>
        </w:rPr>
        <w:t xml:space="preserve"> </w:t>
      </w:r>
      <w:r>
        <w:rPr>
          <w:sz w:val="20"/>
        </w:rPr>
        <w:t>and/or</w:t>
      </w:r>
      <w:r>
        <w:rPr>
          <w:spacing w:val="-2"/>
          <w:sz w:val="20"/>
        </w:rPr>
        <w:t xml:space="preserve"> </w:t>
      </w:r>
      <w:r>
        <w:rPr>
          <w:sz w:val="20"/>
        </w:rPr>
        <w:t>auditors,</w:t>
      </w:r>
      <w:r>
        <w:rPr>
          <w:spacing w:val="-3"/>
          <w:sz w:val="20"/>
        </w:rPr>
        <w:t xml:space="preserve"> </w:t>
      </w:r>
      <w:r>
        <w:rPr>
          <w:sz w:val="20"/>
        </w:rPr>
        <w:t>under</w:t>
      </w:r>
      <w:r>
        <w:rPr>
          <w:spacing w:val="-2"/>
          <w:sz w:val="20"/>
        </w:rPr>
        <w:t xml:space="preserve"> </w:t>
      </w:r>
      <w:r>
        <w:rPr>
          <w:sz w:val="20"/>
        </w:rPr>
        <w:t>the</w:t>
      </w:r>
      <w:r>
        <w:rPr>
          <w:spacing w:val="-3"/>
          <w:sz w:val="20"/>
        </w:rPr>
        <w:t xml:space="preserve"> </w:t>
      </w:r>
      <w:r>
        <w:rPr>
          <w:sz w:val="20"/>
        </w:rPr>
        <w:t>supervision</w:t>
      </w:r>
      <w:r>
        <w:rPr>
          <w:spacing w:val="-4"/>
          <w:sz w:val="20"/>
        </w:rPr>
        <w:t xml:space="preserve"> </w:t>
      </w:r>
      <w:r>
        <w:rPr>
          <w:sz w:val="20"/>
        </w:rPr>
        <w:t xml:space="preserve">of </w:t>
      </w:r>
      <w:r>
        <w:rPr>
          <w:i/>
          <w:sz w:val="20"/>
        </w:rPr>
        <w:t>WADA</w:t>
      </w:r>
      <w:proofErr w:type="gramStart"/>
      <w:r>
        <w:rPr>
          <w:sz w:val="20"/>
        </w:rPr>
        <w:t>, who</w:t>
      </w:r>
      <w:proofErr w:type="gramEnd"/>
      <w:r>
        <w:rPr>
          <w:sz w:val="20"/>
        </w:rPr>
        <w:t xml:space="preserve"> observe and provide guidance on the </w:t>
      </w:r>
      <w:r>
        <w:rPr>
          <w:i/>
          <w:sz w:val="20"/>
        </w:rPr>
        <w:t xml:space="preserve">Doping Control </w:t>
      </w:r>
      <w:r>
        <w:rPr>
          <w:sz w:val="20"/>
        </w:rPr>
        <w:t xml:space="preserve">process prior to or during certain </w:t>
      </w:r>
      <w:r>
        <w:rPr>
          <w:i/>
          <w:sz w:val="20"/>
        </w:rPr>
        <w:t xml:space="preserve">Events </w:t>
      </w:r>
      <w:r>
        <w:rPr>
          <w:sz w:val="20"/>
        </w:rPr>
        <w:t xml:space="preserve">and report on their observations as part of </w:t>
      </w:r>
      <w:r>
        <w:rPr>
          <w:i/>
          <w:sz w:val="20"/>
        </w:rPr>
        <w:t xml:space="preserve">WADA’s </w:t>
      </w:r>
      <w:r>
        <w:rPr>
          <w:sz w:val="20"/>
        </w:rPr>
        <w:t xml:space="preserve">compliance monitoring </w:t>
      </w:r>
      <w:proofErr w:type="spellStart"/>
      <w:r>
        <w:rPr>
          <w:sz w:val="20"/>
        </w:rPr>
        <w:t>programme</w:t>
      </w:r>
      <w:proofErr w:type="spellEnd"/>
      <w:r>
        <w:rPr>
          <w:sz w:val="20"/>
        </w:rPr>
        <w:t>.</w:t>
      </w:r>
    </w:p>
    <w:p w14:paraId="5BE612D4" w14:textId="77777777" w:rsidR="00B358A3" w:rsidRDefault="00B358A3">
      <w:pPr>
        <w:pStyle w:val="BodyText"/>
      </w:pPr>
    </w:p>
    <w:p w14:paraId="246D349F" w14:textId="77777777" w:rsidR="00B358A3" w:rsidRDefault="00000000">
      <w:pPr>
        <w:ind w:left="100"/>
        <w:jc w:val="both"/>
        <w:rPr>
          <w:i/>
          <w:sz w:val="20"/>
        </w:rPr>
      </w:pPr>
      <w:r>
        <w:rPr>
          <w:i/>
          <w:sz w:val="20"/>
        </w:rPr>
        <w:t>Individual</w:t>
      </w:r>
      <w:r>
        <w:rPr>
          <w:i/>
          <w:spacing w:val="-6"/>
          <w:sz w:val="20"/>
        </w:rPr>
        <w:t xml:space="preserve"> </w:t>
      </w:r>
      <w:r>
        <w:rPr>
          <w:i/>
          <w:sz w:val="20"/>
        </w:rPr>
        <w:t>Sport</w:t>
      </w:r>
      <w:r>
        <w:rPr>
          <w:sz w:val="20"/>
        </w:rPr>
        <w:t>:</w:t>
      </w:r>
      <w:r>
        <w:rPr>
          <w:spacing w:val="-6"/>
          <w:sz w:val="20"/>
        </w:rPr>
        <w:t xml:space="preserve"> </w:t>
      </w:r>
      <w:r>
        <w:rPr>
          <w:sz w:val="20"/>
        </w:rPr>
        <w:t>Any</w:t>
      </w:r>
      <w:r>
        <w:rPr>
          <w:spacing w:val="-5"/>
          <w:sz w:val="20"/>
        </w:rPr>
        <w:t xml:space="preserve"> </w:t>
      </w:r>
      <w:r>
        <w:rPr>
          <w:sz w:val="20"/>
        </w:rPr>
        <w:t>sport</w:t>
      </w:r>
      <w:r>
        <w:rPr>
          <w:spacing w:val="-6"/>
          <w:sz w:val="20"/>
        </w:rPr>
        <w:t xml:space="preserve"> </w:t>
      </w:r>
      <w:r>
        <w:rPr>
          <w:sz w:val="20"/>
        </w:rPr>
        <w:t>that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a</w:t>
      </w:r>
      <w:r>
        <w:rPr>
          <w:spacing w:val="-5"/>
          <w:sz w:val="20"/>
        </w:rPr>
        <w:t xml:space="preserve"> </w:t>
      </w:r>
      <w:r>
        <w:rPr>
          <w:i/>
          <w:sz w:val="20"/>
        </w:rPr>
        <w:t>Team</w:t>
      </w:r>
      <w:r>
        <w:rPr>
          <w:i/>
          <w:spacing w:val="-4"/>
          <w:sz w:val="20"/>
        </w:rPr>
        <w:t xml:space="preserve"> </w:t>
      </w:r>
      <w:r>
        <w:rPr>
          <w:i/>
          <w:spacing w:val="-2"/>
          <w:sz w:val="20"/>
        </w:rPr>
        <w:t>Sport.</w:t>
      </w:r>
    </w:p>
    <w:p w14:paraId="0C8876EE" w14:textId="77777777" w:rsidR="00B358A3" w:rsidRDefault="00B358A3">
      <w:pPr>
        <w:pStyle w:val="BodyText"/>
        <w:spacing w:before="1"/>
        <w:rPr>
          <w:i/>
        </w:rPr>
      </w:pPr>
    </w:p>
    <w:p w14:paraId="6A4740A8" w14:textId="77777777" w:rsidR="00B358A3" w:rsidRDefault="00000000">
      <w:pPr>
        <w:ind w:left="100"/>
        <w:jc w:val="both"/>
        <w:rPr>
          <w:sz w:val="20"/>
        </w:rPr>
      </w:pPr>
      <w:r>
        <w:rPr>
          <w:i/>
          <w:sz w:val="20"/>
        </w:rPr>
        <w:t>Ineligibility</w:t>
      </w:r>
      <w:r>
        <w:rPr>
          <w:sz w:val="20"/>
        </w:rPr>
        <w:t>:</w:t>
      </w:r>
      <w:r>
        <w:rPr>
          <w:spacing w:val="-11"/>
          <w:sz w:val="20"/>
        </w:rPr>
        <w:t xml:space="preserve"> </w:t>
      </w:r>
      <w:r>
        <w:rPr>
          <w:sz w:val="20"/>
        </w:rPr>
        <w:t>See</w:t>
      </w:r>
      <w:r>
        <w:rPr>
          <w:spacing w:val="-10"/>
          <w:sz w:val="20"/>
        </w:rPr>
        <w:t xml:space="preserve"> </w:t>
      </w:r>
      <w:r>
        <w:rPr>
          <w:i/>
          <w:sz w:val="20"/>
        </w:rPr>
        <w:t>Consequences</w:t>
      </w:r>
      <w:r>
        <w:rPr>
          <w:i/>
          <w:spacing w:val="-10"/>
          <w:sz w:val="20"/>
        </w:rPr>
        <w:t xml:space="preserve"> </w:t>
      </w:r>
      <w:r>
        <w:rPr>
          <w:i/>
          <w:sz w:val="20"/>
        </w:rPr>
        <w:t>of</w:t>
      </w:r>
      <w:r>
        <w:rPr>
          <w:i/>
          <w:spacing w:val="-8"/>
          <w:sz w:val="20"/>
        </w:rPr>
        <w:t xml:space="preserve"> </w:t>
      </w:r>
      <w:r>
        <w:rPr>
          <w:i/>
          <w:sz w:val="20"/>
        </w:rPr>
        <w:t>Anti-Doping</w:t>
      </w:r>
      <w:r>
        <w:rPr>
          <w:i/>
          <w:spacing w:val="-10"/>
          <w:sz w:val="20"/>
        </w:rPr>
        <w:t xml:space="preserve"> </w:t>
      </w:r>
      <w:r>
        <w:rPr>
          <w:i/>
          <w:sz w:val="20"/>
        </w:rPr>
        <w:t>Rule</w:t>
      </w:r>
      <w:r>
        <w:rPr>
          <w:i/>
          <w:spacing w:val="-8"/>
          <w:sz w:val="20"/>
        </w:rPr>
        <w:t xml:space="preserve"> </w:t>
      </w:r>
      <w:r>
        <w:rPr>
          <w:i/>
          <w:sz w:val="20"/>
        </w:rPr>
        <w:t>Violations</w:t>
      </w:r>
      <w:r>
        <w:rPr>
          <w:i/>
          <w:spacing w:val="-8"/>
          <w:sz w:val="20"/>
        </w:rPr>
        <w:t xml:space="preserve"> </w:t>
      </w:r>
      <w:r>
        <w:rPr>
          <w:spacing w:val="-2"/>
          <w:sz w:val="20"/>
        </w:rPr>
        <w:t>above.</w:t>
      </w:r>
    </w:p>
    <w:p w14:paraId="4A884FB6" w14:textId="77777777" w:rsidR="00B358A3" w:rsidRDefault="00B358A3">
      <w:pPr>
        <w:pStyle w:val="BodyText"/>
        <w:spacing w:before="10"/>
        <w:rPr>
          <w:sz w:val="19"/>
        </w:rPr>
      </w:pPr>
    </w:p>
    <w:p w14:paraId="6A66DB6C" w14:textId="77777777" w:rsidR="00B358A3" w:rsidRDefault="00000000">
      <w:pPr>
        <w:ind w:left="100" w:right="119"/>
        <w:jc w:val="both"/>
        <w:rPr>
          <w:sz w:val="20"/>
        </w:rPr>
      </w:pPr>
      <w:r>
        <w:rPr>
          <w:i/>
          <w:sz w:val="20"/>
        </w:rPr>
        <w:t>Institutional</w:t>
      </w:r>
      <w:r>
        <w:rPr>
          <w:i/>
          <w:spacing w:val="-14"/>
          <w:sz w:val="20"/>
        </w:rPr>
        <w:t xml:space="preserve"> </w:t>
      </w:r>
      <w:r>
        <w:rPr>
          <w:i/>
          <w:sz w:val="20"/>
        </w:rPr>
        <w:t>Independence</w:t>
      </w:r>
      <w:r>
        <w:rPr>
          <w:sz w:val="20"/>
        </w:rPr>
        <w:t>:</w:t>
      </w:r>
      <w:r>
        <w:rPr>
          <w:spacing w:val="-14"/>
          <w:sz w:val="20"/>
        </w:rPr>
        <w:t xml:space="preserve"> </w:t>
      </w:r>
      <w:r>
        <w:rPr>
          <w:sz w:val="20"/>
        </w:rPr>
        <w:t>Hearing</w:t>
      </w:r>
      <w:r>
        <w:rPr>
          <w:spacing w:val="-14"/>
          <w:sz w:val="20"/>
        </w:rPr>
        <w:t xml:space="preserve"> </w:t>
      </w:r>
      <w:r>
        <w:rPr>
          <w:sz w:val="20"/>
        </w:rPr>
        <w:t>panels</w:t>
      </w:r>
      <w:r>
        <w:rPr>
          <w:spacing w:val="-14"/>
          <w:sz w:val="20"/>
        </w:rPr>
        <w:t xml:space="preserve"> </w:t>
      </w:r>
      <w:r>
        <w:rPr>
          <w:sz w:val="20"/>
        </w:rPr>
        <w:t>on</w:t>
      </w:r>
      <w:r>
        <w:rPr>
          <w:spacing w:val="-14"/>
          <w:sz w:val="20"/>
        </w:rPr>
        <w:t xml:space="preserve"> </w:t>
      </w:r>
      <w:r>
        <w:rPr>
          <w:sz w:val="20"/>
        </w:rPr>
        <w:t>appeal</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fully</w:t>
      </w:r>
      <w:r>
        <w:rPr>
          <w:spacing w:val="-14"/>
          <w:sz w:val="20"/>
        </w:rPr>
        <w:t xml:space="preserve"> </w:t>
      </w:r>
      <w:r>
        <w:rPr>
          <w:sz w:val="20"/>
        </w:rPr>
        <w:t>independent</w:t>
      </w:r>
      <w:r>
        <w:rPr>
          <w:spacing w:val="-13"/>
          <w:sz w:val="20"/>
        </w:rPr>
        <w:t xml:space="preserve"> </w:t>
      </w:r>
      <w:r>
        <w:rPr>
          <w:sz w:val="20"/>
        </w:rPr>
        <w:t>institutionally</w:t>
      </w:r>
      <w:r>
        <w:rPr>
          <w:spacing w:val="-14"/>
          <w:sz w:val="20"/>
        </w:rPr>
        <w:t xml:space="preserve"> </w:t>
      </w:r>
      <w:r>
        <w:rPr>
          <w:sz w:val="20"/>
        </w:rPr>
        <w:t>from</w:t>
      </w:r>
      <w:r>
        <w:rPr>
          <w:spacing w:val="-14"/>
          <w:sz w:val="20"/>
        </w:rPr>
        <w:t xml:space="preserve"> </w:t>
      </w:r>
      <w:r>
        <w:rPr>
          <w:sz w:val="20"/>
        </w:rPr>
        <w:t>the</w:t>
      </w:r>
      <w:r>
        <w:rPr>
          <w:spacing w:val="-8"/>
          <w:sz w:val="20"/>
        </w:rPr>
        <w:t xml:space="preserve"> </w:t>
      </w:r>
      <w:r>
        <w:rPr>
          <w:i/>
          <w:sz w:val="20"/>
        </w:rPr>
        <w:t xml:space="preserve">Anti- Doping </w:t>
      </w:r>
      <w:proofErr w:type="spellStart"/>
      <w:r>
        <w:rPr>
          <w:i/>
          <w:sz w:val="20"/>
        </w:rPr>
        <w:t>Organisation</w:t>
      </w:r>
      <w:proofErr w:type="spellEnd"/>
      <w:r>
        <w:rPr>
          <w:i/>
          <w:sz w:val="20"/>
        </w:rPr>
        <w:t xml:space="preserve"> </w:t>
      </w:r>
      <w:r>
        <w:rPr>
          <w:sz w:val="20"/>
        </w:rPr>
        <w:t xml:space="preserve">responsible for </w:t>
      </w:r>
      <w:r>
        <w:rPr>
          <w:i/>
          <w:sz w:val="20"/>
        </w:rPr>
        <w:t>Results Management</w:t>
      </w:r>
      <w:r>
        <w:rPr>
          <w:sz w:val="20"/>
        </w:rPr>
        <w:t xml:space="preserve">. They must therefore not in any way be administered by, connected or subject to the </w:t>
      </w:r>
      <w:r>
        <w:rPr>
          <w:i/>
          <w:sz w:val="20"/>
        </w:rPr>
        <w:t xml:space="preserve">Anti-Doping </w:t>
      </w:r>
      <w:proofErr w:type="spellStart"/>
      <w:r>
        <w:rPr>
          <w:i/>
          <w:sz w:val="20"/>
        </w:rPr>
        <w:t>Organisation</w:t>
      </w:r>
      <w:proofErr w:type="spellEnd"/>
      <w:r>
        <w:rPr>
          <w:i/>
          <w:sz w:val="20"/>
        </w:rPr>
        <w:t xml:space="preserve"> </w:t>
      </w:r>
      <w:r>
        <w:rPr>
          <w:sz w:val="20"/>
        </w:rPr>
        <w:t xml:space="preserve">responsible for </w:t>
      </w:r>
      <w:r>
        <w:rPr>
          <w:i/>
          <w:sz w:val="20"/>
        </w:rPr>
        <w:t xml:space="preserve">Results </w:t>
      </w:r>
      <w:r>
        <w:rPr>
          <w:i/>
          <w:spacing w:val="-2"/>
          <w:sz w:val="20"/>
        </w:rPr>
        <w:t>Management</w:t>
      </w:r>
      <w:r>
        <w:rPr>
          <w:spacing w:val="-2"/>
          <w:sz w:val="20"/>
        </w:rPr>
        <w:t>.</w:t>
      </w:r>
    </w:p>
    <w:p w14:paraId="06FCA411" w14:textId="77777777" w:rsidR="00B358A3" w:rsidRDefault="00B358A3">
      <w:pPr>
        <w:pStyle w:val="BodyText"/>
        <w:spacing w:before="2"/>
      </w:pPr>
    </w:p>
    <w:p w14:paraId="252ECDE2" w14:textId="77777777" w:rsidR="00B358A3" w:rsidRDefault="00000000">
      <w:pPr>
        <w:ind w:left="100" w:right="119"/>
        <w:jc w:val="both"/>
        <w:rPr>
          <w:i/>
          <w:sz w:val="20"/>
        </w:rPr>
      </w:pPr>
      <w:r>
        <w:rPr>
          <w:i/>
          <w:sz w:val="20"/>
        </w:rPr>
        <w:t>International</w:t>
      </w:r>
      <w:r>
        <w:rPr>
          <w:i/>
          <w:spacing w:val="-6"/>
          <w:sz w:val="20"/>
        </w:rPr>
        <w:t xml:space="preserve"> </w:t>
      </w:r>
      <w:r>
        <w:rPr>
          <w:i/>
          <w:sz w:val="20"/>
        </w:rPr>
        <w:t>Event</w:t>
      </w:r>
      <w:r>
        <w:rPr>
          <w:sz w:val="20"/>
        </w:rPr>
        <w:t>:</w:t>
      </w:r>
      <w:r>
        <w:rPr>
          <w:spacing w:val="-5"/>
          <w:sz w:val="20"/>
        </w:rPr>
        <w:t xml:space="preserve"> </w:t>
      </w:r>
      <w:r>
        <w:rPr>
          <w:sz w:val="20"/>
        </w:rPr>
        <w:t>An</w:t>
      </w:r>
      <w:r>
        <w:rPr>
          <w:spacing w:val="-5"/>
          <w:sz w:val="20"/>
        </w:rPr>
        <w:t xml:space="preserve"> </w:t>
      </w:r>
      <w:r>
        <w:rPr>
          <w:i/>
          <w:sz w:val="20"/>
        </w:rPr>
        <w:t>Event</w:t>
      </w:r>
      <w:r>
        <w:rPr>
          <w:i/>
          <w:spacing w:val="-7"/>
          <w:sz w:val="20"/>
        </w:rPr>
        <w:t xml:space="preserve"> </w:t>
      </w:r>
      <w:r>
        <w:rPr>
          <w:sz w:val="20"/>
        </w:rPr>
        <w:t>or</w:t>
      </w:r>
      <w:r>
        <w:rPr>
          <w:spacing w:val="-4"/>
          <w:sz w:val="20"/>
        </w:rPr>
        <w:t xml:space="preserve"> </w:t>
      </w:r>
      <w:r>
        <w:rPr>
          <w:i/>
          <w:sz w:val="20"/>
        </w:rPr>
        <w:t>Competition</w:t>
      </w:r>
      <w:r>
        <w:rPr>
          <w:i/>
          <w:spacing w:val="-5"/>
          <w:sz w:val="20"/>
        </w:rPr>
        <w:t xml:space="preserve"> </w:t>
      </w:r>
      <w:r>
        <w:rPr>
          <w:sz w:val="20"/>
        </w:rPr>
        <w:t>where</w:t>
      </w:r>
      <w:r>
        <w:rPr>
          <w:spacing w:val="-5"/>
          <w:sz w:val="20"/>
        </w:rPr>
        <w:t xml:space="preserve"> </w:t>
      </w:r>
      <w:r>
        <w:rPr>
          <w:sz w:val="20"/>
        </w:rPr>
        <w:t>the</w:t>
      </w:r>
      <w:r>
        <w:rPr>
          <w:spacing w:val="-6"/>
          <w:sz w:val="20"/>
        </w:rPr>
        <w:t xml:space="preserve"> </w:t>
      </w:r>
      <w:r>
        <w:rPr>
          <w:sz w:val="20"/>
        </w:rPr>
        <w:t>International</w:t>
      </w:r>
      <w:r>
        <w:rPr>
          <w:spacing w:val="-9"/>
          <w:sz w:val="20"/>
        </w:rPr>
        <w:t xml:space="preserve"> </w:t>
      </w:r>
      <w:r>
        <w:rPr>
          <w:sz w:val="20"/>
        </w:rPr>
        <w:t>Olympic</w:t>
      </w:r>
      <w:r>
        <w:rPr>
          <w:spacing w:val="-6"/>
          <w:sz w:val="20"/>
        </w:rPr>
        <w:t xml:space="preserve"> </w:t>
      </w:r>
      <w:r>
        <w:rPr>
          <w:sz w:val="20"/>
        </w:rPr>
        <w:t>Committee,</w:t>
      </w:r>
      <w:r>
        <w:rPr>
          <w:spacing w:val="-5"/>
          <w:sz w:val="20"/>
        </w:rPr>
        <w:t xml:space="preserve"> </w:t>
      </w:r>
      <w:r>
        <w:rPr>
          <w:sz w:val="20"/>
        </w:rPr>
        <w:t>the</w:t>
      </w:r>
      <w:r>
        <w:rPr>
          <w:spacing w:val="-6"/>
          <w:sz w:val="20"/>
        </w:rPr>
        <w:t xml:space="preserve"> </w:t>
      </w:r>
      <w:r>
        <w:rPr>
          <w:sz w:val="20"/>
        </w:rPr>
        <w:t xml:space="preserve">International Paralympic Committee, an International Federation, a </w:t>
      </w:r>
      <w:r>
        <w:rPr>
          <w:i/>
          <w:sz w:val="20"/>
        </w:rPr>
        <w:t xml:space="preserve">Major Event </w:t>
      </w:r>
      <w:proofErr w:type="spellStart"/>
      <w:r>
        <w:rPr>
          <w:i/>
          <w:sz w:val="20"/>
        </w:rPr>
        <w:t>Organisation</w:t>
      </w:r>
      <w:proofErr w:type="spellEnd"/>
      <w:r>
        <w:rPr>
          <w:i/>
          <w:sz w:val="20"/>
        </w:rPr>
        <w:t xml:space="preserve">, </w:t>
      </w:r>
      <w:r>
        <w:rPr>
          <w:sz w:val="20"/>
        </w:rPr>
        <w:t xml:space="preserve">or another international sport </w:t>
      </w:r>
      <w:proofErr w:type="spellStart"/>
      <w:r>
        <w:rPr>
          <w:sz w:val="20"/>
        </w:rPr>
        <w:t>organisation</w:t>
      </w:r>
      <w:proofErr w:type="spellEnd"/>
      <w:r>
        <w:rPr>
          <w:sz w:val="20"/>
        </w:rPr>
        <w:t xml:space="preserve"> is the ruling body for the </w:t>
      </w:r>
      <w:r>
        <w:rPr>
          <w:i/>
          <w:sz w:val="20"/>
        </w:rPr>
        <w:t xml:space="preserve">Event </w:t>
      </w:r>
      <w:r>
        <w:rPr>
          <w:sz w:val="20"/>
        </w:rPr>
        <w:t xml:space="preserve">or appoints the technical officials for the </w:t>
      </w:r>
      <w:r>
        <w:rPr>
          <w:i/>
          <w:sz w:val="20"/>
        </w:rPr>
        <w:t>Event.</w:t>
      </w:r>
    </w:p>
    <w:p w14:paraId="0F9D294D" w14:textId="77777777" w:rsidR="00B358A3" w:rsidRDefault="00B358A3">
      <w:pPr>
        <w:pStyle w:val="BodyText"/>
        <w:rPr>
          <w:i/>
        </w:rPr>
      </w:pPr>
    </w:p>
    <w:p w14:paraId="1B462C6B" w14:textId="77777777" w:rsidR="00B358A3" w:rsidRDefault="00000000">
      <w:pPr>
        <w:ind w:left="100" w:right="118"/>
        <w:jc w:val="both"/>
        <w:rPr>
          <w:b/>
          <w:sz w:val="20"/>
        </w:rPr>
      </w:pPr>
      <w:r>
        <w:rPr>
          <w:i/>
          <w:sz w:val="20"/>
        </w:rPr>
        <w:t>International-Level Athlete</w:t>
      </w:r>
      <w:r>
        <w:rPr>
          <w:sz w:val="20"/>
        </w:rPr>
        <w:t xml:space="preserve">: </w:t>
      </w:r>
      <w:r>
        <w:rPr>
          <w:i/>
          <w:sz w:val="20"/>
        </w:rPr>
        <w:t xml:space="preserve">Athletes </w:t>
      </w:r>
      <w:r>
        <w:rPr>
          <w:sz w:val="20"/>
        </w:rPr>
        <w:t>who compete in sport at the international level, as defined by each International</w:t>
      </w:r>
      <w:r>
        <w:rPr>
          <w:spacing w:val="-1"/>
          <w:sz w:val="20"/>
        </w:rPr>
        <w:t xml:space="preserve"> </w:t>
      </w:r>
      <w:r>
        <w:rPr>
          <w:sz w:val="20"/>
        </w:rPr>
        <w:t xml:space="preserve">Federation, consistent with the </w:t>
      </w:r>
      <w:r>
        <w:rPr>
          <w:i/>
          <w:sz w:val="20"/>
        </w:rPr>
        <w:t xml:space="preserve">International Standard </w:t>
      </w:r>
      <w:r>
        <w:rPr>
          <w:sz w:val="20"/>
        </w:rPr>
        <w:t xml:space="preserve">for </w:t>
      </w:r>
      <w:r>
        <w:rPr>
          <w:i/>
          <w:sz w:val="20"/>
        </w:rPr>
        <w:t xml:space="preserve">Testing </w:t>
      </w:r>
      <w:r>
        <w:rPr>
          <w:sz w:val="20"/>
        </w:rPr>
        <w:t>and Investigations. For the sport</w:t>
      </w:r>
      <w:r>
        <w:rPr>
          <w:spacing w:val="-14"/>
          <w:sz w:val="20"/>
        </w:rPr>
        <w:t xml:space="preserve"> </w:t>
      </w:r>
      <w:r>
        <w:rPr>
          <w:sz w:val="20"/>
        </w:rPr>
        <w:t>of</w:t>
      </w:r>
      <w:r>
        <w:rPr>
          <w:spacing w:val="-12"/>
          <w:sz w:val="20"/>
        </w:rPr>
        <w:t xml:space="preserve"> </w:t>
      </w:r>
      <w:r>
        <w:rPr>
          <w:sz w:val="20"/>
        </w:rPr>
        <w:t>Floorball,</w:t>
      </w:r>
      <w:r>
        <w:rPr>
          <w:spacing w:val="-14"/>
          <w:sz w:val="20"/>
        </w:rPr>
        <w:t xml:space="preserve"> </w:t>
      </w:r>
      <w:r>
        <w:rPr>
          <w:i/>
          <w:sz w:val="20"/>
        </w:rPr>
        <w:t>International-Level</w:t>
      </w:r>
      <w:r>
        <w:rPr>
          <w:i/>
          <w:spacing w:val="-12"/>
          <w:sz w:val="20"/>
        </w:rPr>
        <w:t xml:space="preserve"> </w:t>
      </w:r>
      <w:r>
        <w:rPr>
          <w:i/>
          <w:sz w:val="20"/>
        </w:rPr>
        <w:t>Athletes</w:t>
      </w:r>
      <w:r>
        <w:rPr>
          <w:i/>
          <w:spacing w:val="-12"/>
          <w:sz w:val="20"/>
        </w:rPr>
        <w:t xml:space="preserve"> </w:t>
      </w:r>
      <w:r>
        <w:rPr>
          <w:sz w:val="20"/>
        </w:rPr>
        <w:t>are</w:t>
      </w:r>
      <w:r>
        <w:rPr>
          <w:spacing w:val="-13"/>
          <w:sz w:val="20"/>
        </w:rPr>
        <w:t xml:space="preserve"> </w:t>
      </w:r>
      <w:r>
        <w:rPr>
          <w:sz w:val="20"/>
        </w:rPr>
        <w:t>defined</w:t>
      </w:r>
      <w:r>
        <w:rPr>
          <w:spacing w:val="-14"/>
          <w:sz w:val="20"/>
        </w:rPr>
        <w:t xml:space="preserve"> </w:t>
      </w:r>
      <w:r>
        <w:rPr>
          <w:sz w:val="20"/>
        </w:rPr>
        <w:t>as</w:t>
      </w:r>
      <w:r>
        <w:rPr>
          <w:spacing w:val="-12"/>
          <w:sz w:val="20"/>
        </w:rPr>
        <w:t xml:space="preserve"> </w:t>
      </w:r>
      <w:r>
        <w:rPr>
          <w:sz w:val="20"/>
        </w:rPr>
        <w:t>set</w:t>
      </w:r>
      <w:r>
        <w:rPr>
          <w:spacing w:val="-14"/>
          <w:sz w:val="20"/>
        </w:rPr>
        <w:t xml:space="preserve"> </w:t>
      </w:r>
      <w:r>
        <w:rPr>
          <w:sz w:val="20"/>
        </w:rPr>
        <w:t>out</w:t>
      </w:r>
      <w:r>
        <w:rPr>
          <w:spacing w:val="-12"/>
          <w:sz w:val="20"/>
        </w:rPr>
        <w:t xml:space="preserve"> </w:t>
      </w:r>
      <w:r>
        <w:rPr>
          <w:sz w:val="20"/>
        </w:rPr>
        <w:t>in</w:t>
      </w:r>
      <w:r>
        <w:rPr>
          <w:spacing w:val="-14"/>
          <w:sz w:val="20"/>
        </w:rPr>
        <w:t xml:space="preserve"> </w:t>
      </w:r>
      <w:r>
        <w:rPr>
          <w:sz w:val="20"/>
        </w:rPr>
        <w:t>the</w:t>
      </w:r>
      <w:r>
        <w:rPr>
          <w:spacing w:val="-11"/>
          <w:sz w:val="20"/>
        </w:rPr>
        <w:t xml:space="preserve"> </w:t>
      </w:r>
      <w:r>
        <w:rPr>
          <w:sz w:val="20"/>
        </w:rPr>
        <w:t>Scope</w:t>
      </w:r>
      <w:r>
        <w:rPr>
          <w:spacing w:val="-14"/>
          <w:sz w:val="20"/>
        </w:rPr>
        <w:t xml:space="preserve"> </w:t>
      </w:r>
      <w:r>
        <w:rPr>
          <w:sz w:val="20"/>
        </w:rPr>
        <w:t>section</w:t>
      </w:r>
      <w:r>
        <w:rPr>
          <w:spacing w:val="-12"/>
          <w:sz w:val="20"/>
        </w:rPr>
        <w:t xml:space="preserve"> </w:t>
      </w:r>
      <w:r>
        <w:rPr>
          <w:sz w:val="20"/>
        </w:rPr>
        <w:t>of</w:t>
      </w:r>
      <w:r>
        <w:rPr>
          <w:spacing w:val="-14"/>
          <w:sz w:val="20"/>
        </w:rPr>
        <w:t xml:space="preserve"> </w:t>
      </w:r>
      <w:r>
        <w:rPr>
          <w:sz w:val="20"/>
        </w:rPr>
        <w:t>the</w:t>
      </w:r>
      <w:r>
        <w:rPr>
          <w:spacing w:val="-13"/>
          <w:sz w:val="20"/>
        </w:rPr>
        <w:t xml:space="preserve"> </w:t>
      </w:r>
      <w:r>
        <w:rPr>
          <w:sz w:val="20"/>
        </w:rPr>
        <w:t>Introduction to these Anti-Doping Rules.</w:t>
      </w:r>
      <w:r>
        <w:rPr>
          <w:b/>
          <w:sz w:val="20"/>
          <w:vertAlign w:val="superscript"/>
        </w:rPr>
        <w:t>79</w:t>
      </w:r>
    </w:p>
    <w:p w14:paraId="6E22B63F" w14:textId="77777777" w:rsidR="00B358A3" w:rsidRDefault="00B358A3">
      <w:pPr>
        <w:pStyle w:val="BodyText"/>
        <w:spacing w:before="11"/>
        <w:rPr>
          <w:b/>
          <w:sz w:val="19"/>
        </w:rPr>
      </w:pPr>
    </w:p>
    <w:p w14:paraId="44B683A0" w14:textId="77777777" w:rsidR="00B358A3" w:rsidRDefault="00000000">
      <w:pPr>
        <w:ind w:left="100" w:right="115"/>
        <w:jc w:val="both"/>
        <w:rPr>
          <w:sz w:val="20"/>
        </w:rPr>
      </w:pPr>
      <w:r>
        <w:rPr>
          <w:i/>
          <w:sz w:val="20"/>
        </w:rPr>
        <w:t>International Standard</w:t>
      </w:r>
      <w:r>
        <w:rPr>
          <w:sz w:val="20"/>
        </w:rPr>
        <w:t xml:space="preserve">: A standard adopted by </w:t>
      </w:r>
      <w:r>
        <w:rPr>
          <w:i/>
          <w:sz w:val="20"/>
        </w:rPr>
        <w:t xml:space="preserve">WADA </w:t>
      </w:r>
      <w:r>
        <w:rPr>
          <w:sz w:val="20"/>
        </w:rPr>
        <w:t xml:space="preserve">in support of the </w:t>
      </w:r>
      <w:r>
        <w:rPr>
          <w:i/>
          <w:sz w:val="20"/>
        </w:rPr>
        <w:t>Code</w:t>
      </w:r>
      <w:r>
        <w:rPr>
          <w:sz w:val="20"/>
        </w:rPr>
        <w:t xml:space="preserve">. Compliance with an </w:t>
      </w:r>
      <w:r>
        <w:rPr>
          <w:i/>
          <w:sz w:val="20"/>
        </w:rPr>
        <w:t xml:space="preserve">International Standard </w:t>
      </w:r>
      <w:r>
        <w:rPr>
          <w:sz w:val="20"/>
        </w:rPr>
        <w:t xml:space="preserve">(as opposed to another alternative standard, practice or procedure) </w:t>
      </w:r>
      <w:proofErr w:type="gramStart"/>
      <w:r>
        <w:rPr>
          <w:sz w:val="20"/>
        </w:rPr>
        <w:t>shall</w:t>
      </w:r>
      <w:proofErr w:type="gramEnd"/>
      <w:r>
        <w:rPr>
          <w:sz w:val="20"/>
        </w:rPr>
        <w:t xml:space="preserve"> be sufficient to conclude that the procedures addressed by the </w:t>
      </w:r>
      <w:r>
        <w:rPr>
          <w:i/>
          <w:sz w:val="20"/>
        </w:rPr>
        <w:t xml:space="preserve">International Standard </w:t>
      </w:r>
      <w:r>
        <w:rPr>
          <w:sz w:val="20"/>
        </w:rPr>
        <w:t xml:space="preserve">were performed properly. </w:t>
      </w:r>
      <w:r>
        <w:rPr>
          <w:i/>
          <w:sz w:val="20"/>
        </w:rPr>
        <w:t xml:space="preserve">International Standards </w:t>
      </w:r>
      <w:r>
        <w:rPr>
          <w:sz w:val="20"/>
        </w:rPr>
        <w:t xml:space="preserve">shall include any </w:t>
      </w:r>
      <w:r>
        <w:rPr>
          <w:i/>
          <w:sz w:val="20"/>
        </w:rPr>
        <w:t xml:space="preserve">Technical Documents </w:t>
      </w:r>
      <w:r>
        <w:rPr>
          <w:sz w:val="20"/>
        </w:rPr>
        <w:t xml:space="preserve">issued pursuant to the </w:t>
      </w:r>
      <w:r>
        <w:rPr>
          <w:i/>
          <w:sz w:val="20"/>
        </w:rPr>
        <w:t>International Standard</w:t>
      </w:r>
      <w:r>
        <w:rPr>
          <w:sz w:val="20"/>
        </w:rPr>
        <w:t>.</w:t>
      </w:r>
    </w:p>
    <w:p w14:paraId="28E46AF7" w14:textId="77777777" w:rsidR="00B358A3" w:rsidRDefault="00B358A3">
      <w:pPr>
        <w:pStyle w:val="BodyText"/>
      </w:pPr>
    </w:p>
    <w:p w14:paraId="5DE85767" w14:textId="77777777" w:rsidR="00B358A3" w:rsidRDefault="00000000">
      <w:pPr>
        <w:ind w:left="100" w:right="120"/>
        <w:jc w:val="both"/>
        <w:rPr>
          <w:sz w:val="20"/>
        </w:rPr>
      </w:pPr>
      <w:r>
        <w:rPr>
          <w:i/>
          <w:sz w:val="20"/>
        </w:rPr>
        <w:t xml:space="preserve">Major Event </w:t>
      </w:r>
      <w:proofErr w:type="spellStart"/>
      <w:r>
        <w:rPr>
          <w:i/>
          <w:sz w:val="20"/>
        </w:rPr>
        <w:t>Organisations</w:t>
      </w:r>
      <w:proofErr w:type="spellEnd"/>
      <w:r>
        <w:rPr>
          <w:sz w:val="20"/>
        </w:rPr>
        <w:t xml:space="preserve">: The continental associations of </w:t>
      </w:r>
      <w:r>
        <w:rPr>
          <w:i/>
          <w:sz w:val="20"/>
        </w:rPr>
        <w:t xml:space="preserve">National Olympic Committees </w:t>
      </w:r>
      <w:r>
        <w:rPr>
          <w:sz w:val="20"/>
        </w:rPr>
        <w:t>and other international</w:t>
      </w:r>
      <w:r>
        <w:rPr>
          <w:spacing w:val="-3"/>
          <w:sz w:val="20"/>
        </w:rPr>
        <w:t xml:space="preserve"> </w:t>
      </w:r>
      <w:r>
        <w:rPr>
          <w:sz w:val="20"/>
        </w:rPr>
        <w:t>multi-sport</w:t>
      </w:r>
      <w:r>
        <w:rPr>
          <w:spacing w:val="-2"/>
          <w:sz w:val="20"/>
        </w:rPr>
        <w:t xml:space="preserve"> </w:t>
      </w:r>
      <w:proofErr w:type="spellStart"/>
      <w:r>
        <w:rPr>
          <w:sz w:val="20"/>
        </w:rPr>
        <w:t>organisations</w:t>
      </w:r>
      <w:proofErr w:type="spellEnd"/>
      <w:r>
        <w:rPr>
          <w:spacing w:val="-3"/>
          <w:sz w:val="20"/>
        </w:rPr>
        <w:t xml:space="preserve"> </w:t>
      </w:r>
      <w:r>
        <w:rPr>
          <w:sz w:val="20"/>
        </w:rPr>
        <w:t>that</w:t>
      </w:r>
      <w:r>
        <w:rPr>
          <w:spacing w:val="-2"/>
          <w:sz w:val="20"/>
        </w:rPr>
        <w:t xml:space="preserve"> </w:t>
      </w:r>
      <w:r>
        <w:rPr>
          <w:sz w:val="20"/>
        </w:rPr>
        <w:t>function</w:t>
      </w:r>
      <w:r>
        <w:rPr>
          <w:spacing w:val="-2"/>
          <w:sz w:val="20"/>
        </w:rPr>
        <w:t xml:space="preserve"> </w:t>
      </w:r>
      <w:r>
        <w:rPr>
          <w:sz w:val="20"/>
        </w:rPr>
        <w:t>as</w:t>
      </w:r>
      <w:r>
        <w:rPr>
          <w:spacing w:val="-3"/>
          <w:sz w:val="20"/>
        </w:rPr>
        <w:t xml:space="preserve"> </w:t>
      </w:r>
      <w:r>
        <w:rPr>
          <w:sz w:val="20"/>
        </w:rPr>
        <w:t>the</w:t>
      </w:r>
      <w:r>
        <w:rPr>
          <w:spacing w:val="-5"/>
          <w:sz w:val="20"/>
        </w:rPr>
        <w:t xml:space="preserve"> </w:t>
      </w:r>
      <w:r>
        <w:rPr>
          <w:sz w:val="20"/>
        </w:rPr>
        <w:t>ruling</w:t>
      </w:r>
      <w:r>
        <w:rPr>
          <w:spacing w:val="-4"/>
          <w:sz w:val="20"/>
        </w:rPr>
        <w:t xml:space="preserve"> </w:t>
      </w:r>
      <w:r>
        <w:rPr>
          <w:sz w:val="20"/>
        </w:rPr>
        <w:t>body</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continental,</w:t>
      </w:r>
      <w:r>
        <w:rPr>
          <w:spacing w:val="-4"/>
          <w:sz w:val="20"/>
        </w:rPr>
        <w:t xml:space="preserve"> </w:t>
      </w:r>
      <w:r>
        <w:rPr>
          <w:sz w:val="20"/>
        </w:rPr>
        <w:t>regional</w:t>
      </w:r>
      <w:r>
        <w:rPr>
          <w:spacing w:val="-5"/>
          <w:sz w:val="20"/>
        </w:rPr>
        <w:t xml:space="preserve"> </w:t>
      </w:r>
      <w:r>
        <w:rPr>
          <w:sz w:val="20"/>
        </w:rPr>
        <w:t>or</w:t>
      </w:r>
      <w:r>
        <w:rPr>
          <w:spacing w:val="-2"/>
          <w:sz w:val="20"/>
        </w:rPr>
        <w:t xml:space="preserve"> </w:t>
      </w:r>
      <w:r>
        <w:rPr>
          <w:sz w:val="20"/>
        </w:rPr>
        <w:t xml:space="preserve">other </w:t>
      </w:r>
      <w:r>
        <w:rPr>
          <w:i/>
          <w:sz w:val="20"/>
        </w:rPr>
        <w:t>International Event</w:t>
      </w:r>
      <w:r>
        <w:rPr>
          <w:sz w:val="20"/>
        </w:rPr>
        <w:t>.</w:t>
      </w:r>
    </w:p>
    <w:p w14:paraId="356DE3CF" w14:textId="77777777" w:rsidR="00B358A3" w:rsidRDefault="00B358A3">
      <w:pPr>
        <w:pStyle w:val="BodyText"/>
      </w:pPr>
    </w:p>
    <w:p w14:paraId="53C94A6C" w14:textId="77777777" w:rsidR="00B358A3" w:rsidRDefault="00000000">
      <w:pPr>
        <w:ind w:left="100" w:right="118"/>
        <w:jc w:val="both"/>
        <w:rPr>
          <w:i/>
          <w:sz w:val="20"/>
        </w:rPr>
      </w:pPr>
      <w:r>
        <w:rPr>
          <w:i/>
          <w:sz w:val="20"/>
        </w:rPr>
        <w:t>Marker</w:t>
      </w:r>
      <w:r>
        <w:rPr>
          <w:sz w:val="20"/>
        </w:rPr>
        <w:t xml:space="preserve">: A compound, group of compounds or biological variable(s) that indicates the </w:t>
      </w:r>
      <w:r>
        <w:rPr>
          <w:i/>
          <w:sz w:val="20"/>
        </w:rPr>
        <w:t xml:space="preserve">Use </w:t>
      </w:r>
      <w:r>
        <w:rPr>
          <w:sz w:val="20"/>
        </w:rPr>
        <w:t xml:space="preserve">of a </w:t>
      </w:r>
      <w:r>
        <w:rPr>
          <w:i/>
          <w:sz w:val="20"/>
        </w:rPr>
        <w:t xml:space="preserve">Prohibited Substance </w:t>
      </w:r>
      <w:r>
        <w:rPr>
          <w:sz w:val="20"/>
        </w:rPr>
        <w:t xml:space="preserve">or </w:t>
      </w:r>
      <w:r>
        <w:rPr>
          <w:i/>
          <w:sz w:val="20"/>
        </w:rPr>
        <w:t>Prohibited Method.</w:t>
      </w:r>
    </w:p>
    <w:p w14:paraId="6C390359" w14:textId="77777777" w:rsidR="00B358A3" w:rsidRDefault="00B358A3">
      <w:pPr>
        <w:pStyle w:val="BodyText"/>
        <w:spacing w:before="1"/>
        <w:rPr>
          <w:i/>
        </w:rPr>
      </w:pPr>
    </w:p>
    <w:p w14:paraId="62425FAC" w14:textId="77777777" w:rsidR="00B358A3" w:rsidRDefault="00000000">
      <w:pPr>
        <w:pStyle w:val="BodyText"/>
        <w:ind w:left="100"/>
        <w:jc w:val="both"/>
      </w:pPr>
      <w:r>
        <w:rPr>
          <w:i/>
        </w:rPr>
        <w:t>Metabolite</w:t>
      </w:r>
      <w:r>
        <w:t>:</w:t>
      </w:r>
      <w:r>
        <w:rPr>
          <w:spacing w:val="-10"/>
        </w:rPr>
        <w:t xml:space="preserve"> </w:t>
      </w:r>
      <w:r>
        <w:t>Any</w:t>
      </w:r>
      <w:r>
        <w:rPr>
          <w:spacing w:val="-9"/>
        </w:rPr>
        <w:t xml:space="preserve"> </w:t>
      </w:r>
      <w:r>
        <w:t>substance</w:t>
      </w:r>
      <w:r>
        <w:rPr>
          <w:spacing w:val="-6"/>
        </w:rPr>
        <w:t xml:space="preserve"> </w:t>
      </w:r>
      <w:r>
        <w:t>produced</w:t>
      </w:r>
      <w:r>
        <w:rPr>
          <w:spacing w:val="-10"/>
        </w:rPr>
        <w:t xml:space="preserve"> </w:t>
      </w:r>
      <w:r>
        <w:t>by</w:t>
      </w:r>
      <w:r>
        <w:rPr>
          <w:spacing w:val="-9"/>
        </w:rPr>
        <w:t xml:space="preserve"> </w:t>
      </w:r>
      <w:r>
        <w:t>a</w:t>
      </w:r>
      <w:r>
        <w:rPr>
          <w:spacing w:val="-8"/>
        </w:rPr>
        <w:t xml:space="preserve"> </w:t>
      </w:r>
      <w:r>
        <w:t>biotransformation</w:t>
      </w:r>
      <w:r>
        <w:rPr>
          <w:spacing w:val="-10"/>
        </w:rPr>
        <w:t xml:space="preserve"> </w:t>
      </w:r>
      <w:r>
        <w:rPr>
          <w:spacing w:val="-2"/>
        </w:rPr>
        <w:t>process.</w:t>
      </w:r>
    </w:p>
    <w:p w14:paraId="275D2A85" w14:textId="77777777" w:rsidR="00B358A3" w:rsidRDefault="00B358A3">
      <w:pPr>
        <w:pStyle w:val="BodyText"/>
        <w:spacing w:before="10"/>
        <w:rPr>
          <w:sz w:val="19"/>
        </w:rPr>
      </w:pPr>
    </w:p>
    <w:p w14:paraId="3C34EC69" w14:textId="77777777" w:rsidR="00B358A3" w:rsidRDefault="00000000">
      <w:pPr>
        <w:ind w:left="100" w:right="116"/>
        <w:jc w:val="both"/>
        <w:rPr>
          <w:sz w:val="20"/>
        </w:rPr>
      </w:pPr>
      <w:r>
        <w:rPr>
          <w:i/>
          <w:sz w:val="20"/>
        </w:rPr>
        <w:t>Minimum Reporting Level</w:t>
      </w:r>
      <w:r>
        <w:rPr>
          <w:sz w:val="20"/>
        </w:rPr>
        <w:t xml:space="preserve">: The estimated concentration of a </w:t>
      </w:r>
      <w:r>
        <w:rPr>
          <w:i/>
          <w:sz w:val="20"/>
        </w:rPr>
        <w:t xml:space="preserve">Prohibited Substance </w:t>
      </w:r>
      <w:r>
        <w:rPr>
          <w:sz w:val="20"/>
        </w:rPr>
        <w:t xml:space="preserve">or its </w:t>
      </w:r>
      <w:r>
        <w:rPr>
          <w:i/>
          <w:sz w:val="20"/>
        </w:rPr>
        <w:t xml:space="preserve">Metabolite(s) </w:t>
      </w:r>
      <w:r>
        <w:rPr>
          <w:sz w:val="20"/>
        </w:rPr>
        <w:t xml:space="preserve">or </w:t>
      </w:r>
      <w:r>
        <w:rPr>
          <w:i/>
          <w:sz w:val="20"/>
        </w:rPr>
        <w:t xml:space="preserve">Marker(s) </w:t>
      </w:r>
      <w:r>
        <w:rPr>
          <w:sz w:val="20"/>
        </w:rPr>
        <w:t xml:space="preserve">in a </w:t>
      </w:r>
      <w:r>
        <w:rPr>
          <w:i/>
          <w:sz w:val="20"/>
        </w:rPr>
        <w:t xml:space="preserve">Sample </w:t>
      </w:r>
      <w:r>
        <w:rPr>
          <w:sz w:val="20"/>
        </w:rPr>
        <w:t xml:space="preserve">below which </w:t>
      </w:r>
      <w:r>
        <w:rPr>
          <w:i/>
          <w:sz w:val="20"/>
        </w:rPr>
        <w:t>WADA</w:t>
      </w:r>
      <w:r>
        <w:rPr>
          <w:sz w:val="20"/>
        </w:rPr>
        <w:t xml:space="preserve">-accredited laboratories should not report that </w:t>
      </w:r>
      <w:r>
        <w:rPr>
          <w:i/>
          <w:sz w:val="20"/>
        </w:rPr>
        <w:t xml:space="preserve">Sample </w:t>
      </w:r>
      <w:r>
        <w:rPr>
          <w:sz w:val="20"/>
        </w:rPr>
        <w:t xml:space="preserve">as an </w:t>
      </w:r>
      <w:r>
        <w:rPr>
          <w:i/>
          <w:sz w:val="20"/>
        </w:rPr>
        <w:t>Adverse Analytical Finding</w:t>
      </w:r>
      <w:r>
        <w:rPr>
          <w:sz w:val="20"/>
        </w:rPr>
        <w:t>.</w:t>
      </w:r>
    </w:p>
    <w:p w14:paraId="555E458B" w14:textId="77777777" w:rsidR="00B358A3" w:rsidRDefault="00B358A3">
      <w:pPr>
        <w:pStyle w:val="BodyText"/>
        <w:spacing w:before="1"/>
      </w:pPr>
    </w:p>
    <w:p w14:paraId="1C9ED7B0" w14:textId="77777777" w:rsidR="00B358A3" w:rsidRDefault="00000000">
      <w:pPr>
        <w:pStyle w:val="BodyText"/>
        <w:spacing w:before="1"/>
        <w:ind w:left="100"/>
        <w:jc w:val="both"/>
      </w:pPr>
      <w:r>
        <w:rPr>
          <w:i/>
        </w:rPr>
        <w:t>Minor</w:t>
      </w:r>
      <w:r>
        <w:t>:</w:t>
      </w:r>
      <w:r>
        <w:rPr>
          <w:spacing w:val="-7"/>
        </w:rPr>
        <w:t xml:space="preserve"> </w:t>
      </w:r>
      <w:r>
        <w:t>A</w:t>
      </w:r>
      <w:r>
        <w:rPr>
          <w:spacing w:val="-5"/>
        </w:rPr>
        <w:t xml:space="preserve"> </w:t>
      </w:r>
      <w:r>
        <w:t>natural</w:t>
      </w:r>
      <w:r>
        <w:rPr>
          <w:spacing w:val="-4"/>
        </w:rPr>
        <w:t xml:space="preserve"> </w:t>
      </w:r>
      <w:r>
        <w:rPr>
          <w:i/>
        </w:rPr>
        <w:t>Person</w:t>
      </w:r>
      <w:r>
        <w:rPr>
          <w:i/>
          <w:spacing w:val="-5"/>
        </w:rPr>
        <w:t xml:space="preserve"> </w:t>
      </w:r>
      <w:r>
        <w:t>who</w:t>
      </w:r>
      <w:r>
        <w:rPr>
          <w:spacing w:val="-6"/>
        </w:rPr>
        <w:t xml:space="preserve"> </w:t>
      </w:r>
      <w:r>
        <w:t>has</w:t>
      </w:r>
      <w:r>
        <w:rPr>
          <w:spacing w:val="-6"/>
        </w:rPr>
        <w:t xml:space="preserve"> </w:t>
      </w:r>
      <w:r>
        <w:t>not</w:t>
      </w:r>
      <w:r>
        <w:rPr>
          <w:spacing w:val="-7"/>
        </w:rPr>
        <w:t xml:space="preserve"> </w:t>
      </w:r>
      <w:r>
        <w:t>reached</w:t>
      </w:r>
      <w:r>
        <w:rPr>
          <w:spacing w:val="-5"/>
        </w:rPr>
        <w:t xml:space="preserve"> </w:t>
      </w:r>
      <w:r>
        <w:t>the</w:t>
      </w:r>
      <w:r>
        <w:rPr>
          <w:spacing w:val="-3"/>
        </w:rPr>
        <w:t xml:space="preserve"> </w:t>
      </w:r>
      <w:r>
        <w:t>age</w:t>
      </w:r>
      <w:r>
        <w:rPr>
          <w:spacing w:val="-3"/>
        </w:rPr>
        <w:t xml:space="preserve"> </w:t>
      </w:r>
      <w:r>
        <w:t>of</w:t>
      </w:r>
      <w:r>
        <w:rPr>
          <w:spacing w:val="-7"/>
        </w:rPr>
        <w:t xml:space="preserve"> </w:t>
      </w:r>
      <w:r>
        <w:t>eighteen</w:t>
      </w:r>
      <w:r>
        <w:rPr>
          <w:spacing w:val="-3"/>
        </w:rPr>
        <w:t xml:space="preserve"> </w:t>
      </w:r>
      <w:r>
        <w:t>(18)</w:t>
      </w:r>
      <w:r>
        <w:rPr>
          <w:spacing w:val="-6"/>
        </w:rPr>
        <w:t xml:space="preserve"> </w:t>
      </w:r>
      <w:r>
        <w:rPr>
          <w:spacing w:val="-2"/>
        </w:rPr>
        <w:t>years.</w:t>
      </w:r>
    </w:p>
    <w:p w14:paraId="14C54DE3" w14:textId="77777777" w:rsidR="00B358A3" w:rsidRDefault="00B358A3">
      <w:pPr>
        <w:pStyle w:val="BodyText"/>
        <w:spacing w:before="9"/>
        <w:rPr>
          <w:sz w:val="19"/>
        </w:rPr>
      </w:pPr>
    </w:p>
    <w:p w14:paraId="7049B3DC" w14:textId="77777777" w:rsidR="00B358A3" w:rsidRDefault="00000000">
      <w:pPr>
        <w:pStyle w:val="BodyText"/>
        <w:spacing w:before="1"/>
        <w:ind w:left="100" w:right="115"/>
        <w:jc w:val="both"/>
      </w:pPr>
      <w:r>
        <w:rPr>
          <w:i/>
        </w:rPr>
        <w:t xml:space="preserve">National Anti-Doping </w:t>
      </w:r>
      <w:proofErr w:type="spellStart"/>
      <w:r>
        <w:rPr>
          <w:i/>
        </w:rPr>
        <w:t>Organisation</w:t>
      </w:r>
      <w:proofErr w:type="spellEnd"/>
      <w:r>
        <w:t>: The entity(</w:t>
      </w:r>
      <w:proofErr w:type="spellStart"/>
      <w:r>
        <w:t>ies</w:t>
      </w:r>
      <w:proofErr w:type="spellEnd"/>
      <w:r>
        <w:t>) designated by each country as possessing the primary authority</w:t>
      </w:r>
      <w:r>
        <w:rPr>
          <w:spacing w:val="-1"/>
        </w:rPr>
        <w:t xml:space="preserve"> </w:t>
      </w:r>
      <w:r>
        <w:t>and responsibility to</w:t>
      </w:r>
      <w:r>
        <w:rPr>
          <w:spacing w:val="-2"/>
        </w:rPr>
        <w:t xml:space="preserve"> </w:t>
      </w:r>
      <w:r>
        <w:t>adopt</w:t>
      </w:r>
      <w:r>
        <w:rPr>
          <w:spacing w:val="-2"/>
        </w:rPr>
        <w:t xml:space="preserve"> </w:t>
      </w:r>
      <w:r>
        <w:t>and implement anti-doping</w:t>
      </w:r>
      <w:r>
        <w:rPr>
          <w:spacing w:val="-2"/>
        </w:rPr>
        <w:t xml:space="preserve"> </w:t>
      </w:r>
      <w:r>
        <w:t xml:space="preserve">rules, direct the collection of </w:t>
      </w:r>
      <w:r>
        <w:rPr>
          <w:i/>
        </w:rPr>
        <w:t>Samples</w:t>
      </w:r>
      <w:r>
        <w:t>, the management of test results, and the conduct of hearings at the national level. If this designation has not been made by the competent public authority(</w:t>
      </w:r>
      <w:proofErr w:type="spellStart"/>
      <w:r>
        <w:t>ies</w:t>
      </w:r>
      <w:proofErr w:type="spellEnd"/>
      <w:r>
        <w:t xml:space="preserve">), the entity shall be the country’s </w:t>
      </w:r>
      <w:r>
        <w:rPr>
          <w:i/>
        </w:rPr>
        <w:t xml:space="preserve">National Olympic Committee </w:t>
      </w:r>
      <w:r>
        <w:t>or its designee.</w:t>
      </w:r>
    </w:p>
    <w:p w14:paraId="5685FA2E" w14:textId="77777777" w:rsidR="00B358A3" w:rsidRDefault="00B358A3">
      <w:pPr>
        <w:pStyle w:val="BodyText"/>
      </w:pPr>
    </w:p>
    <w:p w14:paraId="6CDB88E8" w14:textId="77777777" w:rsidR="00B358A3" w:rsidRDefault="00000000">
      <w:pPr>
        <w:pStyle w:val="BodyText"/>
        <w:spacing w:before="5"/>
        <w:rPr>
          <w:sz w:val="23"/>
        </w:rPr>
      </w:pPr>
      <w:r>
        <w:pict w14:anchorId="07BD0766">
          <v:rect id="docshape59" o:spid="_x0000_s2052" style="position:absolute;margin-left:1in;margin-top:14.7pt;width:2in;height:.6pt;z-index:-15705088;mso-wrap-distance-left:0;mso-wrap-distance-right:0;mso-position-horizontal-relative:page" fillcolor="black" stroked="f">
            <w10:wrap type="topAndBottom" anchorx="page"/>
          </v:rect>
        </w:pict>
      </w:r>
    </w:p>
    <w:p w14:paraId="3D201016" w14:textId="77777777" w:rsidR="00B358A3" w:rsidRDefault="00000000">
      <w:pPr>
        <w:spacing w:before="98" w:line="242" w:lineRule="auto"/>
        <w:ind w:left="371" w:right="113" w:hanging="272"/>
        <w:jc w:val="both"/>
        <w:rPr>
          <w:i/>
          <w:sz w:val="16"/>
        </w:rPr>
      </w:pPr>
      <w:r>
        <w:rPr>
          <w:b/>
          <w:position w:val="6"/>
          <w:sz w:val="12"/>
        </w:rPr>
        <w:t>79</w:t>
      </w:r>
      <w:r>
        <w:rPr>
          <w:b/>
          <w:spacing w:val="80"/>
          <w:position w:val="6"/>
          <w:sz w:val="12"/>
        </w:rPr>
        <w:t xml:space="preserve"> </w:t>
      </w:r>
      <w:r>
        <w:rPr>
          <w:i/>
          <w:sz w:val="16"/>
        </w:rPr>
        <w:t>[Comment to International-Level Athlete: Consistent with the International Standard for Testing and Investigations, IFF is free to determine the criteria it will use to classify Athletes as International-Level Athletes, e.g., by ranking, by participation in particular International</w:t>
      </w:r>
      <w:r>
        <w:rPr>
          <w:i/>
          <w:spacing w:val="-5"/>
          <w:sz w:val="16"/>
        </w:rPr>
        <w:t xml:space="preserve"> </w:t>
      </w:r>
      <w:r>
        <w:rPr>
          <w:i/>
          <w:sz w:val="16"/>
        </w:rPr>
        <w:t>Events,</w:t>
      </w:r>
      <w:r>
        <w:rPr>
          <w:i/>
          <w:spacing w:val="-2"/>
          <w:sz w:val="16"/>
        </w:rPr>
        <w:t xml:space="preserve"> </w:t>
      </w:r>
      <w:r>
        <w:rPr>
          <w:i/>
          <w:sz w:val="16"/>
        </w:rPr>
        <w:t>by</w:t>
      </w:r>
      <w:r>
        <w:rPr>
          <w:i/>
          <w:spacing w:val="-2"/>
          <w:sz w:val="16"/>
        </w:rPr>
        <w:t xml:space="preserve"> </w:t>
      </w:r>
      <w:r>
        <w:rPr>
          <w:i/>
          <w:sz w:val="16"/>
        </w:rPr>
        <w:t>type</w:t>
      </w:r>
      <w:r>
        <w:rPr>
          <w:i/>
          <w:spacing w:val="-3"/>
          <w:sz w:val="16"/>
        </w:rPr>
        <w:t xml:space="preserve"> </w:t>
      </w:r>
      <w:r>
        <w:rPr>
          <w:i/>
          <w:sz w:val="16"/>
        </w:rPr>
        <w:t>of</w:t>
      </w:r>
      <w:r>
        <w:rPr>
          <w:i/>
          <w:spacing w:val="-4"/>
          <w:sz w:val="16"/>
        </w:rPr>
        <w:t xml:space="preserve"> </w:t>
      </w:r>
      <w:r>
        <w:rPr>
          <w:i/>
          <w:sz w:val="16"/>
        </w:rPr>
        <w:t>license,</w:t>
      </w:r>
      <w:r>
        <w:rPr>
          <w:i/>
          <w:spacing w:val="-2"/>
          <w:sz w:val="16"/>
        </w:rPr>
        <w:t xml:space="preserve"> </w:t>
      </w:r>
      <w:r>
        <w:rPr>
          <w:i/>
          <w:sz w:val="16"/>
        </w:rPr>
        <w:t>etc.</w:t>
      </w:r>
      <w:r>
        <w:rPr>
          <w:i/>
          <w:spacing w:val="-2"/>
          <w:sz w:val="16"/>
        </w:rPr>
        <w:t xml:space="preserve"> </w:t>
      </w:r>
      <w:r>
        <w:rPr>
          <w:i/>
          <w:sz w:val="16"/>
        </w:rPr>
        <w:t>However,</w:t>
      </w:r>
      <w:r>
        <w:rPr>
          <w:i/>
          <w:spacing w:val="-4"/>
          <w:sz w:val="16"/>
        </w:rPr>
        <w:t xml:space="preserve"> </w:t>
      </w:r>
      <w:r>
        <w:rPr>
          <w:i/>
          <w:sz w:val="16"/>
        </w:rPr>
        <w:t>it</w:t>
      </w:r>
      <w:r>
        <w:rPr>
          <w:i/>
          <w:spacing w:val="-4"/>
          <w:sz w:val="16"/>
        </w:rPr>
        <w:t xml:space="preserve"> </w:t>
      </w:r>
      <w:r>
        <w:rPr>
          <w:i/>
          <w:sz w:val="16"/>
        </w:rPr>
        <w:t>must</w:t>
      </w:r>
      <w:r>
        <w:rPr>
          <w:i/>
          <w:spacing w:val="-2"/>
          <w:sz w:val="16"/>
        </w:rPr>
        <w:t xml:space="preserve"> </w:t>
      </w:r>
      <w:r>
        <w:rPr>
          <w:i/>
          <w:sz w:val="16"/>
        </w:rPr>
        <w:t>publish</w:t>
      </w:r>
      <w:r>
        <w:rPr>
          <w:i/>
          <w:spacing w:val="-3"/>
          <w:sz w:val="16"/>
        </w:rPr>
        <w:t xml:space="preserve"> </w:t>
      </w:r>
      <w:r>
        <w:rPr>
          <w:i/>
          <w:sz w:val="16"/>
        </w:rPr>
        <w:t>those</w:t>
      </w:r>
      <w:r>
        <w:rPr>
          <w:i/>
          <w:spacing w:val="-6"/>
          <w:sz w:val="16"/>
        </w:rPr>
        <w:t xml:space="preserve"> </w:t>
      </w:r>
      <w:r>
        <w:rPr>
          <w:i/>
          <w:sz w:val="16"/>
        </w:rPr>
        <w:t>criteria</w:t>
      </w:r>
      <w:r>
        <w:rPr>
          <w:i/>
          <w:spacing w:val="-3"/>
          <w:sz w:val="16"/>
        </w:rPr>
        <w:t xml:space="preserve"> </w:t>
      </w:r>
      <w:r>
        <w:rPr>
          <w:i/>
          <w:sz w:val="16"/>
        </w:rPr>
        <w:t>in</w:t>
      </w:r>
      <w:r>
        <w:rPr>
          <w:i/>
          <w:spacing w:val="-5"/>
          <w:sz w:val="16"/>
        </w:rPr>
        <w:t xml:space="preserve"> </w:t>
      </w:r>
      <w:r>
        <w:rPr>
          <w:i/>
          <w:sz w:val="16"/>
        </w:rPr>
        <w:t>clear</w:t>
      </w:r>
      <w:r>
        <w:rPr>
          <w:i/>
          <w:spacing w:val="-3"/>
          <w:sz w:val="16"/>
        </w:rPr>
        <w:t xml:space="preserve"> </w:t>
      </w:r>
      <w:r>
        <w:rPr>
          <w:i/>
          <w:sz w:val="16"/>
        </w:rPr>
        <w:t>and</w:t>
      </w:r>
      <w:r>
        <w:rPr>
          <w:i/>
          <w:spacing w:val="-6"/>
          <w:sz w:val="16"/>
        </w:rPr>
        <w:t xml:space="preserve"> </w:t>
      </w:r>
      <w:r>
        <w:rPr>
          <w:i/>
          <w:sz w:val="16"/>
        </w:rPr>
        <w:t>concise</w:t>
      </w:r>
      <w:r>
        <w:rPr>
          <w:i/>
          <w:spacing w:val="-3"/>
          <w:sz w:val="16"/>
        </w:rPr>
        <w:t xml:space="preserve"> </w:t>
      </w:r>
      <w:r>
        <w:rPr>
          <w:i/>
          <w:sz w:val="16"/>
        </w:rPr>
        <w:t>form,</w:t>
      </w:r>
      <w:r>
        <w:rPr>
          <w:i/>
          <w:spacing w:val="-4"/>
          <w:sz w:val="16"/>
        </w:rPr>
        <w:t xml:space="preserve"> </w:t>
      </w:r>
      <w:r>
        <w:rPr>
          <w:i/>
          <w:sz w:val="16"/>
        </w:rPr>
        <w:t>so</w:t>
      </w:r>
      <w:r>
        <w:rPr>
          <w:i/>
          <w:spacing w:val="-6"/>
          <w:sz w:val="16"/>
        </w:rPr>
        <w:t xml:space="preserve"> </w:t>
      </w:r>
      <w:r>
        <w:rPr>
          <w:i/>
          <w:sz w:val="16"/>
        </w:rPr>
        <w:t>that</w:t>
      </w:r>
      <w:r>
        <w:rPr>
          <w:i/>
          <w:spacing w:val="-4"/>
          <w:sz w:val="16"/>
        </w:rPr>
        <w:t xml:space="preserve"> </w:t>
      </w:r>
      <w:r>
        <w:rPr>
          <w:i/>
          <w:sz w:val="16"/>
        </w:rPr>
        <w:t>Athletes</w:t>
      </w:r>
      <w:r>
        <w:rPr>
          <w:i/>
          <w:spacing w:val="-2"/>
          <w:sz w:val="16"/>
        </w:rPr>
        <w:t xml:space="preserve"> </w:t>
      </w:r>
      <w:r>
        <w:rPr>
          <w:i/>
          <w:sz w:val="16"/>
        </w:rPr>
        <w:t xml:space="preserve">are able to ascertain quickly and easily when </w:t>
      </w:r>
      <w:proofErr w:type="gramStart"/>
      <w:r>
        <w:rPr>
          <w:i/>
          <w:sz w:val="16"/>
        </w:rPr>
        <w:t>they will</w:t>
      </w:r>
      <w:proofErr w:type="gramEnd"/>
      <w:r>
        <w:rPr>
          <w:i/>
          <w:sz w:val="16"/>
        </w:rPr>
        <w:t xml:space="preserve"> become classified as International-Level Athletes. For example, if the criteria include participation in certain International Events, then the International Federation must publish a list of those International </w:t>
      </w:r>
      <w:r>
        <w:rPr>
          <w:i/>
          <w:spacing w:val="-2"/>
          <w:sz w:val="16"/>
        </w:rPr>
        <w:t>Events.]</w:t>
      </w:r>
    </w:p>
    <w:p w14:paraId="1215F3BD" w14:textId="77777777" w:rsidR="00B358A3" w:rsidRDefault="00B358A3">
      <w:pPr>
        <w:spacing w:line="242" w:lineRule="auto"/>
        <w:jc w:val="both"/>
        <w:rPr>
          <w:sz w:val="16"/>
        </w:rPr>
        <w:sectPr w:rsidR="00B358A3">
          <w:pgSz w:w="12240" w:h="15840"/>
          <w:pgMar w:top="920" w:right="1320" w:bottom="1380" w:left="1340" w:header="0" w:footer="1180" w:gutter="0"/>
          <w:cols w:space="720"/>
        </w:sectPr>
      </w:pPr>
    </w:p>
    <w:p w14:paraId="6F3441AB" w14:textId="77777777" w:rsidR="00B358A3" w:rsidRDefault="00000000">
      <w:pPr>
        <w:spacing w:before="75"/>
        <w:ind w:left="100" w:right="116"/>
        <w:jc w:val="both"/>
        <w:rPr>
          <w:sz w:val="20"/>
        </w:rPr>
      </w:pPr>
      <w:r>
        <w:rPr>
          <w:i/>
          <w:sz w:val="20"/>
        </w:rPr>
        <w:lastRenderedPageBreak/>
        <w:t>National Event</w:t>
      </w:r>
      <w:r>
        <w:rPr>
          <w:sz w:val="20"/>
        </w:rPr>
        <w:t xml:space="preserve">: A sport </w:t>
      </w:r>
      <w:r>
        <w:rPr>
          <w:i/>
          <w:sz w:val="20"/>
        </w:rPr>
        <w:t xml:space="preserve">Event </w:t>
      </w:r>
      <w:r>
        <w:rPr>
          <w:sz w:val="20"/>
        </w:rPr>
        <w:t xml:space="preserve">or </w:t>
      </w:r>
      <w:r>
        <w:rPr>
          <w:i/>
          <w:sz w:val="20"/>
        </w:rPr>
        <w:t xml:space="preserve">Competition </w:t>
      </w:r>
      <w:r>
        <w:rPr>
          <w:sz w:val="20"/>
        </w:rPr>
        <w:t xml:space="preserve">involving </w:t>
      </w:r>
      <w:r>
        <w:rPr>
          <w:i/>
          <w:sz w:val="20"/>
        </w:rPr>
        <w:t xml:space="preserve">International- </w:t>
      </w:r>
      <w:r>
        <w:rPr>
          <w:sz w:val="20"/>
        </w:rPr>
        <w:t xml:space="preserve">or </w:t>
      </w:r>
      <w:r>
        <w:rPr>
          <w:i/>
          <w:sz w:val="20"/>
        </w:rPr>
        <w:t xml:space="preserve">National-Level Athletes </w:t>
      </w:r>
      <w:r>
        <w:rPr>
          <w:sz w:val="20"/>
        </w:rPr>
        <w:t xml:space="preserve">that is not an </w:t>
      </w:r>
      <w:r>
        <w:rPr>
          <w:i/>
          <w:sz w:val="20"/>
        </w:rPr>
        <w:t>International Event</w:t>
      </w:r>
      <w:r>
        <w:rPr>
          <w:sz w:val="20"/>
        </w:rPr>
        <w:t>.</w:t>
      </w:r>
    </w:p>
    <w:p w14:paraId="42C83D2C" w14:textId="77777777" w:rsidR="00B358A3" w:rsidRDefault="00B358A3">
      <w:pPr>
        <w:pStyle w:val="BodyText"/>
        <w:spacing w:before="11"/>
        <w:rPr>
          <w:sz w:val="19"/>
        </w:rPr>
      </w:pPr>
    </w:p>
    <w:p w14:paraId="16DFAB29" w14:textId="77777777" w:rsidR="00B358A3" w:rsidRDefault="00000000">
      <w:pPr>
        <w:pStyle w:val="BodyText"/>
        <w:ind w:left="100" w:right="120"/>
        <w:jc w:val="both"/>
      </w:pPr>
      <w:r>
        <w:rPr>
          <w:i/>
        </w:rPr>
        <w:t xml:space="preserve">National Federation </w:t>
      </w:r>
      <w:r>
        <w:t>[or different title if applicable to your sport]: A national or regional entity which is a member of or is recognized by IFF as the entity governing IFF's sport in that nation or region.</w:t>
      </w:r>
    </w:p>
    <w:p w14:paraId="1DB60622" w14:textId="77777777" w:rsidR="00B358A3" w:rsidRDefault="00B358A3">
      <w:pPr>
        <w:pStyle w:val="BodyText"/>
        <w:spacing w:before="1"/>
      </w:pPr>
    </w:p>
    <w:p w14:paraId="6B160FB4" w14:textId="77777777" w:rsidR="00B358A3" w:rsidRDefault="00000000">
      <w:pPr>
        <w:ind w:left="100" w:right="117"/>
        <w:jc w:val="both"/>
        <w:rPr>
          <w:sz w:val="20"/>
        </w:rPr>
      </w:pPr>
      <w:r>
        <w:rPr>
          <w:i/>
          <w:sz w:val="20"/>
        </w:rPr>
        <w:t>National-Level Athlete</w:t>
      </w:r>
      <w:r>
        <w:rPr>
          <w:sz w:val="20"/>
        </w:rPr>
        <w:t xml:space="preserve">: </w:t>
      </w:r>
      <w:r>
        <w:rPr>
          <w:i/>
          <w:sz w:val="20"/>
        </w:rPr>
        <w:t xml:space="preserve">Athletes </w:t>
      </w:r>
      <w:r>
        <w:rPr>
          <w:sz w:val="20"/>
        </w:rPr>
        <w:t xml:space="preserve">who compete in sport at the national level, as defined by each </w:t>
      </w:r>
      <w:r>
        <w:rPr>
          <w:i/>
          <w:sz w:val="20"/>
        </w:rPr>
        <w:t xml:space="preserve">National Anti-Doping </w:t>
      </w:r>
      <w:proofErr w:type="spellStart"/>
      <w:r>
        <w:rPr>
          <w:i/>
          <w:sz w:val="20"/>
        </w:rPr>
        <w:t>Organisation</w:t>
      </w:r>
      <w:proofErr w:type="spellEnd"/>
      <w:r>
        <w:rPr>
          <w:i/>
          <w:sz w:val="20"/>
        </w:rPr>
        <w:t xml:space="preserve">, </w:t>
      </w:r>
      <w:r>
        <w:rPr>
          <w:sz w:val="20"/>
        </w:rPr>
        <w:t xml:space="preserve">consistent with the </w:t>
      </w:r>
      <w:r>
        <w:rPr>
          <w:i/>
          <w:sz w:val="20"/>
        </w:rPr>
        <w:t xml:space="preserve">International Standard </w:t>
      </w:r>
      <w:r>
        <w:rPr>
          <w:sz w:val="20"/>
        </w:rPr>
        <w:t xml:space="preserve">for </w:t>
      </w:r>
      <w:r>
        <w:rPr>
          <w:i/>
          <w:sz w:val="20"/>
        </w:rPr>
        <w:t xml:space="preserve">Testing </w:t>
      </w:r>
      <w:r>
        <w:rPr>
          <w:sz w:val="20"/>
        </w:rPr>
        <w:t>and Investigations.</w:t>
      </w:r>
    </w:p>
    <w:p w14:paraId="486565ED" w14:textId="77777777" w:rsidR="00B358A3" w:rsidRDefault="00B358A3">
      <w:pPr>
        <w:pStyle w:val="BodyText"/>
        <w:spacing w:before="10"/>
        <w:rPr>
          <w:sz w:val="19"/>
        </w:rPr>
      </w:pPr>
    </w:p>
    <w:p w14:paraId="7504008C" w14:textId="77777777" w:rsidR="00B358A3" w:rsidRDefault="00000000">
      <w:pPr>
        <w:spacing w:before="1"/>
        <w:ind w:left="100" w:right="117"/>
        <w:jc w:val="both"/>
        <w:rPr>
          <w:sz w:val="20"/>
        </w:rPr>
      </w:pPr>
      <w:r>
        <w:rPr>
          <w:i/>
          <w:sz w:val="20"/>
        </w:rPr>
        <w:t>National Olympic Committee</w:t>
      </w:r>
      <w:r>
        <w:rPr>
          <w:sz w:val="20"/>
        </w:rPr>
        <w:t xml:space="preserve">: The </w:t>
      </w:r>
      <w:proofErr w:type="spellStart"/>
      <w:r>
        <w:rPr>
          <w:sz w:val="20"/>
        </w:rPr>
        <w:t>organisation</w:t>
      </w:r>
      <w:proofErr w:type="spellEnd"/>
      <w:r>
        <w:rPr>
          <w:sz w:val="20"/>
        </w:rPr>
        <w:t xml:space="preserve"> recognized by the International Olympic Committee. </w:t>
      </w:r>
      <w:proofErr w:type="gramStart"/>
      <w:r>
        <w:rPr>
          <w:sz w:val="20"/>
        </w:rPr>
        <w:t>The term</w:t>
      </w:r>
      <w:proofErr w:type="gramEnd"/>
      <w:r>
        <w:rPr>
          <w:sz w:val="20"/>
        </w:rPr>
        <w:t xml:space="preserve"> </w:t>
      </w:r>
      <w:r>
        <w:rPr>
          <w:i/>
          <w:sz w:val="20"/>
        </w:rPr>
        <w:t xml:space="preserve">National Olympic Committee </w:t>
      </w:r>
      <w:r>
        <w:rPr>
          <w:sz w:val="20"/>
        </w:rPr>
        <w:t xml:space="preserve">shall also include the National Sport Confederation in those countries where the National Sport Confederation assumes typical </w:t>
      </w:r>
      <w:r>
        <w:rPr>
          <w:i/>
          <w:sz w:val="20"/>
        </w:rPr>
        <w:t xml:space="preserve">National Olympic Committee </w:t>
      </w:r>
      <w:r>
        <w:rPr>
          <w:sz w:val="20"/>
        </w:rPr>
        <w:t>responsibilities in the anti-doping area.</w:t>
      </w:r>
    </w:p>
    <w:p w14:paraId="3595F7B1" w14:textId="77777777" w:rsidR="00B358A3" w:rsidRDefault="00B358A3">
      <w:pPr>
        <w:pStyle w:val="BodyText"/>
        <w:spacing w:before="11"/>
        <w:rPr>
          <w:sz w:val="19"/>
        </w:rPr>
      </w:pPr>
    </w:p>
    <w:p w14:paraId="554C0C74" w14:textId="77777777" w:rsidR="00B358A3" w:rsidRDefault="00000000">
      <w:pPr>
        <w:ind w:left="100" w:right="118"/>
        <w:jc w:val="both"/>
        <w:rPr>
          <w:sz w:val="20"/>
        </w:rPr>
      </w:pPr>
      <w:r>
        <w:rPr>
          <w:i/>
          <w:sz w:val="20"/>
        </w:rPr>
        <w:t>No</w:t>
      </w:r>
      <w:r>
        <w:rPr>
          <w:i/>
          <w:spacing w:val="-4"/>
          <w:sz w:val="20"/>
        </w:rPr>
        <w:t xml:space="preserve"> </w:t>
      </w:r>
      <w:r>
        <w:rPr>
          <w:i/>
          <w:sz w:val="20"/>
        </w:rPr>
        <w:t>Fault</w:t>
      </w:r>
      <w:r>
        <w:rPr>
          <w:i/>
          <w:spacing w:val="-2"/>
          <w:sz w:val="20"/>
        </w:rPr>
        <w:t xml:space="preserve"> </w:t>
      </w:r>
      <w:r>
        <w:rPr>
          <w:sz w:val="20"/>
        </w:rPr>
        <w:t>or</w:t>
      </w:r>
      <w:r>
        <w:rPr>
          <w:spacing w:val="-3"/>
          <w:sz w:val="20"/>
        </w:rPr>
        <w:t xml:space="preserve"> </w:t>
      </w:r>
      <w:r>
        <w:rPr>
          <w:i/>
          <w:sz w:val="20"/>
        </w:rPr>
        <w:t>Negligence</w:t>
      </w:r>
      <w:r>
        <w:rPr>
          <w:sz w:val="20"/>
        </w:rPr>
        <w:t>:</w:t>
      </w:r>
      <w:r>
        <w:rPr>
          <w:spacing w:val="-4"/>
          <w:sz w:val="20"/>
        </w:rPr>
        <w:t xml:space="preserve"> </w:t>
      </w:r>
      <w:r>
        <w:rPr>
          <w:sz w:val="20"/>
        </w:rPr>
        <w:t>The</w:t>
      </w:r>
      <w:r>
        <w:rPr>
          <w:spacing w:val="-3"/>
          <w:sz w:val="20"/>
        </w:rPr>
        <w:t xml:space="preserve"> </w:t>
      </w:r>
      <w:r>
        <w:rPr>
          <w:i/>
          <w:sz w:val="20"/>
        </w:rPr>
        <w:t>Athlete</w:t>
      </w:r>
      <w:r>
        <w:rPr>
          <w:i/>
          <w:spacing w:val="-2"/>
          <w:sz w:val="20"/>
        </w:rPr>
        <w:t xml:space="preserve"> </w:t>
      </w:r>
      <w:r>
        <w:rPr>
          <w:sz w:val="20"/>
        </w:rPr>
        <w:t>or</w:t>
      </w:r>
      <w:r>
        <w:rPr>
          <w:spacing w:val="-4"/>
          <w:sz w:val="20"/>
        </w:rPr>
        <w:t xml:space="preserve"> </w:t>
      </w:r>
      <w:r>
        <w:rPr>
          <w:sz w:val="20"/>
        </w:rPr>
        <w:t xml:space="preserve">other </w:t>
      </w:r>
      <w:r>
        <w:rPr>
          <w:i/>
          <w:sz w:val="20"/>
        </w:rPr>
        <w:t xml:space="preserve">Person's </w:t>
      </w:r>
      <w:r>
        <w:rPr>
          <w:sz w:val="20"/>
        </w:rPr>
        <w:t>establishing</w:t>
      </w:r>
      <w:r>
        <w:rPr>
          <w:spacing w:val="-3"/>
          <w:sz w:val="20"/>
        </w:rPr>
        <w:t xml:space="preserve"> </w:t>
      </w:r>
      <w:r>
        <w:rPr>
          <w:sz w:val="20"/>
        </w:rPr>
        <w:t>that</w:t>
      </w:r>
      <w:r>
        <w:rPr>
          <w:spacing w:val="-2"/>
          <w:sz w:val="20"/>
        </w:rPr>
        <w:t xml:space="preserve"> </w:t>
      </w:r>
      <w:r>
        <w:rPr>
          <w:sz w:val="20"/>
        </w:rPr>
        <w:t>he</w:t>
      </w:r>
      <w:r>
        <w:rPr>
          <w:spacing w:val="-2"/>
          <w:sz w:val="20"/>
        </w:rPr>
        <w:t xml:space="preserve"> </w:t>
      </w:r>
      <w:r>
        <w:rPr>
          <w:sz w:val="20"/>
        </w:rPr>
        <w:t>or</w:t>
      </w:r>
      <w:r>
        <w:rPr>
          <w:spacing w:val="-4"/>
          <w:sz w:val="20"/>
        </w:rPr>
        <w:t xml:space="preserve"> </w:t>
      </w:r>
      <w:r>
        <w:rPr>
          <w:sz w:val="20"/>
        </w:rPr>
        <w:t>she did</w:t>
      </w:r>
      <w:r>
        <w:rPr>
          <w:spacing w:val="-2"/>
          <w:sz w:val="20"/>
        </w:rPr>
        <w:t xml:space="preserve"> </w:t>
      </w:r>
      <w:r>
        <w:rPr>
          <w:sz w:val="20"/>
        </w:rPr>
        <w:t>not</w:t>
      </w:r>
      <w:r>
        <w:rPr>
          <w:spacing w:val="-2"/>
          <w:sz w:val="20"/>
        </w:rPr>
        <w:t xml:space="preserve"> </w:t>
      </w:r>
      <w:r>
        <w:rPr>
          <w:sz w:val="20"/>
        </w:rPr>
        <w:t>know</w:t>
      </w:r>
      <w:r>
        <w:rPr>
          <w:spacing w:val="-2"/>
          <w:sz w:val="20"/>
        </w:rPr>
        <w:t xml:space="preserve"> </w:t>
      </w:r>
      <w:r>
        <w:rPr>
          <w:sz w:val="20"/>
        </w:rPr>
        <w:t>or</w:t>
      </w:r>
      <w:r>
        <w:rPr>
          <w:spacing w:val="-4"/>
          <w:sz w:val="20"/>
        </w:rPr>
        <w:t xml:space="preserve"> </w:t>
      </w:r>
      <w:proofErr w:type="gramStart"/>
      <w:r>
        <w:rPr>
          <w:sz w:val="20"/>
        </w:rPr>
        <w:t>suspect, and</w:t>
      </w:r>
      <w:proofErr w:type="gramEnd"/>
      <w:r>
        <w:rPr>
          <w:sz w:val="20"/>
        </w:rPr>
        <w:t xml:space="preserve"> could not reasonably have known or suspected even with the exercise of utmost caution, that he or she had </w:t>
      </w:r>
      <w:r>
        <w:rPr>
          <w:i/>
          <w:sz w:val="20"/>
        </w:rPr>
        <w:t xml:space="preserve">Used </w:t>
      </w:r>
      <w:r>
        <w:rPr>
          <w:sz w:val="20"/>
        </w:rPr>
        <w:t xml:space="preserve">or been administered the </w:t>
      </w:r>
      <w:r>
        <w:rPr>
          <w:i/>
          <w:sz w:val="20"/>
        </w:rPr>
        <w:t xml:space="preserve">Prohibited Substance </w:t>
      </w:r>
      <w:r>
        <w:rPr>
          <w:sz w:val="20"/>
        </w:rPr>
        <w:t xml:space="preserve">or </w:t>
      </w:r>
      <w:r>
        <w:rPr>
          <w:i/>
          <w:sz w:val="20"/>
        </w:rPr>
        <w:t xml:space="preserve">Prohibited Method </w:t>
      </w:r>
      <w:r>
        <w:rPr>
          <w:sz w:val="20"/>
        </w:rPr>
        <w:t>or otherwise violated an anti-doping rule</w:t>
      </w:r>
      <w:r>
        <w:rPr>
          <w:i/>
          <w:sz w:val="20"/>
        </w:rPr>
        <w:t xml:space="preserve">. </w:t>
      </w:r>
      <w:r>
        <w:rPr>
          <w:sz w:val="20"/>
        </w:rPr>
        <w:t xml:space="preserve">Except in the case of a </w:t>
      </w:r>
      <w:r>
        <w:rPr>
          <w:i/>
          <w:sz w:val="20"/>
        </w:rPr>
        <w:t xml:space="preserve">Protected Person </w:t>
      </w:r>
      <w:r>
        <w:rPr>
          <w:sz w:val="20"/>
        </w:rPr>
        <w:t xml:space="preserve">or </w:t>
      </w:r>
      <w:r>
        <w:rPr>
          <w:i/>
          <w:sz w:val="20"/>
        </w:rPr>
        <w:t>Recreational Athlete</w:t>
      </w:r>
      <w:r>
        <w:rPr>
          <w:sz w:val="20"/>
        </w:rPr>
        <w:t xml:space="preserve">, for any violation of Article 2.1, the </w:t>
      </w:r>
      <w:r>
        <w:rPr>
          <w:i/>
          <w:sz w:val="20"/>
        </w:rPr>
        <w:t xml:space="preserve">Athlete </w:t>
      </w:r>
      <w:r>
        <w:rPr>
          <w:sz w:val="20"/>
        </w:rPr>
        <w:t xml:space="preserve">must also establish how the </w:t>
      </w:r>
      <w:r>
        <w:rPr>
          <w:i/>
          <w:sz w:val="20"/>
        </w:rPr>
        <w:t xml:space="preserve">Prohibited Substance </w:t>
      </w:r>
      <w:r>
        <w:rPr>
          <w:sz w:val="20"/>
        </w:rPr>
        <w:t xml:space="preserve">entered the </w:t>
      </w:r>
      <w:r>
        <w:rPr>
          <w:i/>
          <w:sz w:val="20"/>
        </w:rPr>
        <w:t xml:space="preserve">Athlete’s </w:t>
      </w:r>
      <w:r>
        <w:rPr>
          <w:sz w:val="20"/>
        </w:rPr>
        <w:t>system.</w:t>
      </w:r>
    </w:p>
    <w:p w14:paraId="61869F19" w14:textId="77777777" w:rsidR="00B358A3" w:rsidRDefault="00B358A3">
      <w:pPr>
        <w:pStyle w:val="BodyText"/>
      </w:pPr>
    </w:p>
    <w:p w14:paraId="04925D93" w14:textId="77777777" w:rsidR="00B358A3" w:rsidRDefault="00000000">
      <w:pPr>
        <w:spacing w:before="1"/>
        <w:ind w:left="100" w:right="117"/>
        <w:jc w:val="both"/>
        <w:rPr>
          <w:sz w:val="20"/>
        </w:rPr>
      </w:pPr>
      <w:r>
        <w:rPr>
          <w:i/>
          <w:sz w:val="20"/>
        </w:rPr>
        <w:t>No</w:t>
      </w:r>
      <w:r>
        <w:rPr>
          <w:i/>
          <w:spacing w:val="-10"/>
          <w:sz w:val="20"/>
        </w:rPr>
        <w:t xml:space="preserve"> </w:t>
      </w:r>
      <w:r>
        <w:rPr>
          <w:i/>
          <w:sz w:val="20"/>
        </w:rPr>
        <w:t>Significant</w:t>
      </w:r>
      <w:r>
        <w:rPr>
          <w:i/>
          <w:spacing w:val="-11"/>
          <w:sz w:val="20"/>
        </w:rPr>
        <w:t xml:space="preserve"> </w:t>
      </w:r>
      <w:r>
        <w:rPr>
          <w:i/>
          <w:sz w:val="20"/>
        </w:rPr>
        <w:t>Fault</w:t>
      </w:r>
      <w:r>
        <w:rPr>
          <w:i/>
          <w:spacing w:val="-9"/>
          <w:sz w:val="20"/>
        </w:rPr>
        <w:t xml:space="preserve"> </w:t>
      </w:r>
      <w:r>
        <w:rPr>
          <w:sz w:val="20"/>
        </w:rPr>
        <w:t>or</w:t>
      </w:r>
      <w:r>
        <w:rPr>
          <w:spacing w:val="-9"/>
          <w:sz w:val="20"/>
        </w:rPr>
        <w:t xml:space="preserve"> </w:t>
      </w:r>
      <w:r>
        <w:rPr>
          <w:i/>
          <w:sz w:val="20"/>
        </w:rPr>
        <w:t>Negligence</w:t>
      </w:r>
      <w:r>
        <w:rPr>
          <w:sz w:val="20"/>
        </w:rPr>
        <w:t>:</w:t>
      </w:r>
      <w:r>
        <w:rPr>
          <w:spacing w:val="-10"/>
          <w:sz w:val="20"/>
        </w:rPr>
        <w:t xml:space="preserve"> </w:t>
      </w:r>
      <w:r>
        <w:rPr>
          <w:sz w:val="20"/>
        </w:rPr>
        <w:t>The</w:t>
      </w:r>
      <w:r>
        <w:rPr>
          <w:spacing w:val="-10"/>
          <w:sz w:val="20"/>
        </w:rPr>
        <w:t xml:space="preserve"> </w:t>
      </w:r>
      <w:r>
        <w:rPr>
          <w:i/>
          <w:sz w:val="20"/>
        </w:rPr>
        <w:t>Athlete</w:t>
      </w:r>
      <w:r>
        <w:rPr>
          <w:i/>
          <w:spacing w:val="-10"/>
          <w:sz w:val="20"/>
        </w:rPr>
        <w:t xml:space="preserve"> </w:t>
      </w:r>
      <w:r>
        <w:rPr>
          <w:sz w:val="20"/>
        </w:rPr>
        <w:t>or</w:t>
      </w:r>
      <w:r>
        <w:rPr>
          <w:spacing w:val="-9"/>
          <w:sz w:val="20"/>
        </w:rPr>
        <w:t xml:space="preserve"> </w:t>
      </w:r>
      <w:r>
        <w:rPr>
          <w:sz w:val="20"/>
        </w:rPr>
        <w:t>other</w:t>
      </w:r>
      <w:r>
        <w:rPr>
          <w:spacing w:val="-9"/>
          <w:sz w:val="20"/>
        </w:rPr>
        <w:t xml:space="preserve"> </w:t>
      </w:r>
      <w:r>
        <w:rPr>
          <w:i/>
          <w:sz w:val="20"/>
        </w:rPr>
        <w:t>Person's</w:t>
      </w:r>
      <w:r>
        <w:rPr>
          <w:i/>
          <w:spacing w:val="-8"/>
          <w:sz w:val="20"/>
        </w:rPr>
        <w:t xml:space="preserve"> </w:t>
      </w:r>
      <w:r>
        <w:rPr>
          <w:sz w:val="20"/>
        </w:rPr>
        <w:t>establishing</w:t>
      </w:r>
      <w:r>
        <w:rPr>
          <w:spacing w:val="-10"/>
          <w:sz w:val="20"/>
        </w:rPr>
        <w:t xml:space="preserve"> </w:t>
      </w:r>
      <w:r>
        <w:rPr>
          <w:sz w:val="20"/>
        </w:rPr>
        <w:t>that</w:t>
      </w:r>
      <w:r>
        <w:rPr>
          <w:spacing w:val="-9"/>
          <w:sz w:val="20"/>
        </w:rPr>
        <w:t xml:space="preserve"> </w:t>
      </w:r>
      <w:r>
        <w:rPr>
          <w:sz w:val="20"/>
        </w:rPr>
        <w:t>any</w:t>
      </w:r>
      <w:r>
        <w:rPr>
          <w:spacing w:val="-10"/>
          <w:sz w:val="20"/>
        </w:rPr>
        <w:t xml:space="preserve"> </w:t>
      </w:r>
      <w:r>
        <w:rPr>
          <w:i/>
          <w:sz w:val="20"/>
        </w:rPr>
        <w:t>Fault</w:t>
      </w:r>
      <w:r>
        <w:rPr>
          <w:i/>
          <w:spacing w:val="-9"/>
          <w:sz w:val="20"/>
        </w:rPr>
        <w:t xml:space="preserve"> </w:t>
      </w:r>
      <w:r>
        <w:rPr>
          <w:sz w:val="20"/>
        </w:rPr>
        <w:t>or</w:t>
      </w:r>
      <w:r>
        <w:rPr>
          <w:spacing w:val="-10"/>
          <w:sz w:val="20"/>
        </w:rPr>
        <w:t xml:space="preserve"> </w:t>
      </w:r>
      <w:r>
        <w:rPr>
          <w:i/>
          <w:sz w:val="20"/>
        </w:rPr>
        <w:t>Negligence</w:t>
      </w:r>
      <w:r>
        <w:rPr>
          <w:sz w:val="20"/>
        </w:rPr>
        <w:t xml:space="preserve">, when viewed in the totality of the circumstances and </w:t>
      </w:r>
      <w:proofErr w:type="gramStart"/>
      <w:r>
        <w:rPr>
          <w:sz w:val="20"/>
        </w:rPr>
        <w:t>taking into account</w:t>
      </w:r>
      <w:proofErr w:type="gramEnd"/>
      <w:r>
        <w:rPr>
          <w:sz w:val="20"/>
        </w:rPr>
        <w:t xml:space="preserve"> the criteria for </w:t>
      </w:r>
      <w:r>
        <w:rPr>
          <w:i/>
          <w:sz w:val="20"/>
        </w:rPr>
        <w:t xml:space="preserve">No Fault </w:t>
      </w:r>
      <w:r>
        <w:rPr>
          <w:sz w:val="20"/>
        </w:rPr>
        <w:t xml:space="preserve">or </w:t>
      </w:r>
      <w:r>
        <w:rPr>
          <w:i/>
          <w:sz w:val="20"/>
        </w:rPr>
        <w:t>Negligence</w:t>
      </w:r>
      <w:r>
        <w:rPr>
          <w:sz w:val="20"/>
        </w:rPr>
        <w:t xml:space="preserve">, was not significant in relationship to the anti-doping rule violation. Except in the case of a </w:t>
      </w:r>
      <w:r>
        <w:rPr>
          <w:i/>
          <w:sz w:val="20"/>
        </w:rPr>
        <w:t xml:space="preserve">Protected Person </w:t>
      </w:r>
      <w:r>
        <w:rPr>
          <w:sz w:val="20"/>
        </w:rPr>
        <w:t xml:space="preserve">or </w:t>
      </w:r>
      <w:r>
        <w:rPr>
          <w:i/>
          <w:sz w:val="20"/>
        </w:rPr>
        <w:t>Recreational Athlete</w:t>
      </w:r>
      <w:r>
        <w:rPr>
          <w:sz w:val="20"/>
        </w:rPr>
        <w:t xml:space="preserve">, for any violation of Article 2.1, the </w:t>
      </w:r>
      <w:r>
        <w:rPr>
          <w:i/>
          <w:sz w:val="20"/>
        </w:rPr>
        <w:t xml:space="preserve">Athlete </w:t>
      </w:r>
      <w:r>
        <w:rPr>
          <w:sz w:val="20"/>
        </w:rPr>
        <w:t xml:space="preserve">must also establish how the </w:t>
      </w:r>
      <w:r>
        <w:rPr>
          <w:i/>
          <w:sz w:val="20"/>
        </w:rPr>
        <w:t xml:space="preserve">Prohibited Substance </w:t>
      </w:r>
      <w:r>
        <w:rPr>
          <w:sz w:val="20"/>
        </w:rPr>
        <w:t xml:space="preserve">entered the </w:t>
      </w:r>
      <w:r>
        <w:rPr>
          <w:i/>
          <w:sz w:val="20"/>
        </w:rPr>
        <w:t xml:space="preserve">Athlete’s </w:t>
      </w:r>
      <w:r>
        <w:rPr>
          <w:sz w:val="20"/>
        </w:rPr>
        <w:t>system.</w:t>
      </w:r>
    </w:p>
    <w:p w14:paraId="7E1C7B8F" w14:textId="77777777" w:rsidR="00B358A3" w:rsidRDefault="00B358A3">
      <w:pPr>
        <w:pStyle w:val="BodyText"/>
      </w:pPr>
    </w:p>
    <w:p w14:paraId="25BD0EC4" w14:textId="77777777" w:rsidR="00B358A3" w:rsidRDefault="00000000">
      <w:pPr>
        <w:pStyle w:val="BodyText"/>
        <w:ind w:left="100" w:right="118"/>
        <w:jc w:val="both"/>
      </w:pPr>
      <w:r>
        <w:rPr>
          <w:i/>
        </w:rPr>
        <w:t>Operational Independence</w:t>
      </w:r>
      <w:r>
        <w:t>: This means that (1) board members, staff members, commission members, consultants and</w:t>
      </w:r>
      <w:r>
        <w:rPr>
          <w:spacing w:val="-1"/>
        </w:rPr>
        <w:t xml:space="preserve"> </w:t>
      </w:r>
      <w:r>
        <w:t>officials of</w:t>
      </w:r>
      <w:r>
        <w:rPr>
          <w:spacing w:val="-1"/>
        </w:rPr>
        <w:t xml:space="preserve"> </w:t>
      </w:r>
      <w:r>
        <w:t xml:space="preserve">the </w:t>
      </w:r>
      <w:r>
        <w:rPr>
          <w:i/>
        </w:rPr>
        <w:t>Anti-Doping</w:t>
      </w:r>
      <w:r>
        <w:rPr>
          <w:i/>
          <w:spacing w:val="-3"/>
        </w:rPr>
        <w:t xml:space="preserve"> </w:t>
      </w:r>
      <w:proofErr w:type="spellStart"/>
      <w:r>
        <w:rPr>
          <w:i/>
        </w:rPr>
        <w:t>Organisation</w:t>
      </w:r>
      <w:proofErr w:type="spellEnd"/>
      <w:r>
        <w:rPr>
          <w:i/>
          <w:spacing w:val="-1"/>
        </w:rPr>
        <w:t xml:space="preserve"> </w:t>
      </w:r>
      <w:r>
        <w:t>with</w:t>
      </w:r>
      <w:r>
        <w:rPr>
          <w:spacing w:val="-1"/>
        </w:rPr>
        <w:t xml:space="preserve"> </w:t>
      </w:r>
      <w:r>
        <w:t xml:space="preserve">responsibility for </w:t>
      </w:r>
      <w:r>
        <w:rPr>
          <w:i/>
        </w:rPr>
        <w:t xml:space="preserve">Results Management </w:t>
      </w:r>
      <w:r>
        <w:t>or</w:t>
      </w:r>
      <w:r>
        <w:rPr>
          <w:spacing w:val="-2"/>
        </w:rPr>
        <w:t xml:space="preserve"> </w:t>
      </w:r>
      <w:r>
        <w:t>its affiliates</w:t>
      </w:r>
      <w:r>
        <w:rPr>
          <w:spacing w:val="-13"/>
        </w:rPr>
        <w:t xml:space="preserve"> </w:t>
      </w:r>
      <w:r>
        <w:t>(e.g.,</w:t>
      </w:r>
      <w:r>
        <w:rPr>
          <w:spacing w:val="-13"/>
        </w:rPr>
        <w:t xml:space="preserve"> </w:t>
      </w:r>
      <w:r>
        <w:t>member</w:t>
      </w:r>
      <w:r>
        <w:rPr>
          <w:spacing w:val="-12"/>
        </w:rPr>
        <w:t xml:space="preserve"> </w:t>
      </w:r>
      <w:r>
        <w:t>federation</w:t>
      </w:r>
      <w:r>
        <w:rPr>
          <w:spacing w:val="-13"/>
        </w:rPr>
        <w:t xml:space="preserve"> </w:t>
      </w:r>
      <w:r>
        <w:t>or</w:t>
      </w:r>
      <w:r>
        <w:rPr>
          <w:spacing w:val="-14"/>
        </w:rPr>
        <w:t xml:space="preserve"> </w:t>
      </w:r>
      <w:r>
        <w:t>confederation),</w:t>
      </w:r>
      <w:r>
        <w:rPr>
          <w:spacing w:val="-12"/>
        </w:rPr>
        <w:t xml:space="preserve"> </w:t>
      </w:r>
      <w:r>
        <w:t>as</w:t>
      </w:r>
      <w:r>
        <w:rPr>
          <w:spacing w:val="-11"/>
        </w:rPr>
        <w:t xml:space="preserve"> </w:t>
      </w:r>
      <w:r>
        <w:t>well</w:t>
      </w:r>
      <w:r>
        <w:rPr>
          <w:spacing w:val="-14"/>
        </w:rPr>
        <w:t xml:space="preserve"> </w:t>
      </w:r>
      <w:r>
        <w:t>as</w:t>
      </w:r>
      <w:r>
        <w:rPr>
          <w:spacing w:val="-11"/>
        </w:rPr>
        <w:t xml:space="preserve"> </w:t>
      </w:r>
      <w:r>
        <w:t>any</w:t>
      </w:r>
      <w:r>
        <w:rPr>
          <w:spacing w:val="-4"/>
        </w:rPr>
        <w:t xml:space="preserve"> </w:t>
      </w:r>
      <w:r>
        <w:rPr>
          <w:i/>
        </w:rPr>
        <w:t>Person</w:t>
      </w:r>
      <w:r>
        <w:rPr>
          <w:i/>
          <w:spacing w:val="-13"/>
        </w:rPr>
        <w:t xml:space="preserve"> </w:t>
      </w:r>
      <w:r>
        <w:t>involved</w:t>
      </w:r>
      <w:r>
        <w:rPr>
          <w:spacing w:val="-13"/>
        </w:rPr>
        <w:t xml:space="preserve"> </w:t>
      </w:r>
      <w:r>
        <w:t>in</w:t>
      </w:r>
      <w:r>
        <w:rPr>
          <w:spacing w:val="-13"/>
        </w:rPr>
        <w:t xml:space="preserve"> </w:t>
      </w:r>
      <w:r>
        <w:t>the</w:t>
      </w:r>
      <w:r>
        <w:rPr>
          <w:spacing w:val="-13"/>
        </w:rPr>
        <w:t xml:space="preserve"> </w:t>
      </w:r>
      <w:r>
        <w:t>investigation</w:t>
      </w:r>
      <w:r>
        <w:rPr>
          <w:spacing w:val="-13"/>
        </w:rPr>
        <w:t xml:space="preserve"> </w:t>
      </w:r>
      <w:r>
        <w:t>and pre-adjudication</w:t>
      </w:r>
      <w:r>
        <w:rPr>
          <w:spacing w:val="-4"/>
        </w:rPr>
        <w:t xml:space="preserve"> </w:t>
      </w:r>
      <w:r>
        <w:t>of</w:t>
      </w:r>
      <w:r>
        <w:rPr>
          <w:spacing w:val="-6"/>
        </w:rPr>
        <w:t xml:space="preserve"> </w:t>
      </w:r>
      <w:r>
        <w:t>the</w:t>
      </w:r>
      <w:r>
        <w:rPr>
          <w:spacing w:val="-4"/>
        </w:rPr>
        <w:t xml:space="preserve"> </w:t>
      </w:r>
      <w:r>
        <w:t>matter</w:t>
      </w:r>
      <w:r>
        <w:rPr>
          <w:spacing w:val="-5"/>
        </w:rPr>
        <w:t xml:space="preserve"> </w:t>
      </w:r>
      <w:r>
        <w:t>cannot</w:t>
      </w:r>
      <w:r>
        <w:rPr>
          <w:spacing w:val="-5"/>
        </w:rPr>
        <w:t xml:space="preserve"> </w:t>
      </w:r>
      <w:r>
        <w:t>be</w:t>
      </w:r>
      <w:r>
        <w:rPr>
          <w:spacing w:val="-6"/>
        </w:rPr>
        <w:t xml:space="preserve"> </w:t>
      </w:r>
      <w:r>
        <w:t>appointed</w:t>
      </w:r>
      <w:r>
        <w:rPr>
          <w:spacing w:val="-4"/>
        </w:rPr>
        <w:t xml:space="preserve"> </w:t>
      </w:r>
      <w:r>
        <w:t>as</w:t>
      </w:r>
      <w:r>
        <w:rPr>
          <w:spacing w:val="-2"/>
        </w:rPr>
        <w:t xml:space="preserve"> </w:t>
      </w:r>
      <w:r>
        <w:t>members</w:t>
      </w:r>
      <w:r>
        <w:rPr>
          <w:spacing w:val="-4"/>
        </w:rPr>
        <w:t xml:space="preserve"> </w:t>
      </w:r>
      <w:r>
        <w:t>and/or</w:t>
      </w:r>
      <w:r>
        <w:rPr>
          <w:spacing w:val="-5"/>
        </w:rPr>
        <w:t xml:space="preserve"> </w:t>
      </w:r>
      <w:r>
        <w:t>clerks</w:t>
      </w:r>
      <w:r>
        <w:rPr>
          <w:spacing w:val="-4"/>
        </w:rPr>
        <w:t xml:space="preserve"> </w:t>
      </w:r>
      <w:r>
        <w:t>(to</w:t>
      </w:r>
      <w:r>
        <w:rPr>
          <w:spacing w:val="-6"/>
        </w:rPr>
        <w:t xml:space="preserve"> </w:t>
      </w:r>
      <w:r>
        <w:t>the</w:t>
      </w:r>
      <w:r>
        <w:rPr>
          <w:spacing w:val="-6"/>
        </w:rPr>
        <w:t xml:space="preserve"> </w:t>
      </w:r>
      <w:r>
        <w:t>extent</w:t>
      </w:r>
      <w:r>
        <w:rPr>
          <w:spacing w:val="-6"/>
        </w:rPr>
        <w:t xml:space="preserve"> </w:t>
      </w:r>
      <w:r>
        <w:t>that</w:t>
      </w:r>
      <w:r>
        <w:rPr>
          <w:spacing w:val="-3"/>
        </w:rPr>
        <w:t xml:space="preserve"> </w:t>
      </w:r>
      <w:r>
        <w:t>such</w:t>
      </w:r>
      <w:r>
        <w:rPr>
          <w:spacing w:val="-6"/>
        </w:rPr>
        <w:t xml:space="preserve"> </w:t>
      </w:r>
      <w:r>
        <w:t>clerk is</w:t>
      </w:r>
      <w:r>
        <w:rPr>
          <w:spacing w:val="-8"/>
        </w:rPr>
        <w:t xml:space="preserve"> </w:t>
      </w:r>
      <w:r>
        <w:t>involved</w:t>
      </w:r>
      <w:r>
        <w:rPr>
          <w:spacing w:val="-7"/>
        </w:rPr>
        <w:t xml:space="preserve"> </w:t>
      </w:r>
      <w:r>
        <w:t>in</w:t>
      </w:r>
      <w:r>
        <w:rPr>
          <w:spacing w:val="-9"/>
        </w:rPr>
        <w:t xml:space="preserve"> </w:t>
      </w:r>
      <w:r>
        <w:t>the</w:t>
      </w:r>
      <w:r>
        <w:rPr>
          <w:spacing w:val="-7"/>
        </w:rPr>
        <w:t xml:space="preserve"> </w:t>
      </w:r>
      <w:r>
        <w:t>deliberation</w:t>
      </w:r>
      <w:r>
        <w:rPr>
          <w:spacing w:val="-9"/>
        </w:rPr>
        <w:t xml:space="preserve"> </w:t>
      </w:r>
      <w:r>
        <w:t>process</w:t>
      </w:r>
      <w:r>
        <w:rPr>
          <w:spacing w:val="-8"/>
        </w:rPr>
        <w:t xml:space="preserve"> </w:t>
      </w:r>
      <w:r>
        <w:t>and/or</w:t>
      </w:r>
      <w:r>
        <w:rPr>
          <w:spacing w:val="-6"/>
        </w:rPr>
        <w:t xml:space="preserve"> </w:t>
      </w:r>
      <w:r>
        <w:t>drafting</w:t>
      </w:r>
      <w:r>
        <w:rPr>
          <w:spacing w:val="-9"/>
        </w:rPr>
        <w:t xml:space="preserve"> </w:t>
      </w:r>
      <w:r>
        <w:t>of</w:t>
      </w:r>
      <w:r>
        <w:rPr>
          <w:spacing w:val="-7"/>
        </w:rPr>
        <w:t xml:space="preserve"> </w:t>
      </w:r>
      <w:r>
        <w:t>any</w:t>
      </w:r>
      <w:r>
        <w:rPr>
          <w:spacing w:val="-8"/>
        </w:rPr>
        <w:t xml:space="preserve"> </w:t>
      </w:r>
      <w:r>
        <w:t>decision)</w:t>
      </w:r>
      <w:r>
        <w:rPr>
          <w:spacing w:val="-8"/>
        </w:rPr>
        <w:t xml:space="preserve"> </w:t>
      </w:r>
      <w:r>
        <w:t>of</w:t>
      </w:r>
      <w:r>
        <w:rPr>
          <w:spacing w:val="-9"/>
        </w:rPr>
        <w:t xml:space="preserve"> </w:t>
      </w:r>
      <w:r>
        <w:t>hearing</w:t>
      </w:r>
      <w:r>
        <w:rPr>
          <w:spacing w:val="-7"/>
        </w:rPr>
        <w:t xml:space="preserve"> </w:t>
      </w:r>
      <w:r>
        <w:t>panels</w:t>
      </w:r>
      <w:r>
        <w:rPr>
          <w:spacing w:val="-5"/>
        </w:rPr>
        <w:t xml:space="preserve"> </w:t>
      </w:r>
      <w:r>
        <w:t>of</w:t>
      </w:r>
      <w:r>
        <w:rPr>
          <w:spacing w:val="-9"/>
        </w:rPr>
        <w:t xml:space="preserve"> </w:t>
      </w:r>
      <w:r>
        <w:t xml:space="preserve">that </w:t>
      </w:r>
      <w:r>
        <w:rPr>
          <w:i/>
        </w:rPr>
        <w:t xml:space="preserve">Anti-Doping </w:t>
      </w:r>
      <w:proofErr w:type="spellStart"/>
      <w:r>
        <w:rPr>
          <w:i/>
        </w:rPr>
        <w:t>Organisation</w:t>
      </w:r>
      <w:proofErr w:type="spellEnd"/>
      <w:r>
        <w:rPr>
          <w:i/>
        </w:rPr>
        <w:t xml:space="preserve"> </w:t>
      </w:r>
      <w:r>
        <w:t xml:space="preserve">with responsibility for </w:t>
      </w:r>
      <w:r>
        <w:rPr>
          <w:i/>
        </w:rPr>
        <w:t xml:space="preserve">Results Management </w:t>
      </w:r>
      <w:r>
        <w:t xml:space="preserve">and (2) hearing panels shall be in a position to conduct the hearing and decision-making process without interference from the </w:t>
      </w:r>
      <w:r>
        <w:rPr>
          <w:i/>
        </w:rPr>
        <w:t xml:space="preserve">Anti-Doping </w:t>
      </w:r>
      <w:proofErr w:type="spellStart"/>
      <w:r>
        <w:rPr>
          <w:i/>
        </w:rPr>
        <w:t>Organisation</w:t>
      </w:r>
      <w:proofErr w:type="spellEnd"/>
      <w:r>
        <w:rPr>
          <w:i/>
        </w:rPr>
        <w:t xml:space="preserve"> </w:t>
      </w:r>
      <w:r>
        <w:t>or any third party. The objective is to ensure that members of the hearing panel or individuals otherwise involved</w:t>
      </w:r>
      <w:r>
        <w:rPr>
          <w:spacing w:val="-11"/>
        </w:rPr>
        <w:t xml:space="preserve"> </w:t>
      </w:r>
      <w:r>
        <w:t>in</w:t>
      </w:r>
      <w:r>
        <w:rPr>
          <w:spacing w:val="-13"/>
        </w:rPr>
        <w:t xml:space="preserve"> </w:t>
      </w:r>
      <w:r>
        <w:t>the</w:t>
      </w:r>
      <w:r>
        <w:rPr>
          <w:spacing w:val="-11"/>
        </w:rPr>
        <w:t xml:space="preserve"> </w:t>
      </w:r>
      <w:r>
        <w:t>decision</w:t>
      </w:r>
      <w:r>
        <w:rPr>
          <w:spacing w:val="-11"/>
        </w:rPr>
        <w:t xml:space="preserve"> </w:t>
      </w:r>
      <w:r>
        <w:t>of</w:t>
      </w:r>
      <w:r>
        <w:rPr>
          <w:spacing w:val="-13"/>
        </w:rPr>
        <w:t xml:space="preserve"> </w:t>
      </w:r>
      <w:r>
        <w:t>the</w:t>
      </w:r>
      <w:r>
        <w:rPr>
          <w:spacing w:val="-13"/>
        </w:rPr>
        <w:t xml:space="preserve"> </w:t>
      </w:r>
      <w:r>
        <w:t>hearing</w:t>
      </w:r>
      <w:r>
        <w:rPr>
          <w:spacing w:val="-11"/>
        </w:rPr>
        <w:t xml:space="preserve"> </w:t>
      </w:r>
      <w:r>
        <w:t>panel,</w:t>
      </w:r>
      <w:r>
        <w:rPr>
          <w:spacing w:val="-10"/>
        </w:rPr>
        <w:t xml:space="preserve"> </w:t>
      </w:r>
      <w:r>
        <w:t>are</w:t>
      </w:r>
      <w:r>
        <w:rPr>
          <w:spacing w:val="-10"/>
        </w:rPr>
        <w:t xml:space="preserve"> </w:t>
      </w:r>
      <w:r>
        <w:t>not</w:t>
      </w:r>
      <w:r>
        <w:rPr>
          <w:spacing w:val="-10"/>
        </w:rPr>
        <w:t xml:space="preserve"> </w:t>
      </w:r>
      <w:r>
        <w:t>involved</w:t>
      </w:r>
      <w:r>
        <w:rPr>
          <w:spacing w:val="-11"/>
        </w:rPr>
        <w:t xml:space="preserve"> </w:t>
      </w:r>
      <w:r>
        <w:t>in</w:t>
      </w:r>
      <w:r>
        <w:rPr>
          <w:spacing w:val="-13"/>
        </w:rPr>
        <w:t xml:space="preserve"> </w:t>
      </w:r>
      <w:r>
        <w:t>the</w:t>
      </w:r>
      <w:r>
        <w:rPr>
          <w:spacing w:val="-11"/>
        </w:rPr>
        <w:t xml:space="preserve"> </w:t>
      </w:r>
      <w:r>
        <w:t>investigation</w:t>
      </w:r>
      <w:r>
        <w:rPr>
          <w:spacing w:val="-13"/>
        </w:rPr>
        <w:t xml:space="preserve"> </w:t>
      </w:r>
      <w:r>
        <w:t>of,</w:t>
      </w:r>
      <w:r>
        <w:rPr>
          <w:spacing w:val="-13"/>
        </w:rPr>
        <w:t xml:space="preserve"> </w:t>
      </w:r>
      <w:r>
        <w:t>or</w:t>
      </w:r>
      <w:r>
        <w:rPr>
          <w:spacing w:val="-12"/>
        </w:rPr>
        <w:t xml:space="preserve"> </w:t>
      </w:r>
      <w:r>
        <w:t>decisions</w:t>
      </w:r>
      <w:r>
        <w:rPr>
          <w:spacing w:val="-12"/>
        </w:rPr>
        <w:t xml:space="preserve"> </w:t>
      </w:r>
      <w:r>
        <w:t>to</w:t>
      </w:r>
      <w:r>
        <w:rPr>
          <w:spacing w:val="-11"/>
        </w:rPr>
        <w:t xml:space="preserve"> </w:t>
      </w:r>
      <w:r>
        <w:t>proceed with, the case.</w:t>
      </w:r>
    </w:p>
    <w:p w14:paraId="60EC4BBE" w14:textId="77777777" w:rsidR="00B358A3" w:rsidRDefault="00B358A3">
      <w:pPr>
        <w:pStyle w:val="BodyText"/>
      </w:pPr>
    </w:p>
    <w:p w14:paraId="6422B05B" w14:textId="77777777" w:rsidR="00B358A3" w:rsidRDefault="00000000">
      <w:pPr>
        <w:spacing w:line="480" w:lineRule="auto"/>
        <w:ind w:left="100" w:right="4208"/>
        <w:jc w:val="both"/>
        <w:rPr>
          <w:sz w:val="20"/>
        </w:rPr>
      </w:pPr>
      <w:r>
        <w:rPr>
          <w:i/>
          <w:sz w:val="20"/>
        </w:rPr>
        <w:t>Out-of-Competition</w:t>
      </w:r>
      <w:r>
        <w:rPr>
          <w:sz w:val="20"/>
        </w:rPr>
        <w:t>:</w:t>
      </w:r>
      <w:r>
        <w:rPr>
          <w:spacing w:val="-6"/>
          <w:sz w:val="20"/>
        </w:rPr>
        <w:t xml:space="preserve"> </w:t>
      </w:r>
      <w:r>
        <w:rPr>
          <w:sz w:val="20"/>
        </w:rPr>
        <w:t>Any</w:t>
      </w:r>
      <w:r>
        <w:rPr>
          <w:spacing w:val="-7"/>
          <w:sz w:val="20"/>
        </w:rPr>
        <w:t xml:space="preserve"> </w:t>
      </w:r>
      <w:r>
        <w:rPr>
          <w:sz w:val="20"/>
        </w:rPr>
        <w:t>period</w:t>
      </w:r>
      <w:r>
        <w:rPr>
          <w:spacing w:val="-9"/>
          <w:sz w:val="20"/>
        </w:rPr>
        <w:t xml:space="preserve"> </w:t>
      </w:r>
      <w:r>
        <w:rPr>
          <w:sz w:val="20"/>
        </w:rPr>
        <w:t>which</w:t>
      </w:r>
      <w:r>
        <w:rPr>
          <w:spacing w:val="-6"/>
          <w:sz w:val="20"/>
        </w:rPr>
        <w:t xml:space="preserve"> </w:t>
      </w:r>
      <w:r>
        <w:rPr>
          <w:sz w:val="20"/>
        </w:rPr>
        <w:t>is</w:t>
      </w:r>
      <w:r>
        <w:rPr>
          <w:spacing w:val="-7"/>
          <w:sz w:val="20"/>
        </w:rPr>
        <w:t xml:space="preserve"> </w:t>
      </w:r>
      <w:r>
        <w:rPr>
          <w:sz w:val="20"/>
        </w:rPr>
        <w:t>not</w:t>
      </w:r>
      <w:r>
        <w:rPr>
          <w:spacing w:val="-5"/>
          <w:sz w:val="20"/>
        </w:rPr>
        <w:t xml:space="preserve"> </w:t>
      </w:r>
      <w:r>
        <w:rPr>
          <w:i/>
          <w:sz w:val="20"/>
        </w:rPr>
        <w:t>In-Competition</w:t>
      </w:r>
      <w:r>
        <w:rPr>
          <w:sz w:val="20"/>
        </w:rPr>
        <w:t xml:space="preserve">. </w:t>
      </w:r>
      <w:r>
        <w:rPr>
          <w:i/>
          <w:sz w:val="20"/>
        </w:rPr>
        <w:t>Participant</w:t>
      </w:r>
      <w:r>
        <w:rPr>
          <w:sz w:val="20"/>
        </w:rPr>
        <w:t xml:space="preserve">: Any </w:t>
      </w:r>
      <w:r>
        <w:rPr>
          <w:i/>
          <w:sz w:val="20"/>
        </w:rPr>
        <w:t xml:space="preserve">Athlete </w:t>
      </w:r>
      <w:r>
        <w:rPr>
          <w:sz w:val="20"/>
        </w:rPr>
        <w:t xml:space="preserve">or </w:t>
      </w:r>
      <w:r>
        <w:rPr>
          <w:i/>
          <w:sz w:val="20"/>
        </w:rPr>
        <w:t>Athlete Support Person</w:t>
      </w:r>
      <w:r>
        <w:rPr>
          <w:sz w:val="20"/>
        </w:rPr>
        <w:t>.</w:t>
      </w:r>
    </w:p>
    <w:p w14:paraId="21D48853" w14:textId="77777777" w:rsidR="00B358A3" w:rsidRDefault="00000000">
      <w:pPr>
        <w:spacing w:before="2"/>
        <w:ind w:left="100"/>
        <w:jc w:val="both"/>
        <w:rPr>
          <w:sz w:val="20"/>
        </w:rPr>
      </w:pPr>
      <w:r>
        <w:rPr>
          <w:i/>
          <w:sz w:val="20"/>
        </w:rPr>
        <w:t>Person</w:t>
      </w:r>
      <w:r>
        <w:rPr>
          <w:sz w:val="20"/>
        </w:rPr>
        <w:t>:</w:t>
      </w:r>
      <w:r>
        <w:rPr>
          <w:spacing w:val="-6"/>
          <w:sz w:val="20"/>
        </w:rPr>
        <w:t xml:space="preserve"> </w:t>
      </w:r>
      <w:r>
        <w:rPr>
          <w:sz w:val="20"/>
        </w:rPr>
        <w:t>A</w:t>
      </w:r>
      <w:r>
        <w:rPr>
          <w:spacing w:val="-7"/>
          <w:sz w:val="20"/>
        </w:rPr>
        <w:t xml:space="preserve"> </w:t>
      </w:r>
      <w:r>
        <w:rPr>
          <w:sz w:val="20"/>
        </w:rPr>
        <w:t>natural</w:t>
      </w:r>
      <w:r>
        <w:rPr>
          <w:spacing w:val="-6"/>
          <w:sz w:val="20"/>
        </w:rPr>
        <w:t xml:space="preserve"> </w:t>
      </w:r>
      <w:r>
        <w:rPr>
          <w:i/>
          <w:sz w:val="20"/>
        </w:rPr>
        <w:t>Person</w:t>
      </w:r>
      <w:r>
        <w:rPr>
          <w:i/>
          <w:spacing w:val="-5"/>
          <w:sz w:val="20"/>
        </w:rPr>
        <w:t xml:space="preserve"> </w:t>
      </w:r>
      <w:r>
        <w:rPr>
          <w:sz w:val="20"/>
        </w:rPr>
        <w:t>or</w:t>
      </w:r>
      <w:r>
        <w:rPr>
          <w:spacing w:val="-7"/>
          <w:sz w:val="20"/>
        </w:rPr>
        <w:t xml:space="preserve"> </w:t>
      </w:r>
      <w:r>
        <w:rPr>
          <w:sz w:val="20"/>
        </w:rPr>
        <w:t>an</w:t>
      </w:r>
      <w:r>
        <w:rPr>
          <w:spacing w:val="-7"/>
          <w:sz w:val="20"/>
        </w:rPr>
        <w:t xml:space="preserve"> </w:t>
      </w:r>
      <w:proofErr w:type="spellStart"/>
      <w:r>
        <w:rPr>
          <w:sz w:val="20"/>
        </w:rPr>
        <w:t>organisation</w:t>
      </w:r>
      <w:proofErr w:type="spellEnd"/>
      <w:r>
        <w:rPr>
          <w:spacing w:val="-6"/>
          <w:sz w:val="20"/>
        </w:rPr>
        <w:t xml:space="preserve"> </w:t>
      </w:r>
      <w:r>
        <w:rPr>
          <w:sz w:val="20"/>
        </w:rPr>
        <w:t>or</w:t>
      </w:r>
      <w:r>
        <w:rPr>
          <w:spacing w:val="-5"/>
          <w:sz w:val="20"/>
        </w:rPr>
        <w:t xml:space="preserve"> </w:t>
      </w:r>
      <w:r>
        <w:rPr>
          <w:sz w:val="20"/>
        </w:rPr>
        <w:t>other</w:t>
      </w:r>
      <w:r>
        <w:rPr>
          <w:spacing w:val="-4"/>
          <w:sz w:val="20"/>
        </w:rPr>
        <w:t xml:space="preserve"> </w:t>
      </w:r>
      <w:r>
        <w:rPr>
          <w:spacing w:val="-2"/>
          <w:sz w:val="20"/>
        </w:rPr>
        <w:t>entity.</w:t>
      </w:r>
    </w:p>
    <w:p w14:paraId="717E95E4" w14:textId="77777777" w:rsidR="00B358A3" w:rsidRDefault="00B358A3">
      <w:pPr>
        <w:pStyle w:val="BodyText"/>
        <w:spacing w:before="9"/>
        <w:rPr>
          <w:sz w:val="19"/>
        </w:rPr>
      </w:pPr>
    </w:p>
    <w:p w14:paraId="20493F72" w14:textId="77777777" w:rsidR="00B358A3" w:rsidRDefault="00000000">
      <w:pPr>
        <w:spacing w:before="1"/>
        <w:ind w:left="100" w:right="116"/>
        <w:jc w:val="both"/>
        <w:rPr>
          <w:sz w:val="20"/>
        </w:rPr>
      </w:pPr>
      <w:r>
        <w:rPr>
          <w:i/>
          <w:sz w:val="20"/>
        </w:rPr>
        <w:t>Possession</w:t>
      </w:r>
      <w:r>
        <w:rPr>
          <w:sz w:val="20"/>
        </w:rPr>
        <w:t xml:space="preserve">: The actual, physical </w:t>
      </w:r>
      <w:r>
        <w:rPr>
          <w:i/>
          <w:sz w:val="20"/>
        </w:rPr>
        <w:t>Possession</w:t>
      </w:r>
      <w:r>
        <w:rPr>
          <w:sz w:val="20"/>
        </w:rPr>
        <w:t>, or</w:t>
      </w:r>
      <w:r>
        <w:rPr>
          <w:spacing w:val="-1"/>
          <w:sz w:val="20"/>
        </w:rPr>
        <w:t xml:space="preserve"> </w:t>
      </w:r>
      <w:r>
        <w:rPr>
          <w:sz w:val="20"/>
        </w:rPr>
        <w:t xml:space="preserve">the constructive </w:t>
      </w:r>
      <w:r>
        <w:rPr>
          <w:i/>
          <w:sz w:val="20"/>
        </w:rPr>
        <w:t>Possession</w:t>
      </w:r>
      <w:r>
        <w:rPr>
          <w:i/>
          <w:spacing w:val="-1"/>
          <w:sz w:val="20"/>
        </w:rPr>
        <w:t xml:space="preserve"> </w:t>
      </w:r>
      <w:r>
        <w:rPr>
          <w:sz w:val="20"/>
        </w:rPr>
        <w:t>(which</w:t>
      </w:r>
      <w:r>
        <w:rPr>
          <w:spacing w:val="-2"/>
          <w:sz w:val="20"/>
        </w:rPr>
        <w:t xml:space="preserve"> </w:t>
      </w:r>
      <w:r>
        <w:rPr>
          <w:sz w:val="20"/>
        </w:rPr>
        <w:t>shall</w:t>
      </w:r>
      <w:r>
        <w:rPr>
          <w:spacing w:val="-1"/>
          <w:sz w:val="20"/>
        </w:rPr>
        <w:t xml:space="preserve"> </w:t>
      </w:r>
      <w:r>
        <w:rPr>
          <w:sz w:val="20"/>
        </w:rPr>
        <w:t>be</w:t>
      </w:r>
      <w:r>
        <w:rPr>
          <w:spacing w:val="-2"/>
          <w:sz w:val="20"/>
        </w:rPr>
        <w:t xml:space="preserve"> </w:t>
      </w:r>
      <w:r>
        <w:rPr>
          <w:sz w:val="20"/>
        </w:rPr>
        <w:t>found</w:t>
      </w:r>
      <w:r>
        <w:rPr>
          <w:spacing w:val="-2"/>
          <w:sz w:val="20"/>
        </w:rPr>
        <w:t xml:space="preserve"> </w:t>
      </w:r>
      <w:r>
        <w:rPr>
          <w:sz w:val="20"/>
        </w:rPr>
        <w:t>only if the</w:t>
      </w:r>
      <w:r>
        <w:rPr>
          <w:spacing w:val="-7"/>
          <w:sz w:val="20"/>
        </w:rPr>
        <w:t xml:space="preserve"> </w:t>
      </w:r>
      <w:r>
        <w:rPr>
          <w:i/>
          <w:sz w:val="20"/>
        </w:rPr>
        <w:t>Person</w:t>
      </w:r>
      <w:r>
        <w:rPr>
          <w:i/>
          <w:spacing w:val="-9"/>
          <w:sz w:val="20"/>
        </w:rPr>
        <w:t xml:space="preserve"> </w:t>
      </w:r>
      <w:r>
        <w:rPr>
          <w:sz w:val="20"/>
        </w:rPr>
        <w:t>has</w:t>
      </w:r>
      <w:r>
        <w:rPr>
          <w:spacing w:val="-8"/>
          <w:sz w:val="20"/>
        </w:rPr>
        <w:t xml:space="preserve"> </w:t>
      </w:r>
      <w:r>
        <w:rPr>
          <w:sz w:val="20"/>
        </w:rPr>
        <w:t>exclusive</w:t>
      </w:r>
      <w:r>
        <w:rPr>
          <w:spacing w:val="-9"/>
          <w:sz w:val="20"/>
        </w:rPr>
        <w:t xml:space="preserve"> </w:t>
      </w:r>
      <w:r>
        <w:rPr>
          <w:sz w:val="20"/>
        </w:rPr>
        <w:t>control</w:t>
      </w:r>
      <w:r>
        <w:rPr>
          <w:spacing w:val="-8"/>
          <w:sz w:val="20"/>
        </w:rPr>
        <w:t xml:space="preserve"> </w:t>
      </w:r>
      <w:r>
        <w:rPr>
          <w:sz w:val="20"/>
        </w:rPr>
        <w:t>or</w:t>
      </w:r>
      <w:r>
        <w:rPr>
          <w:spacing w:val="-6"/>
          <w:sz w:val="20"/>
        </w:rPr>
        <w:t xml:space="preserve"> </w:t>
      </w:r>
      <w:r>
        <w:rPr>
          <w:sz w:val="20"/>
        </w:rPr>
        <w:t>intends</w:t>
      </w:r>
      <w:r>
        <w:rPr>
          <w:spacing w:val="-8"/>
          <w:sz w:val="20"/>
        </w:rPr>
        <w:t xml:space="preserve"> </w:t>
      </w:r>
      <w:r>
        <w:rPr>
          <w:sz w:val="20"/>
        </w:rPr>
        <w:t>to</w:t>
      </w:r>
      <w:r>
        <w:rPr>
          <w:spacing w:val="-7"/>
          <w:sz w:val="20"/>
        </w:rPr>
        <w:t xml:space="preserve"> </w:t>
      </w:r>
      <w:r>
        <w:rPr>
          <w:sz w:val="20"/>
        </w:rPr>
        <w:t>exercise</w:t>
      </w:r>
      <w:r>
        <w:rPr>
          <w:spacing w:val="-7"/>
          <w:sz w:val="20"/>
        </w:rPr>
        <w:t xml:space="preserve"> </w:t>
      </w:r>
      <w:r>
        <w:rPr>
          <w:sz w:val="20"/>
        </w:rPr>
        <w:t>control</w:t>
      </w:r>
      <w:r>
        <w:rPr>
          <w:spacing w:val="-7"/>
          <w:sz w:val="20"/>
        </w:rPr>
        <w:t xml:space="preserve"> </w:t>
      </w:r>
      <w:r>
        <w:rPr>
          <w:sz w:val="20"/>
        </w:rPr>
        <w:t>over</w:t>
      </w:r>
      <w:r>
        <w:rPr>
          <w:spacing w:val="-8"/>
          <w:sz w:val="20"/>
        </w:rPr>
        <w:t xml:space="preserve"> </w:t>
      </w:r>
      <w:r>
        <w:rPr>
          <w:sz w:val="20"/>
        </w:rPr>
        <w:t xml:space="preserve">the </w:t>
      </w:r>
      <w:r>
        <w:rPr>
          <w:i/>
          <w:sz w:val="20"/>
        </w:rPr>
        <w:t>Prohibited</w:t>
      </w:r>
      <w:r>
        <w:rPr>
          <w:i/>
          <w:spacing w:val="-7"/>
          <w:sz w:val="20"/>
        </w:rPr>
        <w:t xml:space="preserve"> </w:t>
      </w:r>
      <w:r>
        <w:rPr>
          <w:i/>
          <w:sz w:val="20"/>
        </w:rPr>
        <w:t>Substance</w:t>
      </w:r>
      <w:r>
        <w:rPr>
          <w:i/>
          <w:spacing w:val="-4"/>
          <w:sz w:val="20"/>
        </w:rPr>
        <w:t xml:space="preserve"> </w:t>
      </w:r>
      <w:r>
        <w:rPr>
          <w:sz w:val="20"/>
        </w:rPr>
        <w:t>or</w:t>
      </w:r>
      <w:r>
        <w:rPr>
          <w:spacing w:val="-6"/>
          <w:sz w:val="20"/>
        </w:rPr>
        <w:t xml:space="preserve"> </w:t>
      </w:r>
      <w:r>
        <w:rPr>
          <w:i/>
          <w:sz w:val="20"/>
        </w:rPr>
        <w:t>Prohibited Method</w:t>
      </w:r>
      <w:r>
        <w:rPr>
          <w:i/>
          <w:spacing w:val="-2"/>
          <w:sz w:val="20"/>
        </w:rPr>
        <w:t xml:space="preserve"> </w:t>
      </w:r>
      <w:r>
        <w:rPr>
          <w:sz w:val="20"/>
        </w:rPr>
        <w:t>or</w:t>
      </w:r>
      <w:r>
        <w:rPr>
          <w:spacing w:val="-4"/>
          <w:sz w:val="20"/>
        </w:rPr>
        <w:t xml:space="preserve"> </w:t>
      </w:r>
      <w:r>
        <w:rPr>
          <w:sz w:val="20"/>
        </w:rPr>
        <w:t>the</w:t>
      </w:r>
      <w:r>
        <w:rPr>
          <w:spacing w:val="-3"/>
          <w:sz w:val="20"/>
        </w:rPr>
        <w:t xml:space="preserve"> </w:t>
      </w:r>
      <w:r>
        <w:rPr>
          <w:sz w:val="20"/>
        </w:rPr>
        <w:t>premises</w:t>
      </w:r>
      <w:r>
        <w:rPr>
          <w:spacing w:val="-3"/>
          <w:sz w:val="20"/>
        </w:rPr>
        <w:t xml:space="preserve"> </w:t>
      </w:r>
      <w:r>
        <w:rPr>
          <w:sz w:val="20"/>
        </w:rPr>
        <w:t>in</w:t>
      </w:r>
      <w:r>
        <w:rPr>
          <w:spacing w:val="-2"/>
          <w:sz w:val="20"/>
        </w:rPr>
        <w:t xml:space="preserve"> </w:t>
      </w:r>
      <w:r>
        <w:rPr>
          <w:sz w:val="20"/>
        </w:rPr>
        <w:t>which</w:t>
      </w:r>
      <w:r>
        <w:rPr>
          <w:spacing w:val="-2"/>
          <w:sz w:val="20"/>
        </w:rPr>
        <w:t xml:space="preserve"> </w:t>
      </w:r>
      <w:r>
        <w:rPr>
          <w:sz w:val="20"/>
        </w:rPr>
        <w:t xml:space="preserve">a </w:t>
      </w:r>
      <w:r>
        <w:rPr>
          <w:i/>
          <w:sz w:val="20"/>
        </w:rPr>
        <w:t>Prohibited</w:t>
      </w:r>
      <w:r>
        <w:rPr>
          <w:i/>
          <w:spacing w:val="-2"/>
          <w:sz w:val="20"/>
        </w:rPr>
        <w:t xml:space="preserve"> </w:t>
      </w:r>
      <w:r>
        <w:rPr>
          <w:i/>
          <w:sz w:val="20"/>
        </w:rPr>
        <w:t>Substance</w:t>
      </w:r>
      <w:r>
        <w:rPr>
          <w:i/>
          <w:spacing w:val="-2"/>
          <w:sz w:val="20"/>
        </w:rPr>
        <w:t xml:space="preserve"> </w:t>
      </w:r>
      <w:r>
        <w:rPr>
          <w:sz w:val="20"/>
        </w:rPr>
        <w:t>or</w:t>
      </w:r>
      <w:r>
        <w:rPr>
          <w:spacing w:val="-1"/>
          <w:sz w:val="20"/>
        </w:rPr>
        <w:t xml:space="preserve"> </w:t>
      </w:r>
      <w:r>
        <w:rPr>
          <w:i/>
          <w:sz w:val="20"/>
        </w:rPr>
        <w:t>Prohibited</w:t>
      </w:r>
      <w:r>
        <w:rPr>
          <w:i/>
          <w:spacing w:val="-2"/>
          <w:sz w:val="20"/>
        </w:rPr>
        <w:t xml:space="preserve"> </w:t>
      </w:r>
      <w:r>
        <w:rPr>
          <w:i/>
          <w:sz w:val="20"/>
        </w:rPr>
        <w:t>Method</w:t>
      </w:r>
      <w:r>
        <w:rPr>
          <w:i/>
          <w:spacing w:val="-1"/>
          <w:sz w:val="20"/>
        </w:rPr>
        <w:t xml:space="preserve"> </w:t>
      </w:r>
      <w:r>
        <w:rPr>
          <w:sz w:val="20"/>
        </w:rPr>
        <w:t>exists);</w:t>
      </w:r>
      <w:r>
        <w:rPr>
          <w:spacing w:val="-4"/>
          <w:sz w:val="20"/>
        </w:rPr>
        <w:t xml:space="preserve"> </w:t>
      </w:r>
      <w:r>
        <w:rPr>
          <w:sz w:val="20"/>
        </w:rPr>
        <w:t>provided,</w:t>
      </w:r>
      <w:r>
        <w:rPr>
          <w:spacing w:val="-2"/>
          <w:sz w:val="20"/>
        </w:rPr>
        <w:t xml:space="preserve"> </w:t>
      </w:r>
      <w:r>
        <w:rPr>
          <w:sz w:val="20"/>
        </w:rPr>
        <w:t xml:space="preserve">however, that if the </w:t>
      </w:r>
      <w:r>
        <w:rPr>
          <w:i/>
          <w:sz w:val="20"/>
        </w:rPr>
        <w:t xml:space="preserve">Person </w:t>
      </w:r>
      <w:r>
        <w:rPr>
          <w:sz w:val="20"/>
        </w:rPr>
        <w:t xml:space="preserve">does not have exclusive control over the </w:t>
      </w:r>
      <w:r>
        <w:rPr>
          <w:i/>
          <w:sz w:val="20"/>
        </w:rPr>
        <w:t xml:space="preserve">Prohibited Substance </w:t>
      </w:r>
      <w:r>
        <w:rPr>
          <w:sz w:val="20"/>
        </w:rPr>
        <w:t xml:space="preserve">or </w:t>
      </w:r>
      <w:r>
        <w:rPr>
          <w:i/>
          <w:sz w:val="20"/>
        </w:rPr>
        <w:t xml:space="preserve">Prohibited Method </w:t>
      </w:r>
      <w:r>
        <w:rPr>
          <w:sz w:val="20"/>
        </w:rPr>
        <w:t xml:space="preserve">or the premises in which a </w:t>
      </w:r>
      <w:r>
        <w:rPr>
          <w:i/>
          <w:sz w:val="20"/>
        </w:rPr>
        <w:t xml:space="preserve">Prohibited Substance </w:t>
      </w:r>
      <w:r>
        <w:rPr>
          <w:sz w:val="20"/>
        </w:rPr>
        <w:t xml:space="preserve">or </w:t>
      </w:r>
      <w:r>
        <w:rPr>
          <w:i/>
          <w:sz w:val="20"/>
        </w:rPr>
        <w:t xml:space="preserve">Prohibited Method </w:t>
      </w:r>
      <w:r>
        <w:rPr>
          <w:sz w:val="20"/>
        </w:rPr>
        <w:t xml:space="preserve">exists, constructive </w:t>
      </w:r>
      <w:r>
        <w:rPr>
          <w:i/>
          <w:sz w:val="20"/>
        </w:rPr>
        <w:t xml:space="preserve">Possession </w:t>
      </w:r>
      <w:r>
        <w:rPr>
          <w:sz w:val="20"/>
        </w:rPr>
        <w:t>shall only</w:t>
      </w:r>
      <w:r>
        <w:rPr>
          <w:spacing w:val="-11"/>
          <w:sz w:val="20"/>
        </w:rPr>
        <w:t xml:space="preserve"> </w:t>
      </w:r>
      <w:r>
        <w:rPr>
          <w:sz w:val="20"/>
        </w:rPr>
        <w:t>be</w:t>
      </w:r>
      <w:r>
        <w:rPr>
          <w:spacing w:val="-12"/>
          <w:sz w:val="20"/>
        </w:rPr>
        <w:t xml:space="preserve"> </w:t>
      </w:r>
      <w:r>
        <w:rPr>
          <w:sz w:val="20"/>
        </w:rPr>
        <w:t>found</w:t>
      </w:r>
      <w:r>
        <w:rPr>
          <w:spacing w:val="-10"/>
          <w:sz w:val="20"/>
        </w:rPr>
        <w:t xml:space="preserve"> </w:t>
      </w:r>
      <w:r>
        <w:rPr>
          <w:sz w:val="20"/>
        </w:rPr>
        <w:t>if</w:t>
      </w:r>
      <w:r>
        <w:rPr>
          <w:spacing w:val="-12"/>
          <w:sz w:val="20"/>
        </w:rPr>
        <w:t xml:space="preserve"> </w:t>
      </w:r>
      <w:r>
        <w:rPr>
          <w:sz w:val="20"/>
        </w:rPr>
        <w:t>the</w:t>
      </w:r>
      <w:r>
        <w:rPr>
          <w:spacing w:val="-9"/>
          <w:sz w:val="20"/>
        </w:rPr>
        <w:t xml:space="preserve"> </w:t>
      </w:r>
      <w:r>
        <w:rPr>
          <w:i/>
          <w:sz w:val="20"/>
        </w:rPr>
        <w:t>Person</w:t>
      </w:r>
      <w:r>
        <w:rPr>
          <w:i/>
          <w:spacing w:val="-10"/>
          <w:sz w:val="20"/>
        </w:rPr>
        <w:t xml:space="preserve"> </w:t>
      </w:r>
      <w:r>
        <w:rPr>
          <w:sz w:val="20"/>
        </w:rPr>
        <w:t>knew</w:t>
      </w:r>
      <w:r>
        <w:rPr>
          <w:spacing w:val="-12"/>
          <w:sz w:val="20"/>
        </w:rPr>
        <w:t xml:space="preserve"> </w:t>
      </w:r>
      <w:r>
        <w:rPr>
          <w:sz w:val="20"/>
        </w:rPr>
        <w:t>about</w:t>
      </w:r>
      <w:r>
        <w:rPr>
          <w:spacing w:val="-12"/>
          <w:sz w:val="20"/>
        </w:rPr>
        <w:t xml:space="preserve"> </w:t>
      </w:r>
      <w:r>
        <w:rPr>
          <w:sz w:val="20"/>
        </w:rPr>
        <w:t>the</w:t>
      </w:r>
      <w:r>
        <w:rPr>
          <w:spacing w:val="-10"/>
          <w:sz w:val="20"/>
        </w:rPr>
        <w:t xml:space="preserve"> </w:t>
      </w:r>
      <w:r>
        <w:rPr>
          <w:sz w:val="20"/>
        </w:rPr>
        <w:t>presence</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i/>
          <w:sz w:val="20"/>
        </w:rPr>
        <w:t>Prohibited</w:t>
      </w:r>
      <w:r>
        <w:rPr>
          <w:i/>
          <w:spacing w:val="-10"/>
          <w:sz w:val="20"/>
        </w:rPr>
        <w:t xml:space="preserve"> </w:t>
      </w:r>
      <w:r>
        <w:rPr>
          <w:i/>
          <w:sz w:val="20"/>
        </w:rPr>
        <w:t>Substance</w:t>
      </w:r>
      <w:r>
        <w:rPr>
          <w:i/>
          <w:spacing w:val="-9"/>
          <w:sz w:val="20"/>
        </w:rPr>
        <w:t xml:space="preserve"> </w:t>
      </w:r>
      <w:r>
        <w:rPr>
          <w:sz w:val="20"/>
        </w:rPr>
        <w:t>or</w:t>
      </w:r>
      <w:r>
        <w:rPr>
          <w:spacing w:val="-11"/>
          <w:sz w:val="20"/>
        </w:rPr>
        <w:t xml:space="preserve"> </w:t>
      </w:r>
      <w:r>
        <w:rPr>
          <w:i/>
          <w:sz w:val="20"/>
        </w:rPr>
        <w:t>Prohibited</w:t>
      </w:r>
      <w:r>
        <w:rPr>
          <w:i/>
          <w:spacing w:val="-10"/>
          <w:sz w:val="20"/>
        </w:rPr>
        <w:t xml:space="preserve"> </w:t>
      </w:r>
      <w:r>
        <w:rPr>
          <w:i/>
          <w:sz w:val="20"/>
        </w:rPr>
        <w:t>Method</w:t>
      </w:r>
      <w:r>
        <w:rPr>
          <w:i/>
          <w:spacing w:val="-8"/>
          <w:sz w:val="20"/>
        </w:rPr>
        <w:t xml:space="preserve"> </w:t>
      </w:r>
      <w:r>
        <w:rPr>
          <w:sz w:val="20"/>
        </w:rPr>
        <w:t xml:space="preserve">and intended to exercise control over it. Provided, however, there shall be no anti-doping rule violation based solely on </w:t>
      </w:r>
      <w:r>
        <w:rPr>
          <w:i/>
          <w:sz w:val="20"/>
        </w:rPr>
        <w:t xml:space="preserve">Possession </w:t>
      </w:r>
      <w:r>
        <w:rPr>
          <w:sz w:val="20"/>
        </w:rPr>
        <w:t xml:space="preserve">if, prior to receiving notification of any kind that the </w:t>
      </w:r>
      <w:r>
        <w:rPr>
          <w:i/>
          <w:sz w:val="20"/>
        </w:rPr>
        <w:t xml:space="preserve">Person </w:t>
      </w:r>
      <w:r>
        <w:rPr>
          <w:sz w:val="20"/>
        </w:rPr>
        <w:t xml:space="preserve">has committed an anti- doping rule violation, the </w:t>
      </w:r>
      <w:r>
        <w:rPr>
          <w:i/>
          <w:sz w:val="20"/>
        </w:rPr>
        <w:t xml:space="preserve">Person </w:t>
      </w:r>
      <w:r>
        <w:rPr>
          <w:sz w:val="20"/>
        </w:rPr>
        <w:t xml:space="preserve">has taken concrete action demonstrating that the </w:t>
      </w:r>
      <w:r>
        <w:rPr>
          <w:i/>
          <w:sz w:val="20"/>
        </w:rPr>
        <w:t xml:space="preserve">Person </w:t>
      </w:r>
      <w:r>
        <w:rPr>
          <w:sz w:val="20"/>
        </w:rPr>
        <w:t>never intended to</w:t>
      </w:r>
      <w:r>
        <w:rPr>
          <w:spacing w:val="-14"/>
          <w:sz w:val="20"/>
        </w:rPr>
        <w:t xml:space="preserve"> </w:t>
      </w:r>
      <w:r>
        <w:rPr>
          <w:sz w:val="20"/>
        </w:rPr>
        <w:t>have</w:t>
      </w:r>
      <w:r>
        <w:rPr>
          <w:spacing w:val="-14"/>
          <w:sz w:val="20"/>
        </w:rPr>
        <w:t xml:space="preserve"> </w:t>
      </w:r>
      <w:r>
        <w:rPr>
          <w:i/>
          <w:sz w:val="20"/>
        </w:rPr>
        <w:t>Possession</w:t>
      </w:r>
      <w:r>
        <w:rPr>
          <w:i/>
          <w:spacing w:val="-14"/>
          <w:sz w:val="20"/>
        </w:rPr>
        <w:t xml:space="preserve"> </w:t>
      </w:r>
      <w:r>
        <w:rPr>
          <w:sz w:val="20"/>
        </w:rPr>
        <w:t>and</w:t>
      </w:r>
      <w:r>
        <w:rPr>
          <w:spacing w:val="-14"/>
          <w:sz w:val="20"/>
        </w:rPr>
        <w:t xml:space="preserve"> </w:t>
      </w:r>
      <w:r>
        <w:rPr>
          <w:sz w:val="20"/>
        </w:rPr>
        <w:t>has</w:t>
      </w:r>
      <w:r>
        <w:rPr>
          <w:spacing w:val="-14"/>
          <w:sz w:val="20"/>
        </w:rPr>
        <w:t xml:space="preserve"> </w:t>
      </w:r>
      <w:r>
        <w:rPr>
          <w:sz w:val="20"/>
        </w:rPr>
        <w:t>renounced</w:t>
      </w:r>
      <w:r>
        <w:rPr>
          <w:spacing w:val="-14"/>
          <w:sz w:val="20"/>
        </w:rPr>
        <w:t xml:space="preserve"> </w:t>
      </w:r>
      <w:r>
        <w:rPr>
          <w:i/>
          <w:sz w:val="20"/>
        </w:rPr>
        <w:t>Possession</w:t>
      </w:r>
      <w:r>
        <w:rPr>
          <w:i/>
          <w:spacing w:val="-14"/>
          <w:sz w:val="20"/>
        </w:rPr>
        <w:t xml:space="preserve"> </w:t>
      </w:r>
      <w:r>
        <w:rPr>
          <w:sz w:val="20"/>
        </w:rPr>
        <w:t>by</w:t>
      </w:r>
      <w:r>
        <w:rPr>
          <w:spacing w:val="-14"/>
          <w:sz w:val="20"/>
        </w:rPr>
        <w:t xml:space="preserve"> </w:t>
      </w:r>
      <w:r>
        <w:rPr>
          <w:sz w:val="20"/>
        </w:rPr>
        <w:t>explicitly</w:t>
      </w:r>
      <w:r>
        <w:rPr>
          <w:spacing w:val="-14"/>
          <w:sz w:val="20"/>
        </w:rPr>
        <w:t xml:space="preserve"> </w:t>
      </w:r>
      <w:r>
        <w:rPr>
          <w:sz w:val="20"/>
        </w:rPr>
        <w:t>declaring</w:t>
      </w:r>
      <w:r>
        <w:rPr>
          <w:spacing w:val="-13"/>
          <w:sz w:val="20"/>
        </w:rPr>
        <w:t xml:space="preserve"> </w:t>
      </w:r>
      <w:r>
        <w:rPr>
          <w:sz w:val="20"/>
        </w:rPr>
        <w:t>it</w:t>
      </w:r>
      <w:r>
        <w:rPr>
          <w:spacing w:val="-14"/>
          <w:sz w:val="20"/>
        </w:rPr>
        <w:t xml:space="preserve"> </w:t>
      </w:r>
      <w:r>
        <w:rPr>
          <w:sz w:val="20"/>
        </w:rPr>
        <w:t>to</w:t>
      </w:r>
      <w:r>
        <w:rPr>
          <w:spacing w:val="-14"/>
          <w:sz w:val="20"/>
        </w:rPr>
        <w:t xml:space="preserve"> </w:t>
      </w:r>
      <w:r>
        <w:rPr>
          <w:sz w:val="20"/>
        </w:rPr>
        <w:t>an</w:t>
      </w:r>
      <w:r>
        <w:rPr>
          <w:spacing w:val="-14"/>
          <w:sz w:val="20"/>
        </w:rPr>
        <w:t xml:space="preserve"> </w:t>
      </w:r>
      <w:r>
        <w:rPr>
          <w:i/>
          <w:sz w:val="20"/>
        </w:rPr>
        <w:t>Anti-Doping</w:t>
      </w:r>
      <w:r>
        <w:rPr>
          <w:i/>
          <w:spacing w:val="-14"/>
          <w:sz w:val="20"/>
        </w:rPr>
        <w:t xml:space="preserve"> </w:t>
      </w:r>
      <w:proofErr w:type="spellStart"/>
      <w:r>
        <w:rPr>
          <w:i/>
          <w:sz w:val="20"/>
        </w:rPr>
        <w:t>Organisation</w:t>
      </w:r>
      <w:proofErr w:type="spellEnd"/>
      <w:r>
        <w:rPr>
          <w:sz w:val="20"/>
        </w:rPr>
        <w:t>. Notwithstanding</w:t>
      </w:r>
      <w:r>
        <w:rPr>
          <w:spacing w:val="-13"/>
          <w:sz w:val="20"/>
        </w:rPr>
        <w:t xml:space="preserve"> </w:t>
      </w:r>
      <w:r>
        <w:rPr>
          <w:sz w:val="20"/>
        </w:rPr>
        <w:t>anything</w:t>
      </w:r>
      <w:r>
        <w:rPr>
          <w:spacing w:val="-13"/>
          <w:sz w:val="20"/>
        </w:rPr>
        <w:t xml:space="preserve"> </w:t>
      </w:r>
      <w:r>
        <w:rPr>
          <w:sz w:val="20"/>
        </w:rPr>
        <w:t>to</w:t>
      </w:r>
      <w:r>
        <w:rPr>
          <w:spacing w:val="-10"/>
          <w:sz w:val="20"/>
        </w:rPr>
        <w:t xml:space="preserve"> </w:t>
      </w:r>
      <w:r>
        <w:rPr>
          <w:sz w:val="20"/>
        </w:rPr>
        <w:t>the</w:t>
      </w:r>
      <w:r>
        <w:rPr>
          <w:spacing w:val="-13"/>
          <w:sz w:val="20"/>
        </w:rPr>
        <w:t xml:space="preserve"> </w:t>
      </w:r>
      <w:r>
        <w:rPr>
          <w:sz w:val="20"/>
        </w:rPr>
        <w:t>contrary</w:t>
      </w:r>
      <w:r>
        <w:rPr>
          <w:spacing w:val="-8"/>
          <w:sz w:val="20"/>
        </w:rPr>
        <w:t xml:space="preserve"> </w:t>
      </w:r>
      <w:r>
        <w:rPr>
          <w:sz w:val="20"/>
        </w:rPr>
        <w:t>in</w:t>
      </w:r>
      <w:r>
        <w:rPr>
          <w:spacing w:val="-13"/>
          <w:sz w:val="20"/>
        </w:rPr>
        <w:t xml:space="preserve"> </w:t>
      </w:r>
      <w:r>
        <w:rPr>
          <w:sz w:val="20"/>
        </w:rPr>
        <w:t>this</w:t>
      </w:r>
      <w:r>
        <w:rPr>
          <w:spacing w:val="-11"/>
          <w:sz w:val="20"/>
        </w:rPr>
        <w:t xml:space="preserve"> </w:t>
      </w:r>
      <w:r>
        <w:rPr>
          <w:sz w:val="20"/>
        </w:rPr>
        <w:t>definition,</w:t>
      </w:r>
      <w:r>
        <w:rPr>
          <w:spacing w:val="-13"/>
          <w:sz w:val="20"/>
        </w:rPr>
        <w:t xml:space="preserve"> </w:t>
      </w:r>
      <w:r>
        <w:rPr>
          <w:sz w:val="20"/>
        </w:rPr>
        <w:t>the</w:t>
      </w:r>
      <w:r>
        <w:rPr>
          <w:spacing w:val="-13"/>
          <w:sz w:val="20"/>
        </w:rPr>
        <w:t xml:space="preserve"> </w:t>
      </w:r>
      <w:r>
        <w:rPr>
          <w:sz w:val="20"/>
        </w:rPr>
        <w:t>purchase</w:t>
      </w:r>
      <w:r>
        <w:rPr>
          <w:spacing w:val="-13"/>
          <w:sz w:val="20"/>
        </w:rPr>
        <w:t xml:space="preserve"> </w:t>
      </w:r>
      <w:r>
        <w:rPr>
          <w:sz w:val="20"/>
        </w:rPr>
        <w:t>(including</w:t>
      </w:r>
      <w:r>
        <w:rPr>
          <w:spacing w:val="-13"/>
          <w:sz w:val="20"/>
        </w:rPr>
        <w:t xml:space="preserve"> </w:t>
      </w:r>
      <w:r>
        <w:rPr>
          <w:sz w:val="20"/>
        </w:rPr>
        <w:t>by</w:t>
      </w:r>
      <w:r>
        <w:rPr>
          <w:spacing w:val="-11"/>
          <w:sz w:val="20"/>
        </w:rPr>
        <w:t xml:space="preserve"> </w:t>
      </w:r>
      <w:r>
        <w:rPr>
          <w:sz w:val="20"/>
        </w:rPr>
        <w:t>any</w:t>
      </w:r>
      <w:r>
        <w:rPr>
          <w:spacing w:val="-11"/>
          <w:sz w:val="20"/>
        </w:rPr>
        <w:t xml:space="preserve"> </w:t>
      </w:r>
      <w:r>
        <w:rPr>
          <w:sz w:val="20"/>
        </w:rPr>
        <w:t>electronic</w:t>
      </w:r>
      <w:r>
        <w:rPr>
          <w:spacing w:val="-11"/>
          <w:sz w:val="20"/>
        </w:rPr>
        <w:t xml:space="preserve"> </w:t>
      </w:r>
      <w:r>
        <w:rPr>
          <w:sz w:val="20"/>
        </w:rPr>
        <w:t>or</w:t>
      </w:r>
      <w:r>
        <w:rPr>
          <w:spacing w:val="-6"/>
          <w:sz w:val="20"/>
        </w:rPr>
        <w:t xml:space="preserve"> </w:t>
      </w:r>
      <w:r>
        <w:rPr>
          <w:sz w:val="20"/>
        </w:rPr>
        <w:t>other</w:t>
      </w:r>
    </w:p>
    <w:p w14:paraId="3513B661" w14:textId="77777777" w:rsidR="00B358A3" w:rsidRDefault="00B358A3">
      <w:pPr>
        <w:jc w:val="both"/>
        <w:rPr>
          <w:sz w:val="20"/>
        </w:rPr>
        <w:sectPr w:rsidR="00B358A3">
          <w:pgSz w:w="12240" w:h="15840"/>
          <w:pgMar w:top="920" w:right="1320" w:bottom="1380" w:left="1340" w:header="0" w:footer="1180" w:gutter="0"/>
          <w:cols w:space="720"/>
        </w:sectPr>
      </w:pPr>
    </w:p>
    <w:p w14:paraId="50488965" w14:textId="77777777" w:rsidR="00B358A3" w:rsidRDefault="00000000">
      <w:pPr>
        <w:spacing w:before="75"/>
        <w:ind w:left="100"/>
        <w:rPr>
          <w:b/>
          <w:sz w:val="20"/>
        </w:rPr>
      </w:pPr>
      <w:r>
        <w:rPr>
          <w:sz w:val="20"/>
        </w:rPr>
        <w:lastRenderedPageBreak/>
        <w:t>means)</w:t>
      </w:r>
      <w:r>
        <w:rPr>
          <w:spacing w:val="-4"/>
          <w:sz w:val="20"/>
        </w:rPr>
        <w:t xml:space="preserve"> </w:t>
      </w:r>
      <w:r>
        <w:rPr>
          <w:sz w:val="20"/>
        </w:rPr>
        <w:t>of</w:t>
      </w:r>
      <w:r>
        <w:rPr>
          <w:spacing w:val="-6"/>
          <w:sz w:val="20"/>
        </w:rPr>
        <w:t xml:space="preserve"> </w:t>
      </w:r>
      <w:r>
        <w:rPr>
          <w:sz w:val="20"/>
        </w:rPr>
        <w:t>a</w:t>
      </w:r>
      <w:r>
        <w:rPr>
          <w:spacing w:val="-3"/>
          <w:sz w:val="20"/>
        </w:rPr>
        <w:t xml:space="preserve"> </w:t>
      </w:r>
      <w:r>
        <w:rPr>
          <w:i/>
          <w:sz w:val="20"/>
        </w:rPr>
        <w:t>Prohibited</w:t>
      </w:r>
      <w:r>
        <w:rPr>
          <w:i/>
          <w:spacing w:val="-3"/>
          <w:sz w:val="20"/>
        </w:rPr>
        <w:t xml:space="preserve"> </w:t>
      </w:r>
      <w:r>
        <w:rPr>
          <w:i/>
          <w:sz w:val="20"/>
        </w:rPr>
        <w:t>Substance</w:t>
      </w:r>
      <w:r>
        <w:rPr>
          <w:i/>
          <w:spacing w:val="-3"/>
          <w:sz w:val="20"/>
        </w:rPr>
        <w:t xml:space="preserve"> </w:t>
      </w:r>
      <w:r>
        <w:rPr>
          <w:sz w:val="20"/>
        </w:rPr>
        <w:t>or</w:t>
      </w:r>
      <w:r>
        <w:rPr>
          <w:spacing w:val="-4"/>
          <w:sz w:val="20"/>
        </w:rPr>
        <w:t xml:space="preserve"> </w:t>
      </w:r>
      <w:r>
        <w:rPr>
          <w:i/>
          <w:sz w:val="20"/>
        </w:rPr>
        <w:t>Prohibited</w:t>
      </w:r>
      <w:r>
        <w:rPr>
          <w:i/>
          <w:spacing w:val="-5"/>
          <w:sz w:val="20"/>
        </w:rPr>
        <w:t xml:space="preserve"> </w:t>
      </w:r>
      <w:r>
        <w:rPr>
          <w:i/>
          <w:sz w:val="20"/>
        </w:rPr>
        <w:t>Method</w:t>
      </w:r>
      <w:r>
        <w:rPr>
          <w:i/>
          <w:spacing w:val="-3"/>
          <w:sz w:val="20"/>
        </w:rPr>
        <w:t xml:space="preserve"> </w:t>
      </w:r>
      <w:r>
        <w:rPr>
          <w:sz w:val="20"/>
        </w:rPr>
        <w:t>constitutes</w:t>
      </w:r>
      <w:r>
        <w:rPr>
          <w:spacing w:val="-4"/>
          <w:sz w:val="20"/>
        </w:rPr>
        <w:t xml:space="preserve"> </w:t>
      </w:r>
      <w:r>
        <w:rPr>
          <w:i/>
          <w:sz w:val="20"/>
        </w:rPr>
        <w:t>Possession</w:t>
      </w:r>
      <w:r>
        <w:rPr>
          <w:i/>
          <w:spacing w:val="-4"/>
          <w:sz w:val="20"/>
        </w:rPr>
        <w:t xml:space="preserve"> </w:t>
      </w:r>
      <w:r>
        <w:rPr>
          <w:sz w:val="20"/>
        </w:rPr>
        <w:t>by</w:t>
      </w:r>
      <w:r>
        <w:rPr>
          <w:spacing w:val="-4"/>
          <w:sz w:val="20"/>
        </w:rPr>
        <w:t xml:space="preserve"> </w:t>
      </w:r>
      <w:r>
        <w:rPr>
          <w:sz w:val="20"/>
        </w:rPr>
        <w:t>the</w:t>
      </w:r>
      <w:r>
        <w:rPr>
          <w:spacing w:val="-4"/>
          <w:sz w:val="20"/>
        </w:rPr>
        <w:t xml:space="preserve"> </w:t>
      </w:r>
      <w:r>
        <w:rPr>
          <w:i/>
          <w:sz w:val="20"/>
        </w:rPr>
        <w:t>Person</w:t>
      </w:r>
      <w:r>
        <w:rPr>
          <w:i/>
          <w:spacing w:val="-5"/>
          <w:sz w:val="20"/>
        </w:rPr>
        <w:t xml:space="preserve"> </w:t>
      </w:r>
      <w:r>
        <w:rPr>
          <w:sz w:val="20"/>
        </w:rPr>
        <w:t>who</w:t>
      </w:r>
      <w:r>
        <w:rPr>
          <w:spacing w:val="-6"/>
          <w:sz w:val="20"/>
        </w:rPr>
        <w:t xml:space="preserve"> </w:t>
      </w:r>
      <w:r>
        <w:rPr>
          <w:sz w:val="20"/>
        </w:rPr>
        <w:t>makes the purchase.</w:t>
      </w:r>
      <w:r>
        <w:rPr>
          <w:b/>
          <w:sz w:val="20"/>
          <w:vertAlign w:val="superscript"/>
        </w:rPr>
        <w:t>80</w:t>
      </w:r>
    </w:p>
    <w:p w14:paraId="09CBBF96" w14:textId="77777777" w:rsidR="00B358A3" w:rsidRDefault="00B358A3">
      <w:pPr>
        <w:pStyle w:val="BodyText"/>
        <w:spacing w:before="11"/>
        <w:rPr>
          <w:b/>
          <w:sz w:val="19"/>
        </w:rPr>
      </w:pPr>
    </w:p>
    <w:p w14:paraId="68819370" w14:textId="77777777" w:rsidR="00B358A3" w:rsidRDefault="00000000">
      <w:pPr>
        <w:spacing w:line="480" w:lineRule="auto"/>
        <w:ind w:left="100" w:right="977"/>
        <w:rPr>
          <w:sz w:val="20"/>
        </w:rPr>
      </w:pPr>
      <w:r>
        <w:rPr>
          <w:i/>
          <w:sz w:val="20"/>
        </w:rPr>
        <w:t>Prohibited</w:t>
      </w:r>
      <w:r>
        <w:rPr>
          <w:i/>
          <w:spacing w:val="-3"/>
          <w:sz w:val="20"/>
        </w:rPr>
        <w:t xml:space="preserve"> </w:t>
      </w:r>
      <w:r>
        <w:rPr>
          <w:i/>
          <w:sz w:val="20"/>
        </w:rPr>
        <w:t>List</w:t>
      </w:r>
      <w:r>
        <w:rPr>
          <w:sz w:val="20"/>
        </w:rPr>
        <w:t>:</w:t>
      </w:r>
      <w:r>
        <w:rPr>
          <w:spacing w:val="-5"/>
          <w:sz w:val="20"/>
        </w:rPr>
        <w:t xml:space="preserve"> </w:t>
      </w:r>
      <w:r>
        <w:rPr>
          <w:sz w:val="20"/>
        </w:rPr>
        <w:t>The</w:t>
      </w:r>
      <w:r>
        <w:rPr>
          <w:spacing w:val="-4"/>
          <w:sz w:val="20"/>
        </w:rPr>
        <w:t xml:space="preserve"> </w:t>
      </w:r>
      <w:r>
        <w:rPr>
          <w:sz w:val="20"/>
        </w:rPr>
        <w:t>List</w:t>
      </w:r>
      <w:r>
        <w:rPr>
          <w:spacing w:val="-3"/>
          <w:sz w:val="20"/>
        </w:rPr>
        <w:t xml:space="preserve"> </w:t>
      </w:r>
      <w:r>
        <w:rPr>
          <w:sz w:val="20"/>
        </w:rPr>
        <w:t>identifying</w:t>
      </w:r>
      <w:r>
        <w:rPr>
          <w:spacing w:val="-6"/>
          <w:sz w:val="20"/>
        </w:rPr>
        <w:t xml:space="preserve"> </w:t>
      </w:r>
      <w:r>
        <w:rPr>
          <w:sz w:val="20"/>
        </w:rPr>
        <w:t>the</w:t>
      </w:r>
      <w:r>
        <w:rPr>
          <w:spacing w:val="-2"/>
          <w:sz w:val="20"/>
        </w:rPr>
        <w:t xml:space="preserve"> </w:t>
      </w:r>
      <w:r>
        <w:rPr>
          <w:i/>
          <w:sz w:val="20"/>
        </w:rPr>
        <w:t>Prohibited</w:t>
      </w:r>
      <w:r>
        <w:rPr>
          <w:i/>
          <w:spacing w:val="-3"/>
          <w:sz w:val="20"/>
        </w:rPr>
        <w:t xml:space="preserve"> </w:t>
      </w:r>
      <w:r>
        <w:rPr>
          <w:i/>
          <w:sz w:val="20"/>
        </w:rPr>
        <w:t>Substances</w:t>
      </w:r>
      <w:r>
        <w:rPr>
          <w:i/>
          <w:spacing w:val="-3"/>
          <w:sz w:val="20"/>
        </w:rPr>
        <w:t xml:space="preserve"> </w:t>
      </w:r>
      <w:r>
        <w:rPr>
          <w:sz w:val="20"/>
        </w:rPr>
        <w:t>and</w:t>
      </w:r>
      <w:r>
        <w:rPr>
          <w:spacing w:val="-5"/>
          <w:sz w:val="20"/>
        </w:rPr>
        <w:t xml:space="preserve"> </w:t>
      </w:r>
      <w:r>
        <w:rPr>
          <w:i/>
          <w:sz w:val="20"/>
        </w:rPr>
        <w:t>Prohibited</w:t>
      </w:r>
      <w:r>
        <w:rPr>
          <w:i/>
          <w:spacing w:val="-4"/>
          <w:sz w:val="20"/>
        </w:rPr>
        <w:t xml:space="preserve"> </w:t>
      </w:r>
      <w:r>
        <w:rPr>
          <w:i/>
          <w:sz w:val="20"/>
        </w:rPr>
        <w:t>Methods</w:t>
      </w:r>
      <w:r>
        <w:rPr>
          <w:sz w:val="20"/>
        </w:rPr>
        <w:t xml:space="preserve">. </w:t>
      </w:r>
      <w:r>
        <w:rPr>
          <w:i/>
          <w:sz w:val="20"/>
        </w:rPr>
        <w:t>Prohibited Method</w:t>
      </w:r>
      <w:r>
        <w:rPr>
          <w:sz w:val="20"/>
        </w:rPr>
        <w:t xml:space="preserve">: Any </w:t>
      </w:r>
      <w:proofErr w:type="gramStart"/>
      <w:r>
        <w:rPr>
          <w:sz w:val="20"/>
        </w:rPr>
        <w:t>method so</w:t>
      </w:r>
      <w:proofErr w:type="gramEnd"/>
      <w:r>
        <w:rPr>
          <w:sz w:val="20"/>
        </w:rPr>
        <w:t xml:space="preserve"> described on the </w:t>
      </w:r>
      <w:r>
        <w:rPr>
          <w:i/>
          <w:sz w:val="20"/>
        </w:rPr>
        <w:t>Prohibited List</w:t>
      </w:r>
      <w:r>
        <w:rPr>
          <w:sz w:val="20"/>
        </w:rPr>
        <w:t>.</w:t>
      </w:r>
    </w:p>
    <w:p w14:paraId="4E02277F" w14:textId="77777777" w:rsidR="00B358A3" w:rsidRDefault="00000000">
      <w:pPr>
        <w:spacing w:before="2"/>
        <w:ind w:left="100"/>
        <w:rPr>
          <w:sz w:val="20"/>
        </w:rPr>
      </w:pPr>
      <w:r>
        <w:rPr>
          <w:i/>
          <w:sz w:val="20"/>
        </w:rPr>
        <w:t>Prohibited</w:t>
      </w:r>
      <w:r>
        <w:rPr>
          <w:i/>
          <w:spacing w:val="-7"/>
          <w:sz w:val="20"/>
        </w:rPr>
        <w:t xml:space="preserve"> </w:t>
      </w:r>
      <w:r>
        <w:rPr>
          <w:i/>
          <w:sz w:val="20"/>
        </w:rPr>
        <w:t>Substance</w:t>
      </w:r>
      <w:r>
        <w:rPr>
          <w:sz w:val="20"/>
        </w:rPr>
        <w:t>:</w:t>
      </w:r>
      <w:r>
        <w:rPr>
          <w:spacing w:val="-6"/>
          <w:sz w:val="20"/>
        </w:rPr>
        <w:t xml:space="preserve"> </w:t>
      </w:r>
      <w:r>
        <w:rPr>
          <w:sz w:val="20"/>
        </w:rPr>
        <w:t>Any</w:t>
      </w:r>
      <w:r>
        <w:rPr>
          <w:spacing w:val="-8"/>
          <w:sz w:val="20"/>
        </w:rPr>
        <w:t xml:space="preserve"> </w:t>
      </w:r>
      <w:r>
        <w:rPr>
          <w:sz w:val="20"/>
        </w:rPr>
        <w:t>substance,</w:t>
      </w:r>
      <w:r>
        <w:rPr>
          <w:spacing w:val="-6"/>
          <w:sz w:val="20"/>
        </w:rPr>
        <w:t xml:space="preserve"> </w:t>
      </w:r>
      <w:r>
        <w:rPr>
          <w:sz w:val="20"/>
        </w:rPr>
        <w:t>or</w:t>
      </w:r>
      <w:r>
        <w:rPr>
          <w:spacing w:val="-8"/>
          <w:sz w:val="20"/>
        </w:rPr>
        <w:t xml:space="preserve"> </w:t>
      </w:r>
      <w:r>
        <w:rPr>
          <w:sz w:val="20"/>
        </w:rPr>
        <w:t>class</w:t>
      </w:r>
      <w:r>
        <w:rPr>
          <w:spacing w:val="-7"/>
          <w:sz w:val="20"/>
        </w:rPr>
        <w:t xml:space="preserve"> </w:t>
      </w:r>
      <w:r>
        <w:rPr>
          <w:sz w:val="20"/>
        </w:rPr>
        <w:t>of</w:t>
      </w:r>
      <w:r>
        <w:rPr>
          <w:spacing w:val="-9"/>
          <w:sz w:val="20"/>
        </w:rPr>
        <w:t xml:space="preserve"> </w:t>
      </w:r>
      <w:r>
        <w:rPr>
          <w:sz w:val="20"/>
        </w:rPr>
        <w:t>substances,</w:t>
      </w:r>
      <w:r>
        <w:rPr>
          <w:spacing w:val="-9"/>
          <w:sz w:val="20"/>
        </w:rPr>
        <w:t xml:space="preserve"> </w:t>
      </w:r>
      <w:r>
        <w:rPr>
          <w:sz w:val="20"/>
        </w:rPr>
        <w:t>so</w:t>
      </w:r>
      <w:r>
        <w:rPr>
          <w:spacing w:val="-8"/>
          <w:sz w:val="20"/>
        </w:rPr>
        <w:t xml:space="preserve"> </w:t>
      </w:r>
      <w:r>
        <w:rPr>
          <w:sz w:val="20"/>
        </w:rPr>
        <w:t>described</w:t>
      </w:r>
      <w:r>
        <w:rPr>
          <w:spacing w:val="-6"/>
          <w:sz w:val="20"/>
        </w:rPr>
        <w:t xml:space="preserve"> </w:t>
      </w:r>
      <w:r>
        <w:rPr>
          <w:sz w:val="20"/>
        </w:rPr>
        <w:t>on</w:t>
      </w:r>
      <w:r>
        <w:rPr>
          <w:spacing w:val="-7"/>
          <w:sz w:val="20"/>
        </w:rPr>
        <w:t xml:space="preserve"> </w:t>
      </w:r>
      <w:r>
        <w:rPr>
          <w:sz w:val="20"/>
        </w:rPr>
        <w:t>the</w:t>
      </w:r>
      <w:r>
        <w:rPr>
          <w:spacing w:val="-2"/>
          <w:sz w:val="20"/>
        </w:rPr>
        <w:t xml:space="preserve"> </w:t>
      </w:r>
      <w:r>
        <w:rPr>
          <w:i/>
          <w:sz w:val="20"/>
        </w:rPr>
        <w:t>Prohibited</w:t>
      </w:r>
      <w:r>
        <w:rPr>
          <w:i/>
          <w:spacing w:val="-6"/>
          <w:sz w:val="20"/>
        </w:rPr>
        <w:t xml:space="preserve"> </w:t>
      </w:r>
      <w:r>
        <w:rPr>
          <w:i/>
          <w:spacing w:val="-2"/>
          <w:sz w:val="20"/>
        </w:rPr>
        <w:t>List</w:t>
      </w:r>
      <w:r>
        <w:rPr>
          <w:spacing w:val="-2"/>
          <w:sz w:val="20"/>
        </w:rPr>
        <w:t>.</w:t>
      </w:r>
    </w:p>
    <w:p w14:paraId="43B21DFC" w14:textId="77777777" w:rsidR="00B358A3" w:rsidRDefault="00B358A3">
      <w:pPr>
        <w:pStyle w:val="BodyText"/>
        <w:spacing w:before="9"/>
        <w:rPr>
          <w:sz w:val="19"/>
        </w:rPr>
      </w:pPr>
    </w:p>
    <w:p w14:paraId="23352723" w14:textId="77777777" w:rsidR="00B358A3" w:rsidRDefault="00000000">
      <w:pPr>
        <w:pStyle w:val="BodyText"/>
        <w:spacing w:before="1"/>
        <w:ind w:left="100" w:right="116"/>
        <w:jc w:val="both"/>
        <w:rPr>
          <w:b/>
        </w:rPr>
      </w:pPr>
      <w:r>
        <w:rPr>
          <w:i/>
        </w:rPr>
        <w:t>Protected Person</w:t>
      </w:r>
      <w:r>
        <w:t xml:space="preserve">: An </w:t>
      </w:r>
      <w:r>
        <w:rPr>
          <w:i/>
        </w:rPr>
        <w:t xml:space="preserve">Athlete </w:t>
      </w:r>
      <w:r>
        <w:t xml:space="preserve">or other natural </w:t>
      </w:r>
      <w:r>
        <w:rPr>
          <w:i/>
        </w:rPr>
        <w:t xml:space="preserve">Person </w:t>
      </w:r>
      <w:r>
        <w:t>who at the time of the anti-doping rule violation: (</w:t>
      </w:r>
      <w:proofErr w:type="spellStart"/>
      <w:r>
        <w:t>i</w:t>
      </w:r>
      <w:proofErr w:type="spellEnd"/>
      <w:r>
        <w:t>) has not reached the age of sixteen (16) years; (ii) has not reached the age of eighteen (18) years and is not</w:t>
      </w:r>
      <w:r>
        <w:rPr>
          <w:spacing w:val="-6"/>
        </w:rPr>
        <w:t xml:space="preserve"> </w:t>
      </w:r>
      <w:r>
        <w:t>included</w:t>
      </w:r>
      <w:r>
        <w:rPr>
          <w:spacing w:val="-7"/>
        </w:rPr>
        <w:t xml:space="preserve"> </w:t>
      </w:r>
      <w:r>
        <w:t>in</w:t>
      </w:r>
      <w:r>
        <w:rPr>
          <w:spacing w:val="-7"/>
        </w:rPr>
        <w:t xml:space="preserve"> </w:t>
      </w:r>
      <w:r>
        <w:t>any</w:t>
      </w:r>
      <w:r>
        <w:rPr>
          <w:spacing w:val="-4"/>
        </w:rPr>
        <w:t xml:space="preserve"> </w:t>
      </w:r>
      <w:r>
        <w:rPr>
          <w:i/>
        </w:rPr>
        <w:t>Registered</w:t>
      </w:r>
      <w:r>
        <w:rPr>
          <w:i/>
          <w:spacing w:val="-7"/>
        </w:rPr>
        <w:t xml:space="preserve"> </w:t>
      </w:r>
      <w:r>
        <w:rPr>
          <w:i/>
        </w:rPr>
        <w:t>Testing</w:t>
      </w:r>
      <w:r>
        <w:rPr>
          <w:i/>
          <w:spacing w:val="-7"/>
        </w:rPr>
        <w:t xml:space="preserve"> </w:t>
      </w:r>
      <w:r>
        <w:rPr>
          <w:i/>
        </w:rPr>
        <w:t>Pool</w:t>
      </w:r>
      <w:r>
        <w:rPr>
          <w:i/>
          <w:spacing w:val="-6"/>
        </w:rPr>
        <w:t xml:space="preserve"> </w:t>
      </w:r>
      <w:r>
        <w:t>and</w:t>
      </w:r>
      <w:r>
        <w:rPr>
          <w:spacing w:val="-7"/>
        </w:rPr>
        <w:t xml:space="preserve"> </w:t>
      </w:r>
      <w:r>
        <w:t>has</w:t>
      </w:r>
      <w:r>
        <w:rPr>
          <w:spacing w:val="-6"/>
        </w:rPr>
        <w:t xml:space="preserve"> </w:t>
      </w:r>
      <w:r>
        <w:t>never</w:t>
      </w:r>
      <w:r>
        <w:rPr>
          <w:spacing w:val="-6"/>
        </w:rPr>
        <w:t xml:space="preserve"> </w:t>
      </w:r>
      <w:r>
        <w:t>competed</w:t>
      </w:r>
      <w:r>
        <w:rPr>
          <w:spacing w:val="-7"/>
        </w:rPr>
        <w:t xml:space="preserve"> </w:t>
      </w:r>
      <w:r>
        <w:t>in</w:t>
      </w:r>
      <w:r>
        <w:rPr>
          <w:spacing w:val="-7"/>
        </w:rPr>
        <w:t xml:space="preserve"> </w:t>
      </w:r>
      <w:r>
        <w:t>any</w:t>
      </w:r>
      <w:r>
        <w:rPr>
          <w:spacing w:val="-3"/>
        </w:rPr>
        <w:t xml:space="preserve"> </w:t>
      </w:r>
      <w:r>
        <w:rPr>
          <w:i/>
        </w:rPr>
        <w:t>International</w:t>
      </w:r>
      <w:r>
        <w:rPr>
          <w:i/>
          <w:spacing w:val="-7"/>
        </w:rPr>
        <w:t xml:space="preserve"> </w:t>
      </w:r>
      <w:r>
        <w:rPr>
          <w:i/>
        </w:rPr>
        <w:t>Event</w:t>
      </w:r>
      <w:r>
        <w:rPr>
          <w:i/>
          <w:spacing w:val="-2"/>
        </w:rPr>
        <w:t xml:space="preserve"> </w:t>
      </w:r>
      <w:r>
        <w:t>in</w:t>
      </w:r>
      <w:r>
        <w:rPr>
          <w:spacing w:val="-7"/>
        </w:rPr>
        <w:t xml:space="preserve"> </w:t>
      </w:r>
      <w:r>
        <w:t>an</w:t>
      </w:r>
      <w:r>
        <w:rPr>
          <w:spacing w:val="-7"/>
        </w:rPr>
        <w:t xml:space="preserve"> </w:t>
      </w:r>
      <w:r>
        <w:t>open category; or (iii) for reasons other than age has been determined to lack legal capacity under applicable national legislation.</w:t>
      </w:r>
      <w:r>
        <w:rPr>
          <w:b/>
          <w:vertAlign w:val="superscript"/>
        </w:rPr>
        <w:t>81</w:t>
      </w:r>
    </w:p>
    <w:p w14:paraId="492B3458" w14:textId="77777777" w:rsidR="00B358A3" w:rsidRDefault="00B358A3">
      <w:pPr>
        <w:pStyle w:val="BodyText"/>
        <w:rPr>
          <w:b/>
        </w:rPr>
      </w:pPr>
    </w:p>
    <w:p w14:paraId="1983EA83" w14:textId="77777777" w:rsidR="00B358A3" w:rsidRDefault="00000000">
      <w:pPr>
        <w:pStyle w:val="BodyText"/>
        <w:ind w:left="100" w:right="120"/>
        <w:jc w:val="both"/>
        <w:rPr>
          <w:b/>
        </w:rPr>
      </w:pPr>
      <w:r>
        <w:rPr>
          <w:i/>
        </w:rPr>
        <w:t>Provisional Hearing</w:t>
      </w:r>
      <w:r>
        <w:t>: For purposes of Article 7.4.3, an expedited abbreviated hearing occurring prior to a hearing</w:t>
      </w:r>
      <w:r>
        <w:rPr>
          <w:spacing w:val="-7"/>
        </w:rPr>
        <w:t xml:space="preserve"> </w:t>
      </w:r>
      <w:r>
        <w:t>under</w:t>
      </w:r>
      <w:r>
        <w:rPr>
          <w:spacing w:val="-6"/>
        </w:rPr>
        <w:t xml:space="preserve"> </w:t>
      </w:r>
      <w:r>
        <w:t>Article</w:t>
      </w:r>
      <w:r>
        <w:rPr>
          <w:spacing w:val="-3"/>
        </w:rPr>
        <w:t xml:space="preserve"> </w:t>
      </w:r>
      <w:r>
        <w:t>8</w:t>
      </w:r>
      <w:r>
        <w:rPr>
          <w:spacing w:val="-7"/>
        </w:rPr>
        <w:t xml:space="preserve"> </w:t>
      </w:r>
      <w:r>
        <w:t>that</w:t>
      </w:r>
      <w:r>
        <w:rPr>
          <w:spacing w:val="-4"/>
        </w:rPr>
        <w:t xml:space="preserve"> </w:t>
      </w:r>
      <w:r>
        <w:t>provides</w:t>
      </w:r>
      <w:r>
        <w:rPr>
          <w:spacing w:val="-5"/>
        </w:rPr>
        <w:t xml:space="preserve"> </w:t>
      </w:r>
      <w:r>
        <w:t>the</w:t>
      </w:r>
      <w:r>
        <w:rPr>
          <w:spacing w:val="-5"/>
        </w:rPr>
        <w:t xml:space="preserve"> </w:t>
      </w:r>
      <w:r>
        <w:rPr>
          <w:i/>
        </w:rPr>
        <w:t>Athlete</w:t>
      </w:r>
      <w:r>
        <w:rPr>
          <w:i/>
          <w:spacing w:val="-6"/>
        </w:rPr>
        <w:t xml:space="preserve"> </w:t>
      </w:r>
      <w:r>
        <w:t>with</w:t>
      </w:r>
      <w:r>
        <w:rPr>
          <w:spacing w:val="-7"/>
        </w:rPr>
        <w:t xml:space="preserve"> </w:t>
      </w:r>
      <w:r>
        <w:t>notice</w:t>
      </w:r>
      <w:r>
        <w:rPr>
          <w:spacing w:val="-7"/>
        </w:rPr>
        <w:t xml:space="preserve"> </w:t>
      </w:r>
      <w:r>
        <w:t>and</w:t>
      </w:r>
      <w:r>
        <w:rPr>
          <w:spacing w:val="-7"/>
        </w:rPr>
        <w:t xml:space="preserve"> </w:t>
      </w:r>
      <w:r>
        <w:t>an</w:t>
      </w:r>
      <w:r>
        <w:rPr>
          <w:spacing w:val="-7"/>
        </w:rPr>
        <w:t xml:space="preserve"> </w:t>
      </w:r>
      <w:r>
        <w:t>opportunity</w:t>
      </w:r>
      <w:r>
        <w:rPr>
          <w:spacing w:val="-5"/>
        </w:rPr>
        <w:t xml:space="preserve"> </w:t>
      </w:r>
      <w:r>
        <w:t>to</w:t>
      </w:r>
      <w:r>
        <w:rPr>
          <w:spacing w:val="-7"/>
        </w:rPr>
        <w:t xml:space="preserve"> </w:t>
      </w:r>
      <w:r>
        <w:t>be</w:t>
      </w:r>
      <w:r>
        <w:rPr>
          <w:spacing w:val="-7"/>
        </w:rPr>
        <w:t xml:space="preserve"> </w:t>
      </w:r>
      <w:r>
        <w:t>heard</w:t>
      </w:r>
      <w:r>
        <w:rPr>
          <w:spacing w:val="-4"/>
        </w:rPr>
        <w:t xml:space="preserve"> </w:t>
      </w:r>
      <w:r>
        <w:t>in</w:t>
      </w:r>
      <w:r>
        <w:rPr>
          <w:spacing w:val="-7"/>
        </w:rPr>
        <w:t xml:space="preserve"> </w:t>
      </w:r>
      <w:r>
        <w:t>either</w:t>
      </w:r>
      <w:r>
        <w:rPr>
          <w:spacing w:val="-6"/>
        </w:rPr>
        <w:t xml:space="preserve"> </w:t>
      </w:r>
      <w:r>
        <w:t>written or oral form.</w:t>
      </w:r>
      <w:r>
        <w:rPr>
          <w:b/>
          <w:vertAlign w:val="superscript"/>
        </w:rPr>
        <w:t>82</w:t>
      </w:r>
    </w:p>
    <w:p w14:paraId="74C8758F" w14:textId="77777777" w:rsidR="00B358A3" w:rsidRDefault="00B358A3">
      <w:pPr>
        <w:pStyle w:val="BodyText"/>
        <w:spacing w:before="11"/>
        <w:rPr>
          <w:b/>
          <w:sz w:val="19"/>
        </w:rPr>
      </w:pPr>
    </w:p>
    <w:p w14:paraId="4952E436" w14:textId="77777777" w:rsidR="00B358A3" w:rsidRDefault="00000000">
      <w:pPr>
        <w:ind w:left="100"/>
        <w:jc w:val="both"/>
        <w:rPr>
          <w:sz w:val="20"/>
        </w:rPr>
      </w:pPr>
      <w:r>
        <w:rPr>
          <w:i/>
          <w:sz w:val="20"/>
        </w:rPr>
        <w:t>Provisional</w:t>
      </w:r>
      <w:r>
        <w:rPr>
          <w:i/>
          <w:spacing w:val="-12"/>
          <w:sz w:val="20"/>
        </w:rPr>
        <w:t xml:space="preserve"> </w:t>
      </w:r>
      <w:r>
        <w:rPr>
          <w:i/>
          <w:sz w:val="20"/>
        </w:rPr>
        <w:t>Suspension</w:t>
      </w:r>
      <w:r>
        <w:rPr>
          <w:sz w:val="20"/>
        </w:rPr>
        <w:t>:</w:t>
      </w:r>
      <w:r>
        <w:rPr>
          <w:spacing w:val="-9"/>
          <w:sz w:val="20"/>
        </w:rPr>
        <w:t xml:space="preserve"> </w:t>
      </w:r>
      <w:r>
        <w:rPr>
          <w:sz w:val="20"/>
        </w:rPr>
        <w:t>See</w:t>
      </w:r>
      <w:r>
        <w:rPr>
          <w:spacing w:val="-9"/>
          <w:sz w:val="20"/>
        </w:rPr>
        <w:t xml:space="preserve"> </w:t>
      </w:r>
      <w:r>
        <w:rPr>
          <w:i/>
          <w:sz w:val="20"/>
        </w:rPr>
        <w:t>Consequences</w:t>
      </w:r>
      <w:r>
        <w:rPr>
          <w:i/>
          <w:spacing w:val="-10"/>
          <w:sz w:val="20"/>
        </w:rPr>
        <w:t xml:space="preserve"> </w:t>
      </w:r>
      <w:r>
        <w:rPr>
          <w:i/>
          <w:sz w:val="20"/>
        </w:rPr>
        <w:t>of</w:t>
      </w:r>
      <w:r>
        <w:rPr>
          <w:i/>
          <w:spacing w:val="-10"/>
          <w:sz w:val="20"/>
        </w:rPr>
        <w:t xml:space="preserve"> </w:t>
      </w:r>
      <w:r>
        <w:rPr>
          <w:i/>
          <w:sz w:val="20"/>
        </w:rPr>
        <w:t>Anti-Doping</w:t>
      </w:r>
      <w:r>
        <w:rPr>
          <w:i/>
          <w:spacing w:val="-10"/>
          <w:sz w:val="20"/>
        </w:rPr>
        <w:t xml:space="preserve"> </w:t>
      </w:r>
      <w:r>
        <w:rPr>
          <w:i/>
          <w:sz w:val="20"/>
        </w:rPr>
        <w:t>Rule</w:t>
      </w:r>
      <w:r>
        <w:rPr>
          <w:i/>
          <w:spacing w:val="-9"/>
          <w:sz w:val="20"/>
        </w:rPr>
        <w:t xml:space="preserve"> </w:t>
      </w:r>
      <w:r>
        <w:rPr>
          <w:i/>
          <w:sz w:val="20"/>
        </w:rPr>
        <w:t>Violations</w:t>
      </w:r>
      <w:r>
        <w:rPr>
          <w:i/>
          <w:spacing w:val="-7"/>
          <w:sz w:val="20"/>
        </w:rPr>
        <w:t xml:space="preserve"> </w:t>
      </w:r>
      <w:r>
        <w:rPr>
          <w:spacing w:val="-2"/>
          <w:sz w:val="20"/>
        </w:rPr>
        <w:t>above.</w:t>
      </w:r>
    </w:p>
    <w:p w14:paraId="0C09CFCD" w14:textId="77777777" w:rsidR="00B358A3" w:rsidRDefault="00B358A3">
      <w:pPr>
        <w:pStyle w:val="BodyText"/>
        <w:spacing w:before="1"/>
      </w:pPr>
    </w:p>
    <w:p w14:paraId="6F759954" w14:textId="77777777" w:rsidR="00B358A3" w:rsidRDefault="00000000">
      <w:pPr>
        <w:ind w:left="100"/>
        <w:jc w:val="both"/>
        <w:rPr>
          <w:sz w:val="20"/>
        </w:rPr>
      </w:pPr>
      <w:r>
        <w:rPr>
          <w:i/>
          <w:sz w:val="20"/>
        </w:rPr>
        <w:t>Publicly</w:t>
      </w:r>
      <w:r>
        <w:rPr>
          <w:i/>
          <w:spacing w:val="-10"/>
          <w:sz w:val="20"/>
        </w:rPr>
        <w:t xml:space="preserve"> </w:t>
      </w:r>
      <w:r>
        <w:rPr>
          <w:i/>
          <w:sz w:val="20"/>
        </w:rPr>
        <w:t>Disclose</w:t>
      </w:r>
      <w:r>
        <w:rPr>
          <w:sz w:val="20"/>
        </w:rPr>
        <w:t>:</w:t>
      </w:r>
      <w:r>
        <w:rPr>
          <w:spacing w:val="-8"/>
          <w:sz w:val="20"/>
        </w:rPr>
        <w:t xml:space="preserve"> </w:t>
      </w:r>
      <w:r>
        <w:rPr>
          <w:sz w:val="20"/>
        </w:rPr>
        <w:t>See</w:t>
      </w:r>
      <w:r>
        <w:rPr>
          <w:spacing w:val="-11"/>
          <w:sz w:val="20"/>
        </w:rPr>
        <w:t xml:space="preserve"> </w:t>
      </w:r>
      <w:r>
        <w:rPr>
          <w:i/>
          <w:sz w:val="20"/>
        </w:rPr>
        <w:t>Consequences</w:t>
      </w:r>
      <w:r>
        <w:rPr>
          <w:i/>
          <w:spacing w:val="-7"/>
          <w:sz w:val="20"/>
        </w:rPr>
        <w:t xml:space="preserve"> </w:t>
      </w:r>
      <w:r>
        <w:rPr>
          <w:i/>
          <w:sz w:val="20"/>
        </w:rPr>
        <w:t>of</w:t>
      </w:r>
      <w:r>
        <w:rPr>
          <w:i/>
          <w:spacing w:val="-9"/>
          <w:sz w:val="20"/>
        </w:rPr>
        <w:t xml:space="preserve"> </w:t>
      </w:r>
      <w:r>
        <w:rPr>
          <w:i/>
          <w:sz w:val="20"/>
        </w:rPr>
        <w:t>Anti-Doping</w:t>
      </w:r>
      <w:r>
        <w:rPr>
          <w:i/>
          <w:spacing w:val="-7"/>
          <w:sz w:val="20"/>
        </w:rPr>
        <w:t xml:space="preserve"> </w:t>
      </w:r>
      <w:r>
        <w:rPr>
          <w:i/>
          <w:sz w:val="20"/>
        </w:rPr>
        <w:t>Rule</w:t>
      </w:r>
      <w:r>
        <w:rPr>
          <w:i/>
          <w:spacing w:val="-9"/>
          <w:sz w:val="20"/>
        </w:rPr>
        <w:t xml:space="preserve"> </w:t>
      </w:r>
      <w:r>
        <w:rPr>
          <w:i/>
          <w:sz w:val="20"/>
        </w:rPr>
        <w:t>Violations</w:t>
      </w:r>
      <w:r>
        <w:rPr>
          <w:i/>
          <w:spacing w:val="-7"/>
          <w:sz w:val="20"/>
        </w:rPr>
        <w:t xml:space="preserve"> </w:t>
      </w:r>
      <w:r>
        <w:rPr>
          <w:spacing w:val="-2"/>
          <w:sz w:val="20"/>
        </w:rPr>
        <w:t>above.</w:t>
      </w:r>
    </w:p>
    <w:p w14:paraId="0D880BA7" w14:textId="77777777" w:rsidR="00B358A3" w:rsidRDefault="00B358A3">
      <w:pPr>
        <w:pStyle w:val="BodyText"/>
        <w:spacing w:before="1"/>
      </w:pPr>
    </w:p>
    <w:p w14:paraId="3733BAF1" w14:textId="77777777" w:rsidR="00B358A3" w:rsidRDefault="00000000">
      <w:pPr>
        <w:ind w:left="100" w:right="115"/>
        <w:jc w:val="both"/>
        <w:rPr>
          <w:b/>
          <w:sz w:val="20"/>
        </w:rPr>
      </w:pPr>
      <w:r>
        <w:rPr>
          <w:i/>
          <w:sz w:val="20"/>
        </w:rPr>
        <w:t>Recreational</w:t>
      </w:r>
      <w:r>
        <w:rPr>
          <w:i/>
          <w:spacing w:val="-14"/>
          <w:sz w:val="20"/>
        </w:rPr>
        <w:t xml:space="preserve"> </w:t>
      </w:r>
      <w:r>
        <w:rPr>
          <w:i/>
          <w:sz w:val="20"/>
        </w:rPr>
        <w:t>Athlete</w:t>
      </w:r>
      <w:r>
        <w:rPr>
          <w:sz w:val="20"/>
        </w:rPr>
        <w:t>:</w:t>
      </w:r>
      <w:r>
        <w:rPr>
          <w:spacing w:val="-11"/>
          <w:sz w:val="20"/>
        </w:rPr>
        <w:t xml:space="preserve"> </w:t>
      </w:r>
      <w:r>
        <w:rPr>
          <w:sz w:val="20"/>
        </w:rPr>
        <w:t>A</w:t>
      </w:r>
      <w:r>
        <w:rPr>
          <w:spacing w:val="-14"/>
          <w:sz w:val="20"/>
        </w:rPr>
        <w:t xml:space="preserve"> </w:t>
      </w:r>
      <w:r>
        <w:rPr>
          <w:sz w:val="20"/>
        </w:rPr>
        <w:t>natural</w:t>
      </w:r>
      <w:r>
        <w:rPr>
          <w:spacing w:val="-13"/>
          <w:sz w:val="20"/>
        </w:rPr>
        <w:t xml:space="preserve"> </w:t>
      </w:r>
      <w:r>
        <w:rPr>
          <w:i/>
          <w:sz w:val="20"/>
        </w:rPr>
        <w:t>Person</w:t>
      </w:r>
      <w:r>
        <w:rPr>
          <w:i/>
          <w:spacing w:val="-14"/>
          <w:sz w:val="20"/>
        </w:rPr>
        <w:t xml:space="preserve"> </w:t>
      </w:r>
      <w:r>
        <w:rPr>
          <w:sz w:val="20"/>
        </w:rPr>
        <w:t>who</w:t>
      </w:r>
      <w:r>
        <w:rPr>
          <w:spacing w:val="-14"/>
          <w:sz w:val="20"/>
        </w:rPr>
        <w:t xml:space="preserve"> </w:t>
      </w:r>
      <w:r>
        <w:rPr>
          <w:sz w:val="20"/>
        </w:rPr>
        <w:t>is</w:t>
      </w:r>
      <w:r>
        <w:rPr>
          <w:spacing w:val="-12"/>
          <w:sz w:val="20"/>
        </w:rPr>
        <w:t xml:space="preserve"> </w:t>
      </w:r>
      <w:r>
        <w:rPr>
          <w:sz w:val="20"/>
        </w:rPr>
        <w:t>so</w:t>
      </w:r>
      <w:r>
        <w:rPr>
          <w:spacing w:val="-14"/>
          <w:sz w:val="20"/>
        </w:rPr>
        <w:t xml:space="preserve"> </w:t>
      </w:r>
      <w:r>
        <w:rPr>
          <w:sz w:val="20"/>
        </w:rPr>
        <w:t>defined</w:t>
      </w:r>
      <w:r>
        <w:rPr>
          <w:spacing w:val="-14"/>
          <w:sz w:val="20"/>
        </w:rPr>
        <w:t xml:space="preserve"> </w:t>
      </w:r>
      <w:r>
        <w:rPr>
          <w:sz w:val="20"/>
        </w:rPr>
        <w:t>by</w:t>
      </w:r>
      <w:r>
        <w:rPr>
          <w:spacing w:val="-13"/>
          <w:sz w:val="20"/>
        </w:rPr>
        <w:t xml:space="preserve"> </w:t>
      </w:r>
      <w:r>
        <w:rPr>
          <w:sz w:val="20"/>
        </w:rPr>
        <w:t>the</w:t>
      </w:r>
      <w:r>
        <w:rPr>
          <w:spacing w:val="-14"/>
          <w:sz w:val="20"/>
        </w:rPr>
        <w:t xml:space="preserve"> </w:t>
      </w:r>
      <w:r>
        <w:rPr>
          <w:sz w:val="20"/>
        </w:rPr>
        <w:t>relevant</w:t>
      </w:r>
      <w:r>
        <w:rPr>
          <w:spacing w:val="-11"/>
          <w:sz w:val="20"/>
        </w:rPr>
        <w:t xml:space="preserve"> </w:t>
      </w:r>
      <w:r>
        <w:rPr>
          <w:i/>
          <w:sz w:val="20"/>
        </w:rPr>
        <w:t>National</w:t>
      </w:r>
      <w:r>
        <w:rPr>
          <w:i/>
          <w:spacing w:val="-12"/>
          <w:sz w:val="20"/>
        </w:rPr>
        <w:t xml:space="preserve"> </w:t>
      </w:r>
      <w:r>
        <w:rPr>
          <w:i/>
          <w:sz w:val="20"/>
        </w:rPr>
        <w:t>Anti-Doping</w:t>
      </w:r>
      <w:r>
        <w:rPr>
          <w:i/>
          <w:spacing w:val="-13"/>
          <w:sz w:val="20"/>
        </w:rPr>
        <w:t xml:space="preserve"> </w:t>
      </w:r>
      <w:proofErr w:type="spellStart"/>
      <w:r>
        <w:rPr>
          <w:i/>
          <w:sz w:val="20"/>
        </w:rPr>
        <w:t>Organisation</w:t>
      </w:r>
      <w:proofErr w:type="spellEnd"/>
      <w:r>
        <w:rPr>
          <w:sz w:val="20"/>
        </w:rPr>
        <w:t>; provided,</w:t>
      </w:r>
      <w:r>
        <w:rPr>
          <w:spacing w:val="-2"/>
          <w:sz w:val="20"/>
        </w:rPr>
        <w:t xml:space="preserve"> </w:t>
      </w:r>
      <w:r>
        <w:rPr>
          <w:sz w:val="20"/>
        </w:rPr>
        <w:t>however,</w:t>
      </w:r>
      <w:r>
        <w:rPr>
          <w:spacing w:val="-1"/>
          <w:sz w:val="20"/>
        </w:rPr>
        <w:t xml:space="preserve"> </w:t>
      </w:r>
      <w:r>
        <w:rPr>
          <w:sz w:val="20"/>
        </w:rPr>
        <w:t>the</w:t>
      </w:r>
      <w:r>
        <w:rPr>
          <w:spacing w:val="-2"/>
          <w:sz w:val="20"/>
        </w:rPr>
        <w:t xml:space="preserve"> </w:t>
      </w:r>
      <w:r>
        <w:rPr>
          <w:sz w:val="20"/>
        </w:rPr>
        <w:t>term</w:t>
      </w:r>
      <w:r>
        <w:rPr>
          <w:spacing w:val="-2"/>
          <w:sz w:val="20"/>
        </w:rPr>
        <w:t xml:space="preserve"> </w:t>
      </w:r>
      <w:r>
        <w:rPr>
          <w:sz w:val="20"/>
        </w:rPr>
        <w:t>shall</w:t>
      </w:r>
      <w:r>
        <w:rPr>
          <w:spacing w:val="-3"/>
          <w:sz w:val="20"/>
        </w:rPr>
        <w:t xml:space="preserve"> </w:t>
      </w:r>
      <w:r>
        <w:rPr>
          <w:sz w:val="20"/>
        </w:rPr>
        <w:t>not</w:t>
      </w:r>
      <w:r>
        <w:rPr>
          <w:spacing w:val="-2"/>
          <w:sz w:val="20"/>
        </w:rPr>
        <w:t xml:space="preserve"> </w:t>
      </w:r>
      <w:r>
        <w:rPr>
          <w:sz w:val="20"/>
        </w:rPr>
        <w:t>include</w:t>
      </w:r>
      <w:r>
        <w:rPr>
          <w:spacing w:val="-2"/>
          <w:sz w:val="20"/>
        </w:rPr>
        <w:t xml:space="preserve"> </w:t>
      </w:r>
      <w:r>
        <w:rPr>
          <w:sz w:val="20"/>
        </w:rPr>
        <w:t xml:space="preserve">any </w:t>
      </w:r>
      <w:r>
        <w:rPr>
          <w:i/>
          <w:sz w:val="20"/>
        </w:rPr>
        <w:t>Person</w:t>
      </w:r>
      <w:r>
        <w:rPr>
          <w:i/>
          <w:spacing w:val="-2"/>
          <w:sz w:val="20"/>
        </w:rPr>
        <w:t xml:space="preserve"> </w:t>
      </w:r>
      <w:r>
        <w:rPr>
          <w:sz w:val="20"/>
        </w:rPr>
        <w:t>who, within the</w:t>
      </w:r>
      <w:r>
        <w:rPr>
          <w:spacing w:val="-2"/>
          <w:sz w:val="20"/>
        </w:rPr>
        <w:t xml:space="preserve"> </w:t>
      </w:r>
      <w:r>
        <w:rPr>
          <w:sz w:val="20"/>
        </w:rPr>
        <w:t>five</w:t>
      </w:r>
      <w:r>
        <w:rPr>
          <w:spacing w:val="-1"/>
          <w:sz w:val="20"/>
        </w:rPr>
        <w:t xml:space="preserve"> </w:t>
      </w:r>
      <w:r>
        <w:rPr>
          <w:sz w:val="20"/>
        </w:rPr>
        <w:t>(5) years</w:t>
      </w:r>
      <w:r>
        <w:rPr>
          <w:spacing w:val="-1"/>
          <w:sz w:val="20"/>
        </w:rPr>
        <w:t xml:space="preserve"> </w:t>
      </w:r>
      <w:r>
        <w:rPr>
          <w:sz w:val="20"/>
        </w:rPr>
        <w:t>prior</w:t>
      </w:r>
      <w:r>
        <w:rPr>
          <w:spacing w:val="-1"/>
          <w:sz w:val="20"/>
        </w:rPr>
        <w:t xml:space="preserve"> </w:t>
      </w:r>
      <w:r>
        <w:rPr>
          <w:sz w:val="20"/>
        </w:rPr>
        <w:t>to</w:t>
      </w:r>
      <w:r>
        <w:rPr>
          <w:spacing w:val="-2"/>
          <w:sz w:val="20"/>
        </w:rPr>
        <w:t xml:space="preserve"> </w:t>
      </w:r>
      <w:r>
        <w:rPr>
          <w:sz w:val="20"/>
        </w:rPr>
        <w:t xml:space="preserve">committing any anti-doping rule violation, has been an </w:t>
      </w:r>
      <w:r>
        <w:rPr>
          <w:i/>
          <w:sz w:val="20"/>
        </w:rPr>
        <w:t xml:space="preserve">International-Level Athlete </w:t>
      </w:r>
      <w:r>
        <w:rPr>
          <w:sz w:val="20"/>
        </w:rPr>
        <w:t xml:space="preserve">(as defined by each International Federation consistent with the </w:t>
      </w:r>
      <w:r>
        <w:rPr>
          <w:i/>
          <w:sz w:val="20"/>
        </w:rPr>
        <w:t xml:space="preserve">International Standard </w:t>
      </w:r>
      <w:r>
        <w:rPr>
          <w:sz w:val="20"/>
        </w:rPr>
        <w:t xml:space="preserve">for </w:t>
      </w:r>
      <w:r>
        <w:rPr>
          <w:i/>
          <w:sz w:val="20"/>
        </w:rPr>
        <w:t xml:space="preserve">Testing </w:t>
      </w:r>
      <w:r>
        <w:rPr>
          <w:sz w:val="20"/>
        </w:rPr>
        <w:t xml:space="preserve">and Investigations) or </w:t>
      </w:r>
      <w:r>
        <w:rPr>
          <w:i/>
          <w:sz w:val="20"/>
        </w:rPr>
        <w:t xml:space="preserve">National-Level Athlete </w:t>
      </w:r>
      <w:r>
        <w:rPr>
          <w:sz w:val="20"/>
        </w:rPr>
        <w:t xml:space="preserve">(as defined by each </w:t>
      </w:r>
      <w:r>
        <w:rPr>
          <w:i/>
          <w:sz w:val="20"/>
        </w:rPr>
        <w:t xml:space="preserve">National Anti-Doping </w:t>
      </w:r>
      <w:proofErr w:type="spellStart"/>
      <w:r>
        <w:rPr>
          <w:i/>
          <w:sz w:val="20"/>
        </w:rPr>
        <w:t>Organisation</w:t>
      </w:r>
      <w:proofErr w:type="spellEnd"/>
      <w:r>
        <w:rPr>
          <w:i/>
          <w:sz w:val="20"/>
        </w:rPr>
        <w:t xml:space="preserve"> </w:t>
      </w:r>
      <w:r>
        <w:rPr>
          <w:sz w:val="20"/>
        </w:rPr>
        <w:t xml:space="preserve">consistent with the </w:t>
      </w:r>
      <w:r>
        <w:rPr>
          <w:i/>
          <w:sz w:val="20"/>
        </w:rPr>
        <w:t xml:space="preserve">International Standard </w:t>
      </w:r>
      <w:r>
        <w:rPr>
          <w:sz w:val="20"/>
        </w:rPr>
        <w:t>for</w:t>
      </w:r>
      <w:r>
        <w:rPr>
          <w:spacing w:val="-4"/>
          <w:sz w:val="20"/>
        </w:rPr>
        <w:t xml:space="preserve"> </w:t>
      </w:r>
      <w:r>
        <w:rPr>
          <w:i/>
          <w:sz w:val="20"/>
        </w:rPr>
        <w:t>Testing</w:t>
      </w:r>
      <w:r>
        <w:rPr>
          <w:i/>
          <w:spacing w:val="-2"/>
          <w:sz w:val="20"/>
        </w:rPr>
        <w:t xml:space="preserve"> </w:t>
      </w:r>
      <w:r>
        <w:rPr>
          <w:sz w:val="20"/>
        </w:rPr>
        <w:t>and</w:t>
      </w:r>
      <w:r>
        <w:rPr>
          <w:spacing w:val="-2"/>
          <w:sz w:val="20"/>
        </w:rPr>
        <w:t xml:space="preserve"> </w:t>
      </w:r>
      <w:r>
        <w:rPr>
          <w:sz w:val="20"/>
        </w:rPr>
        <w:t>Investigations),</w:t>
      </w:r>
      <w:r>
        <w:rPr>
          <w:spacing w:val="-4"/>
          <w:sz w:val="20"/>
        </w:rPr>
        <w:t xml:space="preserve"> </w:t>
      </w:r>
      <w:r>
        <w:rPr>
          <w:sz w:val="20"/>
        </w:rPr>
        <w:t>has</w:t>
      </w:r>
      <w:r>
        <w:rPr>
          <w:spacing w:val="-3"/>
          <w:sz w:val="20"/>
        </w:rPr>
        <w:t xml:space="preserve"> </w:t>
      </w:r>
      <w:r>
        <w:rPr>
          <w:sz w:val="20"/>
        </w:rPr>
        <w:t>represented</w:t>
      </w:r>
      <w:r>
        <w:rPr>
          <w:spacing w:val="-3"/>
          <w:sz w:val="20"/>
        </w:rPr>
        <w:t xml:space="preserve"> </w:t>
      </w:r>
      <w:r>
        <w:rPr>
          <w:sz w:val="20"/>
        </w:rPr>
        <w:t>any</w:t>
      </w:r>
      <w:r>
        <w:rPr>
          <w:spacing w:val="-3"/>
          <w:sz w:val="20"/>
        </w:rPr>
        <w:t xml:space="preserve"> </w:t>
      </w:r>
      <w:r>
        <w:rPr>
          <w:sz w:val="20"/>
        </w:rPr>
        <w:t>country in</w:t>
      </w:r>
      <w:r>
        <w:rPr>
          <w:spacing w:val="-2"/>
          <w:sz w:val="20"/>
        </w:rPr>
        <w:t xml:space="preserve"> </w:t>
      </w:r>
      <w:r>
        <w:rPr>
          <w:sz w:val="20"/>
        </w:rPr>
        <w:t xml:space="preserve">an </w:t>
      </w:r>
      <w:r>
        <w:rPr>
          <w:i/>
          <w:sz w:val="20"/>
        </w:rPr>
        <w:t>International</w:t>
      </w:r>
      <w:r>
        <w:rPr>
          <w:i/>
          <w:spacing w:val="-3"/>
          <w:sz w:val="20"/>
        </w:rPr>
        <w:t xml:space="preserve"> </w:t>
      </w:r>
      <w:r>
        <w:rPr>
          <w:i/>
          <w:sz w:val="20"/>
        </w:rPr>
        <w:t>Event</w:t>
      </w:r>
      <w:r>
        <w:rPr>
          <w:i/>
          <w:spacing w:val="-2"/>
          <w:sz w:val="20"/>
        </w:rPr>
        <w:t xml:space="preserve"> </w:t>
      </w:r>
      <w:r>
        <w:rPr>
          <w:sz w:val="20"/>
        </w:rPr>
        <w:t>in</w:t>
      </w:r>
      <w:r>
        <w:rPr>
          <w:spacing w:val="-2"/>
          <w:sz w:val="20"/>
        </w:rPr>
        <w:t xml:space="preserve"> </w:t>
      </w:r>
      <w:r>
        <w:rPr>
          <w:sz w:val="20"/>
        </w:rPr>
        <w:t>an</w:t>
      </w:r>
      <w:r>
        <w:rPr>
          <w:spacing w:val="-3"/>
          <w:sz w:val="20"/>
        </w:rPr>
        <w:t xml:space="preserve"> </w:t>
      </w:r>
      <w:r>
        <w:rPr>
          <w:sz w:val="20"/>
        </w:rPr>
        <w:t>open</w:t>
      </w:r>
      <w:r>
        <w:rPr>
          <w:spacing w:val="-4"/>
          <w:sz w:val="20"/>
        </w:rPr>
        <w:t xml:space="preserve"> </w:t>
      </w:r>
      <w:r>
        <w:rPr>
          <w:sz w:val="20"/>
        </w:rPr>
        <w:t>category or</w:t>
      </w:r>
      <w:r>
        <w:rPr>
          <w:spacing w:val="-11"/>
          <w:sz w:val="20"/>
        </w:rPr>
        <w:t xml:space="preserve"> </w:t>
      </w:r>
      <w:r>
        <w:rPr>
          <w:sz w:val="20"/>
        </w:rPr>
        <w:t>has</w:t>
      </w:r>
      <w:r>
        <w:rPr>
          <w:spacing w:val="-8"/>
          <w:sz w:val="20"/>
        </w:rPr>
        <w:t xml:space="preserve"> </w:t>
      </w:r>
      <w:r>
        <w:rPr>
          <w:sz w:val="20"/>
        </w:rPr>
        <w:t>been</w:t>
      </w:r>
      <w:r>
        <w:rPr>
          <w:spacing w:val="-9"/>
          <w:sz w:val="20"/>
        </w:rPr>
        <w:t xml:space="preserve"> </w:t>
      </w:r>
      <w:r>
        <w:rPr>
          <w:sz w:val="20"/>
        </w:rPr>
        <w:t>included</w:t>
      </w:r>
      <w:r>
        <w:rPr>
          <w:spacing w:val="-12"/>
          <w:sz w:val="20"/>
        </w:rPr>
        <w:t xml:space="preserve"> </w:t>
      </w:r>
      <w:r>
        <w:rPr>
          <w:sz w:val="20"/>
        </w:rPr>
        <w:t>within</w:t>
      </w:r>
      <w:r>
        <w:rPr>
          <w:spacing w:val="-7"/>
          <w:sz w:val="20"/>
        </w:rPr>
        <w:t xml:space="preserve"> </w:t>
      </w:r>
      <w:r>
        <w:rPr>
          <w:sz w:val="20"/>
        </w:rPr>
        <w:t>any</w:t>
      </w:r>
      <w:r>
        <w:rPr>
          <w:spacing w:val="-7"/>
          <w:sz w:val="20"/>
        </w:rPr>
        <w:t xml:space="preserve"> </w:t>
      </w:r>
      <w:r>
        <w:rPr>
          <w:i/>
          <w:sz w:val="20"/>
        </w:rPr>
        <w:t>Registered</w:t>
      </w:r>
      <w:r>
        <w:rPr>
          <w:i/>
          <w:spacing w:val="-12"/>
          <w:sz w:val="20"/>
        </w:rPr>
        <w:t xml:space="preserve"> </w:t>
      </w:r>
      <w:r>
        <w:rPr>
          <w:i/>
          <w:sz w:val="20"/>
        </w:rPr>
        <w:t>Testing</w:t>
      </w:r>
      <w:r>
        <w:rPr>
          <w:i/>
          <w:spacing w:val="-9"/>
          <w:sz w:val="20"/>
        </w:rPr>
        <w:t xml:space="preserve"> </w:t>
      </w:r>
      <w:r>
        <w:rPr>
          <w:i/>
          <w:sz w:val="20"/>
        </w:rPr>
        <w:t>Pool</w:t>
      </w:r>
      <w:r>
        <w:rPr>
          <w:i/>
          <w:spacing w:val="-10"/>
          <w:sz w:val="20"/>
        </w:rPr>
        <w:t xml:space="preserve"> </w:t>
      </w:r>
      <w:r>
        <w:rPr>
          <w:sz w:val="20"/>
        </w:rPr>
        <w:t>or</w:t>
      </w:r>
      <w:r>
        <w:rPr>
          <w:spacing w:val="-8"/>
          <w:sz w:val="20"/>
        </w:rPr>
        <w:t xml:space="preserve"> </w:t>
      </w:r>
      <w:r>
        <w:rPr>
          <w:sz w:val="20"/>
        </w:rPr>
        <w:t>other</w:t>
      </w:r>
      <w:r>
        <w:rPr>
          <w:spacing w:val="-11"/>
          <w:sz w:val="20"/>
        </w:rPr>
        <w:t xml:space="preserve"> </w:t>
      </w:r>
      <w:r>
        <w:rPr>
          <w:sz w:val="20"/>
        </w:rPr>
        <w:t>whereabouts</w:t>
      </w:r>
      <w:r>
        <w:rPr>
          <w:spacing w:val="-10"/>
          <w:sz w:val="20"/>
        </w:rPr>
        <w:t xml:space="preserve"> </w:t>
      </w:r>
      <w:r>
        <w:rPr>
          <w:sz w:val="20"/>
        </w:rPr>
        <w:t>information</w:t>
      </w:r>
      <w:r>
        <w:rPr>
          <w:spacing w:val="-10"/>
          <w:sz w:val="20"/>
        </w:rPr>
        <w:t xml:space="preserve"> </w:t>
      </w:r>
      <w:r>
        <w:rPr>
          <w:sz w:val="20"/>
        </w:rPr>
        <w:t>pool</w:t>
      </w:r>
      <w:r>
        <w:rPr>
          <w:spacing w:val="-10"/>
          <w:sz w:val="20"/>
        </w:rPr>
        <w:t xml:space="preserve"> </w:t>
      </w:r>
      <w:r>
        <w:rPr>
          <w:sz w:val="20"/>
        </w:rPr>
        <w:t xml:space="preserve">maintained by any International Federation or </w:t>
      </w:r>
      <w:r>
        <w:rPr>
          <w:i/>
          <w:sz w:val="20"/>
        </w:rPr>
        <w:t>National Anti-Doping Organisation</w:t>
      </w:r>
      <w:r>
        <w:rPr>
          <w:sz w:val="20"/>
        </w:rPr>
        <w:t>.</w:t>
      </w:r>
      <w:r>
        <w:rPr>
          <w:b/>
          <w:sz w:val="20"/>
          <w:vertAlign w:val="superscript"/>
        </w:rPr>
        <w:t>83</w:t>
      </w:r>
    </w:p>
    <w:p w14:paraId="56978F02" w14:textId="77777777" w:rsidR="00B358A3" w:rsidRDefault="00B358A3">
      <w:pPr>
        <w:pStyle w:val="BodyText"/>
        <w:spacing w:before="11"/>
        <w:rPr>
          <w:b/>
          <w:sz w:val="19"/>
        </w:rPr>
      </w:pPr>
    </w:p>
    <w:p w14:paraId="0F56294E" w14:textId="77777777" w:rsidR="00B358A3" w:rsidRDefault="00000000">
      <w:pPr>
        <w:pStyle w:val="BodyText"/>
        <w:ind w:left="100" w:right="116"/>
        <w:jc w:val="both"/>
      </w:pPr>
      <w:r>
        <w:rPr>
          <w:i/>
        </w:rPr>
        <w:t xml:space="preserve">Regional Anti-Doping </w:t>
      </w:r>
      <w:proofErr w:type="spellStart"/>
      <w:r>
        <w:rPr>
          <w:i/>
        </w:rPr>
        <w:t>Organisation</w:t>
      </w:r>
      <w:proofErr w:type="spellEnd"/>
      <w:r>
        <w:t xml:space="preserve">: A regional entity designated by member countries to coordinate and manage delegated areas of their national anti-doping </w:t>
      </w:r>
      <w:proofErr w:type="spellStart"/>
      <w:r>
        <w:t>programmes</w:t>
      </w:r>
      <w:proofErr w:type="spellEnd"/>
      <w:r>
        <w:t xml:space="preserve">, which may include the adoption and implementation of anti-doping rules, the planning and collection of </w:t>
      </w:r>
      <w:r>
        <w:rPr>
          <w:i/>
        </w:rPr>
        <w:t>Samples</w:t>
      </w:r>
      <w:r>
        <w:t xml:space="preserve">, the management of results, the review of </w:t>
      </w:r>
      <w:r>
        <w:rPr>
          <w:i/>
        </w:rPr>
        <w:t>TUEs</w:t>
      </w:r>
      <w:r>
        <w:t xml:space="preserve">, the conduct of hearings, and the conduct of </w:t>
      </w:r>
      <w:r>
        <w:rPr>
          <w:i/>
        </w:rPr>
        <w:t xml:space="preserve">Educational </w:t>
      </w:r>
      <w:proofErr w:type="spellStart"/>
      <w:r>
        <w:t>programmes</w:t>
      </w:r>
      <w:proofErr w:type="spellEnd"/>
      <w:r>
        <w:t xml:space="preserve"> at a regional </w:t>
      </w:r>
      <w:r>
        <w:rPr>
          <w:spacing w:val="-2"/>
        </w:rPr>
        <w:t>level.</w:t>
      </w:r>
    </w:p>
    <w:p w14:paraId="777B4630" w14:textId="77777777" w:rsidR="00B358A3" w:rsidRDefault="00B358A3">
      <w:pPr>
        <w:pStyle w:val="BodyText"/>
      </w:pPr>
    </w:p>
    <w:p w14:paraId="4F4089C3" w14:textId="77777777" w:rsidR="00B358A3" w:rsidRDefault="00B358A3">
      <w:pPr>
        <w:pStyle w:val="BodyText"/>
      </w:pPr>
    </w:p>
    <w:p w14:paraId="79F1CE16" w14:textId="77777777" w:rsidR="00B358A3" w:rsidRDefault="00000000">
      <w:pPr>
        <w:pStyle w:val="BodyText"/>
        <w:spacing w:before="4"/>
        <w:rPr>
          <w:sz w:val="16"/>
        </w:rPr>
      </w:pPr>
      <w:r>
        <w:pict w14:anchorId="79D18E6C">
          <v:rect id="docshape60" o:spid="_x0000_s2051" style="position:absolute;margin-left:1in;margin-top:10.6pt;width:2in;height:.6pt;z-index:-15704576;mso-wrap-distance-left:0;mso-wrap-distance-right:0;mso-position-horizontal-relative:page" fillcolor="black" stroked="f">
            <w10:wrap type="topAndBottom" anchorx="page"/>
          </v:rect>
        </w:pict>
      </w:r>
    </w:p>
    <w:p w14:paraId="4C7C1070" w14:textId="77777777" w:rsidR="00B358A3" w:rsidRDefault="00000000">
      <w:pPr>
        <w:spacing w:before="98"/>
        <w:ind w:left="371" w:right="111" w:hanging="272"/>
        <w:jc w:val="both"/>
        <w:rPr>
          <w:i/>
          <w:sz w:val="16"/>
        </w:rPr>
      </w:pPr>
      <w:r>
        <w:rPr>
          <w:b/>
          <w:position w:val="6"/>
          <w:sz w:val="12"/>
        </w:rPr>
        <w:t>80</w:t>
      </w:r>
      <w:r>
        <w:rPr>
          <w:b/>
          <w:spacing w:val="80"/>
          <w:position w:val="6"/>
          <w:sz w:val="12"/>
        </w:rPr>
        <w:t xml:space="preserve"> </w:t>
      </w:r>
      <w:r>
        <w:rPr>
          <w:i/>
          <w:sz w:val="16"/>
        </w:rPr>
        <w:t>[Comment</w:t>
      </w:r>
      <w:r>
        <w:rPr>
          <w:i/>
          <w:spacing w:val="-2"/>
          <w:sz w:val="16"/>
        </w:rPr>
        <w:t xml:space="preserve"> </w:t>
      </w:r>
      <w:r>
        <w:rPr>
          <w:i/>
          <w:sz w:val="16"/>
        </w:rPr>
        <w:t>to</w:t>
      </w:r>
      <w:r>
        <w:rPr>
          <w:i/>
          <w:spacing w:val="-1"/>
          <w:sz w:val="16"/>
        </w:rPr>
        <w:t xml:space="preserve"> </w:t>
      </w:r>
      <w:r>
        <w:rPr>
          <w:i/>
          <w:sz w:val="16"/>
        </w:rPr>
        <w:t>Possession: Under this definition, anabolic</w:t>
      </w:r>
      <w:r>
        <w:rPr>
          <w:i/>
          <w:spacing w:val="-2"/>
          <w:sz w:val="16"/>
        </w:rPr>
        <w:t xml:space="preserve"> </w:t>
      </w:r>
      <w:r>
        <w:rPr>
          <w:i/>
          <w:sz w:val="16"/>
        </w:rPr>
        <w:t>steroids found in an Athlete's</w:t>
      </w:r>
      <w:r>
        <w:rPr>
          <w:i/>
          <w:spacing w:val="-1"/>
          <w:sz w:val="16"/>
        </w:rPr>
        <w:t xml:space="preserve"> </w:t>
      </w:r>
      <w:r>
        <w:rPr>
          <w:i/>
          <w:sz w:val="16"/>
        </w:rPr>
        <w:t>car</w:t>
      </w:r>
      <w:r>
        <w:rPr>
          <w:i/>
          <w:spacing w:val="-1"/>
          <w:sz w:val="16"/>
        </w:rPr>
        <w:t xml:space="preserve"> </w:t>
      </w:r>
      <w:r>
        <w:rPr>
          <w:i/>
          <w:sz w:val="16"/>
        </w:rPr>
        <w:t>would</w:t>
      </w:r>
      <w:r>
        <w:rPr>
          <w:i/>
          <w:spacing w:val="-1"/>
          <w:sz w:val="16"/>
        </w:rPr>
        <w:t xml:space="preserve"> </w:t>
      </w:r>
      <w:r>
        <w:rPr>
          <w:i/>
          <w:sz w:val="16"/>
        </w:rPr>
        <w:t>constitute</w:t>
      </w:r>
      <w:r>
        <w:rPr>
          <w:i/>
          <w:spacing w:val="-1"/>
          <w:sz w:val="16"/>
        </w:rPr>
        <w:t xml:space="preserve"> </w:t>
      </w:r>
      <w:r>
        <w:rPr>
          <w:i/>
          <w:sz w:val="16"/>
        </w:rPr>
        <w:t>a</w:t>
      </w:r>
      <w:r>
        <w:rPr>
          <w:i/>
          <w:spacing w:val="-1"/>
          <w:sz w:val="16"/>
        </w:rPr>
        <w:t xml:space="preserve"> </w:t>
      </w:r>
      <w:r>
        <w:rPr>
          <w:i/>
          <w:sz w:val="16"/>
        </w:rPr>
        <w:t>violation unless the Athlete establishes that someone else used the car; in that event, IFF must establish that, even though the Athlete did not have exclusive</w:t>
      </w:r>
      <w:r>
        <w:rPr>
          <w:i/>
          <w:spacing w:val="-2"/>
          <w:sz w:val="16"/>
        </w:rPr>
        <w:t xml:space="preserve"> </w:t>
      </w:r>
      <w:r>
        <w:rPr>
          <w:i/>
          <w:sz w:val="16"/>
        </w:rPr>
        <w:t>control over the</w:t>
      </w:r>
      <w:r>
        <w:rPr>
          <w:i/>
          <w:spacing w:val="-2"/>
          <w:sz w:val="16"/>
        </w:rPr>
        <w:t xml:space="preserve"> </w:t>
      </w:r>
      <w:r>
        <w:rPr>
          <w:i/>
          <w:sz w:val="16"/>
        </w:rPr>
        <w:t>car, the</w:t>
      </w:r>
      <w:r>
        <w:rPr>
          <w:i/>
          <w:spacing w:val="-2"/>
          <w:sz w:val="16"/>
        </w:rPr>
        <w:t xml:space="preserve"> </w:t>
      </w:r>
      <w:r>
        <w:rPr>
          <w:i/>
          <w:sz w:val="16"/>
        </w:rPr>
        <w:t>Athlete knew about</w:t>
      </w:r>
      <w:r>
        <w:rPr>
          <w:i/>
          <w:spacing w:val="-1"/>
          <w:sz w:val="16"/>
        </w:rPr>
        <w:t xml:space="preserve"> </w:t>
      </w:r>
      <w:r>
        <w:rPr>
          <w:i/>
          <w:sz w:val="16"/>
        </w:rPr>
        <w:t>the anabolic steroids and intended to have</w:t>
      </w:r>
      <w:r>
        <w:rPr>
          <w:i/>
          <w:spacing w:val="-2"/>
          <w:sz w:val="16"/>
        </w:rPr>
        <w:t xml:space="preserve"> </w:t>
      </w:r>
      <w:r>
        <w:rPr>
          <w:i/>
          <w:sz w:val="16"/>
        </w:rPr>
        <w:t>control over them. Similarly, in the example of anabolic steroids found in a home medicine cabinet under the joint control of an Athlete and spouse, IFF must establish that the Athlete knew the anabolic steroids were in the cabinet and that the Athlete intended to exercise control over them.</w:t>
      </w:r>
      <w:r>
        <w:rPr>
          <w:i/>
          <w:spacing w:val="-7"/>
          <w:sz w:val="16"/>
        </w:rPr>
        <w:t xml:space="preserve"> </w:t>
      </w:r>
      <w:r>
        <w:rPr>
          <w:i/>
          <w:sz w:val="16"/>
        </w:rPr>
        <w:t>The</w:t>
      </w:r>
      <w:r>
        <w:rPr>
          <w:i/>
          <w:spacing w:val="-7"/>
          <w:sz w:val="16"/>
        </w:rPr>
        <w:t xml:space="preserve"> </w:t>
      </w:r>
      <w:r>
        <w:rPr>
          <w:i/>
          <w:sz w:val="16"/>
        </w:rPr>
        <w:t>act</w:t>
      </w:r>
      <w:r>
        <w:rPr>
          <w:i/>
          <w:spacing w:val="-8"/>
          <w:sz w:val="16"/>
        </w:rPr>
        <w:t xml:space="preserve"> </w:t>
      </w:r>
      <w:r>
        <w:rPr>
          <w:i/>
          <w:sz w:val="16"/>
        </w:rPr>
        <w:t>of</w:t>
      </w:r>
      <w:r>
        <w:rPr>
          <w:i/>
          <w:spacing w:val="-8"/>
          <w:sz w:val="16"/>
        </w:rPr>
        <w:t xml:space="preserve"> </w:t>
      </w:r>
      <w:r>
        <w:rPr>
          <w:i/>
          <w:sz w:val="16"/>
        </w:rPr>
        <w:t>purchasing</w:t>
      </w:r>
      <w:r>
        <w:rPr>
          <w:i/>
          <w:spacing w:val="-7"/>
          <w:sz w:val="16"/>
        </w:rPr>
        <w:t xml:space="preserve"> </w:t>
      </w:r>
      <w:r>
        <w:rPr>
          <w:i/>
          <w:sz w:val="16"/>
        </w:rPr>
        <w:t>a</w:t>
      </w:r>
      <w:r>
        <w:rPr>
          <w:i/>
          <w:spacing w:val="-9"/>
          <w:sz w:val="16"/>
        </w:rPr>
        <w:t xml:space="preserve"> </w:t>
      </w:r>
      <w:r>
        <w:rPr>
          <w:i/>
          <w:sz w:val="16"/>
        </w:rPr>
        <w:t>Prohibited</w:t>
      </w:r>
      <w:r>
        <w:rPr>
          <w:i/>
          <w:spacing w:val="-9"/>
          <w:sz w:val="16"/>
        </w:rPr>
        <w:t xml:space="preserve"> </w:t>
      </w:r>
      <w:r>
        <w:rPr>
          <w:i/>
          <w:sz w:val="16"/>
        </w:rPr>
        <w:t>Substance</w:t>
      </w:r>
      <w:r>
        <w:rPr>
          <w:i/>
          <w:spacing w:val="-9"/>
          <w:sz w:val="16"/>
        </w:rPr>
        <w:t xml:space="preserve"> </w:t>
      </w:r>
      <w:r>
        <w:rPr>
          <w:i/>
          <w:sz w:val="16"/>
        </w:rPr>
        <w:t>alone</w:t>
      </w:r>
      <w:r>
        <w:rPr>
          <w:i/>
          <w:spacing w:val="-9"/>
          <w:sz w:val="16"/>
        </w:rPr>
        <w:t xml:space="preserve"> </w:t>
      </w:r>
      <w:r>
        <w:rPr>
          <w:i/>
          <w:sz w:val="16"/>
        </w:rPr>
        <w:t>constitutes</w:t>
      </w:r>
      <w:r>
        <w:rPr>
          <w:i/>
          <w:spacing w:val="-8"/>
          <w:sz w:val="16"/>
        </w:rPr>
        <w:t xml:space="preserve"> </w:t>
      </w:r>
      <w:r>
        <w:rPr>
          <w:i/>
          <w:sz w:val="16"/>
        </w:rPr>
        <w:t>Possession,</w:t>
      </w:r>
      <w:r>
        <w:rPr>
          <w:i/>
          <w:spacing w:val="-5"/>
          <w:sz w:val="16"/>
        </w:rPr>
        <w:t xml:space="preserve"> </w:t>
      </w:r>
      <w:r>
        <w:rPr>
          <w:i/>
          <w:sz w:val="16"/>
        </w:rPr>
        <w:t>even</w:t>
      </w:r>
      <w:r>
        <w:rPr>
          <w:i/>
          <w:spacing w:val="-9"/>
          <w:sz w:val="16"/>
        </w:rPr>
        <w:t xml:space="preserve"> </w:t>
      </w:r>
      <w:r>
        <w:rPr>
          <w:i/>
          <w:sz w:val="16"/>
        </w:rPr>
        <w:t>where,</w:t>
      </w:r>
      <w:r>
        <w:rPr>
          <w:i/>
          <w:spacing w:val="-8"/>
          <w:sz w:val="16"/>
        </w:rPr>
        <w:t xml:space="preserve"> </w:t>
      </w:r>
      <w:r>
        <w:rPr>
          <w:i/>
          <w:sz w:val="16"/>
        </w:rPr>
        <w:t>for</w:t>
      </w:r>
      <w:r>
        <w:rPr>
          <w:i/>
          <w:spacing w:val="-7"/>
          <w:sz w:val="16"/>
        </w:rPr>
        <w:t xml:space="preserve"> </w:t>
      </w:r>
      <w:r>
        <w:rPr>
          <w:i/>
          <w:sz w:val="16"/>
        </w:rPr>
        <w:t>example,</w:t>
      </w:r>
      <w:r>
        <w:rPr>
          <w:i/>
          <w:spacing w:val="-8"/>
          <w:sz w:val="16"/>
        </w:rPr>
        <w:t xml:space="preserve"> </w:t>
      </w:r>
      <w:r>
        <w:rPr>
          <w:i/>
          <w:sz w:val="16"/>
        </w:rPr>
        <w:t>the</w:t>
      </w:r>
      <w:r>
        <w:rPr>
          <w:i/>
          <w:spacing w:val="-7"/>
          <w:sz w:val="16"/>
        </w:rPr>
        <w:t xml:space="preserve"> </w:t>
      </w:r>
      <w:r>
        <w:rPr>
          <w:i/>
          <w:sz w:val="16"/>
        </w:rPr>
        <w:t>product</w:t>
      </w:r>
      <w:r>
        <w:rPr>
          <w:i/>
          <w:spacing w:val="-5"/>
          <w:sz w:val="16"/>
        </w:rPr>
        <w:t xml:space="preserve"> </w:t>
      </w:r>
      <w:r>
        <w:rPr>
          <w:i/>
          <w:sz w:val="16"/>
        </w:rPr>
        <w:t>does</w:t>
      </w:r>
      <w:r>
        <w:rPr>
          <w:i/>
          <w:spacing w:val="-5"/>
          <w:sz w:val="16"/>
        </w:rPr>
        <w:t xml:space="preserve"> </w:t>
      </w:r>
      <w:r>
        <w:rPr>
          <w:i/>
          <w:sz w:val="16"/>
        </w:rPr>
        <w:t xml:space="preserve">not arrive, is received by someone else, or is sent to a </w:t>
      </w:r>
      <w:proofErr w:type="gramStart"/>
      <w:r>
        <w:rPr>
          <w:i/>
          <w:sz w:val="16"/>
        </w:rPr>
        <w:t>third party</w:t>
      </w:r>
      <w:proofErr w:type="gramEnd"/>
      <w:r>
        <w:rPr>
          <w:i/>
          <w:sz w:val="16"/>
        </w:rPr>
        <w:t xml:space="preserve"> address.]</w:t>
      </w:r>
    </w:p>
    <w:p w14:paraId="4E8F68A3" w14:textId="77777777" w:rsidR="00B358A3" w:rsidRDefault="00B358A3">
      <w:pPr>
        <w:pStyle w:val="BodyText"/>
        <w:spacing w:before="2"/>
        <w:rPr>
          <w:i/>
          <w:sz w:val="16"/>
        </w:rPr>
      </w:pPr>
    </w:p>
    <w:p w14:paraId="6EAE07C9" w14:textId="77777777" w:rsidR="00B358A3" w:rsidRDefault="00000000">
      <w:pPr>
        <w:ind w:left="371" w:right="112" w:hanging="272"/>
        <w:jc w:val="both"/>
        <w:rPr>
          <w:i/>
          <w:sz w:val="16"/>
        </w:rPr>
      </w:pPr>
      <w:r>
        <w:rPr>
          <w:b/>
          <w:position w:val="6"/>
          <w:sz w:val="12"/>
        </w:rPr>
        <w:t>81</w:t>
      </w:r>
      <w:r>
        <w:rPr>
          <w:b/>
          <w:spacing w:val="40"/>
          <w:position w:val="6"/>
          <w:sz w:val="12"/>
        </w:rPr>
        <w:t xml:space="preserve"> </w:t>
      </w:r>
      <w:r>
        <w:rPr>
          <w:i/>
          <w:sz w:val="16"/>
        </w:rPr>
        <w:t>[Comment to Protected Person: The Code treats Protected Persons differently than other Athletes or Persons in certain circumstances based on the understanding that, below a</w:t>
      </w:r>
      <w:r>
        <w:rPr>
          <w:i/>
          <w:spacing w:val="-1"/>
          <w:sz w:val="16"/>
        </w:rPr>
        <w:t xml:space="preserve"> </w:t>
      </w:r>
      <w:r>
        <w:rPr>
          <w:i/>
          <w:sz w:val="16"/>
        </w:rPr>
        <w:t xml:space="preserve">certain age or intellectual capacity, an Athlete or other Person may not possess the mental capacity to understand and appreciate the prohibitions against conduct contained in the Code. This would include, for example, a Paralympic Athlete with a documented lack of legal capacity due to </w:t>
      </w:r>
      <w:proofErr w:type="gramStart"/>
      <w:r>
        <w:rPr>
          <w:i/>
          <w:sz w:val="16"/>
        </w:rPr>
        <w:t>an intellectual</w:t>
      </w:r>
      <w:proofErr w:type="gramEnd"/>
      <w:r>
        <w:rPr>
          <w:i/>
          <w:sz w:val="16"/>
        </w:rPr>
        <w:t xml:space="preserve"> impairment. The term “open category” is meant to exclude competition that is limited to junior or age group categories.]</w:t>
      </w:r>
    </w:p>
    <w:p w14:paraId="256D8A4E" w14:textId="77777777" w:rsidR="00B358A3" w:rsidRDefault="00B358A3">
      <w:pPr>
        <w:pStyle w:val="BodyText"/>
        <w:spacing w:before="10"/>
        <w:rPr>
          <w:i/>
          <w:sz w:val="15"/>
        </w:rPr>
      </w:pPr>
    </w:p>
    <w:p w14:paraId="765F958B" w14:textId="77777777" w:rsidR="00B358A3" w:rsidRDefault="00000000">
      <w:pPr>
        <w:spacing w:line="242" w:lineRule="auto"/>
        <w:ind w:left="371" w:right="119" w:hanging="272"/>
        <w:jc w:val="both"/>
        <w:rPr>
          <w:i/>
          <w:sz w:val="16"/>
        </w:rPr>
      </w:pPr>
      <w:r>
        <w:rPr>
          <w:b/>
          <w:position w:val="6"/>
          <w:sz w:val="12"/>
        </w:rPr>
        <w:t>82</w:t>
      </w:r>
      <w:r>
        <w:rPr>
          <w:b/>
          <w:spacing w:val="80"/>
          <w:position w:val="6"/>
          <w:sz w:val="12"/>
        </w:rPr>
        <w:t xml:space="preserve"> </w:t>
      </w:r>
      <w:r>
        <w:rPr>
          <w:i/>
          <w:sz w:val="16"/>
        </w:rPr>
        <w:t>[Comment to Provisional Hearing: A Provisional Hearing is only a preliminary proceeding which may not involve a full review of the facts of the case. Following a Provisional Hearing, the Athlete remains entitled to a subsequent full hearing on the merits of the</w:t>
      </w:r>
      <w:r>
        <w:rPr>
          <w:i/>
          <w:spacing w:val="-2"/>
          <w:sz w:val="16"/>
        </w:rPr>
        <w:t xml:space="preserve"> </w:t>
      </w:r>
      <w:r>
        <w:rPr>
          <w:i/>
          <w:sz w:val="16"/>
        </w:rPr>
        <w:t>case.</w:t>
      </w:r>
      <w:r>
        <w:rPr>
          <w:i/>
          <w:spacing w:val="-2"/>
          <w:sz w:val="16"/>
        </w:rPr>
        <w:t xml:space="preserve"> </w:t>
      </w:r>
      <w:r>
        <w:rPr>
          <w:i/>
          <w:sz w:val="16"/>
        </w:rPr>
        <w:t>By</w:t>
      </w:r>
      <w:r>
        <w:rPr>
          <w:i/>
          <w:spacing w:val="-3"/>
          <w:sz w:val="16"/>
        </w:rPr>
        <w:t xml:space="preserve"> </w:t>
      </w:r>
      <w:r>
        <w:rPr>
          <w:i/>
          <w:sz w:val="16"/>
        </w:rPr>
        <w:t>contrast,</w:t>
      </w:r>
      <w:r>
        <w:rPr>
          <w:i/>
          <w:spacing w:val="-1"/>
          <w:sz w:val="16"/>
        </w:rPr>
        <w:t xml:space="preserve"> </w:t>
      </w:r>
      <w:r>
        <w:rPr>
          <w:i/>
          <w:sz w:val="16"/>
        </w:rPr>
        <w:t>an</w:t>
      </w:r>
      <w:r>
        <w:rPr>
          <w:i/>
          <w:spacing w:val="-5"/>
          <w:sz w:val="16"/>
        </w:rPr>
        <w:t xml:space="preserve"> </w:t>
      </w:r>
      <w:r>
        <w:rPr>
          <w:i/>
          <w:sz w:val="16"/>
        </w:rPr>
        <w:t>“expedited</w:t>
      </w:r>
      <w:r>
        <w:rPr>
          <w:i/>
          <w:spacing w:val="-2"/>
          <w:sz w:val="16"/>
        </w:rPr>
        <w:t xml:space="preserve"> </w:t>
      </w:r>
      <w:r>
        <w:rPr>
          <w:i/>
          <w:sz w:val="16"/>
        </w:rPr>
        <w:t>hearing”,</w:t>
      </w:r>
      <w:r>
        <w:rPr>
          <w:i/>
          <w:spacing w:val="-1"/>
          <w:sz w:val="16"/>
        </w:rPr>
        <w:t xml:space="preserve"> </w:t>
      </w:r>
      <w:r>
        <w:rPr>
          <w:i/>
          <w:sz w:val="16"/>
        </w:rPr>
        <w:t>as</w:t>
      </w:r>
      <w:r>
        <w:rPr>
          <w:i/>
          <w:spacing w:val="-3"/>
          <w:sz w:val="16"/>
        </w:rPr>
        <w:t xml:space="preserve"> </w:t>
      </w:r>
      <w:r>
        <w:rPr>
          <w:i/>
          <w:sz w:val="16"/>
        </w:rPr>
        <w:t>that</w:t>
      </w:r>
      <w:r>
        <w:rPr>
          <w:i/>
          <w:spacing w:val="-3"/>
          <w:sz w:val="16"/>
        </w:rPr>
        <w:t xml:space="preserve"> </w:t>
      </w:r>
      <w:r>
        <w:rPr>
          <w:i/>
          <w:sz w:val="16"/>
        </w:rPr>
        <w:t>term</w:t>
      </w:r>
      <w:r>
        <w:rPr>
          <w:i/>
          <w:spacing w:val="-1"/>
          <w:sz w:val="16"/>
        </w:rPr>
        <w:t xml:space="preserve"> </w:t>
      </w:r>
      <w:r>
        <w:rPr>
          <w:i/>
          <w:sz w:val="16"/>
        </w:rPr>
        <w:t>is used</w:t>
      </w:r>
      <w:r>
        <w:rPr>
          <w:i/>
          <w:spacing w:val="-2"/>
          <w:sz w:val="16"/>
        </w:rPr>
        <w:t xml:space="preserve"> </w:t>
      </w:r>
      <w:r>
        <w:rPr>
          <w:i/>
          <w:sz w:val="16"/>
        </w:rPr>
        <w:t>in</w:t>
      </w:r>
      <w:r>
        <w:rPr>
          <w:i/>
          <w:spacing w:val="-2"/>
          <w:sz w:val="16"/>
        </w:rPr>
        <w:t xml:space="preserve"> </w:t>
      </w:r>
      <w:r>
        <w:rPr>
          <w:i/>
          <w:sz w:val="16"/>
        </w:rPr>
        <w:t>Article</w:t>
      </w:r>
      <w:r>
        <w:rPr>
          <w:i/>
          <w:spacing w:val="-4"/>
          <w:sz w:val="16"/>
        </w:rPr>
        <w:t xml:space="preserve"> </w:t>
      </w:r>
      <w:r>
        <w:rPr>
          <w:i/>
          <w:sz w:val="16"/>
        </w:rPr>
        <w:t>7.4.3,</w:t>
      </w:r>
      <w:r>
        <w:rPr>
          <w:i/>
          <w:spacing w:val="-1"/>
          <w:sz w:val="16"/>
        </w:rPr>
        <w:t xml:space="preserve"> </w:t>
      </w:r>
      <w:r>
        <w:rPr>
          <w:i/>
          <w:sz w:val="16"/>
        </w:rPr>
        <w:t>is</w:t>
      </w:r>
      <w:r>
        <w:rPr>
          <w:i/>
          <w:spacing w:val="-3"/>
          <w:sz w:val="16"/>
        </w:rPr>
        <w:t xml:space="preserve"> </w:t>
      </w:r>
      <w:r>
        <w:rPr>
          <w:i/>
          <w:sz w:val="16"/>
        </w:rPr>
        <w:t>a</w:t>
      </w:r>
      <w:r>
        <w:rPr>
          <w:i/>
          <w:spacing w:val="-2"/>
          <w:sz w:val="16"/>
        </w:rPr>
        <w:t xml:space="preserve"> </w:t>
      </w:r>
      <w:r>
        <w:rPr>
          <w:i/>
          <w:sz w:val="16"/>
        </w:rPr>
        <w:t>full</w:t>
      </w:r>
      <w:r>
        <w:rPr>
          <w:i/>
          <w:spacing w:val="-1"/>
          <w:sz w:val="16"/>
        </w:rPr>
        <w:t xml:space="preserve"> </w:t>
      </w:r>
      <w:r>
        <w:rPr>
          <w:i/>
          <w:sz w:val="16"/>
        </w:rPr>
        <w:t>hearing</w:t>
      </w:r>
      <w:r>
        <w:rPr>
          <w:i/>
          <w:spacing w:val="-2"/>
          <w:sz w:val="16"/>
        </w:rPr>
        <w:t xml:space="preserve"> </w:t>
      </w:r>
      <w:r>
        <w:rPr>
          <w:i/>
          <w:sz w:val="16"/>
        </w:rPr>
        <w:t>on</w:t>
      </w:r>
      <w:r>
        <w:rPr>
          <w:i/>
          <w:spacing w:val="-5"/>
          <w:sz w:val="16"/>
        </w:rPr>
        <w:t xml:space="preserve"> </w:t>
      </w:r>
      <w:r>
        <w:rPr>
          <w:i/>
          <w:sz w:val="16"/>
        </w:rPr>
        <w:t>the</w:t>
      </w:r>
      <w:r>
        <w:rPr>
          <w:i/>
          <w:spacing w:val="-2"/>
          <w:sz w:val="16"/>
        </w:rPr>
        <w:t xml:space="preserve"> </w:t>
      </w:r>
      <w:r>
        <w:rPr>
          <w:i/>
          <w:sz w:val="16"/>
        </w:rPr>
        <w:t>merits</w:t>
      </w:r>
      <w:r>
        <w:rPr>
          <w:i/>
          <w:spacing w:val="-3"/>
          <w:sz w:val="16"/>
        </w:rPr>
        <w:t xml:space="preserve"> </w:t>
      </w:r>
      <w:r>
        <w:rPr>
          <w:i/>
          <w:sz w:val="16"/>
        </w:rPr>
        <w:t>conducted</w:t>
      </w:r>
      <w:r>
        <w:rPr>
          <w:i/>
          <w:spacing w:val="-2"/>
          <w:sz w:val="16"/>
        </w:rPr>
        <w:t xml:space="preserve"> </w:t>
      </w:r>
      <w:r>
        <w:rPr>
          <w:i/>
          <w:sz w:val="16"/>
        </w:rPr>
        <w:t>on</w:t>
      </w:r>
      <w:r>
        <w:rPr>
          <w:i/>
          <w:spacing w:val="-2"/>
          <w:sz w:val="16"/>
        </w:rPr>
        <w:t xml:space="preserve"> </w:t>
      </w:r>
      <w:r>
        <w:rPr>
          <w:i/>
          <w:sz w:val="16"/>
        </w:rPr>
        <w:t>an expedited time schedule.]</w:t>
      </w:r>
    </w:p>
    <w:p w14:paraId="4BF8F313" w14:textId="77777777" w:rsidR="00B358A3" w:rsidRDefault="00B358A3">
      <w:pPr>
        <w:pStyle w:val="BodyText"/>
        <w:spacing w:before="5"/>
        <w:rPr>
          <w:i/>
          <w:sz w:val="15"/>
        </w:rPr>
      </w:pPr>
    </w:p>
    <w:p w14:paraId="28920A3A" w14:textId="77777777" w:rsidR="00B358A3" w:rsidRDefault="00000000">
      <w:pPr>
        <w:spacing w:line="247" w:lineRule="auto"/>
        <w:ind w:left="371" w:right="113" w:hanging="272"/>
        <w:jc w:val="both"/>
        <w:rPr>
          <w:i/>
          <w:sz w:val="16"/>
        </w:rPr>
      </w:pPr>
      <w:r>
        <w:rPr>
          <w:b/>
          <w:position w:val="6"/>
          <w:sz w:val="12"/>
        </w:rPr>
        <w:t>83</w:t>
      </w:r>
      <w:r>
        <w:rPr>
          <w:b/>
          <w:spacing w:val="80"/>
          <w:position w:val="6"/>
          <w:sz w:val="12"/>
        </w:rPr>
        <w:t xml:space="preserve"> </w:t>
      </w:r>
      <w:r>
        <w:rPr>
          <w:i/>
          <w:sz w:val="16"/>
        </w:rPr>
        <w:t>[Comment</w:t>
      </w:r>
      <w:r>
        <w:rPr>
          <w:i/>
          <w:spacing w:val="-4"/>
          <w:sz w:val="16"/>
        </w:rPr>
        <w:t xml:space="preserve"> </w:t>
      </w:r>
      <w:r>
        <w:rPr>
          <w:i/>
          <w:sz w:val="16"/>
        </w:rPr>
        <w:t>to</w:t>
      </w:r>
      <w:r>
        <w:rPr>
          <w:i/>
          <w:spacing w:val="-3"/>
          <w:sz w:val="16"/>
        </w:rPr>
        <w:t xml:space="preserve"> </w:t>
      </w:r>
      <w:r>
        <w:rPr>
          <w:i/>
          <w:sz w:val="16"/>
        </w:rPr>
        <w:t>Recreational</w:t>
      </w:r>
      <w:r>
        <w:rPr>
          <w:i/>
          <w:spacing w:val="-5"/>
          <w:sz w:val="16"/>
        </w:rPr>
        <w:t xml:space="preserve"> </w:t>
      </w:r>
      <w:r>
        <w:rPr>
          <w:i/>
          <w:sz w:val="16"/>
        </w:rPr>
        <w:t>Athlete:</w:t>
      </w:r>
      <w:r>
        <w:rPr>
          <w:i/>
          <w:spacing w:val="-4"/>
          <w:sz w:val="16"/>
        </w:rPr>
        <w:t xml:space="preserve"> </w:t>
      </w:r>
      <w:r>
        <w:rPr>
          <w:i/>
          <w:sz w:val="16"/>
        </w:rPr>
        <w:t>The</w:t>
      </w:r>
      <w:r>
        <w:rPr>
          <w:i/>
          <w:spacing w:val="-4"/>
          <w:sz w:val="16"/>
        </w:rPr>
        <w:t xml:space="preserve"> </w:t>
      </w:r>
      <w:r>
        <w:rPr>
          <w:i/>
          <w:sz w:val="16"/>
        </w:rPr>
        <w:t>term</w:t>
      </w:r>
      <w:r>
        <w:rPr>
          <w:i/>
          <w:spacing w:val="-2"/>
          <w:sz w:val="16"/>
        </w:rPr>
        <w:t xml:space="preserve"> </w:t>
      </w:r>
      <w:r>
        <w:rPr>
          <w:i/>
          <w:sz w:val="16"/>
        </w:rPr>
        <w:t>“open</w:t>
      </w:r>
      <w:r>
        <w:rPr>
          <w:i/>
          <w:spacing w:val="-6"/>
          <w:sz w:val="16"/>
        </w:rPr>
        <w:t xml:space="preserve"> </w:t>
      </w:r>
      <w:r>
        <w:rPr>
          <w:i/>
          <w:sz w:val="16"/>
        </w:rPr>
        <w:t>category”</w:t>
      </w:r>
      <w:r>
        <w:rPr>
          <w:i/>
          <w:spacing w:val="-3"/>
          <w:sz w:val="16"/>
        </w:rPr>
        <w:t xml:space="preserve"> </w:t>
      </w:r>
      <w:r>
        <w:rPr>
          <w:i/>
          <w:sz w:val="16"/>
        </w:rPr>
        <w:t>is</w:t>
      </w:r>
      <w:r>
        <w:rPr>
          <w:i/>
          <w:spacing w:val="-4"/>
          <w:sz w:val="16"/>
        </w:rPr>
        <w:t xml:space="preserve"> </w:t>
      </w:r>
      <w:r>
        <w:rPr>
          <w:i/>
          <w:sz w:val="16"/>
        </w:rPr>
        <w:t>meant</w:t>
      </w:r>
      <w:r>
        <w:rPr>
          <w:i/>
          <w:spacing w:val="-2"/>
          <w:sz w:val="16"/>
        </w:rPr>
        <w:t xml:space="preserve"> </w:t>
      </w:r>
      <w:r>
        <w:rPr>
          <w:i/>
          <w:sz w:val="16"/>
        </w:rPr>
        <w:t>to</w:t>
      </w:r>
      <w:r>
        <w:rPr>
          <w:i/>
          <w:spacing w:val="-3"/>
          <w:sz w:val="16"/>
        </w:rPr>
        <w:t xml:space="preserve"> </w:t>
      </w:r>
      <w:r>
        <w:rPr>
          <w:i/>
          <w:sz w:val="16"/>
        </w:rPr>
        <w:t>exclude</w:t>
      </w:r>
      <w:r>
        <w:rPr>
          <w:i/>
          <w:spacing w:val="-3"/>
          <w:sz w:val="16"/>
        </w:rPr>
        <w:t xml:space="preserve"> </w:t>
      </w:r>
      <w:r>
        <w:rPr>
          <w:i/>
          <w:sz w:val="16"/>
        </w:rPr>
        <w:t>competition</w:t>
      </w:r>
      <w:r>
        <w:rPr>
          <w:i/>
          <w:spacing w:val="-4"/>
          <w:sz w:val="16"/>
        </w:rPr>
        <w:t xml:space="preserve"> </w:t>
      </w:r>
      <w:r>
        <w:rPr>
          <w:i/>
          <w:sz w:val="16"/>
        </w:rPr>
        <w:t>that</w:t>
      </w:r>
      <w:r>
        <w:rPr>
          <w:i/>
          <w:spacing w:val="-2"/>
          <w:sz w:val="16"/>
        </w:rPr>
        <w:t xml:space="preserve"> </w:t>
      </w:r>
      <w:r>
        <w:rPr>
          <w:i/>
          <w:sz w:val="16"/>
        </w:rPr>
        <w:t>is</w:t>
      </w:r>
      <w:r>
        <w:rPr>
          <w:i/>
          <w:spacing w:val="-2"/>
          <w:sz w:val="16"/>
        </w:rPr>
        <w:t xml:space="preserve"> </w:t>
      </w:r>
      <w:r>
        <w:rPr>
          <w:i/>
          <w:sz w:val="16"/>
        </w:rPr>
        <w:t>limited</w:t>
      </w:r>
      <w:r>
        <w:rPr>
          <w:i/>
          <w:spacing w:val="-3"/>
          <w:sz w:val="16"/>
        </w:rPr>
        <w:t xml:space="preserve"> </w:t>
      </w:r>
      <w:r>
        <w:rPr>
          <w:i/>
          <w:sz w:val="16"/>
        </w:rPr>
        <w:t>to</w:t>
      </w:r>
      <w:r>
        <w:rPr>
          <w:i/>
          <w:spacing w:val="-3"/>
          <w:sz w:val="16"/>
        </w:rPr>
        <w:t xml:space="preserve"> </w:t>
      </w:r>
      <w:r>
        <w:rPr>
          <w:i/>
          <w:sz w:val="16"/>
        </w:rPr>
        <w:t>junior</w:t>
      </w:r>
      <w:r>
        <w:rPr>
          <w:i/>
          <w:spacing w:val="-4"/>
          <w:sz w:val="16"/>
        </w:rPr>
        <w:t xml:space="preserve"> </w:t>
      </w:r>
      <w:r>
        <w:rPr>
          <w:i/>
          <w:sz w:val="16"/>
        </w:rPr>
        <w:t>or</w:t>
      </w:r>
      <w:r>
        <w:rPr>
          <w:i/>
          <w:spacing w:val="-3"/>
          <w:sz w:val="16"/>
        </w:rPr>
        <w:t xml:space="preserve"> </w:t>
      </w:r>
      <w:r>
        <w:rPr>
          <w:i/>
          <w:sz w:val="16"/>
        </w:rPr>
        <w:t>age</w:t>
      </w:r>
      <w:r>
        <w:rPr>
          <w:i/>
          <w:spacing w:val="-3"/>
          <w:sz w:val="16"/>
        </w:rPr>
        <w:t xml:space="preserve"> </w:t>
      </w:r>
      <w:r>
        <w:rPr>
          <w:i/>
          <w:sz w:val="16"/>
        </w:rPr>
        <w:t xml:space="preserve">group </w:t>
      </w:r>
      <w:r>
        <w:rPr>
          <w:i/>
          <w:spacing w:val="-2"/>
          <w:sz w:val="16"/>
        </w:rPr>
        <w:t>categories.]</w:t>
      </w:r>
    </w:p>
    <w:p w14:paraId="059F233F" w14:textId="77777777" w:rsidR="00B358A3" w:rsidRDefault="00B358A3">
      <w:pPr>
        <w:spacing w:line="247" w:lineRule="auto"/>
        <w:jc w:val="both"/>
        <w:rPr>
          <w:sz w:val="16"/>
        </w:rPr>
        <w:sectPr w:rsidR="00B358A3">
          <w:pgSz w:w="12240" w:h="15840"/>
          <w:pgMar w:top="920" w:right="1320" w:bottom="1380" w:left="1340" w:header="0" w:footer="1180" w:gutter="0"/>
          <w:cols w:space="720"/>
        </w:sectPr>
      </w:pPr>
    </w:p>
    <w:p w14:paraId="4517E900" w14:textId="77777777" w:rsidR="00B358A3" w:rsidRDefault="00000000">
      <w:pPr>
        <w:spacing w:before="75"/>
        <w:ind w:left="100" w:right="118"/>
        <w:jc w:val="both"/>
        <w:rPr>
          <w:sz w:val="20"/>
        </w:rPr>
      </w:pPr>
      <w:r>
        <w:rPr>
          <w:i/>
          <w:sz w:val="20"/>
        </w:rPr>
        <w:lastRenderedPageBreak/>
        <w:t>Registered Testing Pool</w:t>
      </w:r>
      <w:r>
        <w:rPr>
          <w:sz w:val="20"/>
        </w:rPr>
        <w:t xml:space="preserve">: The pool of highest-priority </w:t>
      </w:r>
      <w:r>
        <w:rPr>
          <w:i/>
          <w:sz w:val="20"/>
        </w:rPr>
        <w:t xml:space="preserve">Athletes </w:t>
      </w:r>
      <w:r>
        <w:rPr>
          <w:sz w:val="20"/>
        </w:rPr>
        <w:t>established separately at the international level</w:t>
      </w:r>
      <w:r>
        <w:rPr>
          <w:spacing w:val="-6"/>
          <w:sz w:val="20"/>
        </w:rPr>
        <w:t xml:space="preserve"> </w:t>
      </w:r>
      <w:r>
        <w:rPr>
          <w:sz w:val="20"/>
        </w:rPr>
        <w:t>by</w:t>
      </w:r>
      <w:r>
        <w:rPr>
          <w:spacing w:val="-6"/>
          <w:sz w:val="20"/>
        </w:rPr>
        <w:t xml:space="preserve"> </w:t>
      </w:r>
      <w:r>
        <w:rPr>
          <w:sz w:val="20"/>
        </w:rPr>
        <w:t>International</w:t>
      </w:r>
      <w:r>
        <w:rPr>
          <w:spacing w:val="-7"/>
          <w:sz w:val="20"/>
        </w:rPr>
        <w:t xml:space="preserve"> </w:t>
      </w:r>
      <w:r>
        <w:rPr>
          <w:sz w:val="20"/>
        </w:rPr>
        <w:t>Federations</w:t>
      </w:r>
      <w:r>
        <w:rPr>
          <w:spacing w:val="-6"/>
          <w:sz w:val="20"/>
        </w:rPr>
        <w:t xml:space="preserve"> </w:t>
      </w:r>
      <w:r>
        <w:rPr>
          <w:sz w:val="20"/>
        </w:rPr>
        <w:t>and</w:t>
      </w:r>
      <w:r>
        <w:rPr>
          <w:spacing w:val="-5"/>
          <w:sz w:val="20"/>
        </w:rPr>
        <w:t xml:space="preserve"> </w:t>
      </w:r>
      <w:r>
        <w:rPr>
          <w:sz w:val="20"/>
        </w:rPr>
        <w:t>at</w:t>
      </w:r>
      <w:r>
        <w:rPr>
          <w:spacing w:val="-7"/>
          <w:sz w:val="20"/>
        </w:rPr>
        <w:t xml:space="preserve"> </w:t>
      </w:r>
      <w:r>
        <w:rPr>
          <w:sz w:val="20"/>
        </w:rPr>
        <w:t>the</w:t>
      </w:r>
      <w:r>
        <w:rPr>
          <w:spacing w:val="-5"/>
          <w:sz w:val="20"/>
        </w:rPr>
        <w:t xml:space="preserve"> </w:t>
      </w:r>
      <w:r>
        <w:rPr>
          <w:sz w:val="20"/>
        </w:rPr>
        <w:t>national</w:t>
      </w:r>
      <w:r>
        <w:rPr>
          <w:spacing w:val="-5"/>
          <w:sz w:val="20"/>
        </w:rPr>
        <w:t xml:space="preserve"> </w:t>
      </w:r>
      <w:r>
        <w:rPr>
          <w:sz w:val="20"/>
        </w:rPr>
        <w:t>level</w:t>
      </w:r>
      <w:r>
        <w:rPr>
          <w:spacing w:val="-7"/>
          <w:sz w:val="20"/>
        </w:rPr>
        <w:t xml:space="preserve"> </w:t>
      </w:r>
      <w:r>
        <w:rPr>
          <w:sz w:val="20"/>
        </w:rPr>
        <w:t xml:space="preserve">by </w:t>
      </w:r>
      <w:r>
        <w:rPr>
          <w:i/>
          <w:sz w:val="20"/>
        </w:rPr>
        <w:t>National</w:t>
      </w:r>
      <w:r>
        <w:rPr>
          <w:i/>
          <w:spacing w:val="-6"/>
          <w:sz w:val="20"/>
        </w:rPr>
        <w:t xml:space="preserve"> </w:t>
      </w:r>
      <w:r>
        <w:rPr>
          <w:i/>
          <w:sz w:val="20"/>
        </w:rPr>
        <w:t>Anti-Doping</w:t>
      </w:r>
      <w:r>
        <w:rPr>
          <w:i/>
          <w:spacing w:val="-4"/>
          <w:sz w:val="20"/>
        </w:rPr>
        <w:t xml:space="preserve"> </w:t>
      </w:r>
      <w:proofErr w:type="spellStart"/>
      <w:r>
        <w:rPr>
          <w:i/>
          <w:sz w:val="20"/>
        </w:rPr>
        <w:t>Organisations</w:t>
      </w:r>
      <w:proofErr w:type="spellEnd"/>
      <w:r>
        <w:rPr>
          <w:i/>
          <w:sz w:val="20"/>
        </w:rPr>
        <w:t>,</w:t>
      </w:r>
      <w:r>
        <w:rPr>
          <w:i/>
          <w:spacing w:val="-6"/>
          <w:sz w:val="20"/>
        </w:rPr>
        <w:t xml:space="preserve"> </w:t>
      </w:r>
      <w:r>
        <w:rPr>
          <w:sz w:val="20"/>
        </w:rPr>
        <w:t>who</w:t>
      </w:r>
      <w:r>
        <w:rPr>
          <w:spacing w:val="-5"/>
          <w:sz w:val="20"/>
        </w:rPr>
        <w:t xml:space="preserve"> </w:t>
      </w:r>
      <w:r>
        <w:rPr>
          <w:sz w:val="20"/>
        </w:rPr>
        <w:t>are subject</w:t>
      </w:r>
      <w:r>
        <w:rPr>
          <w:spacing w:val="-7"/>
          <w:sz w:val="20"/>
        </w:rPr>
        <w:t xml:space="preserve"> </w:t>
      </w:r>
      <w:r>
        <w:rPr>
          <w:sz w:val="20"/>
        </w:rPr>
        <w:t>to</w:t>
      </w:r>
      <w:r>
        <w:rPr>
          <w:spacing w:val="-8"/>
          <w:sz w:val="20"/>
        </w:rPr>
        <w:t xml:space="preserve"> </w:t>
      </w:r>
      <w:r>
        <w:rPr>
          <w:sz w:val="20"/>
        </w:rPr>
        <w:t>focused</w:t>
      </w:r>
      <w:r>
        <w:rPr>
          <w:spacing w:val="-7"/>
          <w:sz w:val="20"/>
        </w:rPr>
        <w:t xml:space="preserve"> </w:t>
      </w:r>
      <w:r>
        <w:rPr>
          <w:i/>
          <w:sz w:val="20"/>
        </w:rPr>
        <w:t>In-Competition</w:t>
      </w:r>
      <w:r>
        <w:rPr>
          <w:i/>
          <w:spacing w:val="-4"/>
          <w:sz w:val="20"/>
        </w:rPr>
        <w:t xml:space="preserve"> </w:t>
      </w:r>
      <w:r>
        <w:rPr>
          <w:sz w:val="20"/>
        </w:rPr>
        <w:t>and</w:t>
      </w:r>
      <w:r>
        <w:rPr>
          <w:spacing w:val="-8"/>
          <w:sz w:val="20"/>
        </w:rPr>
        <w:t xml:space="preserve"> </w:t>
      </w:r>
      <w:r>
        <w:rPr>
          <w:i/>
          <w:sz w:val="20"/>
        </w:rPr>
        <w:t>Out-of-Competition</w:t>
      </w:r>
      <w:r>
        <w:rPr>
          <w:i/>
          <w:spacing w:val="-7"/>
          <w:sz w:val="20"/>
        </w:rPr>
        <w:t xml:space="preserve"> </w:t>
      </w:r>
      <w:r>
        <w:rPr>
          <w:i/>
          <w:sz w:val="20"/>
        </w:rPr>
        <w:t>Testing</w:t>
      </w:r>
      <w:r>
        <w:rPr>
          <w:i/>
          <w:spacing w:val="-7"/>
          <w:sz w:val="20"/>
        </w:rPr>
        <w:t xml:space="preserve"> </w:t>
      </w:r>
      <w:r>
        <w:rPr>
          <w:sz w:val="20"/>
        </w:rPr>
        <w:t>as</w:t>
      </w:r>
      <w:r>
        <w:rPr>
          <w:spacing w:val="-7"/>
          <w:sz w:val="20"/>
        </w:rPr>
        <w:t xml:space="preserve"> </w:t>
      </w:r>
      <w:r>
        <w:rPr>
          <w:sz w:val="20"/>
        </w:rPr>
        <w:t>part</w:t>
      </w:r>
      <w:r>
        <w:rPr>
          <w:spacing w:val="-7"/>
          <w:sz w:val="20"/>
        </w:rPr>
        <w:t xml:space="preserve"> </w:t>
      </w:r>
      <w:r>
        <w:rPr>
          <w:sz w:val="20"/>
        </w:rPr>
        <w:t>of</w:t>
      </w:r>
      <w:r>
        <w:rPr>
          <w:spacing w:val="-8"/>
          <w:sz w:val="20"/>
        </w:rPr>
        <w:t xml:space="preserve"> </w:t>
      </w:r>
      <w:r>
        <w:rPr>
          <w:sz w:val="20"/>
        </w:rPr>
        <w:t>that</w:t>
      </w:r>
      <w:r>
        <w:rPr>
          <w:spacing w:val="-7"/>
          <w:sz w:val="20"/>
        </w:rPr>
        <w:t xml:space="preserve"> </w:t>
      </w:r>
      <w:r>
        <w:rPr>
          <w:sz w:val="20"/>
        </w:rPr>
        <w:t>International</w:t>
      </w:r>
      <w:r>
        <w:rPr>
          <w:spacing w:val="-6"/>
          <w:sz w:val="20"/>
        </w:rPr>
        <w:t xml:space="preserve"> </w:t>
      </w:r>
      <w:r>
        <w:rPr>
          <w:sz w:val="20"/>
        </w:rPr>
        <w:t xml:space="preserve">Federation's or </w:t>
      </w:r>
      <w:r>
        <w:rPr>
          <w:i/>
          <w:sz w:val="20"/>
        </w:rPr>
        <w:t xml:space="preserve">National Anti-Doping </w:t>
      </w:r>
      <w:proofErr w:type="spellStart"/>
      <w:r>
        <w:rPr>
          <w:i/>
          <w:sz w:val="20"/>
        </w:rPr>
        <w:t>Organisation's</w:t>
      </w:r>
      <w:proofErr w:type="spellEnd"/>
      <w:r>
        <w:rPr>
          <w:i/>
          <w:sz w:val="20"/>
        </w:rPr>
        <w:t xml:space="preserve"> </w:t>
      </w:r>
      <w:r>
        <w:rPr>
          <w:sz w:val="20"/>
        </w:rPr>
        <w:t xml:space="preserve">test distribution plan and therefore are required to provide whereabouts information as provided in Article 5.5 and the </w:t>
      </w:r>
      <w:r>
        <w:rPr>
          <w:i/>
          <w:sz w:val="20"/>
        </w:rPr>
        <w:t xml:space="preserve">International Standard </w:t>
      </w:r>
      <w:r>
        <w:rPr>
          <w:sz w:val="20"/>
        </w:rPr>
        <w:t xml:space="preserve">for </w:t>
      </w:r>
      <w:r>
        <w:rPr>
          <w:i/>
          <w:sz w:val="20"/>
        </w:rPr>
        <w:t xml:space="preserve">Testing </w:t>
      </w:r>
      <w:r>
        <w:rPr>
          <w:sz w:val="20"/>
        </w:rPr>
        <w:t xml:space="preserve">and </w:t>
      </w:r>
      <w:r>
        <w:rPr>
          <w:spacing w:val="-2"/>
          <w:sz w:val="20"/>
        </w:rPr>
        <w:t>Investigations.</w:t>
      </w:r>
    </w:p>
    <w:p w14:paraId="415278EC" w14:textId="77777777" w:rsidR="00B358A3" w:rsidRDefault="00B358A3">
      <w:pPr>
        <w:pStyle w:val="BodyText"/>
        <w:spacing w:before="1"/>
      </w:pPr>
    </w:p>
    <w:p w14:paraId="13F5B9FF" w14:textId="77777777" w:rsidR="00B358A3" w:rsidRDefault="00000000">
      <w:pPr>
        <w:ind w:left="100" w:right="115"/>
        <w:jc w:val="both"/>
        <w:rPr>
          <w:sz w:val="20"/>
        </w:rPr>
      </w:pPr>
      <w:r>
        <w:rPr>
          <w:i/>
          <w:sz w:val="20"/>
        </w:rPr>
        <w:t>Results Management</w:t>
      </w:r>
      <w:r>
        <w:rPr>
          <w:sz w:val="20"/>
        </w:rPr>
        <w:t xml:space="preserve">: The process encompassing the timeframe between notification as per Article 5 of the </w:t>
      </w:r>
      <w:r>
        <w:rPr>
          <w:i/>
          <w:sz w:val="20"/>
        </w:rPr>
        <w:t xml:space="preserve">International Standard </w:t>
      </w:r>
      <w:r>
        <w:rPr>
          <w:sz w:val="20"/>
        </w:rPr>
        <w:t xml:space="preserve">for </w:t>
      </w:r>
      <w:r>
        <w:rPr>
          <w:i/>
          <w:sz w:val="20"/>
        </w:rPr>
        <w:t>Results Management</w:t>
      </w:r>
      <w:r>
        <w:rPr>
          <w:sz w:val="20"/>
        </w:rPr>
        <w:t xml:space="preserve">, or in certain cases (e.g., </w:t>
      </w:r>
      <w:r>
        <w:rPr>
          <w:i/>
          <w:sz w:val="20"/>
        </w:rPr>
        <w:t>Atypical Finding</w:t>
      </w:r>
      <w:r>
        <w:rPr>
          <w:sz w:val="20"/>
        </w:rPr>
        <w:t xml:space="preserve">, </w:t>
      </w:r>
      <w:r>
        <w:rPr>
          <w:i/>
          <w:sz w:val="20"/>
        </w:rPr>
        <w:t>Athlete Biological Passport</w:t>
      </w:r>
      <w:r>
        <w:rPr>
          <w:sz w:val="20"/>
        </w:rPr>
        <w:t xml:space="preserve">, whereabouts failure), such pre-notification steps expressly provided for in Article 5 of the </w:t>
      </w:r>
      <w:r>
        <w:rPr>
          <w:i/>
          <w:sz w:val="20"/>
        </w:rPr>
        <w:t xml:space="preserve">International Standard </w:t>
      </w:r>
      <w:r>
        <w:rPr>
          <w:sz w:val="20"/>
        </w:rPr>
        <w:t xml:space="preserve">for </w:t>
      </w:r>
      <w:r>
        <w:rPr>
          <w:i/>
          <w:sz w:val="20"/>
        </w:rPr>
        <w:t>Results Management</w:t>
      </w:r>
      <w:r>
        <w:rPr>
          <w:sz w:val="20"/>
        </w:rPr>
        <w:t>, through the charge until the final resolution of the matter, including the end of the hearing process at first instance or on appeal (if an appeal was lodged).</w:t>
      </w:r>
    </w:p>
    <w:p w14:paraId="54ED3152" w14:textId="77777777" w:rsidR="00B358A3" w:rsidRDefault="00000000">
      <w:pPr>
        <w:spacing w:line="230" w:lineRule="exact"/>
        <w:ind w:left="100"/>
        <w:jc w:val="both"/>
        <w:rPr>
          <w:b/>
          <w:sz w:val="20"/>
        </w:rPr>
      </w:pPr>
      <w:r>
        <w:rPr>
          <w:i/>
          <w:sz w:val="20"/>
        </w:rPr>
        <w:t>Sample</w:t>
      </w:r>
      <w:r>
        <w:rPr>
          <w:i/>
          <w:spacing w:val="-8"/>
          <w:sz w:val="20"/>
        </w:rPr>
        <w:t xml:space="preserve"> </w:t>
      </w:r>
      <w:r>
        <w:rPr>
          <w:sz w:val="20"/>
        </w:rPr>
        <w:t>or</w:t>
      </w:r>
      <w:r>
        <w:rPr>
          <w:spacing w:val="-5"/>
          <w:sz w:val="20"/>
        </w:rPr>
        <w:t xml:space="preserve"> </w:t>
      </w:r>
      <w:r>
        <w:rPr>
          <w:i/>
          <w:sz w:val="20"/>
        </w:rPr>
        <w:t>Specimen</w:t>
      </w:r>
      <w:r>
        <w:rPr>
          <w:sz w:val="20"/>
        </w:rPr>
        <w:t>:</w:t>
      </w:r>
      <w:r>
        <w:rPr>
          <w:spacing w:val="-8"/>
          <w:sz w:val="20"/>
        </w:rPr>
        <w:t xml:space="preserve"> </w:t>
      </w:r>
      <w:r>
        <w:rPr>
          <w:sz w:val="20"/>
        </w:rPr>
        <w:t>Any</w:t>
      </w:r>
      <w:r>
        <w:rPr>
          <w:spacing w:val="-5"/>
          <w:sz w:val="20"/>
        </w:rPr>
        <w:t xml:space="preserve"> </w:t>
      </w:r>
      <w:r>
        <w:rPr>
          <w:sz w:val="20"/>
        </w:rPr>
        <w:t>biological</w:t>
      </w:r>
      <w:r>
        <w:rPr>
          <w:spacing w:val="-7"/>
          <w:sz w:val="20"/>
        </w:rPr>
        <w:t xml:space="preserve"> </w:t>
      </w:r>
      <w:r>
        <w:rPr>
          <w:sz w:val="20"/>
        </w:rPr>
        <w:t>material</w:t>
      </w:r>
      <w:r>
        <w:rPr>
          <w:spacing w:val="-8"/>
          <w:sz w:val="20"/>
        </w:rPr>
        <w:t xml:space="preserve"> </w:t>
      </w:r>
      <w:r>
        <w:rPr>
          <w:sz w:val="20"/>
        </w:rPr>
        <w:t>collected</w:t>
      </w:r>
      <w:r>
        <w:rPr>
          <w:spacing w:val="-6"/>
          <w:sz w:val="20"/>
        </w:rPr>
        <w:t xml:space="preserve"> </w:t>
      </w:r>
      <w:r>
        <w:rPr>
          <w:sz w:val="20"/>
        </w:rPr>
        <w:t>for</w:t>
      </w:r>
      <w:r>
        <w:rPr>
          <w:spacing w:val="-7"/>
          <w:sz w:val="20"/>
        </w:rPr>
        <w:t xml:space="preserve"> </w:t>
      </w:r>
      <w:r>
        <w:rPr>
          <w:sz w:val="20"/>
        </w:rPr>
        <w:t>the</w:t>
      </w:r>
      <w:r>
        <w:rPr>
          <w:spacing w:val="-6"/>
          <w:sz w:val="20"/>
        </w:rPr>
        <w:t xml:space="preserve"> </w:t>
      </w:r>
      <w:r>
        <w:rPr>
          <w:sz w:val="20"/>
        </w:rPr>
        <w:t>purposes</w:t>
      </w:r>
      <w:r>
        <w:rPr>
          <w:spacing w:val="-6"/>
          <w:sz w:val="20"/>
        </w:rPr>
        <w:t xml:space="preserve"> </w:t>
      </w:r>
      <w:r>
        <w:rPr>
          <w:sz w:val="20"/>
        </w:rPr>
        <w:t>of</w:t>
      </w:r>
      <w:r>
        <w:rPr>
          <w:spacing w:val="-4"/>
          <w:sz w:val="20"/>
        </w:rPr>
        <w:t xml:space="preserve"> </w:t>
      </w:r>
      <w:r>
        <w:rPr>
          <w:i/>
          <w:sz w:val="20"/>
        </w:rPr>
        <w:t>Doping</w:t>
      </w:r>
      <w:r>
        <w:rPr>
          <w:i/>
          <w:spacing w:val="-6"/>
          <w:sz w:val="20"/>
        </w:rPr>
        <w:t xml:space="preserve"> </w:t>
      </w:r>
      <w:r>
        <w:rPr>
          <w:i/>
          <w:spacing w:val="-2"/>
          <w:sz w:val="20"/>
        </w:rPr>
        <w:t>Control</w:t>
      </w:r>
      <w:r>
        <w:rPr>
          <w:spacing w:val="-2"/>
          <w:sz w:val="20"/>
        </w:rPr>
        <w:t>.</w:t>
      </w:r>
      <w:r>
        <w:rPr>
          <w:b/>
          <w:spacing w:val="-2"/>
          <w:sz w:val="20"/>
          <w:vertAlign w:val="superscript"/>
        </w:rPr>
        <w:t>84</w:t>
      </w:r>
    </w:p>
    <w:p w14:paraId="2A89EDC8" w14:textId="77777777" w:rsidR="00B358A3" w:rsidRDefault="00B358A3">
      <w:pPr>
        <w:pStyle w:val="BodyText"/>
        <w:spacing w:before="10"/>
        <w:rPr>
          <w:b/>
          <w:sz w:val="19"/>
        </w:rPr>
      </w:pPr>
    </w:p>
    <w:p w14:paraId="0873E714" w14:textId="77777777" w:rsidR="00B358A3" w:rsidRDefault="00000000">
      <w:pPr>
        <w:pStyle w:val="BodyText"/>
        <w:ind w:left="100" w:right="122"/>
        <w:jc w:val="both"/>
      </w:pPr>
      <w:r>
        <w:rPr>
          <w:i/>
        </w:rPr>
        <w:t>Signatories</w:t>
      </w:r>
      <w:r>
        <w:t>:</w:t>
      </w:r>
      <w:r>
        <w:rPr>
          <w:spacing w:val="-6"/>
        </w:rPr>
        <w:t xml:space="preserve"> </w:t>
      </w:r>
      <w:r>
        <w:t>Those</w:t>
      </w:r>
      <w:r>
        <w:rPr>
          <w:spacing w:val="-7"/>
        </w:rPr>
        <w:t xml:space="preserve"> </w:t>
      </w:r>
      <w:r>
        <w:t>entities</w:t>
      </w:r>
      <w:r>
        <w:rPr>
          <w:spacing w:val="-6"/>
        </w:rPr>
        <w:t xml:space="preserve"> </w:t>
      </w:r>
      <w:r>
        <w:t>accepting</w:t>
      </w:r>
      <w:r>
        <w:rPr>
          <w:spacing w:val="-7"/>
        </w:rPr>
        <w:t xml:space="preserve"> </w:t>
      </w:r>
      <w:r>
        <w:t>the</w:t>
      </w:r>
      <w:r>
        <w:rPr>
          <w:spacing w:val="-4"/>
        </w:rPr>
        <w:t xml:space="preserve"> </w:t>
      </w:r>
      <w:r>
        <w:rPr>
          <w:i/>
        </w:rPr>
        <w:t>Code</w:t>
      </w:r>
      <w:r>
        <w:rPr>
          <w:i/>
          <w:spacing w:val="-4"/>
        </w:rPr>
        <w:t xml:space="preserve"> </w:t>
      </w:r>
      <w:r>
        <w:t>and</w:t>
      </w:r>
      <w:r>
        <w:rPr>
          <w:spacing w:val="-5"/>
        </w:rPr>
        <w:t xml:space="preserve"> </w:t>
      </w:r>
      <w:r>
        <w:t>agreeing</w:t>
      </w:r>
      <w:r>
        <w:rPr>
          <w:spacing w:val="-7"/>
        </w:rPr>
        <w:t xml:space="preserve"> </w:t>
      </w:r>
      <w:r>
        <w:t>to</w:t>
      </w:r>
      <w:r>
        <w:rPr>
          <w:spacing w:val="-7"/>
        </w:rPr>
        <w:t xml:space="preserve"> </w:t>
      </w:r>
      <w:r>
        <w:t>implement</w:t>
      </w:r>
      <w:r>
        <w:rPr>
          <w:spacing w:val="-4"/>
        </w:rPr>
        <w:t xml:space="preserve"> </w:t>
      </w:r>
      <w:r>
        <w:t>the</w:t>
      </w:r>
      <w:r>
        <w:rPr>
          <w:spacing w:val="-2"/>
        </w:rPr>
        <w:t xml:space="preserve"> </w:t>
      </w:r>
      <w:r>
        <w:rPr>
          <w:i/>
        </w:rPr>
        <w:t>Code</w:t>
      </w:r>
      <w:r>
        <w:t>,</w:t>
      </w:r>
      <w:r>
        <w:rPr>
          <w:spacing w:val="-6"/>
        </w:rPr>
        <w:t xml:space="preserve"> </w:t>
      </w:r>
      <w:r>
        <w:t>as</w:t>
      </w:r>
      <w:r>
        <w:rPr>
          <w:spacing w:val="-6"/>
        </w:rPr>
        <w:t xml:space="preserve"> </w:t>
      </w:r>
      <w:r>
        <w:t>provided</w:t>
      </w:r>
      <w:r>
        <w:rPr>
          <w:spacing w:val="-7"/>
        </w:rPr>
        <w:t xml:space="preserve"> </w:t>
      </w:r>
      <w:r>
        <w:t>in</w:t>
      </w:r>
      <w:r>
        <w:rPr>
          <w:spacing w:val="-7"/>
        </w:rPr>
        <w:t xml:space="preserve"> </w:t>
      </w:r>
      <w:r>
        <w:t xml:space="preserve">Article 23 of the </w:t>
      </w:r>
      <w:r>
        <w:rPr>
          <w:i/>
        </w:rPr>
        <w:t>Code</w:t>
      </w:r>
      <w:r>
        <w:t>.</w:t>
      </w:r>
    </w:p>
    <w:p w14:paraId="6174A070" w14:textId="77777777" w:rsidR="00B358A3" w:rsidRDefault="00B358A3">
      <w:pPr>
        <w:pStyle w:val="BodyText"/>
        <w:spacing w:before="2"/>
      </w:pPr>
    </w:p>
    <w:p w14:paraId="523BCF0A" w14:textId="77777777" w:rsidR="00B358A3" w:rsidRDefault="00000000">
      <w:pPr>
        <w:ind w:left="100"/>
        <w:jc w:val="both"/>
        <w:rPr>
          <w:sz w:val="20"/>
        </w:rPr>
      </w:pPr>
      <w:r>
        <w:rPr>
          <w:i/>
          <w:sz w:val="20"/>
        </w:rPr>
        <w:t>Specified</w:t>
      </w:r>
      <w:r>
        <w:rPr>
          <w:i/>
          <w:spacing w:val="-9"/>
          <w:sz w:val="20"/>
        </w:rPr>
        <w:t xml:space="preserve"> </w:t>
      </w:r>
      <w:r>
        <w:rPr>
          <w:i/>
          <w:sz w:val="20"/>
        </w:rPr>
        <w:t>Method:</w:t>
      </w:r>
      <w:r>
        <w:rPr>
          <w:i/>
          <w:spacing w:val="-5"/>
          <w:sz w:val="20"/>
        </w:rPr>
        <w:t xml:space="preserve"> </w:t>
      </w:r>
      <w:r>
        <w:rPr>
          <w:sz w:val="20"/>
        </w:rPr>
        <w:t>See</w:t>
      </w:r>
      <w:r>
        <w:rPr>
          <w:spacing w:val="-8"/>
          <w:sz w:val="20"/>
        </w:rPr>
        <w:t xml:space="preserve"> </w:t>
      </w:r>
      <w:r>
        <w:rPr>
          <w:sz w:val="20"/>
        </w:rPr>
        <w:t>Article</w:t>
      </w:r>
      <w:r>
        <w:rPr>
          <w:spacing w:val="-8"/>
          <w:sz w:val="20"/>
        </w:rPr>
        <w:t xml:space="preserve"> </w:t>
      </w:r>
      <w:r>
        <w:rPr>
          <w:spacing w:val="-2"/>
          <w:sz w:val="20"/>
        </w:rPr>
        <w:t>4.2.2.</w:t>
      </w:r>
    </w:p>
    <w:p w14:paraId="5B82911E" w14:textId="77777777" w:rsidR="00B358A3" w:rsidRDefault="00B358A3">
      <w:pPr>
        <w:pStyle w:val="BodyText"/>
        <w:spacing w:before="10"/>
        <w:rPr>
          <w:sz w:val="19"/>
        </w:rPr>
      </w:pPr>
    </w:p>
    <w:p w14:paraId="3B06079C" w14:textId="77777777" w:rsidR="00B358A3" w:rsidRDefault="00000000">
      <w:pPr>
        <w:ind w:left="100"/>
        <w:jc w:val="both"/>
        <w:rPr>
          <w:sz w:val="20"/>
        </w:rPr>
      </w:pPr>
      <w:r>
        <w:rPr>
          <w:i/>
          <w:sz w:val="20"/>
        </w:rPr>
        <w:t>Specified</w:t>
      </w:r>
      <w:r>
        <w:rPr>
          <w:i/>
          <w:spacing w:val="-8"/>
          <w:sz w:val="20"/>
        </w:rPr>
        <w:t xml:space="preserve"> </w:t>
      </w:r>
      <w:r>
        <w:rPr>
          <w:i/>
          <w:sz w:val="20"/>
        </w:rPr>
        <w:t>Substance</w:t>
      </w:r>
      <w:r>
        <w:rPr>
          <w:sz w:val="20"/>
        </w:rPr>
        <w:t>:</w:t>
      </w:r>
      <w:r>
        <w:rPr>
          <w:spacing w:val="-7"/>
          <w:sz w:val="20"/>
        </w:rPr>
        <w:t xml:space="preserve"> </w:t>
      </w:r>
      <w:r>
        <w:rPr>
          <w:sz w:val="20"/>
        </w:rPr>
        <w:t>See</w:t>
      </w:r>
      <w:r>
        <w:rPr>
          <w:spacing w:val="-6"/>
          <w:sz w:val="20"/>
        </w:rPr>
        <w:t xml:space="preserve"> </w:t>
      </w:r>
      <w:r>
        <w:rPr>
          <w:sz w:val="20"/>
        </w:rPr>
        <w:t>Article</w:t>
      </w:r>
      <w:r>
        <w:rPr>
          <w:spacing w:val="-9"/>
          <w:sz w:val="20"/>
        </w:rPr>
        <w:t xml:space="preserve"> </w:t>
      </w:r>
      <w:r>
        <w:rPr>
          <w:spacing w:val="-2"/>
          <w:sz w:val="20"/>
        </w:rPr>
        <w:t>4.2.2.</w:t>
      </w:r>
    </w:p>
    <w:p w14:paraId="715ED219" w14:textId="77777777" w:rsidR="00B358A3" w:rsidRDefault="00B358A3">
      <w:pPr>
        <w:pStyle w:val="BodyText"/>
        <w:spacing w:before="1"/>
      </w:pPr>
    </w:p>
    <w:p w14:paraId="5DAEEE89" w14:textId="77777777" w:rsidR="00B358A3" w:rsidRDefault="00000000">
      <w:pPr>
        <w:ind w:left="100" w:right="117"/>
        <w:jc w:val="both"/>
        <w:rPr>
          <w:sz w:val="20"/>
        </w:rPr>
      </w:pPr>
      <w:r>
        <w:rPr>
          <w:i/>
          <w:sz w:val="20"/>
        </w:rPr>
        <w:t>Strict</w:t>
      </w:r>
      <w:r>
        <w:rPr>
          <w:i/>
          <w:spacing w:val="-2"/>
          <w:sz w:val="20"/>
        </w:rPr>
        <w:t xml:space="preserve"> </w:t>
      </w:r>
      <w:r>
        <w:rPr>
          <w:i/>
          <w:sz w:val="20"/>
        </w:rPr>
        <w:t>Liability</w:t>
      </w:r>
      <w:r>
        <w:rPr>
          <w:sz w:val="20"/>
        </w:rPr>
        <w:t>:</w:t>
      </w:r>
      <w:r>
        <w:rPr>
          <w:spacing w:val="-2"/>
          <w:sz w:val="20"/>
        </w:rPr>
        <w:t xml:space="preserve"> </w:t>
      </w:r>
      <w:r>
        <w:rPr>
          <w:sz w:val="20"/>
        </w:rPr>
        <w:t>The</w:t>
      </w:r>
      <w:r>
        <w:rPr>
          <w:spacing w:val="-3"/>
          <w:sz w:val="20"/>
        </w:rPr>
        <w:t xml:space="preserve"> </w:t>
      </w:r>
      <w:r>
        <w:rPr>
          <w:sz w:val="20"/>
        </w:rPr>
        <w:t>rule</w:t>
      </w:r>
      <w:r>
        <w:rPr>
          <w:spacing w:val="-2"/>
          <w:sz w:val="20"/>
        </w:rPr>
        <w:t xml:space="preserve"> </w:t>
      </w:r>
      <w:r>
        <w:rPr>
          <w:sz w:val="20"/>
        </w:rPr>
        <w:t>which</w:t>
      </w:r>
      <w:r>
        <w:rPr>
          <w:spacing w:val="-2"/>
          <w:sz w:val="20"/>
        </w:rPr>
        <w:t xml:space="preserve"> </w:t>
      </w:r>
      <w:r>
        <w:rPr>
          <w:sz w:val="20"/>
        </w:rPr>
        <w:t>provides</w:t>
      </w:r>
      <w:r>
        <w:rPr>
          <w:spacing w:val="-1"/>
          <w:sz w:val="20"/>
        </w:rPr>
        <w:t xml:space="preserve"> </w:t>
      </w:r>
      <w:r>
        <w:rPr>
          <w:sz w:val="20"/>
        </w:rPr>
        <w:t>that</w:t>
      </w:r>
      <w:r>
        <w:rPr>
          <w:spacing w:val="-2"/>
          <w:sz w:val="20"/>
        </w:rPr>
        <w:t xml:space="preserve"> </w:t>
      </w:r>
      <w:r>
        <w:rPr>
          <w:sz w:val="20"/>
        </w:rPr>
        <w:t>under</w:t>
      </w:r>
      <w:r>
        <w:rPr>
          <w:spacing w:val="-1"/>
          <w:sz w:val="20"/>
        </w:rPr>
        <w:t xml:space="preserve"> </w:t>
      </w:r>
      <w:r>
        <w:rPr>
          <w:sz w:val="20"/>
        </w:rPr>
        <w:t>Article</w:t>
      </w:r>
      <w:r>
        <w:rPr>
          <w:spacing w:val="-2"/>
          <w:sz w:val="20"/>
        </w:rPr>
        <w:t xml:space="preserve"> </w:t>
      </w:r>
      <w:r>
        <w:rPr>
          <w:sz w:val="20"/>
        </w:rPr>
        <w:t>2.1</w:t>
      </w:r>
      <w:r>
        <w:rPr>
          <w:spacing w:val="-2"/>
          <w:sz w:val="20"/>
        </w:rPr>
        <w:t xml:space="preserve"> </w:t>
      </w:r>
      <w:r>
        <w:rPr>
          <w:sz w:val="20"/>
        </w:rPr>
        <w:t>and</w:t>
      </w:r>
      <w:r>
        <w:rPr>
          <w:spacing w:val="-3"/>
          <w:sz w:val="20"/>
        </w:rPr>
        <w:t xml:space="preserve"> </w:t>
      </w:r>
      <w:r>
        <w:rPr>
          <w:sz w:val="20"/>
        </w:rPr>
        <w:t>Article</w:t>
      </w:r>
      <w:r>
        <w:rPr>
          <w:spacing w:val="-2"/>
          <w:sz w:val="20"/>
        </w:rPr>
        <w:t xml:space="preserve"> </w:t>
      </w:r>
      <w:r>
        <w:rPr>
          <w:sz w:val="20"/>
        </w:rPr>
        <w:t>2.2,</w:t>
      </w:r>
      <w:r>
        <w:rPr>
          <w:spacing w:val="-2"/>
          <w:sz w:val="20"/>
        </w:rPr>
        <w:t xml:space="preserve"> </w:t>
      </w:r>
      <w:r>
        <w:rPr>
          <w:sz w:val="20"/>
        </w:rPr>
        <w:t>it is</w:t>
      </w:r>
      <w:r>
        <w:rPr>
          <w:spacing w:val="-1"/>
          <w:sz w:val="20"/>
        </w:rPr>
        <w:t xml:space="preserve"> </w:t>
      </w:r>
      <w:r>
        <w:rPr>
          <w:sz w:val="20"/>
        </w:rPr>
        <w:t>not</w:t>
      </w:r>
      <w:r>
        <w:rPr>
          <w:spacing w:val="-2"/>
          <w:sz w:val="20"/>
        </w:rPr>
        <w:t xml:space="preserve"> </w:t>
      </w:r>
      <w:r>
        <w:rPr>
          <w:sz w:val="20"/>
        </w:rPr>
        <w:t>necessary that</w:t>
      </w:r>
      <w:r>
        <w:rPr>
          <w:spacing w:val="-2"/>
          <w:sz w:val="20"/>
        </w:rPr>
        <w:t xml:space="preserve"> </w:t>
      </w:r>
      <w:r>
        <w:rPr>
          <w:sz w:val="20"/>
        </w:rPr>
        <w:t xml:space="preserve">intent, </w:t>
      </w:r>
      <w:r>
        <w:rPr>
          <w:i/>
          <w:sz w:val="20"/>
        </w:rPr>
        <w:t>Fault</w:t>
      </w:r>
      <w:r>
        <w:rPr>
          <w:sz w:val="20"/>
        </w:rPr>
        <w:t xml:space="preserve">, </w:t>
      </w:r>
      <w:r>
        <w:rPr>
          <w:i/>
          <w:sz w:val="20"/>
        </w:rPr>
        <w:t>Negligence</w:t>
      </w:r>
      <w:r>
        <w:rPr>
          <w:sz w:val="20"/>
        </w:rPr>
        <w:t>,</w:t>
      </w:r>
      <w:r>
        <w:rPr>
          <w:spacing w:val="-2"/>
          <w:sz w:val="20"/>
        </w:rPr>
        <w:t xml:space="preserve"> </w:t>
      </w:r>
      <w:r>
        <w:rPr>
          <w:sz w:val="20"/>
        </w:rPr>
        <w:t>or</w:t>
      </w:r>
      <w:r>
        <w:rPr>
          <w:spacing w:val="-1"/>
          <w:sz w:val="20"/>
        </w:rPr>
        <w:t xml:space="preserve"> </w:t>
      </w:r>
      <w:r>
        <w:rPr>
          <w:sz w:val="20"/>
        </w:rPr>
        <w:t xml:space="preserve">knowing </w:t>
      </w:r>
      <w:r>
        <w:rPr>
          <w:i/>
          <w:sz w:val="20"/>
        </w:rPr>
        <w:t>Use</w:t>
      </w:r>
      <w:r>
        <w:rPr>
          <w:i/>
          <w:spacing w:val="-2"/>
          <w:sz w:val="20"/>
        </w:rPr>
        <w:t xml:space="preserve"> </w:t>
      </w:r>
      <w:r>
        <w:rPr>
          <w:sz w:val="20"/>
        </w:rPr>
        <w:t>on</w:t>
      </w:r>
      <w:r>
        <w:rPr>
          <w:spacing w:val="-2"/>
          <w:sz w:val="20"/>
        </w:rPr>
        <w:t xml:space="preserve"> </w:t>
      </w:r>
      <w:r>
        <w:rPr>
          <w:sz w:val="20"/>
        </w:rPr>
        <w:t xml:space="preserve">the </w:t>
      </w:r>
      <w:r>
        <w:rPr>
          <w:i/>
          <w:sz w:val="20"/>
        </w:rPr>
        <w:t xml:space="preserve">Athlete’s </w:t>
      </w:r>
      <w:r>
        <w:rPr>
          <w:sz w:val="20"/>
        </w:rPr>
        <w:t>part</w:t>
      </w:r>
      <w:r>
        <w:rPr>
          <w:spacing w:val="-2"/>
          <w:sz w:val="20"/>
        </w:rPr>
        <w:t xml:space="preserve"> </w:t>
      </w:r>
      <w:r>
        <w:rPr>
          <w:sz w:val="20"/>
        </w:rPr>
        <w:t>be</w:t>
      </w:r>
      <w:r>
        <w:rPr>
          <w:spacing w:val="-3"/>
          <w:sz w:val="20"/>
        </w:rPr>
        <w:t xml:space="preserve"> </w:t>
      </w:r>
      <w:r>
        <w:rPr>
          <w:sz w:val="20"/>
        </w:rPr>
        <w:t>demonstrated</w:t>
      </w:r>
      <w:r>
        <w:rPr>
          <w:spacing w:val="-2"/>
          <w:sz w:val="20"/>
        </w:rPr>
        <w:t xml:space="preserve"> </w:t>
      </w:r>
      <w:r>
        <w:rPr>
          <w:sz w:val="20"/>
        </w:rPr>
        <w:t>by</w:t>
      </w:r>
      <w:r>
        <w:rPr>
          <w:spacing w:val="-1"/>
          <w:sz w:val="20"/>
        </w:rPr>
        <w:t xml:space="preserve"> </w:t>
      </w:r>
      <w:r>
        <w:rPr>
          <w:sz w:val="20"/>
        </w:rPr>
        <w:t xml:space="preserve">the </w:t>
      </w:r>
      <w:r>
        <w:rPr>
          <w:i/>
          <w:sz w:val="20"/>
        </w:rPr>
        <w:t>Anti-Doping</w:t>
      </w:r>
      <w:r>
        <w:rPr>
          <w:i/>
          <w:spacing w:val="-1"/>
          <w:sz w:val="20"/>
        </w:rPr>
        <w:t xml:space="preserve"> </w:t>
      </w:r>
      <w:proofErr w:type="spellStart"/>
      <w:r>
        <w:rPr>
          <w:i/>
          <w:sz w:val="20"/>
        </w:rPr>
        <w:t>Organisation</w:t>
      </w:r>
      <w:proofErr w:type="spellEnd"/>
      <w:r>
        <w:rPr>
          <w:i/>
          <w:sz w:val="20"/>
        </w:rPr>
        <w:t xml:space="preserve"> </w:t>
      </w:r>
      <w:proofErr w:type="gramStart"/>
      <w:r>
        <w:rPr>
          <w:sz w:val="20"/>
        </w:rPr>
        <w:t>in order to</w:t>
      </w:r>
      <w:proofErr w:type="gramEnd"/>
      <w:r>
        <w:rPr>
          <w:sz w:val="20"/>
        </w:rPr>
        <w:t xml:space="preserve"> establish an anti-doping rule violation.</w:t>
      </w:r>
    </w:p>
    <w:p w14:paraId="1B01D583" w14:textId="77777777" w:rsidR="00B358A3" w:rsidRDefault="00B358A3">
      <w:pPr>
        <w:pStyle w:val="BodyText"/>
        <w:spacing w:before="10"/>
        <w:rPr>
          <w:sz w:val="19"/>
        </w:rPr>
      </w:pPr>
    </w:p>
    <w:p w14:paraId="3068D0F7" w14:textId="77777777" w:rsidR="00B358A3" w:rsidRDefault="00000000">
      <w:pPr>
        <w:spacing w:before="1"/>
        <w:ind w:left="100"/>
        <w:jc w:val="both"/>
        <w:rPr>
          <w:sz w:val="20"/>
        </w:rPr>
      </w:pPr>
      <w:r>
        <w:rPr>
          <w:i/>
          <w:sz w:val="20"/>
        </w:rPr>
        <w:t>Substance</w:t>
      </w:r>
      <w:r>
        <w:rPr>
          <w:i/>
          <w:spacing w:val="-8"/>
          <w:sz w:val="20"/>
        </w:rPr>
        <w:t xml:space="preserve"> </w:t>
      </w:r>
      <w:r>
        <w:rPr>
          <w:i/>
          <w:sz w:val="20"/>
        </w:rPr>
        <w:t>of</w:t>
      </w:r>
      <w:r>
        <w:rPr>
          <w:i/>
          <w:spacing w:val="-6"/>
          <w:sz w:val="20"/>
        </w:rPr>
        <w:t xml:space="preserve"> </w:t>
      </w:r>
      <w:r>
        <w:rPr>
          <w:i/>
          <w:sz w:val="20"/>
        </w:rPr>
        <w:t>Abuse</w:t>
      </w:r>
      <w:r>
        <w:rPr>
          <w:sz w:val="20"/>
        </w:rPr>
        <w:t>:</w:t>
      </w:r>
      <w:r>
        <w:rPr>
          <w:spacing w:val="-5"/>
          <w:sz w:val="20"/>
        </w:rPr>
        <w:t xml:space="preserve"> </w:t>
      </w:r>
      <w:r>
        <w:rPr>
          <w:sz w:val="20"/>
        </w:rPr>
        <w:t>See</w:t>
      </w:r>
      <w:r>
        <w:rPr>
          <w:spacing w:val="-8"/>
          <w:sz w:val="20"/>
        </w:rPr>
        <w:t xml:space="preserve"> </w:t>
      </w:r>
      <w:r>
        <w:rPr>
          <w:sz w:val="20"/>
        </w:rPr>
        <w:t>Article</w:t>
      </w:r>
      <w:r>
        <w:rPr>
          <w:spacing w:val="-7"/>
          <w:sz w:val="20"/>
        </w:rPr>
        <w:t xml:space="preserve"> </w:t>
      </w:r>
      <w:r>
        <w:rPr>
          <w:spacing w:val="-2"/>
          <w:sz w:val="20"/>
        </w:rPr>
        <w:t>4.2.3.</w:t>
      </w:r>
    </w:p>
    <w:p w14:paraId="40256D6C" w14:textId="77777777" w:rsidR="00B358A3" w:rsidRDefault="00B358A3">
      <w:pPr>
        <w:pStyle w:val="BodyText"/>
      </w:pPr>
    </w:p>
    <w:p w14:paraId="76E38BF7" w14:textId="77777777" w:rsidR="00B358A3" w:rsidRDefault="00000000">
      <w:pPr>
        <w:pStyle w:val="BodyText"/>
        <w:ind w:left="100" w:right="118"/>
        <w:jc w:val="both"/>
      </w:pPr>
      <w:r>
        <w:rPr>
          <w:i/>
        </w:rPr>
        <w:t>Substantial</w:t>
      </w:r>
      <w:r>
        <w:rPr>
          <w:i/>
          <w:spacing w:val="-9"/>
        </w:rPr>
        <w:t xml:space="preserve"> </w:t>
      </w:r>
      <w:r>
        <w:rPr>
          <w:i/>
        </w:rPr>
        <w:t>Assistance</w:t>
      </w:r>
      <w:r>
        <w:t>:</w:t>
      </w:r>
      <w:r>
        <w:rPr>
          <w:spacing w:val="-10"/>
        </w:rPr>
        <w:t xml:space="preserve"> </w:t>
      </w:r>
      <w:r>
        <w:t>For</w:t>
      </w:r>
      <w:r>
        <w:rPr>
          <w:spacing w:val="-7"/>
        </w:rPr>
        <w:t xml:space="preserve"> </w:t>
      </w:r>
      <w:r>
        <w:t>purposes</w:t>
      </w:r>
      <w:r>
        <w:rPr>
          <w:spacing w:val="-9"/>
        </w:rPr>
        <w:t xml:space="preserve"> </w:t>
      </w:r>
      <w:r>
        <w:t>of</w:t>
      </w:r>
      <w:r>
        <w:rPr>
          <w:spacing w:val="-10"/>
        </w:rPr>
        <w:t xml:space="preserve"> </w:t>
      </w:r>
      <w:r>
        <w:t>Article</w:t>
      </w:r>
      <w:r>
        <w:rPr>
          <w:spacing w:val="-10"/>
        </w:rPr>
        <w:t xml:space="preserve"> </w:t>
      </w:r>
      <w:r>
        <w:t>10.7.1,</w:t>
      </w:r>
      <w:r>
        <w:rPr>
          <w:spacing w:val="-8"/>
        </w:rPr>
        <w:t xml:space="preserve"> </w:t>
      </w:r>
      <w:r>
        <w:t>a</w:t>
      </w:r>
      <w:r>
        <w:rPr>
          <w:spacing w:val="-6"/>
        </w:rPr>
        <w:t xml:space="preserve"> </w:t>
      </w:r>
      <w:r>
        <w:rPr>
          <w:i/>
        </w:rPr>
        <w:t>Person</w:t>
      </w:r>
      <w:r>
        <w:rPr>
          <w:i/>
          <w:spacing w:val="-10"/>
        </w:rPr>
        <w:t xml:space="preserve"> </w:t>
      </w:r>
      <w:r>
        <w:t>providing</w:t>
      </w:r>
      <w:r>
        <w:rPr>
          <w:spacing w:val="-10"/>
        </w:rPr>
        <w:t xml:space="preserve"> </w:t>
      </w:r>
      <w:r>
        <w:rPr>
          <w:i/>
        </w:rPr>
        <w:t>Substantial</w:t>
      </w:r>
      <w:r>
        <w:rPr>
          <w:i/>
          <w:spacing w:val="-11"/>
        </w:rPr>
        <w:t xml:space="preserve"> </w:t>
      </w:r>
      <w:r>
        <w:rPr>
          <w:i/>
        </w:rPr>
        <w:t>Assistance</w:t>
      </w:r>
      <w:r>
        <w:rPr>
          <w:i/>
          <w:spacing w:val="-8"/>
        </w:rPr>
        <w:t xml:space="preserve"> </w:t>
      </w:r>
      <w:r>
        <w:t>must:</w:t>
      </w:r>
      <w:r>
        <w:rPr>
          <w:spacing w:val="-12"/>
        </w:rPr>
        <w:t xml:space="preserve"> </w:t>
      </w:r>
      <w:r>
        <w:t>(1) fully disclose in a signed written statement or recorded interview all information he or she possesses in relation to anti-doping rule violations or other proceeding described in Article 10.7.1.1, and (2) fully cooperate</w:t>
      </w:r>
      <w:r>
        <w:rPr>
          <w:spacing w:val="-14"/>
        </w:rPr>
        <w:t xml:space="preserve"> </w:t>
      </w:r>
      <w:r>
        <w:t>with</w:t>
      </w:r>
      <w:r>
        <w:rPr>
          <w:spacing w:val="-14"/>
        </w:rPr>
        <w:t xml:space="preserve"> </w:t>
      </w:r>
      <w:r>
        <w:t>the</w:t>
      </w:r>
      <w:r>
        <w:rPr>
          <w:spacing w:val="-14"/>
        </w:rPr>
        <w:t xml:space="preserve"> </w:t>
      </w:r>
      <w:r>
        <w:t>investigation</w:t>
      </w:r>
      <w:r>
        <w:rPr>
          <w:spacing w:val="-14"/>
        </w:rPr>
        <w:t xml:space="preserve"> </w:t>
      </w:r>
      <w:r>
        <w:t>and</w:t>
      </w:r>
      <w:r>
        <w:rPr>
          <w:spacing w:val="-14"/>
        </w:rPr>
        <w:t xml:space="preserve"> </w:t>
      </w:r>
      <w:r>
        <w:t>adjudication</w:t>
      </w:r>
      <w:r>
        <w:rPr>
          <w:spacing w:val="-14"/>
        </w:rPr>
        <w:t xml:space="preserve"> </w:t>
      </w:r>
      <w:r>
        <w:t>of</w:t>
      </w:r>
      <w:r>
        <w:rPr>
          <w:spacing w:val="-14"/>
        </w:rPr>
        <w:t xml:space="preserve"> </w:t>
      </w:r>
      <w:r>
        <w:t>any</w:t>
      </w:r>
      <w:r>
        <w:rPr>
          <w:spacing w:val="-13"/>
        </w:rPr>
        <w:t xml:space="preserve"> </w:t>
      </w:r>
      <w:r>
        <w:t>case</w:t>
      </w:r>
      <w:r>
        <w:rPr>
          <w:spacing w:val="-14"/>
        </w:rPr>
        <w:t xml:space="preserve"> </w:t>
      </w:r>
      <w:r>
        <w:t>or</w:t>
      </w:r>
      <w:r>
        <w:rPr>
          <w:spacing w:val="-13"/>
        </w:rPr>
        <w:t xml:space="preserve"> </w:t>
      </w:r>
      <w:r>
        <w:t>matter</w:t>
      </w:r>
      <w:r>
        <w:rPr>
          <w:spacing w:val="-14"/>
        </w:rPr>
        <w:t xml:space="preserve"> </w:t>
      </w:r>
      <w:r>
        <w:t>related</w:t>
      </w:r>
      <w:r>
        <w:rPr>
          <w:spacing w:val="-14"/>
        </w:rPr>
        <w:t xml:space="preserve"> </w:t>
      </w:r>
      <w:r>
        <w:t>to</w:t>
      </w:r>
      <w:r>
        <w:rPr>
          <w:spacing w:val="-14"/>
        </w:rPr>
        <w:t xml:space="preserve"> </w:t>
      </w:r>
      <w:r>
        <w:t>that</w:t>
      </w:r>
      <w:r>
        <w:rPr>
          <w:spacing w:val="-13"/>
        </w:rPr>
        <w:t xml:space="preserve"> </w:t>
      </w:r>
      <w:r>
        <w:t>information,</w:t>
      </w:r>
      <w:r>
        <w:rPr>
          <w:spacing w:val="-14"/>
        </w:rPr>
        <w:t xml:space="preserve"> </w:t>
      </w:r>
      <w:r>
        <w:t xml:space="preserve">including, for example, presenting testimony at a hearing if requested to do so by an </w:t>
      </w:r>
      <w:r>
        <w:rPr>
          <w:i/>
        </w:rPr>
        <w:t xml:space="preserve">Anti-Doping </w:t>
      </w:r>
      <w:proofErr w:type="spellStart"/>
      <w:r>
        <w:rPr>
          <w:i/>
        </w:rPr>
        <w:t>Organisation</w:t>
      </w:r>
      <w:proofErr w:type="spellEnd"/>
      <w:r>
        <w:rPr>
          <w:i/>
        </w:rPr>
        <w:t xml:space="preserve"> </w:t>
      </w:r>
      <w:r>
        <w:t>or hearing panel. Further, the information provided must be credible and must comprise an important part of any case or proceeding which is initiated or, if no case or proceeding is initiated, must have provided a sufficient basis on which a case or proceeding could have been brought.</w:t>
      </w:r>
    </w:p>
    <w:p w14:paraId="127D8ABA" w14:textId="77777777" w:rsidR="00B358A3" w:rsidRDefault="00B358A3">
      <w:pPr>
        <w:pStyle w:val="BodyText"/>
        <w:spacing w:before="2"/>
      </w:pPr>
    </w:p>
    <w:p w14:paraId="753FCF1E" w14:textId="77777777" w:rsidR="00B358A3" w:rsidRDefault="00000000">
      <w:pPr>
        <w:ind w:left="100" w:right="116"/>
        <w:jc w:val="both"/>
        <w:rPr>
          <w:b/>
          <w:sz w:val="20"/>
        </w:rPr>
      </w:pPr>
      <w:r>
        <w:rPr>
          <w:i/>
          <w:sz w:val="20"/>
        </w:rPr>
        <w:t>Tampering</w:t>
      </w:r>
      <w:r>
        <w:rPr>
          <w:sz w:val="20"/>
        </w:rPr>
        <w:t>:</w:t>
      </w:r>
      <w:r>
        <w:rPr>
          <w:spacing w:val="-2"/>
          <w:sz w:val="20"/>
        </w:rPr>
        <w:t xml:space="preserve"> </w:t>
      </w:r>
      <w:r>
        <w:rPr>
          <w:sz w:val="20"/>
        </w:rPr>
        <w:t>Intentional</w:t>
      </w:r>
      <w:r>
        <w:rPr>
          <w:spacing w:val="-1"/>
          <w:sz w:val="20"/>
        </w:rPr>
        <w:t xml:space="preserve"> </w:t>
      </w:r>
      <w:r>
        <w:rPr>
          <w:sz w:val="20"/>
        </w:rPr>
        <w:t>conduct</w:t>
      </w:r>
      <w:r>
        <w:rPr>
          <w:spacing w:val="-2"/>
          <w:sz w:val="20"/>
        </w:rPr>
        <w:t xml:space="preserve"> </w:t>
      </w:r>
      <w:r>
        <w:rPr>
          <w:sz w:val="20"/>
        </w:rPr>
        <w:t>which</w:t>
      </w:r>
      <w:r>
        <w:rPr>
          <w:spacing w:val="-2"/>
          <w:sz w:val="20"/>
        </w:rPr>
        <w:t xml:space="preserve"> </w:t>
      </w:r>
      <w:r>
        <w:rPr>
          <w:sz w:val="20"/>
        </w:rPr>
        <w:t xml:space="preserve">subverts the </w:t>
      </w:r>
      <w:r>
        <w:rPr>
          <w:i/>
          <w:sz w:val="20"/>
        </w:rPr>
        <w:t>Doping</w:t>
      </w:r>
      <w:r>
        <w:rPr>
          <w:i/>
          <w:spacing w:val="-2"/>
          <w:sz w:val="20"/>
        </w:rPr>
        <w:t xml:space="preserve"> </w:t>
      </w:r>
      <w:r>
        <w:rPr>
          <w:i/>
          <w:sz w:val="20"/>
        </w:rPr>
        <w:t xml:space="preserve">Control </w:t>
      </w:r>
      <w:proofErr w:type="gramStart"/>
      <w:r>
        <w:rPr>
          <w:sz w:val="20"/>
        </w:rPr>
        <w:t>process</w:t>
      </w:r>
      <w:proofErr w:type="gramEnd"/>
      <w:r>
        <w:rPr>
          <w:spacing w:val="-1"/>
          <w:sz w:val="20"/>
        </w:rPr>
        <w:t xml:space="preserve"> </w:t>
      </w:r>
      <w:r>
        <w:rPr>
          <w:sz w:val="20"/>
        </w:rPr>
        <w:t>but which</w:t>
      </w:r>
      <w:r>
        <w:rPr>
          <w:spacing w:val="-2"/>
          <w:sz w:val="20"/>
        </w:rPr>
        <w:t xml:space="preserve"> </w:t>
      </w:r>
      <w:r>
        <w:rPr>
          <w:sz w:val="20"/>
        </w:rPr>
        <w:t>would</w:t>
      </w:r>
      <w:r>
        <w:rPr>
          <w:spacing w:val="-2"/>
          <w:sz w:val="20"/>
        </w:rPr>
        <w:t xml:space="preserve"> </w:t>
      </w:r>
      <w:r>
        <w:rPr>
          <w:sz w:val="20"/>
        </w:rPr>
        <w:t>not</w:t>
      </w:r>
      <w:r>
        <w:rPr>
          <w:spacing w:val="-2"/>
          <w:sz w:val="20"/>
        </w:rPr>
        <w:t xml:space="preserve"> </w:t>
      </w:r>
      <w:r>
        <w:rPr>
          <w:sz w:val="20"/>
        </w:rPr>
        <w:t xml:space="preserve">otherwise be included in the definition of </w:t>
      </w:r>
      <w:r>
        <w:rPr>
          <w:i/>
          <w:sz w:val="20"/>
        </w:rPr>
        <w:t>Prohibited Methods</w:t>
      </w:r>
      <w:r>
        <w:rPr>
          <w:sz w:val="20"/>
        </w:rPr>
        <w:t xml:space="preserve">. </w:t>
      </w:r>
      <w:r>
        <w:rPr>
          <w:i/>
          <w:sz w:val="20"/>
        </w:rPr>
        <w:t xml:space="preserve">Tampering </w:t>
      </w:r>
      <w:r>
        <w:rPr>
          <w:sz w:val="20"/>
        </w:rPr>
        <w:t xml:space="preserve">shall include, without limitation, offering or accepting a bribe to perform or fail to perform an act, preventing the collection of a </w:t>
      </w:r>
      <w:r>
        <w:rPr>
          <w:i/>
          <w:sz w:val="20"/>
        </w:rPr>
        <w:t>Sample</w:t>
      </w:r>
      <w:r>
        <w:rPr>
          <w:sz w:val="20"/>
        </w:rPr>
        <w:t>, affecting or making</w:t>
      </w:r>
      <w:r>
        <w:rPr>
          <w:spacing w:val="-14"/>
          <w:sz w:val="20"/>
        </w:rPr>
        <w:t xml:space="preserve"> </w:t>
      </w:r>
      <w:r>
        <w:rPr>
          <w:sz w:val="20"/>
        </w:rPr>
        <w:t>impossible</w:t>
      </w:r>
      <w:r>
        <w:rPr>
          <w:spacing w:val="-14"/>
          <w:sz w:val="20"/>
        </w:rPr>
        <w:t xml:space="preserve"> </w:t>
      </w:r>
      <w:r>
        <w:rPr>
          <w:sz w:val="20"/>
        </w:rPr>
        <w:t>the</w:t>
      </w:r>
      <w:r>
        <w:rPr>
          <w:spacing w:val="-14"/>
          <w:sz w:val="20"/>
        </w:rPr>
        <w:t xml:space="preserve"> </w:t>
      </w:r>
      <w:r>
        <w:rPr>
          <w:sz w:val="20"/>
        </w:rPr>
        <w:t>analysis</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i/>
          <w:sz w:val="20"/>
        </w:rPr>
        <w:t>Sample</w:t>
      </w:r>
      <w:r>
        <w:rPr>
          <w:sz w:val="20"/>
        </w:rPr>
        <w:t>,</w:t>
      </w:r>
      <w:r>
        <w:rPr>
          <w:spacing w:val="-14"/>
          <w:sz w:val="20"/>
        </w:rPr>
        <w:t xml:space="preserve"> </w:t>
      </w:r>
      <w:r>
        <w:rPr>
          <w:sz w:val="20"/>
        </w:rPr>
        <w:t>falsifying</w:t>
      </w:r>
      <w:r>
        <w:rPr>
          <w:spacing w:val="-14"/>
          <w:sz w:val="20"/>
        </w:rPr>
        <w:t xml:space="preserve"> </w:t>
      </w:r>
      <w:r>
        <w:rPr>
          <w:sz w:val="20"/>
        </w:rPr>
        <w:t>documents</w:t>
      </w:r>
      <w:r>
        <w:rPr>
          <w:spacing w:val="-14"/>
          <w:sz w:val="20"/>
        </w:rPr>
        <w:t xml:space="preserve"> </w:t>
      </w:r>
      <w:r>
        <w:rPr>
          <w:sz w:val="20"/>
        </w:rPr>
        <w:t>submitted</w:t>
      </w:r>
      <w:r>
        <w:rPr>
          <w:spacing w:val="-13"/>
          <w:sz w:val="20"/>
        </w:rPr>
        <w:t xml:space="preserve"> </w:t>
      </w:r>
      <w:r>
        <w:rPr>
          <w:sz w:val="20"/>
        </w:rPr>
        <w:t>to</w:t>
      </w:r>
      <w:r>
        <w:rPr>
          <w:spacing w:val="-14"/>
          <w:sz w:val="20"/>
        </w:rPr>
        <w:t xml:space="preserve"> </w:t>
      </w:r>
      <w:r>
        <w:rPr>
          <w:sz w:val="20"/>
        </w:rPr>
        <w:t>an</w:t>
      </w:r>
      <w:r>
        <w:rPr>
          <w:spacing w:val="-14"/>
          <w:sz w:val="20"/>
        </w:rPr>
        <w:t xml:space="preserve"> </w:t>
      </w:r>
      <w:r>
        <w:rPr>
          <w:i/>
          <w:sz w:val="20"/>
        </w:rPr>
        <w:t>Anti-Doping</w:t>
      </w:r>
      <w:r>
        <w:rPr>
          <w:i/>
          <w:spacing w:val="-14"/>
          <w:sz w:val="20"/>
        </w:rPr>
        <w:t xml:space="preserve"> </w:t>
      </w:r>
      <w:proofErr w:type="spellStart"/>
      <w:r>
        <w:rPr>
          <w:i/>
          <w:sz w:val="20"/>
        </w:rPr>
        <w:t>Organisation</w:t>
      </w:r>
      <w:proofErr w:type="spellEnd"/>
      <w:r>
        <w:rPr>
          <w:i/>
          <w:sz w:val="20"/>
        </w:rPr>
        <w:t xml:space="preserve"> </w:t>
      </w:r>
      <w:r>
        <w:rPr>
          <w:sz w:val="20"/>
        </w:rPr>
        <w:t xml:space="preserve">or </w:t>
      </w:r>
      <w:r>
        <w:rPr>
          <w:i/>
          <w:sz w:val="20"/>
        </w:rPr>
        <w:t xml:space="preserve">TUE </w:t>
      </w:r>
      <w:r>
        <w:rPr>
          <w:sz w:val="20"/>
        </w:rPr>
        <w:t xml:space="preserve">committee or hearing panel, procuring false testimony from witnesses, committing any other fraudulent act upon the </w:t>
      </w:r>
      <w:r>
        <w:rPr>
          <w:i/>
          <w:sz w:val="20"/>
        </w:rPr>
        <w:t xml:space="preserve">Anti-Doping </w:t>
      </w:r>
      <w:proofErr w:type="spellStart"/>
      <w:r>
        <w:rPr>
          <w:i/>
          <w:sz w:val="20"/>
        </w:rPr>
        <w:t>Organisation</w:t>
      </w:r>
      <w:proofErr w:type="spellEnd"/>
      <w:r>
        <w:rPr>
          <w:i/>
          <w:sz w:val="20"/>
        </w:rPr>
        <w:t xml:space="preserve"> </w:t>
      </w:r>
      <w:r>
        <w:rPr>
          <w:sz w:val="20"/>
        </w:rPr>
        <w:t xml:space="preserve">or hearing body to affect </w:t>
      </w:r>
      <w:r>
        <w:rPr>
          <w:i/>
          <w:sz w:val="20"/>
        </w:rPr>
        <w:t xml:space="preserve">Results Management </w:t>
      </w:r>
      <w:r>
        <w:rPr>
          <w:sz w:val="20"/>
        </w:rPr>
        <w:t xml:space="preserve">or the imposition of </w:t>
      </w:r>
      <w:r>
        <w:rPr>
          <w:i/>
          <w:sz w:val="20"/>
        </w:rPr>
        <w:t>Consequences</w:t>
      </w:r>
      <w:r>
        <w:rPr>
          <w:sz w:val="20"/>
        </w:rPr>
        <w:t xml:space="preserve">, and any other similar intentional interference or </w:t>
      </w:r>
      <w:r>
        <w:rPr>
          <w:i/>
          <w:sz w:val="20"/>
        </w:rPr>
        <w:t xml:space="preserve">Attempted </w:t>
      </w:r>
      <w:r>
        <w:rPr>
          <w:sz w:val="20"/>
        </w:rPr>
        <w:t xml:space="preserve">interference with any aspect of </w:t>
      </w:r>
      <w:r>
        <w:rPr>
          <w:i/>
          <w:sz w:val="20"/>
        </w:rPr>
        <w:t>Doping Control</w:t>
      </w:r>
      <w:r>
        <w:rPr>
          <w:sz w:val="20"/>
        </w:rPr>
        <w:t>.</w:t>
      </w:r>
      <w:r>
        <w:rPr>
          <w:b/>
          <w:sz w:val="20"/>
          <w:vertAlign w:val="superscript"/>
        </w:rPr>
        <w:t>85</w:t>
      </w:r>
    </w:p>
    <w:p w14:paraId="2BF9B207" w14:textId="77777777" w:rsidR="00B358A3" w:rsidRDefault="00B358A3">
      <w:pPr>
        <w:pStyle w:val="BodyText"/>
        <w:spacing w:before="10"/>
        <w:rPr>
          <w:b/>
          <w:sz w:val="19"/>
        </w:rPr>
      </w:pPr>
    </w:p>
    <w:p w14:paraId="252F8166" w14:textId="77777777" w:rsidR="00B358A3" w:rsidRDefault="00000000">
      <w:pPr>
        <w:spacing w:before="1"/>
        <w:ind w:left="100" w:right="116"/>
        <w:jc w:val="both"/>
        <w:rPr>
          <w:sz w:val="20"/>
        </w:rPr>
      </w:pPr>
      <w:r>
        <w:rPr>
          <w:i/>
          <w:sz w:val="20"/>
        </w:rPr>
        <w:t>Target Testing</w:t>
      </w:r>
      <w:r>
        <w:rPr>
          <w:sz w:val="20"/>
        </w:rPr>
        <w:t xml:space="preserve">: Selection of specific </w:t>
      </w:r>
      <w:r>
        <w:rPr>
          <w:i/>
          <w:sz w:val="20"/>
        </w:rPr>
        <w:t xml:space="preserve">Athletes </w:t>
      </w:r>
      <w:r>
        <w:rPr>
          <w:sz w:val="20"/>
        </w:rPr>
        <w:t xml:space="preserve">for </w:t>
      </w:r>
      <w:r>
        <w:rPr>
          <w:i/>
          <w:sz w:val="20"/>
        </w:rPr>
        <w:t xml:space="preserve">Testing </w:t>
      </w:r>
      <w:r>
        <w:rPr>
          <w:sz w:val="20"/>
        </w:rPr>
        <w:t xml:space="preserve">based on criteria set forth in the </w:t>
      </w:r>
      <w:r>
        <w:rPr>
          <w:i/>
          <w:sz w:val="20"/>
        </w:rPr>
        <w:t xml:space="preserve">International Standard </w:t>
      </w:r>
      <w:r>
        <w:rPr>
          <w:sz w:val="20"/>
        </w:rPr>
        <w:t xml:space="preserve">for </w:t>
      </w:r>
      <w:r>
        <w:rPr>
          <w:i/>
          <w:sz w:val="20"/>
        </w:rPr>
        <w:t xml:space="preserve">Testing </w:t>
      </w:r>
      <w:r>
        <w:rPr>
          <w:sz w:val="20"/>
        </w:rPr>
        <w:t>and Investigations.</w:t>
      </w:r>
    </w:p>
    <w:p w14:paraId="2A83EB24" w14:textId="77777777" w:rsidR="00B358A3" w:rsidRDefault="00B358A3">
      <w:pPr>
        <w:pStyle w:val="BodyText"/>
      </w:pPr>
    </w:p>
    <w:p w14:paraId="21E089B0" w14:textId="77777777" w:rsidR="00B358A3" w:rsidRDefault="00000000">
      <w:pPr>
        <w:pStyle w:val="BodyText"/>
        <w:spacing w:before="3"/>
        <w:rPr>
          <w:sz w:val="16"/>
        </w:rPr>
      </w:pPr>
      <w:r>
        <w:pict w14:anchorId="7751B22D">
          <v:rect id="docshape61" o:spid="_x0000_s2050" style="position:absolute;margin-left:1in;margin-top:10.55pt;width:2in;height:.6pt;z-index:-15704064;mso-wrap-distance-left:0;mso-wrap-distance-right:0;mso-position-horizontal-relative:page" fillcolor="black" stroked="f">
            <w10:wrap type="topAndBottom" anchorx="page"/>
          </v:rect>
        </w:pict>
      </w:r>
    </w:p>
    <w:p w14:paraId="3E0EF4F6" w14:textId="77777777" w:rsidR="00B358A3" w:rsidRDefault="00000000">
      <w:pPr>
        <w:spacing w:before="98" w:line="247" w:lineRule="auto"/>
        <w:ind w:left="371" w:right="115" w:hanging="272"/>
        <w:jc w:val="both"/>
        <w:rPr>
          <w:i/>
          <w:sz w:val="16"/>
        </w:rPr>
      </w:pPr>
      <w:r>
        <w:rPr>
          <w:b/>
          <w:position w:val="6"/>
          <w:sz w:val="12"/>
        </w:rPr>
        <w:t>84</w:t>
      </w:r>
      <w:r>
        <w:rPr>
          <w:b/>
          <w:spacing w:val="80"/>
          <w:position w:val="6"/>
          <w:sz w:val="12"/>
        </w:rPr>
        <w:t xml:space="preserve"> </w:t>
      </w:r>
      <w:r>
        <w:rPr>
          <w:i/>
          <w:sz w:val="16"/>
        </w:rPr>
        <w:t>[Comment to Sample or Specimen: It has sometimes been claimed that the collection of blood Samples violates the tenets of certain religious or cultural groups. It has been determined that there is no basis for any such claim.]</w:t>
      </w:r>
    </w:p>
    <w:p w14:paraId="5ED85AE8" w14:textId="77777777" w:rsidR="00B358A3" w:rsidRDefault="00B358A3">
      <w:pPr>
        <w:pStyle w:val="BodyText"/>
        <w:spacing w:before="2"/>
        <w:rPr>
          <w:i/>
          <w:sz w:val="15"/>
        </w:rPr>
      </w:pPr>
    </w:p>
    <w:p w14:paraId="2D245272" w14:textId="77777777" w:rsidR="00B358A3" w:rsidRDefault="00000000">
      <w:pPr>
        <w:ind w:left="371" w:right="112" w:hanging="272"/>
        <w:jc w:val="both"/>
        <w:rPr>
          <w:i/>
          <w:sz w:val="16"/>
        </w:rPr>
      </w:pPr>
      <w:r>
        <w:rPr>
          <w:b/>
          <w:position w:val="6"/>
          <w:sz w:val="12"/>
        </w:rPr>
        <w:t>85</w:t>
      </w:r>
      <w:r>
        <w:rPr>
          <w:b/>
          <w:spacing w:val="80"/>
          <w:position w:val="6"/>
          <w:sz w:val="12"/>
        </w:rPr>
        <w:t xml:space="preserve"> </w:t>
      </w:r>
      <w:r>
        <w:rPr>
          <w:i/>
          <w:sz w:val="16"/>
        </w:rPr>
        <w:t>[Comment</w:t>
      </w:r>
      <w:r>
        <w:rPr>
          <w:i/>
          <w:spacing w:val="-2"/>
          <w:sz w:val="16"/>
        </w:rPr>
        <w:t xml:space="preserve"> </w:t>
      </w:r>
      <w:r>
        <w:rPr>
          <w:i/>
          <w:sz w:val="16"/>
        </w:rPr>
        <w:t>to Tampering: For example, this Article</w:t>
      </w:r>
      <w:r>
        <w:rPr>
          <w:i/>
          <w:spacing w:val="-3"/>
          <w:sz w:val="16"/>
        </w:rPr>
        <w:t xml:space="preserve"> </w:t>
      </w:r>
      <w:r>
        <w:rPr>
          <w:i/>
          <w:sz w:val="16"/>
        </w:rPr>
        <w:t>would prohibit altering identification numbers on</w:t>
      </w:r>
      <w:r>
        <w:rPr>
          <w:i/>
          <w:spacing w:val="-1"/>
          <w:sz w:val="16"/>
        </w:rPr>
        <w:t xml:space="preserve"> </w:t>
      </w:r>
      <w:r>
        <w:rPr>
          <w:i/>
          <w:sz w:val="16"/>
        </w:rPr>
        <w:t>a</w:t>
      </w:r>
      <w:r>
        <w:rPr>
          <w:i/>
          <w:spacing w:val="-1"/>
          <w:sz w:val="16"/>
        </w:rPr>
        <w:t xml:space="preserve"> </w:t>
      </w:r>
      <w:r>
        <w:rPr>
          <w:i/>
          <w:sz w:val="16"/>
        </w:rPr>
        <w:t>Doping Control form during Testing, breaking the B bottle at the time of B Sample analysis, altering a Sample by the addition of a foreign substance, or intimidating or attempting to intimidate a potential witness or a witness who has provided testimony or information in the Doping Control process. Tampering includes misconduct which occurs during the Results Management. See Article 10.9.3.3. However, actions taken</w:t>
      </w:r>
      <w:r>
        <w:rPr>
          <w:i/>
          <w:spacing w:val="-1"/>
          <w:sz w:val="16"/>
        </w:rPr>
        <w:t xml:space="preserve"> </w:t>
      </w:r>
      <w:r>
        <w:rPr>
          <w:i/>
          <w:sz w:val="16"/>
        </w:rPr>
        <w:t>as part of a Person's legitimate defense</w:t>
      </w:r>
      <w:r>
        <w:rPr>
          <w:i/>
          <w:spacing w:val="-1"/>
          <w:sz w:val="16"/>
        </w:rPr>
        <w:t xml:space="preserve"> </w:t>
      </w:r>
      <w:r>
        <w:rPr>
          <w:i/>
          <w:sz w:val="16"/>
        </w:rPr>
        <w:t>to</w:t>
      </w:r>
      <w:r>
        <w:rPr>
          <w:i/>
          <w:spacing w:val="-1"/>
          <w:sz w:val="16"/>
        </w:rPr>
        <w:t xml:space="preserve"> </w:t>
      </w:r>
      <w:r>
        <w:rPr>
          <w:i/>
          <w:sz w:val="16"/>
        </w:rPr>
        <w:t>an anti-doping rule</w:t>
      </w:r>
      <w:r>
        <w:rPr>
          <w:i/>
          <w:spacing w:val="-1"/>
          <w:sz w:val="16"/>
        </w:rPr>
        <w:t xml:space="preserve"> </w:t>
      </w:r>
      <w:r>
        <w:rPr>
          <w:i/>
          <w:sz w:val="16"/>
        </w:rPr>
        <w:t>violation</w:t>
      </w:r>
      <w:r>
        <w:rPr>
          <w:i/>
          <w:spacing w:val="-4"/>
          <w:sz w:val="16"/>
        </w:rPr>
        <w:t xml:space="preserve"> </w:t>
      </w:r>
      <w:r>
        <w:rPr>
          <w:i/>
          <w:sz w:val="16"/>
        </w:rPr>
        <w:t>charge shall not be</w:t>
      </w:r>
      <w:r>
        <w:rPr>
          <w:i/>
          <w:spacing w:val="-1"/>
          <w:sz w:val="16"/>
        </w:rPr>
        <w:t xml:space="preserve"> </w:t>
      </w:r>
      <w:r>
        <w:rPr>
          <w:i/>
          <w:sz w:val="16"/>
        </w:rPr>
        <w:t>considered</w:t>
      </w:r>
      <w:r>
        <w:rPr>
          <w:i/>
          <w:spacing w:val="-1"/>
          <w:sz w:val="16"/>
        </w:rPr>
        <w:t xml:space="preserve"> </w:t>
      </w:r>
      <w:r>
        <w:rPr>
          <w:i/>
          <w:sz w:val="16"/>
        </w:rPr>
        <w:t>Tampering. Offensive</w:t>
      </w:r>
      <w:r>
        <w:rPr>
          <w:i/>
          <w:spacing w:val="-12"/>
          <w:sz w:val="16"/>
        </w:rPr>
        <w:t xml:space="preserve"> </w:t>
      </w:r>
      <w:r>
        <w:rPr>
          <w:i/>
          <w:sz w:val="16"/>
        </w:rPr>
        <w:t>conduct</w:t>
      </w:r>
      <w:r>
        <w:rPr>
          <w:i/>
          <w:spacing w:val="-11"/>
          <w:sz w:val="16"/>
        </w:rPr>
        <w:t xml:space="preserve"> </w:t>
      </w:r>
      <w:r>
        <w:rPr>
          <w:i/>
          <w:sz w:val="16"/>
        </w:rPr>
        <w:t>towards</w:t>
      </w:r>
      <w:r>
        <w:rPr>
          <w:i/>
          <w:spacing w:val="-11"/>
          <w:sz w:val="16"/>
        </w:rPr>
        <w:t xml:space="preserve"> </w:t>
      </w:r>
      <w:r>
        <w:rPr>
          <w:i/>
          <w:sz w:val="16"/>
        </w:rPr>
        <w:t>a</w:t>
      </w:r>
      <w:r>
        <w:rPr>
          <w:i/>
          <w:spacing w:val="-11"/>
          <w:sz w:val="16"/>
        </w:rPr>
        <w:t xml:space="preserve"> </w:t>
      </w:r>
      <w:r>
        <w:rPr>
          <w:i/>
          <w:sz w:val="16"/>
        </w:rPr>
        <w:t>Doping</w:t>
      </w:r>
      <w:r>
        <w:rPr>
          <w:i/>
          <w:spacing w:val="-11"/>
          <w:sz w:val="16"/>
        </w:rPr>
        <w:t xml:space="preserve"> </w:t>
      </w:r>
      <w:r>
        <w:rPr>
          <w:i/>
          <w:sz w:val="16"/>
        </w:rPr>
        <w:t>Control</w:t>
      </w:r>
      <w:r>
        <w:rPr>
          <w:i/>
          <w:spacing w:val="-11"/>
          <w:sz w:val="16"/>
        </w:rPr>
        <w:t xml:space="preserve"> </w:t>
      </w:r>
      <w:r>
        <w:rPr>
          <w:i/>
          <w:sz w:val="16"/>
        </w:rPr>
        <w:t>official</w:t>
      </w:r>
      <w:r>
        <w:rPr>
          <w:i/>
          <w:spacing w:val="-11"/>
          <w:sz w:val="16"/>
        </w:rPr>
        <w:t xml:space="preserve"> </w:t>
      </w:r>
      <w:r>
        <w:rPr>
          <w:i/>
          <w:sz w:val="16"/>
        </w:rPr>
        <w:t>or</w:t>
      </w:r>
      <w:r>
        <w:rPr>
          <w:i/>
          <w:spacing w:val="-11"/>
          <w:sz w:val="16"/>
        </w:rPr>
        <w:t xml:space="preserve"> </w:t>
      </w:r>
      <w:r>
        <w:rPr>
          <w:i/>
          <w:sz w:val="16"/>
        </w:rPr>
        <w:t>other</w:t>
      </w:r>
      <w:r>
        <w:rPr>
          <w:i/>
          <w:spacing w:val="-12"/>
          <w:sz w:val="16"/>
        </w:rPr>
        <w:t xml:space="preserve"> </w:t>
      </w:r>
      <w:r>
        <w:rPr>
          <w:i/>
          <w:sz w:val="16"/>
        </w:rPr>
        <w:t>Person</w:t>
      </w:r>
      <w:r>
        <w:rPr>
          <w:i/>
          <w:spacing w:val="-11"/>
          <w:sz w:val="16"/>
        </w:rPr>
        <w:t xml:space="preserve"> </w:t>
      </w:r>
      <w:r>
        <w:rPr>
          <w:i/>
          <w:sz w:val="16"/>
        </w:rPr>
        <w:t>involved</w:t>
      </w:r>
      <w:r>
        <w:rPr>
          <w:i/>
          <w:spacing w:val="-11"/>
          <w:sz w:val="16"/>
        </w:rPr>
        <w:t xml:space="preserve"> </w:t>
      </w:r>
      <w:r>
        <w:rPr>
          <w:i/>
          <w:sz w:val="16"/>
        </w:rPr>
        <w:t>in</w:t>
      </w:r>
      <w:r>
        <w:rPr>
          <w:i/>
          <w:spacing w:val="-11"/>
          <w:sz w:val="16"/>
        </w:rPr>
        <w:t xml:space="preserve"> </w:t>
      </w:r>
      <w:r>
        <w:rPr>
          <w:i/>
          <w:sz w:val="16"/>
        </w:rPr>
        <w:t>Doping</w:t>
      </w:r>
      <w:r>
        <w:rPr>
          <w:i/>
          <w:spacing w:val="-11"/>
          <w:sz w:val="16"/>
        </w:rPr>
        <w:t xml:space="preserve"> </w:t>
      </w:r>
      <w:r>
        <w:rPr>
          <w:i/>
          <w:sz w:val="16"/>
        </w:rPr>
        <w:t>Control</w:t>
      </w:r>
      <w:r>
        <w:rPr>
          <w:i/>
          <w:spacing w:val="-11"/>
          <w:sz w:val="16"/>
        </w:rPr>
        <w:t xml:space="preserve"> </w:t>
      </w:r>
      <w:r>
        <w:rPr>
          <w:i/>
          <w:sz w:val="16"/>
        </w:rPr>
        <w:t>which</w:t>
      </w:r>
      <w:r>
        <w:rPr>
          <w:i/>
          <w:spacing w:val="-11"/>
          <w:sz w:val="16"/>
        </w:rPr>
        <w:t xml:space="preserve"> </w:t>
      </w:r>
      <w:r>
        <w:rPr>
          <w:i/>
          <w:sz w:val="16"/>
        </w:rPr>
        <w:t>does</w:t>
      </w:r>
      <w:r>
        <w:rPr>
          <w:i/>
          <w:spacing w:val="-11"/>
          <w:sz w:val="16"/>
        </w:rPr>
        <w:t xml:space="preserve"> </w:t>
      </w:r>
      <w:r>
        <w:rPr>
          <w:i/>
          <w:sz w:val="16"/>
        </w:rPr>
        <w:t>not</w:t>
      </w:r>
      <w:r>
        <w:rPr>
          <w:i/>
          <w:spacing w:val="-11"/>
          <w:sz w:val="16"/>
        </w:rPr>
        <w:t xml:space="preserve"> </w:t>
      </w:r>
      <w:r>
        <w:rPr>
          <w:i/>
          <w:sz w:val="16"/>
        </w:rPr>
        <w:t>otherwise</w:t>
      </w:r>
      <w:r>
        <w:rPr>
          <w:i/>
          <w:spacing w:val="-12"/>
          <w:sz w:val="16"/>
        </w:rPr>
        <w:t xml:space="preserve"> </w:t>
      </w:r>
      <w:r>
        <w:rPr>
          <w:i/>
          <w:sz w:val="16"/>
        </w:rPr>
        <w:t xml:space="preserve">constitute Tampering shall be addressed in the disciplinary rules of sport </w:t>
      </w:r>
      <w:proofErr w:type="spellStart"/>
      <w:r>
        <w:rPr>
          <w:i/>
          <w:sz w:val="16"/>
        </w:rPr>
        <w:t>organisations</w:t>
      </w:r>
      <w:proofErr w:type="spellEnd"/>
      <w:r>
        <w:rPr>
          <w:i/>
          <w:sz w:val="16"/>
        </w:rPr>
        <w:t>.]</w:t>
      </w:r>
    </w:p>
    <w:p w14:paraId="657BA2EC" w14:textId="77777777" w:rsidR="00B358A3" w:rsidRDefault="00B358A3">
      <w:pPr>
        <w:jc w:val="both"/>
        <w:rPr>
          <w:sz w:val="16"/>
        </w:rPr>
        <w:sectPr w:rsidR="00B358A3">
          <w:pgSz w:w="12240" w:h="15840"/>
          <w:pgMar w:top="920" w:right="1320" w:bottom="1380" w:left="1340" w:header="0" w:footer="1180" w:gutter="0"/>
          <w:cols w:space="720"/>
        </w:sectPr>
      </w:pPr>
    </w:p>
    <w:p w14:paraId="53262AD3" w14:textId="77777777" w:rsidR="00B358A3" w:rsidRDefault="00000000">
      <w:pPr>
        <w:spacing w:before="75"/>
        <w:ind w:left="100"/>
        <w:jc w:val="both"/>
        <w:rPr>
          <w:sz w:val="20"/>
        </w:rPr>
      </w:pPr>
      <w:r>
        <w:rPr>
          <w:i/>
          <w:sz w:val="20"/>
        </w:rPr>
        <w:lastRenderedPageBreak/>
        <w:t>Team</w:t>
      </w:r>
      <w:r>
        <w:rPr>
          <w:i/>
          <w:spacing w:val="-5"/>
          <w:sz w:val="20"/>
        </w:rPr>
        <w:t xml:space="preserve"> </w:t>
      </w:r>
      <w:r>
        <w:rPr>
          <w:i/>
          <w:sz w:val="20"/>
        </w:rPr>
        <w:t>Sport</w:t>
      </w:r>
      <w:r>
        <w:rPr>
          <w:sz w:val="20"/>
        </w:rPr>
        <w:t>:</w:t>
      </w:r>
      <w:r>
        <w:rPr>
          <w:spacing w:val="-6"/>
          <w:sz w:val="20"/>
        </w:rPr>
        <w:t xml:space="preserve"> </w:t>
      </w:r>
      <w:r>
        <w:rPr>
          <w:sz w:val="20"/>
        </w:rPr>
        <w:t>A</w:t>
      </w:r>
      <w:r>
        <w:rPr>
          <w:spacing w:val="-6"/>
          <w:sz w:val="20"/>
        </w:rPr>
        <w:t xml:space="preserve"> </w:t>
      </w:r>
      <w:r>
        <w:rPr>
          <w:sz w:val="20"/>
        </w:rPr>
        <w:t>sport</w:t>
      </w:r>
      <w:r>
        <w:rPr>
          <w:spacing w:val="-6"/>
          <w:sz w:val="20"/>
        </w:rPr>
        <w:t xml:space="preserve"> </w:t>
      </w:r>
      <w:r>
        <w:rPr>
          <w:sz w:val="20"/>
        </w:rPr>
        <w:t>in</w:t>
      </w:r>
      <w:r>
        <w:rPr>
          <w:spacing w:val="-6"/>
          <w:sz w:val="20"/>
        </w:rPr>
        <w:t xml:space="preserve"> </w:t>
      </w:r>
      <w:r>
        <w:rPr>
          <w:sz w:val="20"/>
        </w:rPr>
        <w:t>which</w:t>
      </w:r>
      <w:r>
        <w:rPr>
          <w:spacing w:val="-7"/>
          <w:sz w:val="20"/>
        </w:rPr>
        <w:t xml:space="preserve"> </w:t>
      </w:r>
      <w:r>
        <w:rPr>
          <w:sz w:val="20"/>
        </w:rPr>
        <w:t>the</w:t>
      </w:r>
      <w:r>
        <w:rPr>
          <w:spacing w:val="-7"/>
          <w:sz w:val="20"/>
        </w:rPr>
        <w:t xml:space="preserve"> </w:t>
      </w:r>
      <w:r>
        <w:rPr>
          <w:sz w:val="20"/>
        </w:rPr>
        <w:t>substitution</w:t>
      </w:r>
      <w:r>
        <w:rPr>
          <w:spacing w:val="-6"/>
          <w:sz w:val="20"/>
        </w:rPr>
        <w:t xml:space="preserve"> </w:t>
      </w:r>
      <w:r>
        <w:rPr>
          <w:sz w:val="20"/>
        </w:rPr>
        <w:t>of</w:t>
      </w:r>
      <w:r>
        <w:rPr>
          <w:spacing w:val="-4"/>
          <w:sz w:val="20"/>
        </w:rPr>
        <w:t xml:space="preserve"> </w:t>
      </w:r>
      <w:r>
        <w:rPr>
          <w:sz w:val="20"/>
        </w:rPr>
        <w:t>players</w:t>
      </w:r>
      <w:r>
        <w:rPr>
          <w:spacing w:val="-5"/>
          <w:sz w:val="20"/>
        </w:rPr>
        <w:t xml:space="preserve"> </w:t>
      </w:r>
      <w:r>
        <w:rPr>
          <w:sz w:val="20"/>
        </w:rPr>
        <w:t>is</w:t>
      </w:r>
      <w:r>
        <w:rPr>
          <w:spacing w:val="-6"/>
          <w:sz w:val="20"/>
        </w:rPr>
        <w:t xml:space="preserve"> </w:t>
      </w:r>
      <w:r>
        <w:rPr>
          <w:sz w:val="20"/>
        </w:rPr>
        <w:t>permitted</w:t>
      </w:r>
      <w:r>
        <w:rPr>
          <w:spacing w:val="-6"/>
          <w:sz w:val="20"/>
        </w:rPr>
        <w:t xml:space="preserve"> </w:t>
      </w:r>
      <w:r>
        <w:rPr>
          <w:sz w:val="20"/>
        </w:rPr>
        <w:t>during</w:t>
      </w:r>
      <w:r>
        <w:rPr>
          <w:spacing w:val="-4"/>
          <w:sz w:val="20"/>
        </w:rPr>
        <w:t xml:space="preserve"> </w:t>
      </w:r>
      <w:r>
        <w:rPr>
          <w:sz w:val="20"/>
        </w:rPr>
        <w:t>a</w:t>
      </w:r>
      <w:r>
        <w:rPr>
          <w:spacing w:val="-1"/>
          <w:sz w:val="20"/>
        </w:rPr>
        <w:t xml:space="preserve"> </w:t>
      </w:r>
      <w:r>
        <w:rPr>
          <w:i/>
          <w:spacing w:val="-2"/>
          <w:sz w:val="20"/>
        </w:rPr>
        <w:t>Competition</w:t>
      </w:r>
      <w:r>
        <w:rPr>
          <w:spacing w:val="-2"/>
          <w:sz w:val="20"/>
        </w:rPr>
        <w:t>.</w:t>
      </w:r>
    </w:p>
    <w:p w14:paraId="7A45BA7D" w14:textId="77777777" w:rsidR="00B358A3" w:rsidRDefault="00B358A3">
      <w:pPr>
        <w:pStyle w:val="BodyText"/>
        <w:spacing w:before="10"/>
        <w:rPr>
          <w:sz w:val="19"/>
        </w:rPr>
      </w:pPr>
    </w:p>
    <w:p w14:paraId="60104572" w14:textId="77777777" w:rsidR="00B358A3" w:rsidRDefault="00000000">
      <w:pPr>
        <w:spacing w:before="1"/>
        <w:ind w:left="100" w:right="119"/>
        <w:jc w:val="both"/>
        <w:rPr>
          <w:sz w:val="20"/>
        </w:rPr>
      </w:pPr>
      <w:r>
        <w:rPr>
          <w:i/>
          <w:sz w:val="20"/>
        </w:rPr>
        <w:t>Technical</w:t>
      </w:r>
      <w:r>
        <w:rPr>
          <w:i/>
          <w:spacing w:val="-14"/>
          <w:sz w:val="20"/>
        </w:rPr>
        <w:t xml:space="preserve"> </w:t>
      </w:r>
      <w:r>
        <w:rPr>
          <w:i/>
          <w:sz w:val="20"/>
        </w:rPr>
        <w:t>Document</w:t>
      </w:r>
      <w:r>
        <w:rPr>
          <w:sz w:val="20"/>
        </w:rPr>
        <w:t>:</w:t>
      </w:r>
      <w:r>
        <w:rPr>
          <w:spacing w:val="-14"/>
          <w:sz w:val="20"/>
        </w:rPr>
        <w:t xml:space="preserve"> </w:t>
      </w:r>
      <w:r>
        <w:rPr>
          <w:sz w:val="20"/>
        </w:rPr>
        <w:t>A</w:t>
      </w:r>
      <w:r>
        <w:rPr>
          <w:spacing w:val="-14"/>
          <w:sz w:val="20"/>
        </w:rPr>
        <w:t xml:space="preserve"> </w:t>
      </w:r>
      <w:r>
        <w:rPr>
          <w:sz w:val="20"/>
        </w:rPr>
        <w:t>document</w:t>
      </w:r>
      <w:r>
        <w:rPr>
          <w:spacing w:val="-14"/>
          <w:sz w:val="20"/>
        </w:rPr>
        <w:t xml:space="preserve"> </w:t>
      </w:r>
      <w:r>
        <w:rPr>
          <w:sz w:val="20"/>
        </w:rPr>
        <w:t>adopted</w:t>
      </w:r>
      <w:r>
        <w:rPr>
          <w:spacing w:val="-14"/>
          <w:sz w:val="20"/>
        </w:rPr>
        <w:t xml:space="preserve"> </w:t>
      </w:r>
      <w:r>
        <w:rPr>
          <w:sz w:val="20"/>
        </w:rPr>
        <w:t>and</w:t>
      </w:r>
      <w:r>
        <w:rPr>
          <w:spacing w:val="-14"/>
          <w:sz w:val="20"/>
        </w:rPr>
        <w:t xml:space="preserve"> </w:t>
      </w:r>
      <w:r>
        <w:rPr>
          <w:sz w:val="20"/>
        </w:rPr>
        <w:t>published</w:t>
      </w:r>
      <w:r>
        <w:rPr>
          <w:spacing w:val="-14"/>
          <w:sz w:val="20"/>
        </w:rPr>
        <w:t xml:space="preserve"> </w:t>
      </w:r>
      <w:r>
        <w:rPr>
          <w:sz w:val="20"/>
        </w:rPr>
        <w:t>by</w:t>
      </w:r>
      <w:r>
        <w:rPr>
          <w:spacing w:val="-14"/>
          <w:sz w:val="20"/>
        </w:rPr>
        <w:t xml:space="preserve"> </w:t>
      </w:r>
      <w:r>
        <w:rPr>
          <w:i/>
          <w:sz w:val="20"/>
        </w:rPr>
        <w:t>WADA</w:t>
      </w:r>
      <w:r>
        <w:rPr>
          <w:i/>
          <w:spacing w:val="-14"/>
          <w:sz w:val="20"/>
        </w:rPr>
        <w:t xml:space="preserve"> </w:t>
      </w:r>
      <w:r>
        <w:rPr>
          <w:sz w:val="20"/>
        </w:rPr>
        <w:t>from</w:t>
      </w:r>
      <w:r>
        <w:rPr>
          <w:spacing w:val="-13"/>
          <w:sz w:val="20"/>
        </w:rPr>
        <w:t xml:space="preserve"> </w:t>
      </w:r>
      <w:r>
        <w:rPr>
          <w:sz w:val="20"/>
        </w:rPr>
        <w:t>time</w:t>
      </w:r>
      <w:r>
        <w:rPr>
          <w:spacing w:val="-14"/>
          <w:sz w:val="20"/>
        </w:rPr>
        <w:t xml:space="preserve"> </w:t>
      </w:r>
      <w:r>
        <w:rPr>
          <w:sz w:val="20"/>
        </w:rPr>
        <w:t>to</w:t>
      </w:r>
      <w:r>
        <w:rPr>
          <w:spacing w:val="-14"/>
          <w:sz w:val="20"/>
        </w:rPr>
        <w:t xml:space="preserve"> </w:t>
      </w:r>
      <w:r>
        <w:rPr>
          <w:sz w:val="20"/>
        </w:rPr>
        <w:t>time</w:t>
      </w:r>
      <w:r>
        <w:rPr>
          <w:spacing w:val="-14"/>
          <w:sz w:val="20"/>
        </w:rPr>
        <w:t xml:space="preserve"> </w:t>
      </w:r>
      <w:r>
        <w:rPr>
          <w:sz w:val="20"/>
        </w:rPr>
        <w:t>containing</w:t>
      </w:r>
      <w:r>
        <w:rPr>
          <w:spacing w:val="-14"/>
          <w:sz w:val="20"/>
        </w:rPr>
        <w:t xml:space="preserve"> </w:t>
      </w:r>
      <w:r>
        <w:rPr>
          <w:sz w:val="20"/>
        </w:rPr>
        <w:t xml:space="preserve">mandatory technical requirements on specific anti-doping topics as set forth in an </w:t>
      </w:r>
      <w:r>
        <w:rPr>
          <w:i/>
          <w:sz w:val="20"/>
        </w:rPr>
        <w:t>International Standard</w:t>
      </w:r>
      <w:r>
        <w:rPr>
          <w:sz w:val="20"/>
        </w:rPr>
        <w:t>.</w:t>
      </w:r>
    </w:p>
    <w:p w14:paraId="6B44FFF3" w14:textId="77777777" w:rsidR="00B358A3" w:rsidRDefault="00B358A3">
      <w:pPr>
        <w:pStyle w:val="BodyText"/>
        <w:spacing w:before="1"/>
      </w:pPr>
    </w:p>
    <w:p w14:paraId="511C0FCD" w14:textId="77777777" w:rsidR="00B358A3" w:rsidRDefault="00000000">
      <w:pPr>
        <w:ind w:left="100"/>
        <w:jc w:val="both"/>
        <w:rPr>
          <w:sz w:val="20"/>
        </w:rPr>
      </w:pPr>
      <w:r>
        <w:rPr>
          <w:i/>
          <w:sz w:val="20"/>
        </w:rPr>
        <w:t>Testing</w:t>
      </w:r>
      <w:r>
        <w:rPr>
          <w:sz w:val="20"/>
        </w:rPr>
        <w:t>:</w:t>
      </w:r>
      <w:r>
        <w:rPr>
          <w:spacing w:val="12"/>
          <w:sz w:val="20"/>
        </w:rPr>
        <w:t xml:space="preserve"> </w:t>
      </w:r>
      <w:r>
        <w:rPr>
          <w:sz w:val="20"/>
        </w:rPr>
        <w:t>The</w:t>
      </w:r>
      <w:r>
        <w:rPr>
          <w:spacing w:val="12"/>
          <w:sz w:val="20"/>
        </w:rPr>
        <w:t xml:space="preserve"> </w:t>
      </w:r>
      <w:r>
        <w:rPr>
          <w:sz w:val="20"/>
        </w:rPr>
        <w:t>parts</w:t>
      </w:r>
      <w:r>
        <w:rPr>
          <w:spacing w:val="13"/>
          <w:sz w:val="20"/>
        </w:rPr>
        <w:t xml:space="preserve"> </w:t>
      </w:r>
      <w:r>
        <w:rPr>
          <w:sz w:val="20"/>
        </w:rPr>
        <w:t>of</w:t>
      </w:r>
      <w:r>
        <w:rPr>
          <w:spacing w:val="12"/>
          <w:sz w:val="20"/>
        </w:rPr>
        <w:t xml:space="preserve"> </w:t>
      </w:r>
      <w:r>
        <w:rPr>
          <w:sz w:val="20"/>
        </w:rPr>
        <w:t>the</w:t>
      </w:r>
      <w:r>
        <w:rPr>
          <w:spacing w:val="16"/>
          <w:sz w:val="20"/>
        </w:rPr>
        <w:t xml:space="preserve"> </w:t>
      </w:r>
      <w:r>
        <w:rPr>
          <w:i/>
          <w:sz w:val="20"/>
        </w:rPr>
        <w:t>Doping</w:t>
      </w:r>
      <w:r>
        <w:rPr>
          <w:i/>
          <w:spacing w:val="12"/>
          <w:sz w:val="20"/>
        </w:rPr>
        <w:t xml:space="preserve"> </w:t>
      </w:r>
      <w:r>
        <w:rPr>
          <w:i/>
          <w:sz w:val="20"/>
        </w:rPr>
        <w:t>Control</w:t>
      </w:r>
      <w:r>
        <w:rPr>
          <w:i/>
          <w:spacing w:val="13"/>
          <w:sz w:val="20"/>
        </w:rPr>
        <w:t xml:space="preserve"> </w:t>
      </w:r>
      <w:r>
        <w:rPr>
          <w:sz w:val="20"/>
        </w:rPr>
        <w:t>process</w:t>
      </w:r>
      <w:r>
        <w:rPr>
          <w:spacing w:val="14"/>
          <w:sz w:val="20"/>
        </w:rPr>
        <w:t xml:space="preserve"> </w:t>
      </w:r>
      <w:r>
        <w:rPr>
          <w:sz w:val="20"/>
        </w:rPr>
        <w:t>involving</w:t>
      </w:r>
      <w:r>
        <w:rPr>
          <w:spacing w:val="12"/>
          <w:sz w:val="20"/>
        </w:rPr>
        <w:t xml:space="preserve"> </w:t>
      </w:r>
      <w:r>
        <w:rPr>
          <w:sz w:val="20"/>
        </w:rPr>
        <w:t>test</w:t>
      </w:r>
      <w:r>
        <w:rPr>
          <w:spacing w:val="13"/>
          <w:sz w:val="20"/>
        </w:rPr>
        <w:t xml:space="preserve"> </w:t>
      </w:r>
      <w:r>
        <w:rPr>
          <w:sz w:val="20"/>
        </w:rPr>
        <w:t>distribution</w:t>
      </w:r>
      <w:r>
        <w:rPr>
          <w:spacing w:val="12"/>
          <w:sz w:val="20"/>
        </w:rPr>
        <w:t xml:space="preserve"> </w:t>
      </w:r>
      <w:r>
        <w:rPr>
          <w:sz w:val="20"/>
        </w:rPr>
        <w:t>planning,</w:t>
      </w:r>
      <w:r>
        <w:rPr>
          <w:spacing w:val="18"/>
          <w:sz w:val="20"/>
        </w:rPr>
        <w:t xml:space="preserve"> </w:t>
      </w:r>
      <w:r>
        <w:rPr>
          <w:i/>
          <w:sz w:val="20"/>
        </w:rPr>
        <w:t>Sample</w:t>
      </w:r>
      <w:r>
        <w:rPr>
          <w:i/>
          <w:spacing w:val="13"/>
          <w:sz w:val="20"/>
        </w:rPr>
        <w:t xml:space="preserve"> </w:t>
      </w:r>
      <w:r>
        <w:rPr>
          <w:spacing w:val="-2"/>
          <w:sz w:val="20"/>
        </w:rPr>
        <w:t>collection,</w:t>
      </w:r>
    </w:p>
    <w:p w14:paraId="3C97157F" w14:textId="77777777" w:rsidR="00B358A3" w:rsidRDefault="00000000">
      <w:pPr>
        <w:ind w:left="100"/>
        <w:jc w:val="both"/>
        <w:rPr>
          <w:sz w:val="20"/>
        </w:rPr>
      </w:pPr>
      <w:r>
        <w:rPr>
          <w:i/>
          <w:sz w:val="20"/>
        </w:rPr>
        <w:t>Sample</w:t>
      </w:r>
      <w:r>
        <w:rPr>
          <w:i/>
          <w:spacing w:val="-8"/>
          <w:sz w:val="20"/>
        </w:rPr>
        <w:t xml:space="preserve"> </w:t>
      </w:r>
      <w:proofErr w:type="gramStart"/>
      <w:r>
        <w:rPr>
          <w:sz w:val="20"/>
        </w:rPr>
        <w:t>handling,</w:t>
      </w:r>
      <w:r>
        <w:rPr>
          <w:spacing w:val="-6"/>
          <w:sz w:val="20"/>
        </w:rPr>
        <w:t xml:space="preserve"> </w:t>
      </w:r>
      <w:r>
        <w:rPr>
          <w:sz w:val="20"/>
        </w:rPr>
        <w:t>and</w:t>
      </w:r>
      <w:proofErr w:type="gramEnd"/>
      <w:r>
        <w:rPr>
          <w:spacing w:val="-5"/>
          <w:sz w:val="20"/>
        </w:rPr>
        <w:t xml:space="preserve"> </w:t>
      </w:r>
      <w:r>
        <w:rPr>
          <w:i/>
          <w:sz w:val="20"/>
        </w:rPr>
        <w:t>Sample</w:t>
      </w:r>
      <w:r>
        <w:rPr>
          <w:i/>
          <w:spacing w:val="-5"/>
          <w:sz w:val="20"/>
        </w:rPr>
        <w:t xml:space="preserve"> </w:t>
      </w:r>
      <w:r>
        <w:rPr>
          <w:sz w:val="20"/>
        </w:rPr>
        <w:t>transport</w:t>
      </w:r>
      <w:r>
        <w:rPr>
          <w:spacing w:val="-6"/>
          <w:sz w:val="20"/>
        </w:rPr>
        <w:t xml:space="preserve"> </w:t>
      </w:r>
      <w:r>
        <w:rPr>
          <w:sz w:val="20"/>
        </w:rPr>
        <w:t>to</w:t>
      </w:r>
      <w:r>
        <w:rPr>
          <w:spacing w:val="-8"/>
          <w:sz w:val="20"/>
        </w:rPr>
        <w:t xml:space="preserve"> </w:t>
      </w:r>
      <w:r>
        <w:rPr>
          <w:sz w:val="20"/>
        </w:rPr>
        <w:t>the</w:t>
      </w:r>
      <w:r>
        <w:rPr>
          <w:spacing w:val="-7"/>
          <w:sz w:val="20"/>
        </w:rPr>
        <w:t xml:space="preserve"> </w:t>
      </w:r>
      <w:r>
        <w:rPr>
          <w:spacing w:val="-2"/>
          <w:sz w:val="20"/>
        </w:rPr>
        <w:t>laboratory.</w:t>
      </w:r>
    </w:p>
    <w:p w14:paraId="0B2083CE" w14:textId="77777777" w:rsidR="00B358A3" w:rsidRDefault="00B358A3">
      <w:pPr>
        <w:pStyle w:val="BodyText"/>
        <w:spacing w:before="10"/>
        <w:rPr>
          <w:sz w:val="19"/>
        </w:rPr>
      </w:pPr>
    </w:p>
    <w:p w14:paraId="796D2111" w14:textId="77777777" w:rsidR="00B358A3" w:rsidRDefault="00000000">
      <w:pPr>
        <w:ind w:left="100" w:right="117"/>
        <w:jc w:val="both"/>
        <w:rPr>
          <w:sz w:val="20"/>
        </w:rPr>
      </w:pPr>
      <w:r>
        <w:rPr>
          <w:i/>
          <w:sz w:val="20"/>
        </w:rPr>
        <w:t>Testing Pool</w:t>
      </w:r>
      <w:r>
        <w:rPr>
          <w:sz w:val="20"/>
        </w:rPr>
        <w:t xml:space="preserve">: The tier below the </w:t>
      </w:r>
      <w:r>
        <w:rPr>
          <w:i/>
          <w:sz w:val="20"/>
        </w:rPr>
        <w:t xml:space="preserve">Registered Testing Pool </w:t>
      </w:r>
      <w:r>
        <w:rPr>
          <w:sz w:val="20"/>
        </w:rPr>
        <w:t xml:space="preserve">which includes </w:t>
      </w:r>
      <w:r>
        <w:rPr>
          <w:i/>
          <w:sz w:val="20"/>
        </w:rPr>
        <w:t xml:space="preserve">Athletes </w:t>
      </w:r>
      <w:r>
        <w:rPr>
          <w:sz w:val="20"/>
        </w:rPr>
        <w:t xml:space="preserve">from whom some whereabouts information is required </w:t>
      </w:r>
      <w:proofErr w:type="gramStart"/>
      <w:r>
        <w:rPr>
          <w:sz w:val="20"/>
        </w:rPr>
        <w:t>in order to</w:t>
      </w:r>
      <w:proofErr w:type="gramEnd"/>
      <w:r>
        <w:rPr>
          <w:sz w:val="20"/>
        </w:rPr>
        <w:t xml:space="preserve"> locate and </w:t>
      </w:r>
      <w:r>
        <w:rPr>
          <w:i/>
          <w:sz w:val="20"/>
        </w:rPr>
        <w:t xml:space="preserve">Test </w:t>
      </w:r>
      <w:r>
        <w:rPr>
          <w:sz w:val="20"/>
        </w:rPr>
        <w:t xml:space="preserve">the </w:t>
      </w:r>
      <w:r>
        <w:rPr>
          <w:i/>
          <w:sz w:val="20"/>
        </w:rPr>
        <w:t>Athlete Out-of-Competition</w:t>
      </w:r>
      <w:r>
        <w:rPr>
          <w:sz w:val="20"/>
        </w:rPr>
        <w:t>.</w:t>
      </w:r>
    </w:p>
    <w:p w14:paraId="6A9A81F5" w14:textId="77777777" w:rsidR="00B358A3" w:rsidRDefault="00B358A3">
      <w:pPr>
        <w:pStyle w:val="BodyText"/>
        <w:spacing w:before="1"/>
      </w:pPr>
    </w:p>
    <w:p w14:paraId="44788CB7" w14:textId="77777777" w:rsidR="00B358A3" w:rsidRDefault="00000000">
      <w:pPr>
        <w:spacing w:before="1"/>
        <w:ind w:left="100" w:right="118"/>
        <w:jc w:val="both"/>
        <w:rPr>
          <w:sz w:val="20"/>
        </w:rPr>
      </w:pPr>
      <w:r>
        <w:rPr>
          <w:i/>
          <w:sz w:val="20"/>
        </w:rPr>
        <w:t>Therapeutic Use Exemption (TUE)</w:t>
      </w:r>
      <w:r>
        <w:rPr>
          <w:sz w:val="20"/>
        </w:rPr>
        <w:t xml:space="preserve">: A </w:t>
      </w:r>
      <w:r>
        <w:rPr>
          <w:i/>
          <w:sz w:val="20"/>
        </w:rPr>
        <w:t xml:space="preserve">Therapeutic Use Exemption </w:t>
      </w:r>
      <w:r>
        <w:rPr>
          <w:sz w:val="20"/>
        </w:rPr>
        <w:t xml:space="preserve">allows an </w:t>
      </w:r>
      <w:r>
        <w:rPr>
          <w:i/>
          <w:sz w:val="20"/>
        </w:rPr>
        <w:t xml:space="preserve">Athlete </w:t>
      </w:r>
      <w:r>
        <w:rPr>
          <w:sz w:val="20"/>
        </w:rPr>
        <w:t xml:space="preserve">with a medical condition to </w:t>
      </w:r>
      <w:r>
        <w:rPr>
          <w:i/>
          <w:sz w:val="20"/>
        </w:rPr>
        <w:t xml:space="preserve">Use </w:t>
      </w:r>
      <w:r>
        <w:rPr>
          <w:sz w:val="20"/>
        </w:rPr>
        <w:t xml:space="preserve">a </w:t>
      </w:r>
      <w:r>
        <w:rPr>
          <w:i/>
          <w:sz w:val="20"/>
        </w:rPr>
        <w:t xml:space="preserve">Prohibited Substance </w:t>
      </w:r>
      <w:r>
        <w:rPr>
          <w:sz w:val="20"/>
        </w:rPr>
        <w:t xml:space="preserve">or </w:t>
      </w:r>
      <w:r>
        <w:rPr>
          <w:i/>
          <w:sz w:val="20"/>
        </w:rPr>
        <w:t>Prohibited Method</w:t>
      </w:r>
      <w:r>
        <w:rPr>
          <w:sz w:val="20"/>
        </w:rPr>
        <w:t xml:space="preserve">, but only if the conditions </w:t>
      </w:r>
      <w:proofErr w:type="gramStart"/>
      <w:r>
        <w:rPr>
          <w:sz w:val="20"/>
        </w:rPr>
        <w:t>set</w:t>
      </w:r>
      <w:proofErr w:type="gramEnd"/>
      <w:r>
        <w:rPr>
          <w:sz w:val="20"/>
        </w:rPr>
        <w:t xml:space="preserve"> out in Article</w:t>
      </w:r>
    </w:p>
    <w:p w14:paraId="5FBB13DB" w14:textId="77777777" w:rsidR="00B358A3" w:rsidRDefault="00000000">
      <w:pPr>
        <w:ind w:left="100"/>
        <w:rPr>
          <w:sz w:val="20"/>
        </w:rPr>
      </w:pPr>
      <w:r>
        <w:rPr>
          <w:sz w:val="20"/>
        </w:rPr>
        <w:t>4.4</w:t>
      </w:r>
      <w:r>
        <w:rPr>
          <w:spacing w:val="-9"/>
          <w:sz w:val="20"/>
        </w:rPr>
        <w:t xml:space="preserve"> </w:t>
      </w:r>
      <w:r>
        <w:rPr>
          <w:sz w:val="20"/>
        </w:rPr>
        <w:t>and</w:t>
      </w:r>
      <w:r>
        <w:rPr>
          <w:spacing w:val="-9"/>
          <w:sz w:val="20"/>
        </w:rPr>
        <w:t xml:space="preserve"> </w:t>
      </w:r>
      <w:r>
        <w:rPr>
          <w:sz w:val="20"/>
        </w:rPr>
        <w:t>the</w:t>
      </w:r>
      <w:r>
        <w:rPr>
          <w:spacing w:val="-8"/>
          <w:sz w:val="20"/>
        </w:rPr>
        <w:t xml:space="preserve"> </w:t>
      </w:r>
      <w:r>
        <w:rPr>
          <w:i/>
          <w:sz w:val="20"/>
        </w:rPr>
        <w:t>International</w:t>
      </w:r>
      <w:r>
        <w:rPr>
          <w:i/>
          <w:spacing w:val="-7"/>
          <w:sz w:val="20"/>
        </w:rPr>
        <w:t xml:space="preserve"> </w:t>
      </w:r>
      <w:r>
        <w:rPr>
          <w:i/>
          <w:sz w:val="20"/>
        </w:rPr>
        <w:t>Standard</w:t>
      </w:r>
      <w:r>
        <w:rPr>
          <w:i/>
          <w:spacing w:val="-5"/>
          <w:sz w:val="20"/>
        </w:rPr>
        <w:t xml:space="preserve"> </w:t>
      </w:r>
      <w:r>
        <w:rPr>
          <w:sz w:val="20"/>
        </w:rPr>
        <w:t>for</w:t>
      </w:r>
      <w:r>
        <w:rPr>
          <w:spacing w:val="-8"/>
          <w:sz w:val="20"/>
        </w:rPr>
        <w:t xml:space="preserve"> </w:t>
      </w:r>
      <w:r>
        <w:rPr>
          <w:i/>
          <w:sz w:val="20"/>
        </w:rPr>
        <w:t>Therapeutic</w:t>
      </w:r>
      <w:r>
        <w:rPr>
          <w:i/>
          <w:spacing w:val="-6"/>
          <w:sz w:val="20"/>
        </w:rPr>
        <w:t xml:space="preserve"> </w:t>
      </w:r>
      <w:r>
        <w:rPr>
          <w:i/>
          <w:sz w:val="20"/>
        </w:rPr>
        <w:t>Use</w:t>
      </w:r>
      <w:r>
        <w:rPr>
          <w:i/>
          <w:spacing w:val="-6"/>
          <w:sz w:val="20"/>
        </w:rPr>
        <w:t xml:space="preserve"> </w:t>
      </w:r>
      <w:r>
        <w:rPr>
          <w:i/>
          <w:sz w:val="20"/>
        </w:rPr>
        <w:t>Exemptions</w:t>
      </w:r>
      <w:r>
        <w:rPr>
          <w:i/>
          <w:spacing w:val="-5"/>
          <w:sz w:val="20"/>
        </w:rPr>
        <w:t xml:space="preserve"> </w:t>
      </w:r>
      <w:r>
        <w:rPr>
          <w:sz w:val="20"/>
        </w:rPr>
        <w:t>are</w:t>
      </w:r>
      <w:r>
        <w:rPr>
          <w:spacing w:val="-6"/>
          <w:sz w:val="20"/>
        </w:rPr>
        <w:t xml:space="preserve"> </w:t>
      </w:r>
      <w:r>
        <w:rPr>
          <w:spacing w:val="-4"/>
          <w:sz w:val="20"/>
        </w:rPr>
        <w:t>met.</w:t>
      </w:r>
    </w:p>
    <w:p w14:paraId="26F5AE6C" w14:textId="77777777" w:rsidR="00B358A3" w:rsidRDefault="00B358A3">
      <w:pPr>
        <w:pStyle w:val="BodyText"/>
        <w:spacing w:before="10"/>
        <w:rPr>
          <w:sz w:val="19"/>
        </w:rPr>
      </w:pPr>
    </w:p>
    <w:p w14:paraId="3A31345C" w14:textId="77777777" w:rsidR="00B358A3" w:rsidRDefault="00000000">
      <w:pPr>
        <w:ind w:left="100" w:right="116"/>
        <w:jc w:val="both"/>
        <w:rPr>
          <w:sz w:val="20"/>
        </w:rPr>
      </w:pPr>
      <w:r>
        <w:rPr>
          <w:i/>
          <w:sz w:val="20"/>
        </w:rPr>
        <w:t>Trafficking</w:t>
      </w:r>
      <w:r>
        <w:rPr>
          <w:sz w:val="20"/>
        </w:rPr>
        <w:t xml:space="preserve">: Selling, giving, transporting, sending, delivering or distributing (or </w:t>
      </w:r>
      <w:r>
        <w:rPr>
          <w:i/>
          <w:sz w:val="20"/>
        </w:rPr>
        <w:t xml:space="preserve">Possessing </w:t>
      </w:r>
      <w:r>
        <w:rPr>
          <w:sz w:val="20"/>
        </w:rPr>
        <w:t xml:space="preserve">for any such purpose) a </w:t>
      </w:r>
      <w:r>
        <w:rPr>
          <w:i/>
          <w:sz w:val="20"/>
        </w:rPr>
        <w:t xml:space="preserve">Prohibited Substance </w:t>
      </w:r>
      <w:r>
        <w:rPr>
          <w:sz w:val="20"/>
        </w:rPr>
        <w:t xml:space="preserve">or </w:t>
      </w:r>
      <w:r>
        <w:rPr>
          <w:i/>
          <w:sz w:val="20"/>
        </w:rPr>
        <w:t xml:space="preserve">Prohibited Method </w:t>
      </w:r>
      <w:r>
        <w:rPr>
          <w:sz w:val="20"/>
        </w:rPr>
        <w:t>(either physically or by any electronic or other means)</w:t>
      </w:r>
      <w:r>
        <w:rPr>
          <w:spacing w:val="-14"/>
          <w:sz w:val="20"/>
        </w:rPr>
        <w:t xml:space="preserve"> </w:t>
      </w:r>
      <w:r>
        <w:rPr>
          <w:sz w:val="20"/>
        </w:rPr>
        <w:t>by</w:t>
      </w:r>
      <w:r>
        <w:rPr>
          <w:spacing w:val="-14"/>
          <w:sz w:val="20"/>
        </w:rPr>
        <w:t xml:space="preserve"> </w:t>
      </w:r>
      <w:r>
        <w:rPr>
          <w:sz w:val="20"/>
        </w:rPr>
        <w:t>an</w:t>
      </w:r>
      <w:r>
        <w:rPr>
          <w:spacing w:val="-14"/>
          <w:sz w:val="20"/>
        </w:rPr>
        <w:t xml:space="preserve"> </w:t>
      </w:r>
      <w:r>
        <w:rPr>
          <w:i/>
          <w:sz w:val="20"/>
        </w:rPr>
        <w:t>Athlete</w:t>
      </w:r>
      <w:r>
        <w:rPr>
          <w:sz w:val="20"/>
        </w:rPr>
        <w:t>,</w:t>
      </w:r>
      <w:r>
        <w:rPr>
          <w:spacing w:val="-14"/>
          <w:sz w:val="20"/>
        </w:rPr>
        <w:t xml:space="preserve"> </w:t>
      </w:r>
      <w:r>
        <w:rPr>
          <w:i/>
          <w:sz w:val="20"/>
        </w:rPr>
        <w:t>Athlete</w:t>
      </w:r>
      <w:r>
        <w:rPr>
          <w:i/>
          <w:spacing w:val="-14"/>
          <w:sz w:val="20"/>
        </w:rPr>
        <w:t xml:space="preserve"> </w:t>
      </w:r>
      <w:r>
        <w:rPr>
          <w:i/>
          <w:sz w:val="20"/>
        </w:rPr>
        <w:t>Support</w:t>
      </w:r>
      <w:r>
        <w:rPr>
          <w:i/>
          <w:spacing w:val="-14"/>
          <w:sz w:val="20"/>
        </w:rPr>
        <w:t xml:space="preserve"> </w:t>
      </w:r>
      <w:r>
        <w:rPr>
          <w:i/>
          <w:sz w:val="20"/>
        </w:rPr>
        <w:t>Person</w:t>
      </w:r>
      <w:r>
        <w:rPr>
          <w:i/>
          <w:spacing w:val="-14"/>
          <w:sz w:val="20"/>
        </w:rPr>
        <w:t xml:space="preserve"> </w:t>
      </w:r>
      <w:r>
        <w:rPr>
          <w:sz w:val="20"/>
        </w:rPr>
        <w:t>or</w:t>
      </w:r>
      <w:r>
        <w:rPr>
          <w:spacing w:val="-13"/>
          <w:sz w:val="20"/>
        </w:rPr>
        <w:t xml:space="preserve"> </w:t>
      </w:r>
      <w:r>
        <w:rPr>
          <w:sz w:val="20"/>
        </w:rPr>
        <w:t>any</w:t>
      </w:r>
      <w:r>
        <w:rPr>
          <w:spacing w:val="-12"/>
          <w:sz w:val="20"/>
        </w:rPr>
        <w:t xml:space="preserve"> </w:t>
      </w:r>
      <w:r>
        <w:rPr>
          <w:sz w:val="20"/>
        </w:rPr>
        <w:t>other</w:t>
      </w:r>
      <w:r>
        <w:rPr>
          <w:spacing w:val="-11"/>
          <w:sz w:val="20"/>
        </w:rPr>
        <w:t xml:space="preserve"> </w:t>
      </w:r>
      <w:r>
        <w:rPr>
          <w:i/>
          <w:sz w:val="20"/>
        </w:rPr>
        <w:t>Person</w:t>
      </w:r>
      <w:r>
        <w:rPr>
          <w:i/>
          <w:spacing w:val="-14"/>
          <w:sz w:val="20"/>
        </w:rPr>
        <w:t xml:space="preserve"> </w:t>
      </w:r>
      <w:r>
        <w:rPr>
          <w:sz w:val="20"/>
        </w:rPr>
        <w:t>subject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authority</w:t>
      </w:r>
      <w:r>
        <w:rPr>
          <w:spacing w:val="-13"/>
          <w:sz w:val="20"/>
        </w:rPr>
        <w:t xml:space="preserve"> </w:t>
      </w:r>
      <w:r>
        <w:rPr>
          <w:sz w:val="20"/>
        </w:rPr>
        <w:t>of</w:t>
      </w:r>
      <w:r>
        <w:rPr>
          <w:spacing w:val="-14"/>
          <w:sz w:val="20"/>
        </w:rPr>
        <w:t xml:space="preserve"> </w:t>
      </w:r>
      <w:r>
        <w:rPr>
          <w:sz w:val="20"/>
        </w:rPr>
        <w:t>an</w:t>
      </w:r>
      <w:r>
        <w:rPr>
          <w:spacing w:val="-12"/>
          <w:sz w:val="20"/>
        </w:rPr>
        <w:t xml:space="preserve"> </w:t>
      </w:r>
      <w:r>
        <w:rPr>
          <w:i/>
          <w:sz w:val="20"/>
        </w:rPr>
        <w:t xml:space="preserve">Anti-Doping </w:t>
      </w:r>
      <w:proofErr w:type="spellStart"/>
      <w:r>
        <w:rPr>
          <w:i/>
          <w:sz w:val="20"/>
        </w:rPr>
        <w:t>Organisation</w:t>
      </w:r>
      <w:proofErr w:type="spellEnd"/>
      <w:r>
        <w:rPr>
          <w:i/>
          <w:sz w:val="20"/>
        </w:rPr>
        <w:t xml:space="preserve"> </w:t>
      </w:r>
      <w:r>
        <w:rPr>
          <w:sz w:val="20"/>
        </w:rPr>
        <w:t>to any third party;</w:t>
      </w:r>
      <w:r>
        <w:rPr>
          <w:spacing w:val="-1"/>
          <w:sz w:val="20"/>
        </w:rPr>
        <w:t xml:space="preserve"> </w:t>
      </w:r>
      <w:r>
        <w:rPr>
          <w:sz w:val="20"/>
        </w:rPr>
        <w:t>provided, however, this definition</w:t>
      </w:r>
      <w:r>
        <w:rPr>
          <w:spacing w:val="-1"/>
          <w:sz w:val="20"/>
        </w:rPr>
        <w:t xml:space="preserve"> </w:t>
      </w:r>
      <w:r>
        <w:rPr>
          <w:sz w:val="20"/>
        </w:rPr>
        <w:t>shall not include</w:t>
      </w:r>
      <w:r>
        <w:rPr>
          <w:spacing w:val="-1"/>
          <w:sz w:val="20"/>
        </w:rPr>
        <w:t xml:space="preserve"> </w:t>
      </w:r>
      <w:r>
        <w:rPr>
          <w:sz w:val="20"/>
        </w:rPr>
        <w:t>the actions of</w:t>
      </w:r>
      <w:r>
        <w:rPr>
          <w:spacing w:val="-1"/>
          <w:sz w:val="20"/>
        </w:rPr>
        <w:t xml:space="preserve"> </w:t>
      </w:r>
      <w:r>
        <w:rPr>
          <w:sz w:val="20"/>
        </w:rPr>
        <w:t xml:space="preserve">bona fide medical personnel involving a </w:t>
      </w:r>
      <w:r>
        <w:rPr>
          <w:i/>
          <w:sz w:val="20"/>
        </w:rPr>
        <w:t xml:space="preserve">Prohibited Substance </w:t>
      </w:r>
      <w:r>
        <w:rPr>
          <w:sz w:val="20"/>
        </w:rPr>
        <w:t xml:space="preserve">used for genuine and legal therapeutic purposes or other acceptable justification, and shall not include actions involving </w:t>
      </w:r>
      <w:r>
        <w:rPr>
          <w:i/>
          <w:sz w:val="20"/>
        </w:rPr>
        <w:t xml:space="preserve">Prohibited Substances </w:t>
      </w:r>
      <w:r>
        <w:rPr>
          <w:sz w:val="20"/>
        </w:rPr>
        <w:t>which are not prohibited</w:t>
      </w:r>
      <w:r>
        <w:rPr>
          <w:spacing w:val="-13"/>
          <w:sz w:val="20"/>
        </w:rPr>
        <w:t xml:space="preserve"> </w:t>
      </w:r>
      <w:r>
        <w:rPr>
          <w:sz w:val="20"/>
        </w:rPr>
        <w:t>in</w:t>
      </w:r>
      <w:r>
        <w:rPr>
          <w:spacing w:val="-12"/>
          <w:sz w:val="20"/>
        </w:rPr>
        <w:t xml:space="preserve"> </w:t>
      </w:r>
      <w:r>
        <w:rPr>
          <w:i/>
          <w:sz w:val="20"/>
        </w:rPr>
        <w:t>Out-of-Competition</w:t>
      </w:r>
      <w:r>
        <w:rPr>
          <w:i/>
          <w:spacing w:val="-13"/>
          <w:sz w:val="20"/>
        </w:rPr>
        <w:t xml:space="preserve"> </w:t>
      </w:r>
      <w:r>
        <w:rPr>
          <w:i/>
          <w:sz w:val="20"/>
        </w:rPr>
        <w:t>Testing</w:t>
      </w:r>
      <w:r>
        <w:rPr>
          <w:i/>
          <w:spacing w:val="-11"/>
          <w:sz w:val="20"/>
        </w:rPr>
        <w:t xml:space="preserve"> </w:t>
      </w:r>
      <w:r>
        <w:rPr>
          <w:sz w:val="20"/>
        </w:rPr>
        <w:t>unless</w:t>
      </w:r>
      <w:r>
        <w:rPr>
          <w:spacing w:val="-11"/>
          <w:sz w:val="20"/>
        </w:rPr>
        <w:t xml:space="preserve"> </w:t>
      </w:r>
      <w:r>
        <w:rPr>
          <w:sz w:val="20"/>
        </w:rPr>
        <w:t>the</w:t>
      </w:r>
      <w:r>
        <w:rPr>
          <w:spacing w:val="-13"/>
          <w:sz w:val="20"/>
        </w:rPr>
        <w:t xml:space="preserve"> </w:t>
      </w:r>
      <w:r>
        <w:rPr>
          <w:sz w:val="20"/>
        </w:rPr>
        <w:t>circumstances</w:t>
      </w:r>
      <w:r>
        <w:rPr>
          <w:spacing w:val="-11"/>
          <w:sz w:val="20"/>
        </w:rPr>
        <w:t xml:space="preserve"> </w:t>
      </w:r>
      <w:r>
        <w:rPr>
          <w:sz w:val="20"/>
        </w:rPr>
        <w:t>as</w:t>
      </w:r>
      <w:r>
        <w:rPr>
          <w:spacing w:val="-11"/>
          <w:sz w:val="20"/>
        </w:rPr>
        <w:t xml:space="preserve"> </w:t>
      </w:r>
      <w:r>
        <w:rPr>
          <w:sz w:val="20"/>
        </w:rPr>
        <w:t>a</w:t>
      </w:r>
      <w:r>
        <w:rPr>
          <w:spacing w:val="-13"/>
          <w:sz w:val="20"/>
        </w:rPr>
        <w:t xml:space="preserve"> </w:t>
      </w:r>
      <w:r>
        <w:rPr>
          <w:sz w:val="20"/>
        </w:rPr>
        <w:t>whole</w:t>
      </w:r>
      <w:r>
        <w:rPr>
          <w:spacing w:val="-13"/>
          <w:sz w:val="20"/>
        </w:rPr>
        <w:t xml:space="preserve"> </w:t>
      </w:r>
      <w:r>
        <w:rPr>
          <w:sz w:val="20"/>
        </w:rPr>
        <w:t>demonstrate</w:t>
      </w:r>
      <w:r>
        <w:rPr>
          <w:spacing w:val="-13"/>
          <w:sz w:val="20"/>
        </w:rPr>
        <w:t xml:space="preserve"> </w:t>
      </w:r>
      <w:r>
        <w:rPr>
          <w:sz w:val="20"/>
        </w:rPr>
        <w:t>such</w:t>
      </w:r>
      <w:r>
        <w:rPr>
          <w:spacing w:val="-8"/>
          <w:sz w:val="20"/>
        </w:rPr>
        <w:t xml:space="preserve"> </w:t>
      </w:r>
      <w:r>
        <w:rPr>
          <w:i/>
          <w:sz w:val="20"/>
        </w:rPr>
        <w:t xml:space="preserve">Prohibited Substances </w:t>
      </w:r>
      <w:r>
        <w:rPr>
          <w:sz w:val="20"/>
        </w:rPr>
        <w:t>are</w:t>
      </w:r>
      <w:r>
        <w:rPr>
          <w:spacing w:val="-2"/>
          <w:sz w:val="20"/>
        </w:rPr>
        <w:t xml:space="preserve"> </w:t>
      </w:r>
      <w:r>
        <w:rPr>
          <w:sz w:val="20"/>
        </w:rPr>
        <w:t>not</w:t>
      </w:r>
      <w:r>
        <w:rPr>
          <w:spacing w:val="-2"/>
          <w:sz w:val="20"/>
        </w:rPr>
        <w:t xml:space="preserve"> </w:t>
      </w:r>
      <w:r>
        <w:rPr>
          <w:sz w:val="20"/>
        </w:rPr>
        <w:t>intended</w:t>
      </w:r>
      <w:r>
        <w:rPr>
          <w:spacing w:val="-2"/>
          <w:sz w:val="20"/>
        </w:rPr>
        <w:t xml:space="preserve"> </w:t>
      </w:r>
      <w:r>
        <w:rPr>
          <w:sz w:val="20"/>
        </w:rPr>
        <w:t>for</w:t>
      </w:r>
      <w:r>
        <w:rPr>
          <w:spacing w:val="-1"/>
          <w:sz w:val="20"/>
        </w:rPr>
        <w:t xml:space="preserve"> </w:t>
      </w:r>
      <w:r>
        <w:rPr>
          <w:sz w:val="20"/>
        </w:rPr>
        <w:t>genuine</w:t>
      </w:r>
      <w:r>
        <w:rPr>
          <w:spacing w:val="-2"/>
          <w:sz w:val="20"/>
        </w:rPr>
        <w:t xml:space="preserve"> </w:t>
      </w:r>
      <w:r>
        <w:rPr>
          <w:sz w:val="20"/>
        </w:rPr>
        <w:t>and legal</w:t>
      </w:r>
      <w:r>
        <w:rPr>
          <w:spacing w:val="-3"/>
          <w:sz w:val="20"/>
        </w:rPr>
        <w:t xml:space="preserve"> </w:t>
      </w:r>
      <w:r>
        <w:rPr>
          <w:sz w:val="20"/>
        </w:rPr>
        <w:t>therapeutic</w:t>
      </w:r>
      <w:r>
        <w:rPr>
          <w:spacing w:val="-1"/>
          <w:sz w:val="20"/>
        </w:rPr>
        <w:t xml:space="preserve"> </w:t>
      </w:r>
      <w:r>
        <w:rPr>
          <w:sz w:val="20"/>
        </w:rPr>
        <w:t>purposes</w:t>
      </w:r>
      <w:r>
        <w:rPr>
          <w:spacing w:val="-1"/>
          <w:sz w:val="20"/>
        </w:rPr>
        <w:t xml:space="preserve"> </w:t>
      </w:r>
      <w:r>
        <w:rPr>
          <w:sz w:val="20"/>
        </w:rPr>
        <w:t>or</w:t>
      </w:r>
      <w:r>
        <w:rPr>
          <w:spacing w:val="-1"/>
          <w:sz w:val="20"/>
        </w:rPr>
        <w:t xml:space="preserve"> </w:t>
      </w:r>
      <w:r>
        <w:rPr>
          <w:sz w:val="20"/>
        </w:rPr>
        <w:t>are</w:t>
      </w:r>
      <w:r>
        <w:rPr>
          <w:spacing w:val="-2"/>
          <w:sz w:val="20"/>
        </w:rPr>
        <w:t xml:space="preserve"> </w:t>
      </w:r>
      <w:r>
        <w:rPr>
          <w:sz w:val="20"/>
        </w:rPr>
        <w:t>intended</w:t>
      </w:r>
      <w:r>
        <w:rPr>
          <w:spacing w:val="-2"/>
          <w:sz w:val="20"/>
        </w:rPr>
        <w:t xml:space="preserve"> </w:t>
      </w:r>
      <w:r>
        <w:rPr>
          <w:sz w:val="20"/>
        </w:rPr>
        <w:t>to</w:t>
      </w:r>
      <w:r>
        <w:rPr>
          <w:spacing w:val="-2"/>
          <w:sz w:val="20"/>
        </w:rPr>
        <w:t xml:space="preserve"> </w:t>
      </w:r>
      <w:r>
        <w:rPr>
          <w:sz w:val="20"/>
        </w:rPr>
        <w:t>enhance</w:t>
      </w:r>
      <w:r>
        <w:rPr>
          <w:spacing w:val="-2"/>
          <w:sz w:val="20"/>
        </w:rPr>
        <w:t xml:space="preserve"> </w:t>
      </w:r>
      <w:r>
        <w:rPr>
          <w:sz w:val="20"/>
        </w:rPr>
        <w:t xml:space="preserve">sport </w:t>
      </w:r>
      <w:r>
        <w:rPr>
          <w:spacing w:val="-2"/>
          <w:sz w:val="20"/>
        </w:rPr>
        <w:t>performance.</w:t>
      </w:r>
    </w:p>
    <w:p w14:paraId="0CB28012" w14:textId="77777777" w:rsidR="00B358A3" w:rsidRDefault="00B358A3">
      <w:pPr>
        <w:pStyle w:val="BodyText"/>
      </w:pPr>
    </w:p>
    <w:p w14:paraId="36E7F36E" w14:textId="77777777" w:rsidR="00B358A3" w:rsidRDefault="00000000">
      <w:pPr>
        <w:pStyle w:val="BodyText"/>
        <w:ind w:left="100" w:right="118"/>
        <w:jc w:val="both"/>
      </w:pPr>
      <w:r>
        <w:rPr>
          <w:i/>
        </w:rPr>
        <w:t>UNESCO Convention</w:t>
      </w:r>
      <w:r>
        <w:t>: The International Convention against Doping in Sport adopted by the 33</w:t>
      </w:r>
      <w:proofErr w:type="spellStart"/>
      <w:r>
        <w:rPr>
          <w:position w:val="6"/>
          <w:sz w:val="13"/>
        </w:rPr>
        <w:t>rd</w:t>
      </w:r>
      <w:proofErr w:type="spellEnd"/>
      <w:r>
        <w:rPr>
          <w:spacing w:val="25"/>
          <w:position w:val="6"/>
          <w:sz w:val="13"/>
        </w:rPr>
        <w:t xml:space="preserve"> </w:t>
      </w:r>
      <w:r>
        <w:t xml:space="preserve">session of the UNESCO General Conference on 19 October 2005 including </w:t>
      </w:r>
      <w:proofErr w:type="gramStart"/>
      <w:r>
        <w:t>any and all</w:t>
      </w:r>
      <w:proofErr w:type="gramEnd"/>
      <w:r>
        <w:t xml:space="preserve"> amendments adopted by the</w:t>
      </w:r>
      <w:r>
        <w:rPr>
          <w:spacing w:val="-4"/>
        </w:rPr>
        <w:t xml:space="preserve"> </w:t>
      </w:r>
      <w:r>
        <w:t>States</w:t>
      </w:r>
      <w:r>
        <w:rPr>
          <w:spacing w:val="-6"/>
        </w:rPr>
        <w:t xml:space="preserve"> </w:t>
      </w:r>
      <w:r>
        <w:t>Parties</w:t>
      </w:r>
      <w:r>
        <w:rPr>
          <w:spacing w:val="-6"/>
        </w:rPr>
        <w:t xml:space="preserve"> </w:t>
      </w:r>
      <w:r>
        <w:t>to</w:t>
      </w:r>
      <w:r>
        <w:rPr>
          <w:spacing w:val="-7"/>
        </w:rPr>
        <w:t xml:space="preserve"> </w:t>
      </w:r>
      <w:r>
        <w:t>the</w:t>
      </w:r>
      <w:r>
        <w:rPr>
          <w:spacing w:val="-7"/>
        </w:rPr>
        <w:t xml:space="preserve"> </w:t>
      </w:r>
      <w:r>
        <w:t>Convention</w:t>
      </w:r>
      <w:r>
        <w:rPr>
          <w:spacing w:val="-5"/>
        </w:rPr>
        <w:t xml:space="preserve"> </w:t>
      </w:r>
      <w:r>
        <w:t>and</w:t>
      </w:r>
      <w:r>
        <w:rPr>
          <w:spacing w:val="-5"/>
        </w:rPr>
        <w:t xml:space="preserve"> </w:t>
      </w:r>
      <w:r>
        <w:t>the</w:t>
      </w:r>
      <w:r>
        <w:rPr>
          <w:spacing w:val="-5"/>
        </w:rPr>
        <w:t xml:space="preserve"> </w:t>
      </w:r>
      <w:r>
        <w:t>Conference</w:t>
      </w:r>
      <w:r>
        <w:rPr>
          <w:spacing w:val="-7"/>
        </w:rPr>
        <w:t xml:space="preserve"> </w:t>
      </w:r>
      <w:r>
        <w:t>of</w:t>
      </w:r>
      <w:r>
        <w:rPr>
          <w:spacing w:val="-5"/>
        </w:rPr>
        <w:t xml:space="preserve"> </w:t>
      </w:r>
      <w:r>
        <w:t>Parties</w:t>
      </w:r>
      <w:r>
        <w:rPr>
          <w:spacing w:val="-6"/>
        </w:rPr>
        <w:t xml:space="preserve"> </w:t>
      </w:r>
      <w:r>
        <w:t>to</w:t>
      </w:r>
      <w:r>
        <w:rPr>
          <w:spacing w:val="-4"/>
        </w:rPr>
        <w:t xml:space="preserve"> </w:t>
      </w:r>
      <w:r>
        <w:t>the</w:t>
      </w:r>
      <w:r>
        <w:rPr>
          <w:spacing w:val="-5"/>
        </w:rPr>
        <w:t xml:space="preserve"> </w:t>
      </w:r>
      <w:r>
        <w:t>International</w:t>
      </w:r>
      <w:r>
        <w:rPr>
          <w:spacing w:val="-5"/>
        </w:rPr>
        <w:t xml:space="preserve"> </w:t>
      </w:r>
      <w:r>
        <w:t>Convention</w:t>
      </w:r>
      <w:r>
        <w:rPr>
          <w:spacing w:val="-5"/>
        </w:rPr>
        <w:t xml:space="preserve"> </w:t>
      </w:r>
      <w:r>
        <w:t>against Doping in Sport.</w:t>
      </w:r>
    </w:p>
    <w:p w14:paraId="7B7281F9" w14:textId="77777777" w:rsidR="00B358A3" w:rsidRDefault="00B358A3">
      <w:pPr>
        <w:pStyle w:val="BodyText"/>
        <w:spacing w:before="2"/>
      </w:pPr>
    </w:p>
    <w:p w14:paraId="72F12471" w14:textId="77777777" w:rsidR="00B358A3" w:rsidRDefault="00000000">
      <w:pPr>
        <w:pStyle w:val="BodyText"/>
        <w:spacing w:line="229" w:lineRule="exact"/>
        <w:ind w:left="100"/>
        <w:jc w:val="both"/>
      </w:pPr>
      <w:r>
        <w:rPr>
          <w:i/>
        </w:rPr>
        <w:t>Use</w:t>
      </w:r>
      <w:r>
        <w:t>:</w:t>
      </w:r>
      <w:r>
        <w:rPr>
          <w:spacing w:val="23"/>
        </w:rPr>
        <w:t xml:space="preserve"> </w:t>
      </w:r>
      <w:r>
        <w:t>The</w:t>
      </w:r>
      <w:r>
        <w:rPr>
          <w:spacing w:val="23"/>
        </w:rPr>
        <w:t xml:space="preserve"> </w:t>
      </w:r>
      <w:r>
        <w:t>utilization,</w:t>
      </w:r>
      <w:r>
        <w:rPr>
          <w:spacing w:val="24"/>
        </w:rPr>
        <w:t xml:space="preserve"> </w:t>
      </w:r>
      <w:r>
        <w:t>application,</w:t>
      </w:r>
      <w:r>
        <w:rPr>
          <w:spacing w:val="23"/>
        </w:rPr>
        <w:t xml:space="preserve"> </w:t>
      </w:r>
      <w:r>
        <w:t>ingestion,</w:t>
      </w:r>
      <w:r>
        <w:rPr>
          <w:spacing w:val="23"/>
        </w:rPr>
        <w:t xml:space="preserve"> </w:t>
      </w:r>
      <w:r>
        <w:t>injection</w:t>
      </w:r>
      <w:r>
        <w:rPr>
          <w:spacing w:val="26"/>
        </w:rPr>
        <w:t xml:space="preserve"> </w:t>
      </w:r>
      <w:r>
        <w:t>or</w:t>
      </w:r>
      <w:r>
        <w:rPr>
          <w:spacing w:val="24"/>
        </w:rPr>
        <w:t xml:space="preserve"> </w:t>
      </w:r>
      <w:r>
        <w:t>consumption</w:t>
      </w:r>
      <w:r>
        <w:rPr>
          <w:spacing w:val="24"/>
        </w:rPr>
        <w:t xml:space="preserve"> </w:t>
      </w:r>
      <w:r>
        <w:t>by</w:t>
      </w:r>
      <w:r>
        <w:rPr>
          <w:spacing w:val="25"/>
        </w:rPr>
        <w:t xml:space="preserve"> </w:t>
      </w:r>
      <w:r>
        <w:t>any</w:t>
      </w:r>
      <w:r>
        <w:rPr>
          <w:spacing w:val="26"/>
        </w:rPr>
        <w:t xml:space="preserve"> </w:t>
      </w:r>
      <w:r>
        <w:t>means</w:t>
      </w:r>
      <w:r>
        <w:rPr>
          <w:spacing w:val="25"/>
        </w:rPr>
        <w:t xml:space="preserve"> </w:t>
      </w:r>
      <w:r>
        <w:t>whatsoever</w:t>
      </w:r>
      <w:r>
        <w:rPr>
          <w:spacing w:val="24"/>
        </w:rPr>
        <w:t xml:space="preserve"> </w:t>
      </w:r>
      <w:r>
        <w:t>of</w:t>
      </w:r>
      <w:r>
        <w:rPr>
          <w:spacing w:val="26"/>
        </w:rPr>
        <w:t xml:space="preserve"> </w:t>
      </w:r>
      <w:r>
        <w:rPr>
          <w:spacing w:val="-5"/>
        </w:rPr>
        <w:t>any</w:t>
      </w:r>
    </w:p>
    <w:p w14:paraId="280FEDFA" w14:textId="77777777" w:rsidR="00B358A3" w:rsidRDefault="00000000">
      <w:pPr>
        <w:spacing w:line="480" w:lineRule="auto"/>
        <w:ind w:left="100" w:right="5610"/>
        <w:jc w:val="both"/>
        <w:rPr>
          <w:sz w:val="20"/>
        </w:rPr>
      </w:pPr>
      <w:r>
        <w:rPr>
          <w:i/>
          <w:sz w:val="20"/>
        </w:rPr>
        <w:t>Prohibited</w:t>
      </w:r>
      <w:r>
        <w:rPr>
          <w:i/>
          <w:spacing w:val="-10"/>
          <w:sz w:val="20"/>
        </w:rPr>
        <w:t xml:space="preserve"> </w:t>
      </w:r>
      <w:r>
        <w:rPr>
          <w:i/>
          <w:sz w:val="20"/>
        </w:rPr>
        <w:t>Substance</w:t>
      </w:r>
      <w:r>
        <w:rPr>
          <w:i/>
          <w:spacing w:val="-9"/>
          <w:sz w:val="20"/>
        </w:rPr>
        <w:t xml:space="preserve"> </w:t>
      </w:r>
      <w:r>
        <w:rPr>
          <w:sz w:val="20"/>
        </w:rPr>
        <w:t>or</w:t>
      </w:r>
      <w:r>
        <w:rPr>
          <w:spacing w:val="-11"/>
          <w:sz w:val="20"/>
        </w:rPr>
        <w:t xml:space="preserve"> </w:t>
      </w:r>
      <w:r>
        <w:rPr>
          <w:i/>
          <w:sz w:val="20"/>
        </w:rPr>
        <w:t>Prohibited</w:t>
      </w:r>
      <w:r>
        <w:rPr>
          <w:i/>
          <w:spacing w:val="-11"/>
          <w:sz w:val="20"/>
        </w:rPr>
        <w:t xml:space="preserve"> </w:t>
      </w:r>
      <w:r>
        <w:rPr>
          <w:i/>
          <w:sz w:val="20"/>
        </w:rPr>
        <w:t>Method</w:t>
      </w:r>
      <w:r>
        <w:rPr>
          <w:sz w:val="20"/>
        </w:rPr>
        <w:t xml:space="preserve">. </w:t>
      </w:r>
      <w:r>
        <w:rPr>
          <w:i/>
          <w:sz w:val="20"/>
        </w:rPr>
        <w:t>WADA</w:t>
      </w:r>
      <w:r>
        <w:rPr>
          <w:sz w:val="20"/>
        </w:rPr>
        <w:t>: The World Anti-Doping Agency.</w:t>
      </w:r>
    </w:p>
    <w:p w14:paraId="06294B18" w14:textId="77777777" w:rsidR="00B358A3" w:rsidRDefault="00000000">
      <w:pPr>
        <w:spacing w:before="1"/>
        <w:ind w:left="100" w:right="115"/>
        <w:jc w:val="both"/>
        <w:rPr>
          <w:sz w:val="20"/>
        </w:rPr>
      </w:pPr>
      <w:r>
        <w:rPr>
          <w:i/>
          <w:sz w:val="20"/>
        </w:rPr>
        <w:t>Without Prejudice Agreement</w:t>
      </w:r>
      <w:r>
        <w:rPr>
          <w:sz w:val="20"/>
        </w:rPr>
        <w:t xml:space="preserve">: For purposes of Articles 10.7.1.1 and 10.8.2, a written agreement between an </w:t>
      </w:r>
      <w:r>
        <w:rPr>
          <w:i/>
          <w:sz w:val="20"/>
        </w:rPr>
        <w:t xml:space="preserve">Anti-Doping </w:t>
      </w:r>
      <w:proofErr w:type="spellStart"/>
      <w:r>
        <w:rPr>
          <w:i/>
          <w:sz w:val="20"/>
        </w:rPr>
        <w:t>Organisation</w:t>
      </w:r>
      <w:proofErr w:type="spellEnd"/>
      <w:r>
        <w:rPr>
          <w:i/>
          <w:sz w:val="20"/>
        </w:rPr>
        <w:t xml:space="preserve"> </w:t>
      </w:r>
      <w:r>
        <w:rPr>
          <w:sz w:val="20"/>
        </w:rPr>
        <w:t xml:space="preserve">and an </w:t>
      </w:r>
      <w:r>
        <w:rPr>
          <w:i/>
          <w:sz w:val="20"/>
        </w:rPr>
        <w:t xml:space="preserve">Athlete </w:t>
      </w:r>
      <w:r>
        <w:rPr>
          <w:sz w:val="20"/>
        </w:rPr>
        <w:t xml:space="preserve">or other </w:t>
      </w:r>
      <w:r>
        <w:rPr>
          <w:i/>
          <w:sz w:val="20"/>
        </w:rPr>
        <w:t xml:space="preserve">Person </w:t>
      </w:r>
      <w:r>
        <w:rPr>
          <w:sz w:val="20"/>
        </w:rPr>
        <w:t xml:space="preserve">that allows the </w:t>
      </w:r>
      <w:r>
        <w:rPr>
          <w:i/>
          <w:sz w:val="20"/>
        </w:rPr>
        <w:t xml:space="preserve">Athlete </w:t>
      </w:r>
      <w:r>
        <w:rPr>
          <w:sz w:val="20"/>
        </w:rPr>
        <w:t xml:space="preserve">or other </w:t>
      </w:r>
      <w:r>
        <w:rPr>
          <w:i/>
          <w:sz w:val="20"/>
        </w:rPr>
        <w:t xml:space="preserve">Person </w:t>
      </w:r>
      <w:r>
        <w:rPr>
          <w:sz w:val="20"/>
        </w:rPr>
        <w:t>to provide</w:t>
      </w:r>
      <w:r>
        <w:rPr>
          <w:spacing w:val="-7"/>
          <w:sz w:val="20"/>
        </w:rPr>
        <w:t xml:space="preserve"> </w:t>
      </w:r>
      <w:r>
        <w:rPr>
          <w:sz w:val="20"/>
        </w:rPr>
        <w:t>information</w:t>
      </w:r>
      <w:r>
        <w:rPr>
          <w:spacing w:val="-9"/>
          <w:sz w:val="20"/>
        </w:rPr>
        <w:t xml:space="preserve"> </w:t>
      </w:r>
      <w:r>
        <w:rPr>
          <w:sz w:val="20"/>
        </w:rPr>
        <w:t>to</w:t>
      </w:r>
      <w:r>
        <w:rPr>
          <w:spacing w:val="-9"/>
          <w:sz w:val="20"/>
        </w:rPr>
        <w:t xml:space="preserve"> </w:t>
      </w:r>
      <w:r>
        <w:rPr>
          <w:sz w:val="20"/>
        </w:rPr>
        <w:t>the</w:t>
      </w:r>
      <w:r>
        <w:rPr>
          <w:spacing w:val="-6"/>
          <w:sz w:val="20"/>
        </w:rPr>
        <w:t xml:space="preserve"> </w:t>
      </w:r>
      <w:r>
        <w:rPr>
          <w:i/>
          <w:sz w:val="20"/>
        </w:rPr>
        <w:t>Anti-Doping</w:t>
      </w:r>
      <w:r>
        <w:rPr>
          <w:i/>
          <w:spacing w:val="-9"/>
          <w:sz w:val="20"/>
        </w:rPr>
        <w:t xml:space="preserve"> </w:t>
      </w:r>
      <w:proofErr w:type="spellStart"/>
      <w:r>
        <w:rPr>
          <w:i/>
          <w:sz w:val="20"/>
        </w:rPr>
        <w:t>Organisation</w:t>
      </w:r>
      <w:proofErr w:type="spellEnd"/>
      <w:r>
        <w:rPr>
          <w:i/>
          <w:spacing w:val="-6"/>
          <w:sz w:val="20"/>
        </w:rPr>
        <w:t xml:space="preserve"> </w:t>
      </w:r>
      <w:r>
        <w:rPr>
          <w:sz w:val="20"/>
        </w:rPr>
        <w:t>in</w:t>
      </w:r>
      <w:r>
        <w:rPr>
          <w:spacing w:val="-7"/>
          <w:sz w:val="20"/>
        </w:rPr>
        <w:t xml:space="preserve"> </w:t>
      </w:r>
      <w:r>
        <w:rPr>
          <w:sz w:val="20"/>
        </w:rPr>
        <w:t>a</w:t>
      </w:r>
      <w:r>
        <w:rPr>
          <w:spacing w:val="-9"/>
          <w:sz w:val="20"/>
        </w:rPr>
        <w:t xml:space="preserve"> </w:t>
      </w:r>
      <w:r>
        <w:rPr>
          <w:sz w:val="20"/>
        </w:rPr>
        <w:t>defined</w:t>
      </w:r>
      <w:r>
        <w:rPr>
          <w:spacing w:val="-9"/>
          <w:sz w:val="20"/>
        </w:rPr>
        <w:t xml:space="preserve"> </w:t>
      </w:r>
      <w:r>
        <w:rPr>
          <w:sz w:val="20"/>
        </w:rPr>
        <w:t>time-limited</w:t>
      </w:r>
      <w:r>
        <w:rPr>
          <w:spacing w:val="-9"/>
          <w:sz w:val="20"/>
        </w:rPr>
        <w:t xml:space="preserve"> </w:t>
      </w:r>
      <w:r>
        <w:rPr>
          <w:sz w:val="20"/>
        </w:rPr>
        <w:t>setting</w:t>
      </w:r>
      <w:r>
        <w:rPr>
          <w:spacing w:val="-9"/>
          <w:sz w:val="20"/>
        </w:rPr>
        <w:t xml:space="preserve"> </w:t>
      </w:r>
      <w:r>
        <w:rPr>
          <w:sz w:val="20"/>
        </w:rPr>
        <w:t>with</w:t>
      </w:r>
      <w:r>
        <w:rPr>
          <w:spacing w:val="-9"/>
          <w:sz w:val="20"/>
        </w:rPr>
        <w:t xml:space="preserve"> </w:t>
      </w:r>
      <w:r>
        <w:rPr>
          <w:sz w:val="20"/>
        </w:rPr>
        <w:t>the</w:t>
      </w:r>
      <w:r>
        <w:rPr>
          <w:spacing w:val="-7"/>
          <w:sz w:val="20"/>
        </w:rPr>
        <w:t xml:space="preserve"> </w:t>
      </w:r>
      <w:r>
        <w:rPr>
          <w:sz w:val="20"/>
        </w:rPr>
        <w:t xml:space="preserve">understanding that, if an agreement for </w:t>
      </w:r>
      <w:r>
        <w:rPr>
          <w:i/>
          <w:sz w:val="20"/>
        </w:rPr>
        <w:t xml:space="preserve">Substantial Assistance </w:t>
      </w:r>
      <w:r>
        <w:rPr>
          <w:sz w:val="20"/>
        </w:rPr>
        <w:t xml:space="preserve">or a case resolution agreement is not finalized, the information provided by the </w:t>
      </w:r>
      <w:r>
        <w:rPr>
          <w:i/>
          <w:sz w:val="20"/>
        </w:rPr>
        <w:t xml:space="preserve">Athlete </w:t>
      </w:r>
      <w:r>
        <w:rPr>
          <w:sz w:val="20"/>
        </w:rPr>
        <w:t xml:space="preserve">or other </w:t>
      </w:r>
      <w:r>
        <w:rPr>
          <w:i/>
          <w:sz w:val="20"/>
        </w:rPr>
        <w:t xml:space="preserve">Person </w:t>
      </w:r>
      <w:r>
        <w:rPr>
          <w:sz w:val="20"/>
        </w:rPr>
        <w:t xml:space="preserve">in this particular setting may not be used by the </w:t>
      </w:r>
      <w:r>
        <w:rPr>
          <w:i/>
          <w:sz w:val="20"/>
        </w:rPr>
        <w:t>Anti- Doping</w:t>
      </w:r>
      <w:r>
        <w:rPr>
          <w:i/>
          <w:spacing w:val="-9"/>
          <w:sz w:val="20"/>
        </w:rPr>
        <w:t xml:space="preserve"> </w:t>
      </w:r>
      <w:proofErr w:type="spellStart"/>
      <w:r>
        <w:rPr>
          <w:i/>
          <w:sz w:val="20"/>
        </w:rPr>
        <w:t>Organisation</w:t>
      </w:r>
      <w:proofErr w:type="spellEnd"/>
      <w:r>
        <w:rPr>
          <w:i/>
          <w:spacing w:val="-8"/>
          <w:sz w:val="20"/>
        </w:rPr>
        <w:t xml:space="preserve"> </w:t>
      </w:r>
      <w:r>
        <w:rPr>
          <w:sz w:val="20"/>
        </w:rPr>
        <w:t>against</w:t>
      </w:r>
      <w:r>
        <w:rPr>
          <w:spacing w:val="-11"/>
          <w:sz w:val="20"/>
        </w:rPr>
        <w:t xml:space="preserve"> </w:t>
      </w:r>
      <w:r>
        <w:rPr>
          <w:sz w:val="20"/>
        </w:rPr>
        <w:t>the</w:t>
      </w:r>
      <w:r>
        <w:rPr>
          <w:spacing w:val="-6"/>
          <w:sz w:val="20"/>
        </w:rPr>
        <w:t xml:space="preserve"> </w:t>
      </w:r>
      <w:r>
        <w:rPr>
          <w:i/>
          <w:sz w:val="20"/>
        </w:rPr>
        <w:t>Athlete</w:t>
      </w:r>
      <w:r>
        <w:rPr>
          <w:i/>
          <w:spacing w:val="-9"/>
          <w:sz w:val="20"/>
        </w:rPr>
        <w:t xml:space="preserve"> </w:t>
      </w:r>
      <w:r>
        <w:rPr>
          <w:sz w:val="20"/>
        </w:rPr>
        <w:t>or</w:t>
      </w:r>
      <w:r>
        <w:rPr>
          <w:spacing w:val="-8"/>
          <w:sz w:val="20"/>
        </w:rPr>
        <w:t xml:space="preserve"> </w:t>
      </w:r>
      <w:r>
        <w:rPr>
          <w:sz w:val="20"/>
        </w:rPr>
        <w:t>other</w:t>
      </w:r>
      <w:r>
        <w:rPr>
          <w:spacing w:val="-10"/>
          <w:sz w:val="20"/>
        </w:rPr>
        <w:t xml:space="preserve"> </w:t>
      </w:r>
      <w:r>
        <w:rPr>
          <w:i/>
          <w:sz w:val="20"/>
        </w:rPr>
        <w:t>Person</w:t>
      </w:r>
      <w:r>
        <w:rPr>
          <w:i/>
          <w:spacing w:val="-10"/>
          <w:sz w:val="20"/>
        </w:rPr>
        <w:t xml:space="preserve"> </w:t>
      </w:r>
      <w:r>
        <w:rPr>
          <w:sz w:val="20"/>
        </w:rPr>
        <w:t>in</w:t>
      </w:r>
      <w:r>
        <w:rPr>
          <w:spacing w:val="-12"/>
          <w:sz w:val="20"/>
        </w:rPr>
        <w:t xml:space="preserve"> </w:t>
      </w:r>
      <w:r>
        <w:rPr>
          <w:sz w:val="20"/>
        </w:rPr>
        <w:t>any</w:t>
      </w:r>
      <w:r>
        <w:rPr>
          <w:spacing w:val="-10"/>
          <w:sz w:val="20"/>
        </w:rPr>
        <w:t xml:space="preserve"> </w:t>
      </w:r>
      <w:r>
        <w:rPr>
          <w:i/>
          <w:sz w:val="20"/>
        </w:rPr>
        <w:t>Results</w:t>
      </w:r>
      <w:r>
        <w:rPr>
          <w:i/>
          <w:spacing w:val="-8"/>
          <w:sz w:val="20"/>
        </w:rPr>
        <w:t xml:space="preserve"> </w:t>
      </w:r>
      <w:r>
        <w:rPr>
          <w:i/>
          <w:sz w:val="20"/>
        </w:rPr>
        <w:t>Management</w:t>
      </w:r>
      <w:r>
        <w:rPr>
          <w:i/>
          <w:spacing w:val="-10"/>
          <w:sz w:val="20"/>
        </w:rPr>
        <w:t xml:space="preserve"> </w:t>
      </w:r>
      <w:r>
        <w:rPr>
          <w:sz w:val="20"/>
        </w:rPr>
        <w:t>proceeding</w:t>
      </w:r>
      <w:r>
        <w:rPr>
          <w:spacing w:val="-10"/>
          <w:sz w:val="20"/>
        </w:rPr>
        <w:t xml:space="preserve"> </w:t>
      </w:r>
      <w:r>
        <w:rPr>
          <w:sz w:val="20"/>
        </w:rPr>
        <w:t>under</w:t>
      </w:r>
      <w:r>
        <w:rPr>
          <w:spacing w:val="-8"/>
          <w:sz w:val="20"/>
        </w:rPr>
        <w:t xml:space="preserve"> </w:t>
      </w:r>
      <w:r>
        <w:rPr>
          <w:sz w:val="20"/>
        </w:rPr>
        <w:t xml:space="preserve">the </w:t>
      </w:r>
      <w:r>
        <w:rPr>
          <w:i/>
          <w:sz w:val="20"/>
        </w:rPr>
        <w:t>Code</w:t>
      </w:r>
      <w:r>
        <w:rPr>
          <w:sz w:val="20"/>
        </w:rPr>
        <w:t xml:space="preserve">, and that the information provided by the </w:t>
      </w:r>
      <w:r>
        <w:rPr>
          <w:i/>
          <w:sz w:val="20"/>
        </w:rPr>
        <w:t xml:space="preserve">Anti-Doping </w:t>
      </w:r>
      <w:proofErr w:type="spellStart"/>
      <w:r>
        <w:rPr>
          <w:i/>
          <w:sz w:val="20"/>
        </w:rPr>
        <w:t>Organisation</w:t>
      </w:r>
      <w:proofErr w:type="spellEnd"/>
      <w:r>
        <w:rPr>
          <w:i/>
          <w:sz w:val="20"/>
        </w:rPr>
        <w:t xml:space="preserve"> </w:t>
      </w:r>
      <w:r>
        <w:rPr>
          <w:sz w:val="20"/>
        </w:rPr>
        <w:t xml:space="preserve">in this particular setting may not be used by the </w:t>
      </w:r>
      <w:r>
        <w:rPr>
          <w:i/>
          <w:sz w:val="20"/>
        </w:rPr>
        <w:t xml:space="preserve">Athlete </w:t>
      </w:r>
      <w:r>
        <w:rPr>
          <w:sz w:val="20"/>
        </w:rPr>
        <w:t xml:space="preserve">or other </w:t>
      </w:r>
      <w:r>
        <w:rPr>
          <w:i/>
          <w:sz w:val="20"/>
        </w:rPr>
        <w:t xml:space="preserve">Person </w:t>
      </w:r>
      <w:r>
        <w:rPr>
          <w:sz w:val="20"/>
        </w:rPr>
        <w:t xml:space="preserve">against the </w:t>
      </w:r>
      <w:r>
        <w:rPr>
          <w:i/>
          <w:sz w:val="20"/>
        </w:rPr>
        <w:t xml:space="preserve">Anti-Doping </w:t>
      </w:r>
      <w:proofErr w:type="spellStart"/>
      <w:r>
        <w:rPr>
          <w:i/>
          <w:sz w:val="20"/>
        </w:rPr>
        <w:t>Organisation</w:t>
      </w:r>
      <w:proofErr w:type="spellEnd"/>
      <w:r>
        <w:rPr>
          <w:i/>
          <w:sz w:val="20"/>
        </w:rPr>
        <w:t xml:space="preserve"> </w:t>
      </w:r>
      <w:r>
        <w:rPr>
          <w:sz w:val="20"/>
        </w:rPr>
        <w:t xml:space="preserve">in any </w:t>
      </w:r>
      <w:r>
        <w:rPr>
          <w:i/>
          <w:sz w:val="20"/>
        </w:rPr>
        <w:t xml:space="preserve">Results Management </w:t>
      </w:r>
      <w:r>
        <w:rPr>
          <w:sz w:val="20"/>
        </w:rPr>
        <w:t xml:space="preserve">proceeding under the </w:t>
      </w:r>
      <w:r>
        <w:rPr>
          <w:i/>
          <w:sz w:val="20"/>
        </w:rPr>
        <w:t>Code</w:t>
      </w:r>
      <w:r>
        <w:rPr>
          <w:sz w:val="20"/>
        </w:rPr>
        <w:t xml:space="preserve">. Such an agreement shall not preclude the </w:t>
      </w:r>
      <w:r>
        <w:rPr>
          <w:i/>
          <w:sz w:val="20"/>
        </w:rPr>
        <w:t xml:space="preserve">Anti-Doping </w:t>
      </w:r>
      <w:proofErr w:type="spellStart"/>
      <w:r>
        <w:rPr>
          <w:i/>
          <w:sz w:val="20"/>
        </w:rPr>
        <w:t>Organisation</w:t>
      </w:r>
      <w:proofErr w:type="spellEnd"/>
      <w:r>
        <w:rPr>
          <w:sz w:val="20"/>
        </w:rPr>
        <w:t xml:space="preserve">, </w:t>
      </w:r>
      <w:r>
        <w:rPr>
          <w:i/>
          <w:sz w:val="20"/>
        </w:rPr>
        <w:t xml:space="preserve">Athlete </w:t>
      </w:r>
      <w:r>
        <w:rPr>
          <w:sz w:val="20"/>
        </w:rPr>
        <w:t xml:space="preserve">or other </w:t>
      </w:r>
      <w:r>
        <w:rPr>
          <w:i/>
          <w:sz w:val="20"/>
        </w:rPr>
        <w:t xml:space="preserve">Person </w:t>
      </w:r>
      <w:r>
        <w:rPr>
          <w:sz w:val="20"/>
        </w:rPr>
        <w:t>from using any information or evidence gathered from any source other than during the specific time-limited setting described in the agreement.</w:t>
      </w:r>
    </w:p>
    <w:sectPr w:rsidR="00B358A3">
      <w:pgSz w:w="12240" w:h="15840"/>
      <w:pgMar w:top="920" w:right="1320" w:bottom="1380" w:left="1340" w:header="0"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9C1B" w14:textId="77777777" w:rsidR="00F50CB9" w:rsidRDefault="00F50CB9">
      <w:r>
        <w:separator/>
      </w:r>
    </w:p>
  </w:endnote>
  <w:endnote w:type="continuationSeparator" w:id="0">
    <w:p w14:paraId="5F9CA256" w14:textId="77777777" w:rsidR="00F50CB9" w:rsidRDefault="00F5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99D1" w14:textId="77777777" w:rsidR="00B358A3" w:rsidRDefault="00000000">
    <w:pPr>
      <w:pStyle w:val="BodyText"/>
      <w:spacing w:line="14" w:lineRule="auto"/>
    </w:pPr>
    <w:r>
      <w:pict w14:anchorId="4EB5E8F4">
        <v:shapetype id="_x0000_t202" coordsize="21600,21600" o:spt="202" path="m,l,21600r21600,l21600,xe">
          <v:stroke joinstyle="miter"/>
          <v:path gradientshapeok="t" o:connecttype="rect"/>
        </v:shapetype>
        <v:shape id="docshape1" o:spid="_x0000_s1034" type="#_x0000_t202" style="position:absolute;margin-left:71pt;margin-top:711.65pt;width:113.15pt;height:12.1pt;z-index:-16763904;mso-position-horizontal-relative:page;mso-position-vertical-relative:page" filled="f" stroked="f">
          <v:textbox inset="0,0,0,0">
            <w:txbxContent>
              <w:p w14:paraId="135C19A8" w14:textId="77777777" w:rsidR="00B358A3" w:rsidRDefault="00000000">
                <w:pPr>
                  <w:spacing w:before="14"/>
                  <w:ind w:left="20"/>
                  <w:rPr>
                    <w:sz w:val="18"/>
                  </w:rPr>
                </w:pPr>
                <w:r>
                  <w:rPr>
                    <w:sz w:val="18"/>
                  </w:rPr>
                  <w:t>IFF</w:t>
                </w:r>
                <w:r>
                  <w:rPr>
                    <w:spacing w:val="-5"/>
                    <w:sz w:val="18"/>
                  </w:rPr>
                  <w:t xml:space="preserve"> </w:t>
                </w:r>
                <w:r>
                  <w:rPr>
                    <w:sz w:val="18"/>
                  </w:rPr>
                  <w:t>2021</w:t>
                </w:r>
                <w:r>
                  <w:rPr>
                    <w:spacing w:val="-3"/>
                    <w:sz w:val="18"/>
                  </w:rPr>
                  <w:t xml:space="preserve"> </w:t>
                </w:r>
                <w:r>
                  <w:rPr>
                    <w:sz w:val="18"/>
                  </w:rPr>
                  <w:t>Anti-Doping</w:t>
                </w:r>
                <w:r>
                  <w:rPr>
                    <w:spacing w:val="-3"/>
                    <w:sz w:val="18"/>
                  </w:rPr>
                  <w:t xml:space="preserve"> </w:t>
                </w:r>
                <w:r>
                  <w:rPr>
                    <w:spacing w:val="-4"/>
                    <w:sz w:val="18"/>
                  </w:rPr>
                  <w:t>Rules</w:t>
                </w:r>
              </w:p>
            </w:txbxContent>
          </v:textbox>
          <w10:wrap anchorx="page" anchory="page"/>
        </v:shape>
      </w:pict>
    </w:r>
    <w:r>
      <w:pict w14:anchorId="33B6BEEB">
        <v:shape id="docshape2" o:spid="_x0000_s1033" type="#_x0000_t202" style="position:absolute;margin-left:457.15pt;margin-top:711.65pt;width:58.2pt;height:12.1pt;z-index:-16763392;mso-position-horizontal-relative:page;mso-position-vertical-relative:page" filled="f" stroked="f">
          <v:textbox inset="0,0,0,0">
            <w:txbxContent>
              <w:p w14:paraId="702C4ACB" w14:textId="77777777" w:rsidR="00B358A3"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66</w:t>
                </w:r>
                <w:r>
                  <w:rPr>
                    <w:spacing w:val="-5"/>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09B4" w14:textId="77777777" w:rsidR="00B358A3" w:rsidRDefault="00000000">
    <w:pPr>
      <w:pStyle w:val="BodyText"/>
      <w:spacing w:line="14" w:lineRule="auto"/>
    </w:pPr>
    <w:r>
      <w:pict w14:anchorId="04C714E4">
        <v:shapetype id="_x0000_t202" coordsize="21600,21600" o:spt="202" path="m,l,21600r21600,l21600,xe">
          <v:stroke joinstyle="miter"/>
          <v:path gradientshapeok="t" o:connecttype="rect"/>
        </v:shapetype>
        <v:shape id="docshape12" o:spid="_x0000_s1032" type="#_x0000_t202" style="position:absolute;margin-left:71pt;margin-top:711.65pt;width:113.15pt;height:12.1pt;z-index:-16762880;mso-position-horizontal-relative:page;mso-position-vertical-relative:page" filled="f" stroked="f">
          <v:textbox inset="0,0,0,0">
            <w:txbxContent>
              <w:p w14:paraId="63DD1C14" w14:textId="77777777" w:rsidR="00B358A3" w:rsidRDefault="00000000">
                <w:pPr>
                  <w:spacing w:before="14"/>
                  <w:ind w:left="20"/>
                  <w:rPr>
                    <w:sz w:val="18"/>
                  </w:rPr>
                </w:pPr>
                <w:r>
                  <w:rPr>
                    <w:sz w:val="18"/>
                  </w:rPr>
                  <w:t>IFF</w:t>
                </w:r>
                <w:r>
                  <w:rPr>
                    <w:spacing w:val="-5"/>
                    <w:sz w:val="18"/>
                  </w:rPr>
                  <w:t xml:space="preserve"> </w:t>
                </w:r>
                <w:r>
                  <w:rPr>
                    <w:sz w:val="18"/>
                  </w:rPr>
                  <w:t>2021</w:t>
                </w:r>
                <w:r>
                  <w:rPr>
                    <w:spacing w:val="-3"/>
                    <w:sz w:val="18"/>
                  </w:rPr>
                  <w:t xml:space="preserve"> </w:t>
                </w:r>
                <w:r>
                  <w:rPr>
                    <w:sz w:val="18"/>
                  </w:rPr>
                  <w:t>Anti-Doping</w:t>
                </w:r>
                <w:r>
                  <w:rPr>
                    <w:spacing w:val="-3"/>
                    <w:sz w:val="18"/>
                  </w:rPr>
                  <w:t xml:space="preserve"> </w:t>
                </w:r>
                <w:r>
                  <w:rPr>
                    <w:spacing w:val="-4"/>
                    <w:sz w:val="18"/>
                  </w:rPr>
                  <w:t>Rules</w:t>
                </w:r>
              </w:p>
            </w:txbxContent>
          </v:textbox>
          <w10:wrap anchorx="page" anchory="page"/>
        </v:shape>
      </w:pict>
    </w:r>
    <w:r>
      <w:pict w14:anchorId="6479284C">
        <v:shape id="docshape13" o:spid="_x0000_s1031" type="#_x0000_t202" style="position:absolute;margin-left:457.15pt;margin-top:711.65pt;width:58.2pt;height:12.1pt;z-index:-16762368;mso-position-horizontal-relative:page;mso-position-vertical-relative:page" filled="f" stroked="f">
          <v:textbox inset="0,0,0,0">
            <w:txbxContent>
              <w:p w14:paraId="57D645DF" w14:textId="77777777" w:rsidR="00B358A3"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13</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66</w:t>
                </w:r>
                <w:r>
                  <w:rPr>
                    <w:spacing w:val="-5"/>
                    <w:sz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F87E" w14:textId="77777777" w:rsidR="00B358A3" w:rsidRDefault="00000000">
    <w:pPr>
      <w:pStyle w:val="BodyText"/>
      <w:spacing w:line="14" w:lineRule="auto"/>
    </w:pPr>
    <w:r>
      <w:pict w14:anchorId="170BD1AA">
        <v:shapetype id="_x0000_t202" coordsize="21600,21600" o:spt="202" path="m,l,21600r21600,l21600,xe">
          <v:stroke joinstyle="miter"/>
          <v:path gradientshapeok="t" o:connecttype="rect"/>
        </v:shapetype>
        <v:shape id="docshape18" o:spid="_x0000_s1030" type="#_x0000_t202" style="position:absolute;margin-left:71pt;margin-top:711.65pt;width:113.15pt;height:12.1pt;z-index:-16761856;mso-position-horizontal-relative:page;mso-position-vertical-relative:page" filled="f" stroked="f">
          <v:textbox inset="0,0,0,0">
            <w:txbxContent>
              <w:p w14:paraId="7DBCCCCB" w14:textId="77777777" w:rsidR="00B358A3" w:rsidRDefault="00000000">
                <w:pPr>
                  <w:spacing w:before="14"/>
                  <w:ind w:left="20"/>
                  <w:rPr>
                    <w:sz w:val="18"/>
                  </w:rPr>
                </w:pPr>
                <w:r>
                  <w:rPr>
                    <w:sz w:val="18"/>
                  </w:rPr>
                  <w:t>IFF</w:t>
                </w:r>
                <w:r>
                  <w:rPr>
                    <w:spacing w:val="-5"/>
                    <w:sz w:val="18"/>
                  </w:rPr>
                  <w:t xml:space="preserve"> </w:t>
                </w:r>
                <w:r>
                  <w:rPr>
                    <w:sz w:val="18"/>
                  </w:rPr>
                  <w:t>2021</w:t>
                </w:r>
                <w:r>
                  <w:rPr>
                    <w:spacing w:val="-3"/>
                    <w:sz w:val="18"/>
                  </w:rPr>
                  <w:t xml:space="preserve"> </w:t>
                </w:r>
                <w:r>
                  <w:rPr>
                    <w:sz w:val="18"/>
                  </w:rPr>
                  <w:t>Anti-Doping</w:t>
                </w:r>
                <w:r>
                  <w:rPr>
                    <w:spacing w:val="-3"/>
                    <w:sz w:val="18"/>
                  </w:rPr>
                  <w:t xml:space="preserve"> </w:t>
                </w:r>
                <w:r>
                  <w:rPr>
                    <w:spacing w:val="-4"/>
                    <w:sz w:val="18"/>
                  </w:rPr>
                  <w:t>Rules</w:t>
                </w:r>
              </w:p>
            </w:txbxContent>
          </v:textbox>
          <w10:wrap anchorx="page" anchory="page"/>
        </v:shape>
      </w:pict>
    </w:r>
    <w:r>
      <w:pict w14:anchorId="3B77295F">
        <v:shape id="docshape19" o:spid="_x0000_s1029" type="#_x0000_t202" style="position:absolute;margin-left:457.15pt;margin-top:711.65pt;width:58.2pt;height:12.1pt;z-index:-16761344;mso-position-horizontal-relative:page;mso-position-vertical-relative:page" filled="f" stroked="f">
          <v:textbox inset="0,0,0,0">
            <w:txbxContent>
              <w:p w14:paraId="3A9793B3" w14:textId="77777777" w:rsidR="00B358A3"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66</w:t>
                </w:r>
                <w:r>
                  <w:rPr>
                    <w:spacing w:val="-5"/>
                    <w:sz w:val="18"/>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2C7F" w14:textId="77777777" w:rsidR="00B358A3" w:rsidRDefault="00000000">
    <w:pPr>
      <w:pStyle w:val="BodyText"/>
      <w:spacing w:line="14" w:lineRule="auto"/>
    </w:pPr>
    <w:r>
      <w:pict w14:anchorId="657AE758">
        <v:shapetype id="_x0000_t202" coordsize="21600,21600" o:spt="202" path="m,l,21600r21600,l21600,xe">
          <v:stroke joinstyle="miter"/>
          <v:path gradientshapeok="t" o:connecttype="rect"/>
        </v:shapetype>
        <v:shape id="docshape41" o:spid="_x0000_s1028" type="#_x0000_t202" style="position:absolute;margin-left:71pt;margin-top:711.65pt;width:113.15pt;height:12.1pt;z-index:-16760832;mso-position-horizontal-relative:page;mso-position-vertical-relative:page" filled="f" stroked="f">
          <v:textbox inset="0,0,0,0">
            <w:txbxContent>
              <w:p w14:paraId="6FEB715D" w14:textId="77777777" w:rsidR="00B358A3" w:rsidRDefault="00000000">
                <w:pPr>
                  <w:spacing w:before="14"/>
                  <w:ind w:left="20"/>
                  <w:rPr>
                    <w:sz w:val="18"/>
                  </w:rPr>
                </w:pPr>
                <w:r>
                  <w:rPr>
                    <w:sz w:val="18"/>
                  </w:rPr>
                  <w:t>IFF</w:t>
                </w:r>
                <w:r>
                  <w:rPr>
                    <w:spacing w:val="-5"/>
                    <w:sz w:val="18"/>
                  </w:rPr>
                  <w:t xml:space="preserve"> </w:t>
                </w:r>
                <w:r>
                  <w:rPr>
                    <w:sz w:val="18"/>
                  </w:rPr>
                  <w:t>2021</w:t>
                </w:r>
                <w:r>
                  <w:rPr>
                    <w:spacing w:val="-3"/>
                    <w:sz w:val="18"/>
                  </w:rPr>
                  <w:t xml:space="preserve"> </w:t>
                </w:r>
                <w:r>
                  <w:rPr>
                    <w:sz w:val="18"/>
                  </w:rPr>
                  <w:t>Anti-Doping</w:t>
                </w:r>
                <w:r>
                  <w:rPr>
                    <w:spacing w:val="-3"/>
                    <w:sz w:val="18"/>
                  </w:rPr>
                  <w:t xml:space="preserve"> </w:t>
                </w:r>
                <w:r>
                  <w:rPr>
                    <w:spacing w:val="-4"/>
                    <w:sz w:val="18"/>
                  </w:rPr>
                  <w:t>Rules</w:t>
                </w:r>
              </w:p>
            </w:txbxContent>
          </v:textbox>
          <w10:wrap anchorx="page" anchory="page"/>
        </v:shape>
      </w:pict>
    </w:r>
    <w:r>
      <w:pict w14:anchorId="3709FFE6">
        <v:shape id="docshape42" o:spid="_x0000_s1027" type="#_x0000_t202" style="position:absolute;margin-left:457.15pt;margin-top:711.65pt;width:58.2pt;height:12.1pt;z-index:-16760320;mso-position-horizontal-relative:page;mso-position-vertical-relative:page" filled="f" stroked="f">
          <v:textbox inset="0,0,0,0">
            <w:txbxContent>
              <w:p w14:paraId="72AA7FA8" w14:textId="77777777" w:rsidR="00B358A3"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39</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66</w:t>
                </w:r>
                <w:r>
                  <w:rPr>
                    <w:spacing w:val="-5"/>
                    <w:sz w:val="18"/>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224" w14:textId="77777777" w:rsidR="00B358A3" w:rsidRDefault="00000000">
    <w:pPr>
      <w:pStyle w:val="BodyText"/>
      <w:spacing w:line="14" w:lineRule="auto"/>
    </w:pPr>
    <w:r>
      <w:pict w14:anchorId="15AAE7BC">
        <v:shapetype id="_x0000_t202" coordsize="21600,21600" o:spt="202" path="m,l,21600r21600,l21600,xe">
          <v:stroke joinstyle="miter"/>
          <v:path gradientshapeok="t" o:connecttype="rect"/>
        </v:shapetype>
        <v:shape id="docshape54" o:spid="_x0000_s1026" type="#_x0000_t202" style="position:absolute;margin-left:71pt;margin-top:722pt;width:113.15pt;height:12.1pt;z-index:-16759808;mso-position-horizontal-relative:page;mso-position-vertical-relative:page" filled="f" stroked="f">
          <v:textbox inset="0,0,0,0">
            <w:txbxContent>
              <w:p w14:paraId="46CDB2F6" w14:textId="77777777" w:rsidR="00B358A3" w:rsidRDefault="00000000">
                <w:pPr>
                  <w:spacing w:before="14"/>
                  <w:ind w:left="20"/>
                  <w:rPr>
                    <w:sz w:val="18"/>
                  </w:rPr>
                </w:pPr>
                <w:r>
                  <w:rPr>
                    <w:sz w:val="18"/>
                  </w:rPr>
                  <w:t>IFF</w:t>
                </w:r>
                <w:r>
                  <w:rPr>
                    <w:spacing w:val="-5"/>
                    <w:sz w:val="18"/>
                  </w:rPr>
                  <w:t xml:space="preserve"> </w:t>
                </w:r>
                <w:r>
                  <w:rPr>
                    <w:sz w:val="18"/>
                  </w:rPr>
                  <w:t>2021</w:t>
                </w:r>
                <w:r>
                  <w:rPr>
                    <w:spacing w:val="-3"/>
                    <w:sz w:val="18"/>
                  </w:rPr>
                  <w:t xml:space="preserve"> </w:t>
                </w:r>
                <w:r>
                  <w:rPr>
                    <w:sz w:val="18"/>
                  </w:rPr>
                  <w:t>Anti-Doping</w:t>
                </w:r>
                <w:r>
                  <w:rPr>
                    <w:spacing w:val="-3"/>
                    <w:sz w:val="18"/>
                  </w:rPr>
                  <w:t xml:space="preserve"> </w:t>
                </w:r>
                <w:r>
                  <w:rPr>
                    <w:spacing w:val="-4"/>
                    <w:sz w:val="18"/>
                  </w:rPr>
                  <w:t>Rules</w:t>
                </w:r>
              </w:p>
            </w:txbxContent>
          </v:textbox>
          <w10:wrap anchorx="page" anchory="page"/>
        </v:shape>
      </w:pict>
    </w:r>
    <w:r>
      <w:pict w14:anchorId="5888CE38">
        <v:shape id="docshape55" o:spid="_x0000_s1025" type="#_x0000_t202" style="position:absolute;margin-left:457.15pt;margin-top:722pt;width:58.2pt;height:12.1pt;z-index:-16759296;mso-position-horizontal-relative:page;mso-position-vertical-relative:page" filled="f" stroked="f">
          <v:textbox inset="0,0,0,0">
            <w:txbxContent>
              <w:p w14:paraId="1F36200F" w14:textId="77777777" w:rsidR="00B358A3"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59</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66</w:t>
                </w:r>
                <w:r>
                  <w:rPr>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409F" w14:textId="77777777" w:rsidR="00F50CB9" w:rsidRDefault="00F50CB9">
      <w:r>
        <w:separator/>
      </w:r>
    </w:p>
  </w:footnote>
  <w:footnote w:type="continuationSeparator" w:id="0">
    <w:p w14:paraId="0EDFDF78" w14:textId="77777777" w:rsidR="00F50CB9" w:rsidRDefault="00F5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99"/>
    <w:multiLevelType w:val="multilevel"/>
    <w:tmpl w:val="81681692"/>
    <w:lvl w:ilvl="0">
      <w:start w:val="6"/>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4026" w:hanging="900"/>
      </w:pPr>
      <w:rPr>
        <w:rFonts w:hint="default"/>
        <w:lang w:val="en-US" w:eastAsia="en-US" w:bidi="ar-SA"/>
      </w:rPr>
    </w:lvl>
    <w:lvl w:ilvl="4">
      <w:numFmt w:val="bullet"/>
      <w:lvlText w:val="•"/>
      <w:lvlJc w:val="left"/>
      <w:pPr>
        <w:ind w:left="4820" w:hanging="900"/>
      </w:pPr>
      <w:rPr>
        <w:rFonts w:hint="default"/>
        <w:lang w:val="en-US" w:eastAsia="en-US" w:bidi="ar-SA"/>
      </w:rPr>
    </w:lvl>
    <w:lvl w:ilvl="5">
      <w:numFmt w:val="bullet"/>
      <w:lvlText w:val="•"/>
      <w:lvlJc w:val="left"/>
      <w:pPr>
        <w:ind w:left="5613" w:hanging="900"/>
      </w:pPr>
      <w:rPr>
        <w:rFonts w:hint="default"/>
        <w:lang w:val="en-US" w:eastAsia="en-US" w:bidi="ar-SA"/>
      </w:rPr>
    </w:lvl>
    <w:lvl w:ilvl="6">
      <w:numFmt w:val="bullet"/>
      <w:lvlText w:val="•"/>
      <w:lvlJc w:val="left"/>
      <w:pPr>
        <w:ind w:left="6406" w:hanging="900"/>
      </w:pPr>
      <w:rPr>
        <w:rFonts w:hint="default"/>
        <w:lang w:val="en-US" w:eastAsia="en-US" w:bidi="ar-SA"/>
      </w:rPr>
    </w:lvl>
    <w:lvl w:ilvl="7">
      <w:numFmt w:val="bullet"/>
      <w:lvlText w:val="•"/>
      <w:lvlJc w:val="left"/>
      <w:pPr>
        <w:ind w:left="7200" w:hanging="900"/>
      </w:pPr>
      <w:rPr>
        <w:rFonts w:hint="default"/>
        <w:lang w:val="en-US" w:eastAsia="en-US" w:bidi="ar-SA"/>
      </w:rPr>
    </w:lvl>
    <w:lvl w:ilvl="8">
      <w:numFmt w:val="bullet"/>
      <w:lvlText w:val="•"/>
      <w:lvlJc w:val="left"/>
      <w:pPr>
        <w:ind w:left="7993" w:hanging="900"/>
      </w:pPr>
      <w:rPr>
        <w:rFonts w:hint="default"/>
        <w:lang w:val="en-US" w:eastAsia="en-US" w:bidi="ar-SA"/>
      </w:rPr>
    </w:lvl>
  </w:abstractNum>
  <w:abstractNum w:abstractNumId="1" w15:restartNumberingAfterBreak="0">
    <w:nsid w:val="04A843D7"/>
    <w:multiLevelType w:val="multilevel"/>
    <w:tmpl w:val="813A12DC"/>
    <w:lvl w:ilvl="0">
      <w:start w:val="10"/>
      <w:numFmt w:val="decimal"/>
      <w:lvlText w:val="%1"/>
      <w:lvlJc w:val="left"/>
      <w:pPr>
        <w:ind w:left="1540" w:hanging="556"/>
        <w:jc w:val="left"/>
      </w:pPr>
      <w:rPr>
        <w:rFonts w:hint="default"/>
        <w:lang w:val="en-US" w:eastAsia="en-US" w:bidi="ar-SA"/>
      </w:rPr>
    </w:lvl>
    <w:lvl w:ilvl="1">
      <w:start w:val="8"/>
      <w:numFmt w:val="decimal"/>
      <w:lvlText w:val="%1.%2"/>
      <w:lvlJc w:val="left"/>
      <w:pPr>
        <w:ind w:left="1540" w:hanging="556"/>
        <w:jc w:val="left"/>
      </w:pPr>
      <w:rPr>
        <w:rFonts w:hint="default"/>
        <w:lang w:val="en-US" w:eastAsia="en-US" w:bidi="ar-SA"/>
      </w:rPr>
    </w:lvl>
    <w:lvl w:ilvl="2">
      <w:start w:val="1"/>
      <w:numFmt w:val="decimal"/>
      <w:lvlText w:val="%1.%2.%3"/>
      <w:lvlJc w:val="left"/>
      <w:pPr>
        <w:ind w:left="1540" w:hanging="556"/>
        <w:jc w:val="left"/>
      </w:pPr>
      <w:rPr>
        <w:rFonts w:hint="default"/>
        <w:spacing w:val="-1"/>
        <w:w w:val="99"/>
        <w:lang w:val="en-US" w:eastAsia="en-US" w:bidi="ar-SA"/>
      </w:rPr>
    </w:lvl>
    <w:lvl w:ilvl="3">
      <w:numFmt w:val="bullet"/>
      <w:lvlText w:val="•"/>
      <w:lvlJc w:val="left"/>
      <w:pPr>
        <w:ind w:left="3952" w:hanging="556"/>
      </w:pPr>
      <w:rPr>
        <w:rFonts w:hint="default"/>
        <w:lang w:val="en-US" w:eastAsia="en-US" w:bidi="ar-SA"/>
      </w:rPr>
    </w:lvl>
    <w:lvl w:ilvl="4">
      <w:numFmt w:val="bullet"/>
      <w:lvlText w:val="•"/>
      <w:lvlJc w:val="left"/>
      <w:pPr>
        <w:ind w:left="4756" w:hanging="556"/>
      </w:pPr>
      <w:rPr>
        <w:rFonts w:hint="default"/>
        <w:lang w:val="en-US" w:eastAsia="en-US" w:bidi="ar-SA"/>
      </w:rPr>
    </w:lvl>
    <w:lvl w:ilvl="5">
      <w:numFmt w:val="bullet"/>
      <w:lvlText w:val="•"/>
      <w:lvlJc w:val="left"/>
      <w:pPr>
        <w:ind w:left="5560" w:hanging="556"/>
      </w:pPr>
      <w:rPr>
        <w:rFonts w:hint="default"/>
        <w:lang w:val="en-US" w:eastAsia="en-US" w:bidi="ar-SA"/>
      </w:rPr>
    </w:lvl>
    <w:lvl w:ilvl="6">
      <w:numFmt w:val="bullet"/>
      <w:lvlText w:val="•"/>
      <w:lvlJc w:val="left"/>
      <w:pPr>
        <w:ind w:left="6364" w:hanging="556"/>
      </w:pPr>
      <w:rPr>
        <w:rFonts w:hint="default"/>
        <w:lang w:val="en-US" w:eastAsia="en-US" w:bidi="ar-SA"/>
      </w:rPr>
    </w:lvl>
    <w:lvl w:ilvl="7">
      <w:numFmt w:val="bullet"/>
      <w:lvlText w:val="•"/>
      <w:lvlJc w:val="left"/>
      <w:pPr>
        <w:ind w:left="7168" w:hanging="556"/>
      </w:pPr>
      <w:rPr>
        <w:rFonts w:hint="default"/>
        <w:lang w:val="en-US" w:eastAsia="en-US" w:bidi="ar-SA"/>
      </w:rPr>
    </w:lvl>
    <w:lvl w:ilvl="8">
      <w:numFmt w:val="bullet"/>
      <w:lvlText w:val="•"/>
      <w:lvlJc w:val="left"/>
      <w:pPr>
        <w:ind w:left="7972" w:hanging="556"/>
      </w:pPr>
      <w:rPr>
        <w:rFonts w:hint="default"/>
        <w:lang w:val="en-US" w:eastAsia="en-US" w:bidi="ar-SA"/>
      </w:rPr>
    </w:lvl>
  </w:abstractNum>
  <w:abstractNum w:abstractNumId="2" w15:restartNumberingAfterBreak="0">
    <w:nsid w:val="119249DE"/>
    <w:multiLevelType w:val="multilevel"/>
    <w:tmpl w:val="2D48B290"/>
    <w:lvl w:ilvl="0">
      <w:start w:val="8"/>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righ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319" w:hanging="500"/>
        <w:jc w:val="righ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2621" w:hanging="901"/>
        <w:jc w:val="right"/>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3340" w:hanging="901"/>
      </w:pPr>
      <w:rPr>
        <w:rFonts w:hint="default"/>
        <w:lang w:val="en-US" w:eastAsia="en-US" w:bidi="ar-SA"/>
      </w:rPr>
    </w:lvl>
    <w:lvl w:ilvl="5">
      <w:numFmt w:val="bullet"/>
      <w:lvlText w:val="•"/>
      <w:lvlJc w:val="left"/>
      <w:pPr>
        <w:ind w:left="4260" w:hanging="901"/>
      </w:pPr>
      <w:rPr>
        <w:rFonts w:hint="default"/>
        <w:lang w:val="en-US" w:eastAsia="en-US" w:bidi="ar-SA"/>
      </w:rPr>
    </w:lvl>
    <w:lvl w:ilvl="6">
      <w:numFmt w:val="bullet"/>
      <w:lvlText w:val="•"/>
      <w:lvlJc w:val="left"/>
      <w:pPr>
        <w:ind w:left="5180" w:hanging="901"/>
      </w:pPr>
      <w:rPr>
        <w:rFonts w:hint="default"/>
        <w:lang w:val="en-US" w:eastAsia="en-US" w:bidi="ar-SA"/>
      </w:rPr>
    </w:lvl>
    <w:lvl w:ilvl="7">
      <w:numFmt w:val="bullet"/>
      <w:lvlText w:val="•"/>
      <w:lvlJc w:val="left"/>
      <w:pPr>
        <w:ind w:left="6100" w:hanging="901"/>
      </w:pPr>
      <w:rPr>
        <w:rFonts w:hint="default"/>
        <w:lang w:val="en-US" w:eastAsia="en-US" w:bidi="ar-SA"/>
      </w:rPr>
    </w:lvl>
    <w:lvl w:ilvl="8">
      <w:numFmt w:val="bullet"/>
      <w:lvlText w:val="•"/>
      <w:lvlJc w:val="left"/>
      <w:pPr>
        <w:ind w:left="7020" w:hanging="901"/>
      </w:pPr>
      <w:rPr>
        <w:rFonts w:hint="default"/>
        <w:lang w:val="en-US" w:eastAsia="en-US" w:bidi="ar-SA"/>
      </w:rPr>
    </w:lvl>
  </w:abstractNum>
  <w:abstractNum w:abstractNumId="3" w15:restartNumberingAfterBreak="0">
    <w:nsid w:val="19255750"/>
    <w:multiLevelType w:val="multilevel"/>
    <w:tmpl w:val="E2903336"/>
    <w:lvl w:ilvl="0">
      <w:start w:val="18"/>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lowerRoman"/>
      <w:lvlText w:val="(%3)"/>
      <w:lvlJc w:val="left"/>
      <w:pPr>
        <w:ind w:left="1900" w:hanging="360"/>
        <w:jc w:val="left"/>
      </w:pPr>
      <w:rPr>
        <w:rFonts w:ascii="Arial" w:eastAsia="Arial" w:hAnsi="Arial" w:cs="Arial" w:hint="default"/>
        <w:b w:val="0"/>
        <w:bCs w:val="0"/>
        <w:i w:val="0"/>
        <w:iCs w:val="0"/>
        <w:spacing w:val="-2"/>
        <w:w w:val="99"/>
        <w:sz w:val="20"/>
        <w:szCs w:val="20"/>
        <w:lang w:val="en-US" w:eastAsia="en-US" w:bidi="ar-SA"/>
      </w:rPr>
    </w:lvl>
    <w:lvl w:ilvl="3">
      <w:numFmt w:val="bullet"/>
      <w:lvlText w:val="•"/>
      <w:lvlJc w:val="left"/>
      <w:pPr>
        <w:ind w:left="3606" w:hanging="360"/>
      </w:pPr>
      <w:rPr>
        <w:rFonts w:hint="default"/>
        <w:lang w:val="en-US" w:eastAsia="en-US" w:bidi="ar-SA"/>
      </w:rPr>
    </w:lvl>
    <w:lvl w:ilvl="4">
      <w:numFmt w:val="bullet"/>
      <w:lvlText w:val="•"/>
      <w:lvlJc w:val="left"/>
      <w:pPr>
        <w:ind w:left="4460" w:hanging="360"/>
      </w:pPr>
      <w:rPr>
        <w:rFonts w:hint="default"/>
        <w:lang w:val="en-US" w:eastAsia="en-US" w:bidi="ar-SA"/>
      </w:rPr>
    </w:lvl>
    <w:lvl w:ilvl="5">
      <w:numFmt w:val="bullet"/>
      <w:lvlText w:val="•"/>
      <w:lvlJc w:val="left"/>
      <w:pPr>
        <w:ind w:left="5313" w:hanging="360"/>
      </w:pPr>
      <w:rPr>
        <w:rFonts w:hint="default"/>
        <w:lang w:val="en-US" w:eastAsia="en-US" w:bidi="ar-SA"/>
      </w:rPr>
    </w:lvl>
    <w:lvl w:ilvl="6">
      <w:numFmt w:val="bullet"/>
      <w:lvlText w:val="•"/>
      <w:lvlJc w:val="left"/>
      <w:pPr>
        <w:ind w:left="6166"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873" w:hanging="360"/>
      </w:pPr>
      <w:rPr>
        <w:rFonts w:hint="default"/>
        <w:lang w:val="en-US" w:eastAsia="en-US" w:bidi="ar-SA"/>
      </w:rPr>
    </w:lvl>
  </w:abstractNum>
  <w:abstractNum w:abstractNumId="4" w15:restartNumberingAfterBreak="0">
    <w:nsid w:val="193361D0"/>
    <w:multiLevelType w:val="multilevel"/>
    <w:tmpl w:val="4BDED82C"/>
    <w:lvl w:ilvl="0">
      <w:start w:val="7"/>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3"/>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4026" w:hanging="900"/>
      </w:pPr>
      <w:rPr>
        <w:rFonts w:hint="default"/>
        <w:lang w:val="en-US" w:eastAsia="en-US" w:bidi="ar-SA"/>
      </w:rPr>
    </w:lvl>
    <w:lvl w:ilvl="4">
      <w:numFmt w:val="bullet"/>
      <w:lvlText w:val="•"/>
      <w:lvlJc w:val="left"/>
      <w:pPr>
        <w:ind w:left="4820" w:hanging="900"/>
      </w:pPr>
      <w:rPr>
        <w:rFonts w:hint="default"/>
        <w:lang w:val="en-US" w:eastAsia="en-US" w:bidi="ar-SA"/>
      </w:rPr>
    </w:lvl>
    <w:lvl w:ilvl="5">
      <w:numFmt w:val="bullet"/>
      <w:lvlText w:val="•"/>
      <w:lvlJc w:val="left"/>
      <w:pPr>
        <w:ind w:left="5613" w:hanging="900"/>
      </w:pPr>
      <w:rPr>
        <w:rFonts w:hint="default"/>
        <w:lang w:val="en-US" w:eastAsia="en-US" w:bidi="ar-SA"/>
      </w:rPr>
    </w:lvl>
    <w:lvl w:ilvl="6">
      <w:numFmt w:val="bullet"/>
      <w:lvlText w:val="•"/>
      <w:lvlJc w:val="left"/>
      <w:pPr>
        <w:ind w:left="6406" w:hanging="900"/>
      </w:pPr>
      <w:rPr>
        <w:rFonts w:hint="default"/>
        <w:lang w:val="en-US" w:eastAsia="en-US" w:bidi="ar-SA"/>
      </w:rPr>
    </w:lvl>
    <w:lvl w:ilvl="7">
      <w:numFmt w:val="bullet"/>
      <w:lvlText w:val="•"/>
      <w:lvlJc w:val="left"/>
      <w:pPr>
        <w:ind w:left="7200" w:hanging="900"/>
      </w:pPr>
      <w:rPr>
        <w:rFonts w:hint="default"/>
        <w:lang w:val="en-US" w:eastAsia="en-US" w:bidi="ar-SA"/>
      </w:rPr>
    </w:lvl>
    <w:lvl w:ilvl="8">
      <w:numFmt w:val="bullet"/>
      <w:lvlText w:val="•"/>
      <w:lvlJc w:val="left"/>
      <w:pPr>
        <w:ind w:left="7993" w:hanging="900"/>
      </w:pPr>
      <w:rPr>
        <w:rFonts w:hint="default"/>
        <w:lang w:val="en-US" w:eastAsia="en-US" w:bidi="ar-SA"/>
      </w:rPr>
    </w:lvl>
  </w:abstractNum>
  <w:abstractNum w:abstractNumId="5" w15:restartNumberingAfterBreak="0">
    <w:nsid w:val="213F254B"/>
    <w:multiLevelType w:val="multilevel"/>
    <w:tmpl w:val="E2521248"/>
    <w:lvl w:ilvl="0">
      <w:start w:val="3"/>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lowerRoman"/>
      <w:lvlText w:val="(%4)"/>
      <w:lvlJc w:val="left"/>
      <w:pPr>
        <w:ind w:left="3427" w:hanging="360"/>
        <w:jc w:val="left"/>
      </w:pPr>
      <w:rPr>
        <w:rFonts w:ascii="Arial" w:eastAsia="Arial" w:hAnsi="Arial" w:cs="Arial" w:hint="default"/>
        <w:b w:val="0"/>
        <w:bCs w:val="0"/>
        <w:i w:val="0"/>
        <w:iCs w:val="0"/>
        <w:spacing w:val="-2"/>
        <w:w w:val="99"/>
        <w:sz w:val="20"/>
        <w:szCs w:val="20"/>
        <w:lang w:val="en-US" w:eastAsia="en-US" w:bidi="ar-SA"/>
      </w:rPr>
    </w:lvl>
    <w:lvl w:ilvl="4">
      <w:numFmt w:val="bullet"/>
      <w:lvlText w:val="•"/>
      <w:lvlJc w:val="left"/>
      <w:pPr>
        <w:ind w:left="4960" w:hanging="360"/>
      </w:pPr>
      <w:rPr>
        <w:rFonts w:hint="default"/>
        <w:lang w:val="en-US" w:eastAsia="en-US" w:bidi="ar-SA"/>
      </w:rPr>
    </w:lvl>
    <w:lvl w:ilvl="5">
      <w:numFmt w:val="bullet"/>
      <w:lvlText w:val="•"/>
      <w:lvlJc w:val="left"/>
      <w:pPr>
        <w:ind w:left="5730" w:hanging="360"/>
      </w:pPr>
      <w:rPr>
        <w:rFonts w:hint="default"/>
        <w:lang w:val="en-US" w:eastAsia="en-US" w:bidi="ar-SA"/>
      </w:rPr>
    </w:lvl>
    <w:lvl w:ilvl="6">
      <w:numFmt w:val="bullet"/>
      <w:lvlText w:val="•"/>
      <w:lvlJc w:val="left"/>
      <w:pPr>
        <w:ind w:left="6500" w:hanging="360"/>
      </w:pPr>
      <w:rPr>
        <w:rFonts w:hint="default"/>
        <w:lang w:val="en-US" w:eastAsia="en-US" w:bidi="ar-SA"/>
      </w:rPr>
    </w:lvl>
    <w:lvl w:ilvl="7">
      <w:numFmt w:val="bullet"/>
      <w:lvlText w:val="•"/>
      <w:lvlJc w:val="left"/>
      <w:pPr>
        <w:ind w:left="7270" w:hanging="360"/>
      </w:pPr>
      <w:rPr>
        <w:rFonts w:hint="default"/>
        <w:lang w:val="en-US" w:eastAsia="en-US" w:bidi="ar-SA"/>
      </w:rPr>
    </w:lvl>
    <w:lvl w:ilvl="8">
      <w:numFmt w:val="bullet"/>
      <w:lvlText w:val="•"/>
      <w:lvlJc w:val="left"/>
      <w:pPr>
        <w:ind w:left="8040" w:hanging="360"/>
      </w:pPr>
      <w:rPr>
        <w:rFonts w:hint="default"/>
        <w:lang w:val="en-US" w:eastAsia="en-US" w:bidi="ar-SA"/>
      </w:rPr>
    </w:lvl>
  </w:abstractNum>
  <w:abstractNum w:abstractNumId="6" w15:restartNumberingAfterBreak="0">
    <w:nsid w:val="21AA3938"/>
    <w:multiLevelType w:val="multilevel"/>
    <w:tmpl w:val="CA6418CC"/>
    <w:lvl w:ilvl="0">
      <w:start w:val="22"/>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7" w15:restartNumberingAfterBreak="0">
    <w:nsid w:val="25235C13"/>
    <w:multiLevelType w:val="hybridMultilevel"/>
    <w:tmpl w:val="05329BCE"/>
    <w:lvl w:ilvl="0" w:tplc="D742A042">
      <w:start w:val="1"/>
      <w:numFmt w:val="lowerLetter"/>
      <w:lvlText w:val="(%1)"/>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1" w:tplc="7D2EF10A">
      <w:start w:val="1"/>
      <w:numFmt w:val="lowerRoman"/>
      <w:lvlText w:val="(%2)"/>
      <w:lvlJc w:val="left"/>
      <w:pPr>
        <w:ind w:left="1540" w:hanging="360"/>
        <w:jc w:val="left"/>
      </w:pPr>
      <w:rPr>
        <w:rFonts w:ascii="Arial" w:eastAsia="Arial" w:hAnsi="Arial" w:cs="Arial" w:hint="default"/>
        <w:b w:val="0"/>
        <w:bCs w:val="0"/>
        <w:i w:val="0"/>
        <w:iCs w:val="0"/>
        <w:spacing w:val="-2"/>
        <w:w w:val="99"/>
        <w:sz w:val="20"/>
        <w:szCs w:val="20"/>
        <w:lang w:val="en-US" w:eastAsia="en-US" w:bidi="ar-SA"/>
      </w:rPr>
    </w:lvl>
    <w:lvl w:ilvl="2" w:tplc="A8E87934">
      <w:numFmt w:val="bullet"/>
      <w:lvlText w:val="•"/>
      <w:lvlJc w:val="left"/>
      <w:pPr>
        <w:ind w:left="2433" w:hanging="360"/>
      </w:pPr>
      <w:rPr>
        <w:rFonts w:hint="default"/>
        <w:lang w:val="en-US" w:eastAsia="en-US" w:bidi="ar-SA"/>
      </w:rPr>
    </w:lvl>
    <w:lvl w:ilvl="3" w:tplc="39000D10">
      <w:numFmt w:val="bullet"/>
      <w:lvlText w:val="•"/>
      <w:lvlJc w:val="left"/>
      <w:pPr>
        <w:ind w:left="3326" w:hanging="360"/>
      </w:pPr>
      <w:rPr>
        <w:rFonts w:hint="default"/>
        <w:lang w:val="en-US" w:eastAsia="en-US" w:bidi="ar-SA"/>
      </w:rPr>
    </w:lvl>
    <w:lvl w:ilvl="4" w:tplc="83DC30D0">
      <w:numFmt w:val="bullet"/>
      <w:lvlText w:val="•"/>
      <w:lvlJc w:val="left"/>
      <w:pPr>
        <w:ind w:left="4220" w:hanging="360"/>
      </w:pPr>
      <w:rPr>
        <w:rFonts w:hint="default"/>
        <w:lang w:val="en-US" w:eastAsia="en-US" w:bidi="ar-SA"/>
      </w:rPr>
    </w:lvl>
    <w:lvl w:ilvl="5" w:tplc="22C42762">
      <w:numFmt w:val="bullet"/>
      <w:lvlText w:val="•"/>
      <w:lvlJc w:val="left"/>
      <w:pPr>
        <w:ind w:left="5113" w:hanging="360"/>
      </w:pPr>
      <w:rPr>
        <w:rFonts w:hint="default"/>
        <w:lang w:val="en-US" w:eastAsia="en-US" w:bidi="ar-SA"/>
      </w:rPr>
    </w:lvl>
    <w:lvl w:ilvl="6" w:tplc="5732A252">
      <w:numFmt w:val="bullet"/>
      <w:lvlText w:val="•"/>
      <w:lvlJc w:val="left"/>
      <w:pPr>
        <w:ind w:left="6006" w:hanging="360"/>
      </w:pPr>
      <w:rPr>
        <w:rFonts w:hint="default"/>
        <w:lang w:val="en-US" w:eastAsia="en-US" w:bidi="ar-SA"/>
      </w:rPr>
    </w:lvl>
    <w:lvl w:ilvl="7" w:tplc="A3D229F0">
      <w:numFmt w:val="bullet"/>
      <w:lvlText w:val="•"/>
      <w:lvlJc w:val="left"/>
      <w:pPr>
        <w:ind w:left="6900" w:hanging="360"/>
      </w:pPr>
      <w:rPr>
        <w:rFonts w:hint="default"/>
        <w:lang w:val="en-US" w:eastAsia="en-US" w:bidi="ar-SA"/>
      </w:rPr>
    </w:lvl>
    <w:lvl w:ilvl="8" w:tplc="407C2CF6">
      <w:numFmt w:val="bullet"/>
      <w:lvlText w:val="•"/>
      <w:lvlJc w:val="left"/>
      <w:pPr>
        <w:ind w:left="7793" w:hanging="360"/>
      </w:pPr>
      <w:rPr>
        <w:rFonts w:hint="default"/>
        <w:lang w:val="en-US" w:eastAsia="en-US" w:bidi="ar-SA"/>
      </w:rPr>
    </w:lvl>
  </w:abstractNum>
  <w:abstractNum w:abstractNumId="8" w15:restartNumberingAfterBreak="0">
    <w:nsid w:val="26C753AA"/>
    <w:multiLevelType w:val="hybridMultilevel"/>
    <w:tmpl w:val="E126304C"/>
    <w:lvl w:ilvl="0" w:tplc="2EB8C794">
      <w:start w:val="1"/>
      <w:numFmt w:val="lowerLetter"/>
      <w:lvlText w:val="(%1)"/>
      <w:lvlJc w:val="left"/>
      <w:pPr>
        <w:ind w:left="2260" w:hanging="720"/>
        <w:jc w:val="left"/>
      </w:pPr>
      <w:rPr>
        <w:rFonts w:ascii="Arial" w:eastAsia="Arial" w:hAnsi="Arial" w:cs="Arial" w:hint="default"/>
        <w:b w:val="0"/>
        <w:bCs w:val="0"/>
        <w:i w:val="0"/>
        <w:iCs w:val="0"/>
        <w:spacing w:val="-1"/>
        <w:w w:val="99"/>
        <w:sz w:val="20"/>
        <w:szCs w:val="20"/>
        <w:lang w:val="en-US" w:eastAsia="en-US" w:bidi="ar-SA"/>
      </w:rPr>
    </w:lvl>
    <w:lvl w:ilvl="1" w:tplc="1D4423A8">
      <w:numFmt w:val="bullet"/>
      <w:lvlText w:val="•"/>
      <w:lvlJc w:val="left"/>
      <w:pPr>
        <w:ind w:left="2992" w:hanging="720"/>
      </w:pPr>
      <w:rPr>
        <w:rFonts w:hint="default"/>
        <w:lang w:val="en-US" w:eastAsia="en-US" w:bidi="ar-SA"/>
      </w:rPr>
    </w:lvl>
    <w:lvl w:ilvl="2" w:tplc="4C80477A">
      <w:numFmt w:val="bullet"/>
      <w:lvlText w:val="•"/>
      <w:lvlJc w:val="left"/>
      <w:pPr>
        <w:ind w:left="3724" w:hanging="720"/>
      </w:pPr>
      <w:rPr>
        <w:rFonts w:hint="default"/>
        <w:lang w:val="en-US" w:eastAsia="en-US" w:bidi="ar-SA"/>
      </w:rPr>
    </w:lvl>
    <w:lvl w:ilvl="3" w:tplc="71D20FBE">
      <w:numFmt w:val="bullet"/>
      <w:lvlText w:val="•"/>
      <w:lvlJc w:val="left"/>
      <w:pPr>
        <w:ind w:left="4456" w:hanging="720"/>
      </w:pPr>
      <w:rPr>
        <w:rFonts w:hint="default"/>
        <w:lang w:val="en-US" w:eastAsia="en-US" w:bidi="ar-SA"/>
      </w:rPr>
    </w:lvl>
    <w:lvl w:ilvl="4" w:tplc="3C7A899A">
      <w:numFmt w:val="bullet"/>
      <w:lvlText w:val="•"/>
      <w:lvlJc w:val="left"/>
      <w:pPr>
        <w:ind w:left="5188" w:hanging="720"/>
      </w:pPr>
      <w:rPr>
        <w:rFonts w:hint="default"/>
        <w:lang w:val="en-US" w:eastAsia="en-US" w:bidi="ar-SA"/>
      </w:rPr>
    </w:lvl>
    <w:lvl w:ilvl="5" w:tplc="54CEE90E">
      <w:numFmt w:val="bullet"/>
      <w:lvlText w:val="•"/>
      <w:lvlJc w:val="left"/>
      <w:pPr>
        <w:ind w:left="5920" w:hanging="720"/>
      </w:pPr>
      <w:rPr>
        <w:rFonts w:hint="default"/>
        <w:lang w:val="en-US" w:eastAsia="en-US" w:bidi="ar-SA"/>
      </w:rPr>
    </w:lvl>
    <w:lvl w:ilvl="6" w:tplc="72A45EBC">
      <w:numFmt w:val="bullet"/>
      <w:lvlText w:val="•"/>
      <w:lvlJc w:val="left"/>
      <w:pPr>
        <w:ind w:left="6652" w:hanging="720"/>
      </w:pPr>
      <w:rPr>
        <w:rFonts w:hint="default"/>
        <w:lang w:val="en-US" w:eastAsia="en-US" w:bidi="ar-SA"/>
      </w:rPr>
    </w:lvl>
    <w:lvl w:ilvl="7" w:tplc="BCE64432">
      <w:numFmt w:val="bullet"/>
      <w:lvlText w:val="•"/>
      <w:lvlJc w:val="left"/>
      <w:pPr>
        <w:ind w:left="7384" w:hanging="720"/>
      </w:pPr>
      <w:rPr>
        <w:rFonts w:hint="default"/>
        <w:lang w:val="en-US" w:eastAsia="en-US" w:bidi="ar-SA"/>
      </w:rPr>
    </w:lvl>
    <w:lvl w:ilvl="8" w:tplc="84D6AED2">
      <w:numFmt w:val="bullet"/>
      <w:lvlText w:val="•"/>
      <w:lvlJc w:val="left"/>
      <w:pPr>
        <w:ind w:left="8116" w:hanging="720"/>
      </w:pPr>
      <w:rPr>
        <w:rFonts w:hint="default"/>
        <w:lang w:val="en-US" w:eastAsia="en-US" w:bidi="ar-SA"/>
      </w:rPr>
    </w:lvl>
  </w:abstractNum>
  <w:abstractNum w:abstractNumId="9" w15:restartNumberingAfterBreak="0">
    <w:nsid w:val="271C1998"/>
    <w:multiLevelType w:val="multilevel"/>
    <w:tmpl w:val="115C7B46"/>
    <w:lvl w:ilvl="0">
      <w:start w:val="11"/>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10" w15:restartNumberingAfterBreak="0">
    <w:nsid w:val="27E52700"/>
    <w:multiLevelType w:val="hybridMultilevel"/>
    <w:tmpl w:val="A81E054E"/>
    <w:lvl w:ilvl="0" w:tplc="CFC2E372">
      <w:start w:val="1"/>
      <w:numFmt w:val="lowerLetter"/>
      <w:lvlText w:val="(%1)"/>
      <w:lvlJc w:val="left"/>
      <w:pPr>
        <w:ind w:left="1900" w:hanging="360"/>
        <w:jc w:val="left"/>
      </w:pPr>
      <w:rPr>
        <w:rFonts w:ascii="Arial" w:eastAsia="Arial" w:hAnsi="Arial" w:cs="Arial" w:hint="default"/>
        <w:b w:val="0"/>
        <w:bCs w:val="0"/>
        <w:i w:val="0"/>
        <w:iCs w:val="0"/>
        <w:spacing w:val="-1"/>
        <w:w w:val="99"/>
        <w:sz w:val="20"/>
        <w:szCs w:val="20"/>
        <w:lang w:val="en-US" w:eastAsia="en-US" w:bidi="ar-SA"/>
      </w:rPr>
    </w:lvl>
    <w:lvl w:ilvl="1" w:tplc="48FC56F8">
      <w:numFmt w:val="bullet"/>
      <w:lvlText w:val="•"/>
      <w:lvlJc w:val="left"/>
      <w:pPr>
        <w:ind w:left="2668" w:hanging="360"/>
      </w:pPr>
      <w:rPr>
        <w:rFonts w:hint="default"/>
        <w:lang w:val="en-US" w:eastAsia="en-US" w:bidi="ar-SA"/>
      </w:rPr>
    </w:lvl>
    <w:lvl w:ilvl="2" w:tplc="C1402FDE">
      <w:numFmt w:val="bullet"/>
      <w:lvlText w:val="•"/>
      <w:lvlJc w:val="left"/>
      <w:pPr>
        <w:ind w:left="3436" w:hanging="360"/>
      </w:pPr>
      <w:rPr>
        <w:rFonts w:hint="default"/>
        <w:lang w:val="en-US" w:eastAsia="en-US" w:bidi="ar-SA"/>
      </w:rPr>
    </w:lvl>
    <w:lvl w:ilvl="3" w:tplc="E4AAF706">
      <w:numFmt w:val="bullet"/>
      <w:lvlText w:val="•"/>
      <w:lvlJc w:val="left"/>
      <w:pPr>
        <w:ind w:left="4204" w:hanging="360"/>
      </w:pPr>
      <w:rPr>
        <w:rFonts w:hint="default"/>
        <w:lang w:val="en-US" w:eastAsia="en-US" w:bidi="ar-SA"/>
      </w:rPr>
    </w:lvl>
    <w:lvl w:ilvl="4" w:tplc="59A23470">
      <w:numFmt w:val="bullet"/>
      <w:lvlText w:val="•"/>
      <w:lvlJc w:val="left"/>
      <w:pPr>
        <w:ind w:left="4972" w:hanging="360"/>
      </w:pPr>
      <w:rPr>
        <w:rFonts w:hint="default"/>
        <w:lang w:val="en-US" w:eastAsia="en-US" w:bidi="ar-SA"/>
      </w:rPr>
    </w:lvl>
    <w:lvl w:ilvl="5" w:tplc="3C38C2D0">
      <w:numFmt w:val="bullet"/>
      <w:lvlText w:val="•"/>
      <w:lvlJc w:val="left"/>
      <w:pPr>
        <w:ind w:left="5740" w:hanging="360"/>
      </w:pPr>
      <w:rPr>
        <w:rFonts w:hint="default"/>
        <w:lang w:val="en-US" w:eastAsia="en-US" w:bidi="ar-SA"/>
      </w:rPr>
    </w:lvl>
    <w:lvl w:ilvl="6" w:tplc="37144C46">
      <w:numFmt w:val="bullet"/>
      <w:lvlText w:val="•"/>
      <w:lvlJc w:val="left"/>
      <w:pPr>
        <w:ind w:left="6508" w:hanging="360"/>
      </w:pPr>
      <w:rPr>
        <w:rFonts w:hint="default"/>
        <w:lang w:val="en-US" w:eastAsia="en-US" w:bidi="ar-SA"/>
      </w:rPr>
    </w:lvl>
    <w:lvl w:ilvl="7" w:tplc="9B64B35E">
      <w:numFmt w:val="bullet"/>
      <w:lvlText w:val="•"/>
      <w:lvlJc w:val="left"/>
      <w:pPr>
        <w:ind w:left="7276" w:hanging="360"/>
      </w:pPr>
      <w:rPr>
        <w:rFonts w:hint="default"/>
        <w:lang w:val="en-US" w:eastAsia="en-US" w:bidi="ar-SA"/>
      </w:rPr>
    </w:lvl>
    <w:lvl w:ilvl="8" w:tplc="D5A806AA">
      <w:numFmt w:val="bullet"/>
      <w:lvlText w:val="•"/>
      <w:lvlJc w:val="left"/>
      <w:pPr>
        <w:ind w:left="8044" w:hanging="360"/>
      </w:pPr>
      <w:rPr>
        <w:rFonts w:hint="default"/>
        <w:lang w:val="en-US" w:eastAsia="en-US" w:bidi="ar-SA"/>
      </w:rPr>
    </w:lvl>
  </w:abstractNum>
  <w:abstractNum w:abstractNumId="11" w15:restartNumberingAfterBreak="0">
    <w:nsid w:val="27FD51FF"/>
    <w:multiLevelType w:val="multilevel"/>
    <w:tmpl w:val="D5A4834A"/>
    <w:lvl w:ilvl="0">
      <w:start w:val="21"/>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12" w15:restartNumberingAfterBreak="0">
    <w:nsid w:val="29960A52"/>
    <w:multiLevelType w:val="hybridMultilevel"/>
    <w:tmpl w:val="47BEC7BA"/>
    <w:lvl w:ilvl="0" w:tplc="A552E480">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8A66ED68">
      <w:numFmt w:val="bullet"/>
      <w:lvlText w:val="•"/>
      <w:lvlJc w:val="left"/>
      <w:pPr>
        <w:ind w:left="1696" w:hanging="360"/>
      </w:pPr>
      <w:rPr>
        <w:rFonts w:hint="default"/>
        <w:lang w:val="en-US" w:eastAsia="en-US" w:bidi="ar-SA"/>
      </w:rPr>
    </w:lvl>
    <w:lvl w:ilvl="2" w:tplc="72F80012">
      <w:numFmt w:val="bullet"/>
      <w:lvlText w:val="•"/>
      <w:lvlJc w:val="left"/>
      <w:pPr>
        <w:ind w:left="2572" w:hanging="360"/>
      </w:pPr>
      <w:rPr>
        <w:rFonts w:hint="default"/>
        <w:lang w:val="en-US" w:eastAsia="en-US" w:bidi="ar-SA"/>
      </w:rPr>
    </w:lvl>
    <w:lvl w:ilvl="3" w:tplc="03784C32">
      <w:numFmt w:val="bullet"/>
      <w:lvlText w:val="•"/>
      <w:lvlJc w:val="left"/>
      <w:pPr>
        <w:ind w:left="3448" w:hanging="360"/>
      </w:pPr>
      <w:rPr>
        <w:rFonts w:hint="default"/>
        <w:lang w:val="en-US" w:eastAsia="en-US" w:bidi="ar-SA"/>
      </w:rPr>
    </w:lvl>
    <w:lvl w:ilvl="4" w:tplc="7D9E7E5E">
      <w:numFmt w:val="bullet"/>
      <w:lvlText w:val="•"/>
      <w:lvlJc w:val="left"/>
      <w:pPr>
        <w:ind w:left="4324" w:hanging="360"/>
      </w:pPr>
      <w:rPr>
        <w:rFonts w:hint="default"/>
        <w:lang w:val="en-US" w:eastAsia="en-US" w:bidi="ar-SA"/>
      </w:rPr>
    </w:lvl>
    <w:lvl w:ilvl="5" w:tplc="59BE1F16">
      <w:numFmt w:val="bullet"/>
      <w:lvlText w:val="•"/>
      <w:lvlJc w:val="left"/>
      <w:pPr>
        <w:ind w:left="5200" w:hanging="360"/>
      </w:pPr>
      <w:rPr>
        <w:rFonts w:hint="default"/>
        <w:lang w:val="en-US" w:eastAsia="en-US" w:bidi="ar-SA"/>
      </w:rPr>
    </w:lvl>
    <w:lvl w:ilvl="6" w:tplc="0BEA7E7A">
      <w:numFmt w:val="bullet"/>
      <w:lvlText w:val="•"/>
      <w:lvlJc w:val="left"/>
      <w:pPr>
        <w:ind w:left="6076" w:hanging="360"/>
      </w:pPr>
      <w:rPr>
        <w:rFonts w:hint="default"/>
        <w:lang w:val="en-US" w:eastAsia="en-US" w:bidi="ar-SA"/>
      </w:rPr>
    </w:lvl>
    <w:lvl w:ilvl="7" w:tplc="B3729A2C">
      <w:numFmt w:val="bullet"/>
      <w:lvlText w:val="•"/>
      <w:lvlJc w:val="left"/>
      <w:pPr>
        <w:ind w:left="6952" w:hanging="360"/>
      </w:pPr>
      <w:rPr>
        <w:rFonts w:hint="default"/>
        <w:lang w:val="en-US" w:eastAsia="en-US" w:bidi="ar-SA"/>
      </w:rPr>
    </w:lvl>
    <w:lvl w:ilvl="8" w:tplc="03B48A96">
      <w:numFmt w:val="bullet"/>
      <w:lvlText w:val="•"/>
      <w:lvlJc w:val="left"/>
      <w:pPr>
        <w:ind w:left="7828" w:hanging="360"/>
      </w:pPr>
      <w:rPr>
        <w:rFonts w:hint="default"/>
        <w:lang w:val="en-US" w:eastAsia="en-US" w:bidi="ar-SA"/>
      </w:rPr>
    </w:lvl>
  </w:abstractNum>
  <w:abstractNum w:abstractNumId="13" w15:restartNumberingAfterBreak="0">
    <w:nsid w:val="2DFF49DB"/>
    <w:multiLevelType w:val="hybridMultilevel"/>
    <w:tmpl w:val="2C02AF72"/>
    <w:lvl w:ilvl="0" w:tplc="2528BB1A">
      <w:start w:val="1"/>
      <w:numFmt w:val="lowerLetter"/>
      <w:lvlText w:val="(%1)"/>
      <w:lvlJc w:val="left"/>
      <w:pPr>
        <w:ind w:left="1900" w:hanging="360"/>
        <w:jc w:val="left"/>
      </w:pPr>
      <w:rPr>
        <w:rFonts w:ascii="Arial" w:eastAsia="Arial" w:hAnsi="Arial" w:cs="Arial" w:hint="default"/>
        <w:b w:val="0"/>
        <w:bCs w:val="0"/>
        <w:i w:val="0"/>
        <w:iCs w:val="0"/>
        <w:spacing w:val="-1"/>
        <w:w w:val="99"/>
        <w:sz w:val="20"/>
        <w:szCs w:val="20"/>
        <w:lang w:val="en-US" w:eastAsia="en-US" w:bidi="ar-SA"/>
      </w:rPr>
    </w:lvl>
    <w:lvl w:ilvl="1" w:tplc="51E8A864">
      <w:numFmt w:val="bullet"/>
      <w:lvlText w:val="•"/>
      <w:lvlJc w:val="left"/>
      <w:pPr>
        <w:ind w:left="2668" w:hanging="360"/>
      </w:pPr>
      <w:rPr>
        <w:rFonts w:hint="default"/>
        <w:lang w:val="en-US" w:eastAsia="en-US" w:bidi="ar-SA"/>
      </w:rPr>
    </w:lvl>
    <w:lvl w:ilvl="2" w:tplc="802ECD92">
      <w:numFmt w:val="bullet"/>
      <w:lvlText w:val="•"/>
      <w:lvlJc w:val="left"/>
      <w:pPr>
        <w:ind w:left="3436" w:hanging="360"/>
      </w:pPr>
      <w:rPr>
        <w:rFonts w:hint="default"/>
        <w:lang w:val="en-US" w:eastAsia="en-US" w:bidi="ar-SA"/>
      </w:rPr>
    </w:lvl>
    <w:lvl w:ilvl="3" w:tplc="05E20F36">
      <w:numFmt w:val="bullet"/>
      <w:lvlText w:val="•"/>
      <w:lvlJc w:val="left"/>
      <w:pPr>
        <w:ind w:left="4204" w:hanging="360"/>
      </w:pPr>
      <w:rPr>
        <w:rFonts w:hint="default"/>
        <w:lang w:val="en-US" w:eastAsia="en-US" w:bidi="ar-SA"/>
      </w:rPr>
    </w:lvl>
    <w:lvl w:ilvl="4" w:tplc="F5D48B48">
      <w:numFmt w:val="bullet"/>
      <w:lvlText w:val="•"/>
      <w:lvlJc w:val="left"/>
      <w:pPr>
        <w:ind w:left="4972" w:hanging="360"/>
      </w:pPr>
      <w:rPr>
        <w:rFonts w:hint="default"/>
        <w:lang w:val="en-US" w:eastAsia="en-US" w:bidi="ar-SA"/>
      </w:rPr>
    </w:lvl>
    <w:lvl w:ilvl="5" w:tplc="EBE09568">
      <w:numFmt w:val="bullet"/>
      <w:lvlText w:val="•"/>
      <w:lvlJc w:val="left"/>
      <w:pPr>
        <w:ind w:left="5740" w:hanging="360"/>
      </w:pPr>
      <w:rPr>
        <w:rFonts w:hint="default"/>
        <w:lang w:val="en-US" w:eastAsia="en-US" w:bidi="ar-SA"/>
      </w:rPr>
    </w:lvl>
    <w:lvl w:ilvl="6" w:tplc="419EA116">
      <w:numFmt w:val="bullet"/>
      <w:lvlText w:val="•"/>
      <w:lvlJc w:val="left"/>
      <w:pPr>
        <w:ind w:left="6508" w:hanging="360"/>
      </w:pPr>
      <w:rPr>
        <w:rFonts w:hint="default"/>
        <w:lang w:val="en-US" w:eastAsia="en-US" w:bidi="ar-SA"/>
      </w:rPr>
    </w:lvl>
    <w:lvl w:ilvl="7" w:tplc="3772873C">
      <w:numFmt w:val="bullet"/>
      <w:lvlText w:val="•"/>
      <w:lvlJc w:val="left"/>
      <w:pPr>
        <w:ind w:left="7276" w:hanging="360"/>
      </w:pPr>
      <w:rPr>
        <w:rFonts w:hint="default"/>
        <w:lang w:val="en-US" w:eastAsia="en-US" w:bidi="ar-SA"/>
      </w:rPr>
    </w:lvl>
    <w:lvl w:ilvl="8" w:tplc="A2D44F72">
      <w:numFmt w:val="bullet"/>
      <w:lvlText w:val="•"/>
      <w:lvlJc w:val="left"/>
      <w:pPr>
        <w:ind w:left="8044" w:hanging="360"/>
      </w:pPr>
      <w:rPr>
        <w:rFonts w:hint="default"/>
        <w:lang w:val="en-US" w:eastAsia="en-US" w:bidi="ar-SA"/>
      </w:rPr>
    </w:lvl>
  </w:abstractNum>
  <w:abstractNum w:abstractNumId="14" w15:restartNumberingAfterBreak="0">
    <w:nsid w:val="57F6390A"/>
    <w:multiLevelType w:val="multilevel"/>
    <w:tmpl w:val="04F458CA"/>
    <w:lvl w:ilvl="0">
      <w:start w:val="10"/>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3341" w:hanging="901"/>
        <w:jc w:val="left"/>
      </w:pPr>
      <w:rPr>
        <w:rFonts w:ascii="Arial" w:eastAsia="Arial" w:hAnsi="Arial" w:cs="Arial" w:hint="default"/>
        <w:b/>
        <w:bCs/>
        <w:i w:val="0"/>
        <w:iCs w:val="0"/>
        <w:spacing w:val="-1"/>
        <w:w w:val="99"/>
        <w:sz w:val="20"/>
        <w:szCs w:val="20"/>
        <w:lang w:val="en-US" w:eastAsia="en-US" w:bidi="ar-SA"/>
      </w:rPr>
    </w:lvl>
    <w:lvl w:ilvl="4">
      <w:start w:val="1"/>
      <w:numFmt w:val="lowerLetter"/>
      <w:lvlText w:val="(%5)"/>
      <w:lvlJc w:val="left"/>
      <w:pPr>
        <w:ind w:left="3701" w:hanging="360"/>
        <w:jc w:val="left"/>
      </w:pPr>
      <w:rPr>
        <w:rFonts w:ascii="Arial" w:eastAsia="Arial" w:hAnsi="Arial" w:cs="Arial" w:hint="default"/>
        <w:b w:val="0"/>
        <w:bCs w:val="0"/>
        <w:i w:val="0"/>
        <w:iCs w:val="0"/>
        <w:spacing w:val="-1"/>
        <w:w w:val="99"/>
        <w:sz w:val="20"/>
        <w:szCs w:val="20"/>
        <w:lang w:val="en-US" w:eastAsia="en-US" w:bidi="ar-SA"/>
      </w:rPr>
    </w:lvl>
    <w:lvl w:ilvl="5">
      <w:start w:val="1"/>
      <w:numFmt w:val="lowerRoman"/>
      <w:lvlText w:val="(%6)"/>
      <w:lvlJc w:val="left"/>
      <w:pPr>
        <w:ind w:left="4061" w:hanging="360"/>
        <w:jc w:val="left"/>
      </w:pPr>
      <w:rPr>
        <w:rFonts w:ascii="Arial" w:eastAsia="Arial" w:hAnsi="Arial" w:cs="Arial" w:hint="default"/>
        <w:b w:val="0"/>
        <w:bCs w:val="0"/>
        <w:i w:val="0"/>
        <w:iCs w:val="0"/>
        <w:spacing w:val="-2"/>
        <w:w w:val="99"/>
        <w:sz w:val="20"/>
        <w:szCs w:val="20"/>
        <w:lang w:val="en-US" w:eastAsia="en-US" w:bidi="ar-SA"/>
      </w:rPr>
    </w:lvl>
    <w:lvl w:ilvl="6">
      <w:numFmt w:val="bullet"/>
      <w:lvlText w:val="•"/>
      <w:lvlJc w:val="left"/>
      <w:pPr>
        <w:ind w:left="5164" w:hanging="360"/>
      </w:pPr>
      <w:rPr>
        <w:rFonts w:hint="default"/>
        <w:lang w:val="en-US" w:eastAsia="en-US" w:bidi="ar-SA"/>
      </w:rPr>
    </w:lvl>
    <w:lvl w:ilvl="7">
      <w:numFmt w:val="bullet"/>
      <w:lvlText w:val="•"/>
      <w:lvlJc w:val="left"/>
      <w:pPr>
        <w:ind w:left="6268" w:hanging="360"/>
      </w:pPr>
      <w:rPr>
        <w:rFonts w:hint="default"/>
        <w:lang w:val="en-US" w:eastAsia="en-US" w:bidi="ar-SA"/>
      </w:rPr>
    </w:lvl>
    <w:lvl w:ilvl="8">
      <w:numFmt w:val="bullet"/>
      <w:lvlText w:val="•"/>
      <w:lvlJc w:val="left"/>
      <w:pPr>
        <w:ind w:left="7372" w:hanging="360"/>
      </w:pPr>
      <w:rPr>
        <w:rFonts w:hint="default"/>
        <w:lang w:val="en-US" w:eastAsia="en-US" w:bidi="ar-SA"/>
      </w:rPr>
    </w:lvl>
  </w:abstractNum>
  <w:abstractNum w:abstractNumId="15" w15:restartNumberingAfterBreak="0">
    <w:nsid w:val="5C62535B"/>
    <w:multiLevelType w:val="multilevel"/>
    <w:tmpl w:val="876CD7C6"/>
    <w:lvl w:ilvl="0">
      <w:start w:val="24"/>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righ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4026" w:hanging="900"/>
      </w:pPr>
      <w:rPr>
        <w:rFonts w:hint="default"/>
        <w:lang w:val="en-US" w:eastAsia="en-US" w:bidi="ar-SA"/>
      </w:rPr>
    </w:lvl>
    <w:lvl w:ilvl="4">
      <w:numFmt w:val="bullet"/>
      <w:lvlText w:val="•"/>
      <w:lvlJc w:val="left"/>
      <w:pPr>
        <w:ind w:left="4820" w:hanging="900"/>
      </w:pPr>
      <w:rPr>
        <w:rFonts w:hint="default"/>
        <w:lang w:val="en-US" w:eastAsia="en-US" w:bidi="ar-SA"/>
      </w:rPr>
    </w:lvl>
    <w:lvl w:ilvl="5">
      <w:numFmt w:val="bullet"/>
      <w:lvlText w:val="•"/>
      <w:lvlJc w:val="left"/>
      <w:pPr>
        <w:ind w:left="5613" w:hanging="900"/>
      </w:pPr>
      <w:rPr>
        <w:rFonts w:hint="default"/>
        <w:lang w:val="en-US" w:eastAsia="en-US" w:bidi="ar-SA"/>
      </w:rPr>
    </w:lvl>
    <w:lvl w:ilvl="6">
      <w:numFmt w:val="bullet"/>
      <w:lvlText w:val="•"/>
      <w:lvlJc w:val="left"/>
      <w:pPr>
        <w:ind w:left="6406" w:hanging="900"/>
      </w:pPr>
      <w:rPr>
        <w:rFonts w:hint="default"/>
        <w:lang w:val="en-US" w:eastAsia="en-US" w:bidi="ar-SA"/>
      </w:rPr>
    </w:lvl>
    <w:lvl w:ilvl="7">
      <w:numFmt w:val="bullet"/>
      <w:lvlText w:val="•"/>
      <w:lvlJc w:val="left"/>
      <w:pPr>
        <w:ind w:left="7200" w:hanging="900"/>
      </w:pPr>
      <w:rPr>
        <w:rFonts w:hint="default"/>
        <w:lang w:val="en-US" w:eastAsia="en-US" w:bidi="ar-SA"/>
      </w:rPr>
    </w:lvl>
    <w:lvl w:ilvl="8">
      <w:numFmt w:val="bullet"/>
      <w:lvlText w:val="•"/>
      <w:lvlJc w:val="left"/>
      <w:pPr>
        <w:ind w:left="7993" w:hanging="900"/>
      </w:pPr>
      <w:rPr>
        <w:rFonts w:hint="default"/>
        <w:lang w:val="en-US" w:eastAsia="en-US" w:bidi="ar-SA"/>
      </w:rPr>
    </w:lvl>
  </w:abstractNum>
  <w:abstractNum w:abstractNumId="16" w15:restartNumberingAfterBreak="0">
    <w:nsid w:val="5D913EAE"/>
    <w:multiLevelType w:val="multilevel"/>
    <w:tmpl w:val="C068EB52"/>
    <w:lvl w:ilvl="0">
      <w:start w:val="12"/>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4026" w:hanging="900"/>
      </w:pPr>
      <w:rPr>
        <w:rFonts w:hint="default"/>
        <w:lang w:val="en-US" w:eastAsia="en-US" w:bidi="ar-SA"/>
      </w:rPr>
    </w:lvl>
    <w:lvl w:ilvl="4">
      <w:numFmt w:val="bullet"/>
      <w:lvlText w:val="•"/>
      <w:lvlJc w:val="left"/>
      <w:pPr>
        <w:ind w:left="4820" w:hanging="900"/>
      </w:pPr>
      <w:rPr>
        <w:rFonts w:hint="default"/>
        <w:lang w:val="en-US" w:eastAsia="en-US" w:bidi="ar-SA"/>
      </w:rPr>
    </w:lvl>
    <w:lvl w:ilvl="5">
      <w:numFmt w:val="bullet"/>
      <w:lvlText w:val="•"/>
      <w:lvlJc w:val="left"/>
      <w:pPr>
        <w:ind w:left="5613" w:hanging="900"/>
      </w:pPr>
      <w:rPr>
        <w:rFonts w:hint="default"/>
        <w:lang w:val="en-US" w:eastAsia="en-US" w:bidi="ar-SA"/>
      </w:rPr>
    </w:lvl>
    <w:lvl w:ilvl="6">
      <w:numFmt w:val="bullet"/>
      <w:lvlText w:val="•"/>
      <w:lvlJc w:val="left"/>
      <w:pPr>
        <w:ind w:left="6406" w:hanging="900"/>
      </w:pPr>
      <w:rPr>
        <w:rFonts w:hint="default"/>
        <w:lang w:val="en-US" w:eastAsia="en-US" w:bidi="ar-SA"/>
      </w:rPr>
    </w:lvl>
    <w:lvl w:ilvl="7">
      <w:numFmt w:val="bullet"/>
      <w:lvlText w:val="•"/>
      <w:lvlJc w:val="left"/>
      <w:pPr>
        <w:ind w:left="7200" w:hanging="900"/>
      </w:pPr>
      <w:rPr>
        <w:rFonts w:hint="default"/>
        <w:lang w:val="en-US" w:eastAsia="en-US" w:bidi="ar-SA"/>
      </w:rPr>
    </w:lvl>
    <w:lvl w:ilvl="8">
      <w:numFmt w:val="bullet"/>
      <w:lvlText w:val="•"/>
      <w:lvlJc w:val="left"/>
      <w:pPr>
        <w:ind w:left="7993" w:hanging="900"/>
      </w:pPr>
      <w:rPr>
        <w:rFonts w:hint="default"/>
        <w:lang w:val="en-US" w:eastAsia="en-US" w:bidi="ar-SA"/>
      </w:rPr>
    </w:lvl>
  </w:abstractNum>
  <w:abstractNum w:abstractNumId="17" w15:restartNumberingAfterBreak="0">
    <w:nsid w:val="65F70BE4"/>
    <w:multiLevelType w:val="hybridMultilevel"/>
    <w:tmpl w:val="AAF4D576"/>
    <w:lvl w:ilvl="0" w:tplc="B9A45D8E">
      <w:start w:val="1"/>
      <w:numFmt w:val="lowerLetter"/>
      <w:lvlText w:val="(%1)"/>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1" w:tplc="6E58812A">
      <w:numFmt w:val="bullet"/>
      <w:lvlText w:val="•"/>
      <w:lvlJc w:val="left"/>
      <w:pPr>
        <w:ind w:left="1696" w:hanging="360"/>
      </w:pPr>
      <w:rPr>
        <w:rFonts w:hint="default"/>
        <w:lang w:val="en-US" w:eastAsia="en-US" w:bidi="ar-SA"/>
      </w:rPr>
    </w:lvl>
    <w:lvl w:ilvl="2" w:tplc="D1843782">
      <w:numFmt w:val="bullet"/>
      <w:lvlText w:val="•"/>
      <w:lvlJc w:val="left"/>
      <w:pPr>
        <w:ind w:left="2572" w:hanging="360"/>
      </w:pPr>
      <w:rPr>
        <w:rFonts w:hint="default"/>
        <w:lang w:val="en-US" w:eastAsia="en-US" w:bidi="ar-SA"/>
      </w:rPr>
    </w:lvl>
    <w:lvl w:ilvl="3" w:tplc="C6F2C210">
      <w:numFmt w:val="bullet"/>
      <w:lvlText w:val="•"/>
      <w:lvlJc w:val="left"/>
      <w:pPr>
        <w:ind w:left="3448" w:hanging="360"/>
      </w:pPr>
      <w:rPr>
        <w:rFonts w:hint="default"/>
        <w:lang w:val="en-US" w:eastAsia="en-US" w:bidi="ar-SA"/>
      </w:rPr>
    </w:lvl>
    <w:lvl w:ilvl="4" w:tplc="88B0346C">
      <w:numFmt w:val="bullet"/>
      <w:lvlText w:val="•"/>
      <w:lvlJc w:val="left"/>
      <w:pPr>
        <w:ind w:left="4324" w:hanging="360"/>
      </w:pPr>
      <w:rPr>
        <w:rFonts w:hint="default"/>
        <w:lang w:val="en-US" w:eastAsia="en-US" w:bidi="ar-SA"/>
      </w:rPr>
    </w:lvl>
    <w:lvl w:ilvl="5" w:tplc="8FB4528E">
      <w:numFmt w:val="bullet"/>
      <w:lvlText w:val="•"/>
      <w:lvlJc w:val="left"/>
      <w:pPr>
        <w:ind w:left="5200" w:hanging="360"/>
      </w:pPr>
      <w:rPr>
        <w:rFonts w:hint="default"/>
        <w:lang w:val="en-US" w:eastAsia="en-US" w:bidi="ar-SA"/>
      </w:rPr>
    </w:lvl>
    <w:lvl w:ilvl="6" w:tplc="63D4247C">
      <w:numFmt w:val="bullet"/>
      <w:lvlText w:val="•"/>
      <w:lvlJc w:val="left"/>
      <w:pPr>
        <w:ind w:left="6076" w:hanging="360"/>
      </w:pPr>
      <w:rPr>
        <w:rFonts w:hint="default"/>
        <w:lang w:val="en-US" w:eastAsia="en-US" w:bidi="ar-SA"/>
      </w:rPr>
    </w:lvl>
    <w:lvl w:ilvl="7" w:tplc="31341CA2">
      <w:numFmt w:val="bullet"/>
      <w:lvlText w:val="•"/>
      <w:lvlJc w:val="left"/>
      <w:pPr>
        <w:ind w:left="6952" w:hanging="360"/>
      </w:pPr>
      <w:rPr>
        <w:rFonts w:hint="default"/>
        <w:lang w:val="en-US" w:eastAsia="en-US" w:bidi="ar-SA"/>
      </w:rPr>
    </w:lvl>
    <w:lvl w:ilvl="8" w:tplc="FC90BEFC">
      <w:numFmt w:val="bullet"/>
      <w:lvlText w:val="•"/>
      <w:lvlJc w:val="left"/>
      <w:pPr>
        <w:ind w:left="7828" w:hanging="360"/>
      </w:pPr>
      <w:rPr>
        <w:rFonts w:hint="default"/>
        <w:lang w:val="en-US" w:eastAsia="en-US" w:bidi="ar-SA"/>
      </w:rPr>
    </w:lvl>
  </w:abstractNum>
  <w:abstractNum w:abstractNumId="18" w15:restartNumberingAfterBreak="0">
    <w:nsid w:val="661E4F82"/>
    <w:multiLevelType w:val="multilevel"/>
    <w:tmpl w:val="CA70D01C"/>
    <w:lvl w:ilvl="0">
      <w:start w:val="4"/>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3341" w:hanging="901"/>
        <w:jc w:val="left"/>
      </w:pPr>
      <w:rPr>
        <w:rFonts w:ascii="Arial" w:eastAsia="Arial" w:hAnsi="Arial" w:cs="Arial" w:hint="default"/>
        <w:b/>
        <w:bCs/>
        <w:i w:val="0"/>
        <w:iCs w:val="0"/>
        <w:spacing w:val="-1"/>
        <w:w w:val="99"/>
        <w:sz w:val="20"/>
        <w:szCs w:val="20"/>
        <w:lang w:val="en-US" w:eastAsia="en-US" w:bidi="ar-SA"/>
      </w:rPr>
    </w:lvl>
    <w:lvl w:ilvl="4">
      <w:start w:val="3"/>
      <w:numFmt w:val="lowerLetter"/>
      <w:lvlText w:val="(%5)"/>
      <w:lvlJc w:val="left"/>
      <w:pPr>
        <w:ind w:left="3341" w:hanging="299"/>
        <w:jc w:val="left"/>
      </w:pPr>
      <w:rPr>
        <w:rFonts w:ascii="Arial" w:eastAsia="Arial" w:hAnsi="Arial" w:cs="Arial" w:hint="default"/>
        <w:b w:val="0"/>
        <w:bCs w:val="0"/>
        <w:i w:val="0"/>
        <w:iCs w:val="0"/>
        <w:w w:val="99"/>
        <w:sz w:val="20"/>
        <w:szCs w:val="20"/>
        <w:lang w:val="en-US" w:eastAsia="en-US" w:bidi="ar-SA"/>
      </w:rPr>
    </w:lvl>
    <w:lvl w:ilvl="5">
      <w:numFmt w:val="bullet"/>
      <w:lvlText w:val="•"/>
      <w:lvlJc w:val="left"/>
      <w:pPr>
        <w:ind w:left="5680" w:hanging="299"/>
      </w:pPr>
      <w:rPr>
        <w:rFonts w:hint="default"/>
        <w:lang w:val="en-US" w:eastAsia="en-US" w:bidi="ar-SA"/>
      </w:rPr>
    </w:lvl>
    <w:lvl w:ilvl="6">
      <w:numFmt w:val="bullet"/>
      <w:lvlText w:val="•"/>
      <w:lvlJc w:val="left"/>
      <w:pPr>
        <w:ind w:left="6460" w:hanging="299"/>
      </w:pPr>
      <w:rPr>
        <w:rFonts w:hint="default"/>
        <w:lang w:val="en-US" w:eastAsia="en-US" w:bidi="ar-SA"/>
      </w:rPr>
    </w:lvl>
    <w:lvl w:ilvl="7">
      <w:numFmt w:val="bullet"/>
      <w:lvlText w:val="•"/>
      <w:lvlJc w:val="left"/>
      <w:pPr>
        <w:ind w:left="7240" w:hanging="299"/>
      </w:pPr>
      <w:rPr>
        <w:rFonts w:hint="default"/>
        <w:lang w:val="en-US" w:eastAsia="en-US" w:bidi="ar-SA"/>
      </w:rPr>
    </w:lvl>
    <w:lvl w:ilvl="8">
      <w:numFmt w:val="bullet"/>
      <w:lvlText w:val="•"/>
      <w:lvlJc w:val="left"/>
      <w:pPr>
        <w:ind w:left="8020" w:hanging="299"/>
      </w:pPr>
      <w:rPr>
        <w:rFonts w:hint="default"/>
        <w:lang w:val="en-US" w:eastAsia="en-US" w:bidi="ar-SA"/>
      </w:rPr>
    </w:lvl>
  </w:abstractNum>
  <w:abstractNum w:abstractNumId="19" w15:restartNumberingAfterBreak="0">
    <w:nsid w:val="674A5994"/>
    <w:multiLevelType w:val="multilevel"/>
    <w:tmpl w:val="A8EE3196"/>
    <w:lvl w:ilvl="0">
      <w:start w:val="13"/>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3341" w:hanging="901"/>
        <w:jc w:val="left"/>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4900" w:hanging="901"/>
      </w:pPr>
      <w:rPr>
        <w:rFonts w:hint="default"/>
        <w:lang w:val="en-US" w:eastAsia="en-US" w:bidi="ar-SA"/>
      </w:rPr>
    </w:lvl>
    <w:lvl w:ilvl="5">
      <w:numFmt w:val="bullet"/>
      <w:lvlText w:val="•"/>
      <w:lvlJc w:val="left"/>
      <w:pPr>
        <w:ind w:left="5680" w:hanging="901"/>
      </w:pPr>
      <w:rPr>
        <w:rFonts w:hint="default"/>
        <w:lang w:val="en-US" w:eastAsia="en-US" w:bidi="ar-SA"/>
      </w:rPr>
    </w:lvl>
    <w:lvl w:ilvl="6">
      <w:numFmt w:val="bullet"/>
      <w:lvlText w:val="•"/>
      <w:lvlJc w:val="left"/>
      <w:pPr>
        <w:ind w:left="6460" w:hanging="901"/>
      </w:pPr>
      <w:rPr>
        <w:rFonts w:hint="default"/>
        <w:lang w:val="en-US" w:eastAsia="en-US" w:bidi="ar-SA"/>
      </w:rPr>
    </w:lvl>
    <w:lvl w:ilvl="7">
      <w:numFmt w:val="bullet"/>
      <w:lvlText w:val="•"/>
      <w:lvlJc w:val="left"/>
      <w:pPr>
        <w:ind w:left="7240" w:hanging="901"/>
      </w:pPr>
      <w:rPr>
        <w:rFonts w:hint="default"/>
        <w:lang w:val="en-US" w:eastAsia="en-US" w:bidi="ar-SA"/>
      </w:rPr>
    </w:lvl>
    <w:lvl w:ilvl="8">
      <w:numFmt w:val="bullet"/>
      <w:lvlText w:val="•"/>
      <w:lvlJc w:val="left"/>
      <w:pPr>
        <w:ind w:left="8020" w:hanging="901"/>
      </w:pPr>
      <w:rPr>
        <w:rFonts w:hint="default"/>
        <w:lang w:val="en-US" w:eastAsia="en-US" w:bidi="ar-SA"/>
      </w:rPr>
    </w:lvl>
  </w:abstractNum>
  <w:abstractNum w:abstractNumId="20" w15:restartNumberingAfterBreak="0">
    <w:nsid w:val="6AFB6AC4"/>
    <w:multiLevelType w:val="multilevel"/>
    <w:tmpl w:val="5E5E9CE6"/>
    <w:lvl w:ilvl="0">
      <w:start w:val="15"/>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3341" w:hanging="901"/>
        <w:jc w:val="left"/>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4900" w:hanging="901"/>
      </w:pPr>
      <w:rPr>
        <w:rFonts w:hint="default"/>
        <w:lang w:val="en-US" w:eastAsia="en-US" w:bidi="ar-SA"/>
      </w:rPr>
    </w:lvl>
    <w:lvl w:ilvl="5">
      <w:numFmt w:val="bullet"/>
      <w:lvlText w:val="•"/>
      <w:lvlJc w:val="left"/>
      <w:pPr>
        <w:ind w:left="5680" w:hanging="901"/>
      </w:pPr>
      <w:rPr>
        <w:rFonts w:hint="default"/>
        <w:lang w:val="en-US" w:eastAsia="en-US" w:bidi="ar-SA"/>
      </w:rPr>
    </w:lvl>
    <w:lvl w:ilvl="6">
      <w:numFmt w:val="bullet"/>
      <w:lvlText w:val="•"/>
      <w:lvlJc w:val="left"/>
      <w:pPr>
        <w:ind w:left="6460" w:hanging="901"/>
      </w:pPr>
      <w:rPr>
        <w:rFonts w:hint="default"/>
        <w:lang w:val="en-US" w:eastAsia="en-US" w:bidi="ar-SA"/>
      </w:rPr>
    </w:lvl>
    <w:lvl w:ilvl="7">
      <w:numFmt w:val="bullet"/>
      <w:lvlText w:val="•"/>
      <w:lvlJc w:val="left"/>
      <w:pPr>
        <w:ind w:left="7240" w:hanging="901"/>
      </w:pPr>
      <w:rPr>
        <w:rFonts w:hint="default"/>
        <w:lang w:val="en-US" w:eastAsia="en-US" w:bidi="ar-SA"/>
      </w:rPr>
    </w:lvl>
    <w:lvl w:ilvl="8">
      <w:numFmt w:val="bullet"/>
      <w:lvlText w:val="•"/>
      <w:lvlJc w:val="left"/>
      <w:pPr>
        <w:ind w:left="8020" w:hanging="901"/>
      </w:pPr>
      <w:rPr>
        <w:rFonts w:hint="default"/>
        <w:lang w:val="en-US" w:eastAsia="en-US" w:bidi="ar-SA"/>
      </w:rPr>
    </w:lvl>
  </w:abstractNum>
  <w:abstractNum w:abstractNumId="21" w15:restartNumberingAfterBreak="0">
    <w:nsid w:val="6D8B3147"/>
    <w:multiLevelType w:val="multilevel"/>
    <w:tmpl w:val="5A44386E"/>
    <w:lvl w:ilvl="0">
      <w:start w:val="20"/>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22" w15:restartNumberingAfterBreak="0">
    <w:nsid w:val="6EDB241B"/>
    <w:multiLevelType w:val="hybridMultilevel"/>
    <w:tmpl w:val="964A0D7E"/>
    <w:lvl w:ilvl="0" w:tplc="05FAC296">
      <w:start w:val="1"/>
      <w:numFmt w:val="lowerLetter"/>
      <w:lvlText w:val="(%1)"/>
      <w:lvlJc w:val="left"/>
      <w:pPr>
        <w:ind w:left="1900" w:hanging="360"/>
        <w:jc w:val="left"/>
      </w:pPr>
      <w:rPr>
        <w:rFonts w:ascii="Arial" w:eastAsia="Arial" w:hAnsi="Arial" w:cs="Arial" w:hint="default"/>
        <w:b w:val="0"/>
        <w:bCs w:val="0"/>
        <w:i w:val="0"/>
        <w:iCs w:val="0"/>
        <w:spacing w:val="-1"/>
        <w:w w:val="99"/>
        <w:sz w:val="20"/>
        <w:szCs w:val="20"/>
        <w:lang w:val="en-US" w:eastAsia="en-US" w:bidi="ar-SA"/>
      </w:rPr>
    </w:lvl>
    <w:lvl w:ilvl="1" w:tplc="9BFA4212">
      <w:numFmt w:val="bullet"/>
      <w:lvlText w:val="•"/>
      <w:lvlJc w:val="left"/>
      <w:pPr>
        <w:ind w:left="2668" w:hanging="360"/>
      </w:pPr>
      <w:rPr>
        <w:rFonts w:hint="default"/>
        <w:lang w:val="en-US" w:eastAsia="en-US" w:bidi="ar-SA"/>
      </w:rPr>
    </w:lvl>
    <w:lvl w:ilvl="2" w:tplc="095A46D0">
      <w:numFmt w:val="bullet"/>
      <w:lvlText w:val="•"/>
      <w:lvlJc w:val="left"/>
      <w:pPr>
        <w:ind w:left="3436" w:hanging="360"/>
      </w:pPr>
      <w:rPr>
        <w:rFonts w:hint="default"/>
        <w:lang w:val="en-US" w:eastAsia="en-US" w:bidi="ar-SA"/>
      </w:rPr>
    </w:lvl>
    <w:lvl w:ilvl="3" w:tplc="2828EEEA">
      <w:numFmt w:val="bullet"/>
      <w:lvlText w:val="•"/>
      <w:lvlJc w:val="left"/>
      <w:pPr>
        <w:ind w:left="4204" w:hanging="360"/>
      </w:pPr>
      <w:rPr>
        <w:rFonts w:hint="default"/>
        <w:lang w:val="en-US" w:eastAsia="en-US" w:bidi="ar-SA"/>
      </w:rPr>
    </w:lvl>
    <w:lvl w:ilvl="4" w:tplc="30C69F22">
      <w:numFmt w:val="bullet"/>
      <w:lvlText w:val="•"/>
      <w:lvlJc w:val="left"/>
      <w:pPr>
        <w:ind w:left="4972" w:hanging="360"/>
      </w:pPr>
      <w:rPr>
        <w:rFonts w:hint="default"/>
        <w:lang w:val="en-US" w:eastAsia="en-US" w:bidi="ar-SA"/>
      </w:rPr>
    </w:lvl>
    <w:lvl w:ilvl="5" w:tplc="42CE412C">
      <w:numFmt w:val="bullet"/>
      <w:lvlText w:val="•"/>
      <w:lvlJc w:val="left"/>
      <w:pPr>
        <w:ind w:left="5740" w:hanging="360"/>
      </w:pPr>
      <w:rPr>
        <w:rFonts w:hint="default"/>
        <w:lang w:val="en-US" w:eastAsia="en-US" w:bidi="ar-SA"/>
      </w:rPr>
    </w:lvl>
    <w:lvl w:ilvl="6" w:tplc="B770EC80">
      <w:numFmt w:val="bullet"/>
      <w:lvlText w:val="•"/>
      <w:lvlJc w:val="left"/>
      <w:pPr>
        <w:ind w:left="6508" w:hanging="360"/>
      </w:pPr>
      <w:rPr>
        <w:rFonts w:hint="default"/>
        <w:lang w:val="en-US" w:eastAsia="en-US" w:bidi="ar-SA"/>
      </w:rPr>
    </w:lvl>
    <w:lvl w:ilvl="7" w:tplc="80E2ED02">
      <w:numFmt w:val="bullet"/>
      <w:lvlText w:val="•"/>
      <w:lvlJc w:val="left"/>
      <w:pPr>
        <w:ind w:left="7276" w:hanging="360"/>
      </w:pPr>
      <w:rPr>
        <w:rFonts w:hint="default"/>
        <w:lang w:val="en-US" w:eastAsia="en-US" w:bidi="ar-SA"/>
      </w:rPr>
    </w:lvl>
    <w:lvl w:ilvl="8" w:tplc="149C01AC">
      <w:numFmt w:val="bullet"/>
      <w:lvlText w:val="•"/>
      <w:lvlJc w:val="left"/>
      <w:pPr>
        <w:ind w:left="8044" w:hanging="360"/>
      </w:pPr>
      <w:rPr>
        <w:rFonts w:hint="default"/>
        <w:lang w:val="en-US" w:eastAsia="en-US" w:bidi="ar-SA"/>
      </w:rPr>
    </w:lvl>
  </w:abstractNum>
  <w:abstractNum w:abstractNumId="23" w15:restartNumberingAfterBreak="0">
    <w:nsid w:val="71470F7F"/>
    <w:multiLevelType w:val="multilevel"/>
    <w:tmpl w:val="5CD01B32"/>
    <w:lvl w:ilvl="0">
      <w:start w:val="23"/>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24" w15:restartNumberingAfterBreak="0">
    <w:nsid w:val="736F30AB"/>
    <w:multiLevelType w:val="multilevel"/>
    <w:tmpl w:val="BFF4AA5A"/>
    <w:lvl w:ilvl="0">
      <w:start w:val="14"/>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2801" w:hanging="36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95" w:hanging="361"/>
      </w:pPr>
      <w:rPr>
        <w:rFonts w:hint="default"/>
        <w:lang w:val="en-US" w:eastAsia="en-US" w:bidi="ar-SA"/>
      </w:rPr>
    </w:lvl>
    <w:lvl w:ilvl="5">
      <w:numFmt w:val="bullet"/>
      <w:lvlText w:val="•"/>
      <w:lvlJc w:val="left"/>
      <w:pPr>
        <w:ind w:left="5342" w:hanging="361"/>
      </w:pPr>
      <w:rPr>
        <w:rFonts w:hint="default"/>
        <w:lang w:val="en-US" w:eastAsia="en-US" w:bidi="ar-SA"/>
      </w:rPr>
    </w:lvl>
    <w:lvl w:ilvl="6">
      <w:numFmt w:val="bullet"/>
      <w:lvlText w:val="•"/>
      <w:lvlJc w:val="left"/>
      <w:pPr>
        <w:ind w:left="6190" w:hanging="361"/>
      </w:pPr>
      <w:rPr>
        <w:rFonts w:hint="default"/>
        <w:lang w:val="en-US" w:eastAsia="en-US" w:bidi="ar-SA"/>
      </w:rPr>
    </w:lvl>
    <w:lvl w:ilvl="7">
      <w:numFmt w:val="bullet"/>
      <w:lvlText w:val="•"/>
      <w:lvlJc w:val="left"/>
      <w:pPr>
        <w:ind w:left="7037" w:hanging="361"/>
      </w:pPr>
      <w:rPr>
        <w:rFonts w:hint="default"/>
        <w:lang w:val="en-US" w:eastAsia="en-US" w:bidi="ar-SA"/>
      </w:rPr>
    </w:lvl>
    <w:lvl w:ilvl="8">
      <w:numFmt w:val="bullet"/>
      <w:lvlText w:val="•"/>
      <w:lvlJc w:val="left"/>
      <w:pPr>
        <w:ind w:left="7885" w:hanging="361"/>
      </w:pPr>
      <w:rPr>
        <w:rFonts w:hint="default"/>
        <w:lang w:val="en-US" w:eastAsia="en-US" w:bidi="ar-SA"/>
      </w:rPr>
    </w:lvl>
  </w:abstractNum>
  <w:abstractNum w:abstractNumId="25" w15:restartNumberingAfterBreak="0">
    <w:nsid w:val="74FC27C8"/>
    <w:multiLevelType w:val="hybridMultilevel"/>
    <w:tmpl w:val="9E602EB6"/>
    <w:lvl w:ilvl="0" w:tplc="5D8C1B16">
      <w:start w:val="1"/>
      <w:numFmt w:val="lowerLetter"/>
      <w:lvlText w:val="(%1)"/>
      <w:lvlJc w:val="left"/>
      <w:pPr>
        <w:ind w:left="3341" w:hanging="901"/>
        <w:jc w:val="left"/>
      </w:pPr>
      <w:rPr>
        <w:rFonts w:ascii="Arial" w:eastAsia="Arial" w:hAnsi="Arial" w:cs="Arial" w:hint="default"/>
        <w:b w:val="0"/>
        <w:bCs w:val="0"/>
        <w:i w:val="0"/>
        <w:iCs w:val="0"/>
        <w:spacing w:val="-1"/>
        <w:w w:val="99"/>
        <w:sz w:val="20"/>
        <w:szCs w:val="20"/>
        <w:lang w:val="en-US" w:eastAsia="en-US" w:bidi="ar-SA"/>
      </w:rPr>
    </w:lvl>
    <w:lvl w:ilvl="1" w:tplc="64163CEC">
      <w:numFmt w:val="bullet"/>
      <w:lvlText w:val="•"/>
      <w:lvlJc w:val="left"/>
      <w:pPr>
        <w:ind w:left="3964" w:hanging="901"/>
      </w:pPr>
      <w:rPr>
        <w:rFonts w:hint="default"/>
        <w:lang w:val="en-US" w:eastAsia="en-US" w:bidi="ar-SA"/>
      </w:rPr>
    </w:lvl>
    <w:lvl w:ilvl="2" w:tplc="A54287CC">
      <w:numFmt w:val="bullet"/>
      <w:lvlText w:val="•"/>
      <w:lvlJc w:val="left"/>
      <w:pPr>
        <w:ind w:left="4588" w:hanging="901"/>
      </w:pPr>
      <w:rPr>
        <w:rFonts w:hint="default"/>
        <w:lang w:val="en-US" w:eastAsia="en-US" w:bidi="ar-SA"/>
      </w:rPr>
    </w:lvl>
    <w:lvl w:ilvl="3" w:tplc="15687CF4">
      <w:numFmt w:val="bullet"/>
      <w:lvlText w:val="•"/>
      <w:lvlJc w:val="left"/>
      <w:pPr>
        <w:ind w:left="5212" w:hanging="901"/>
      </w:pPr>
      <w:rPr>
        <w:rFonts w:hint="default"/>
        <w:lang w:val="en-US" w:eastAsia="en-US" w:bidi="ar-SA"/>
      </w:rPr>
    </w:lvl>
    <w:lvl w:ilvl="4" w:tplc="1740413C">
      <w:numFmt w:val="bullet"/>
      <w:lvlText w:val="•"/>
      <w:lvlJc w:val="left"/>
      <w:pPr>
        <w:ind w:left="5836" w:hanging="901"/>
      </w:pPr>
      <w:rPr>
        <w:rFonts w:hint="default"/>
        <w:lang w:val="en-US" w:eastAsia="en-US" w:bidi="ar-SA"/>
      </w:rPr>
    </w:lvl>
    <w:lvl w:ilvl="5" w:tplc="FB188392">
      <w:numFmt w:val="bullet"/>
      <w:lvlText w:val="•"/>
      <w:lvlJc w:val="left"/>
      <w:pPr>
        <w:ind w:left="6460" w:hanging="901"/>
      </w:pPr>
      <w:rPr>
        <w:rFonts w:hint="default"/>
        <w:lang w:val="en-US" w:eastAsia="en-US" w:bidi="ar-SA"/>
      </w:rPr>
    </w:lvl>
    <w:lvl w:ilvl="6" w:tplc="FB1AE176">
      <w:numFmt w:val="bullet"/>
      <w:lvlText w:val="•"/>
      <w:lvlJc w:val="left"/>
      <w:pPr>
        <w:ind w:left="7084" w:hanging="901"/>
      </w:pPr>
      <w:rPr>
        <w:rFonts w:hint="default"/>
        <w:lang w:val="en-US" w:eastAsia="en-US" w:bidi="ar-SA"/>
      </w:rPr>
    </w:lvl>
    <w:lvl w:ilvl="7" w:tplc="104A5314">
      <w:numFmt w:val="bullet"/>
      <w:lvlText w:val="•"/>
      <w:lvlJc w:val="left"/>
      <w:pPr>
        <w:ind w:left="7708" w:hanging="901"/>
      </w:pPr>
      <w:rPr>
        <w:rFonts w:hint="default"/>
        <w:lang w:val="en-US" w:eastAsia="en-US" w:bidi="ar-SA"/>
      </w:rPr>
    </w:lvl>
    <w:lvl w:ilvl="8" w:tplc="B2027176">
      <w:numFmt w:val="bullet"/>
      <w:lvlText w:val="•"/>
      <w:lvlJc w:val="left"/>
      <w:pPr>
        <w:ind w:left="8332" w:hanging="901"/>
      </w:pPr>
      <w:rPr>
        <w:rFonts w:hint="default"/>
        <w:lang w:val="en-US" w:eastAsia="en-US" w:bidi="ar-SA"/>
      </w:rPr>
    </w:lvl>
  </w:abstractNum>
  <w:abstractNum w:abstractNumId="26" w15:restartNumberingAfterBreak="0">
    <w:nsid w:val="7684782B"/>
    <w:multiLevelType w:val="multilevel"/>
    <w:tmpl w:val="C10675DC"/>
    <w:lvl w:ilvl="0">
      <w:start w:val="5"/>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3"/>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2801" w:hanging="36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95" w:hanging="361"/>
      </w:pPr>
      <w:rPr>
        <w:rFonts w:hint="default"/>
        <w:lang w:val="en-US" w:eastAsia="en-US" w:bidi="ar-SA"/>
      </w:rPr>
    </w:lvl>
    <w:lvl w:ilvl="5">
      <w:numFmt w:val="bullet"/>
      <w:lvlText w:val="•"/>
      <w:lvlJc w:val="left"/>
      <w:pPr>
        <w:ind w:left="5342" w:hanging="361"/>
      </w:pPr>
      <w:rPr>
        <w:rFonts w:hint="default"/>
        <w:lang w:val="en-US" w:eastAsia="en-US" w:bidi="ar-SA"/>
      </w:rPr>
    </w:lvl>
    <w:lvl w:ilvl="6">
      <w:numFmt w:val="bullet"/>
      <w:lvlText w:val="•"/>
      <w:lvlJc w:val="left"/>
      <w:pPr>
        <w:ind w:left="6190" w:hanging="361"/>
      </w:pPr>
      <w:rPr>
        <w:rFonts w:hint="default"/>
        <w:lang w:val="en-US" w:eastAsia="en-US" w:bidi="ar-SA"/>
      </w:rPr>
    </w:lvl>
    <w:lvl w:ilvl="7">
      <w:numFmt w:val="bullet"/>
      <w:lvlText w:val="•"/>
      <w:lvlJc w:val="left"/>
      <w:pPr>
        <w:ind w:left="7037" w:hanging="361"/>
      </w:pPr>
      <w:rPr>
        <w:rFonts w:hint="default"/>
        <w:lang w:val="en-US" w:eastAsia="en-US" w:bidi="ar-SA"/>
      </w:rPr>
    </w:lvl>
    <w:lvl w:ilvl="8">
      <w:numFmt w:val="bullet"/>
      <w:lvlText w:val="•"/>
      <w:lvlJc w:val="left"/>
      <w:pPr>
        <w:ind w:left="7885" w:hanging="361"/>
      </w:pPr>
      <w:rPr>
        <w:rFonts w:hint="default"/>
        <w:lang w:val="en-US" w:eastAsia="en-US" w:bidi="ar-SA"/>
      </w:rPr>
    </w:lvl>
  </w:abstractNum>
  <w:abstractNum w:abstractNumId="27" w15:restartNumberingAfterBreak="0">
    <w:nsid w:val="77D02EFF"/>
    <w:multiLevelType w:val="multilevel"/>
    <w:tmpl w:val="4C4A3600"/>
    <w:lvl w:ilvl="0">
      <w:start w:val="19"/>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148" w:hanging="720"/>
      </w:pPr>
      <w:rPr>
        <w:rFonts w:hint="default"/>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28" w15:restartNumberingAfterBreak="0">
    <w:nsid w:val="793A04DF"/>
    <w:multiLevelType w:val="multilevel"/>
    <w:tmpl w:val="1FE4F7A0"/>
    <w:lvl w:ilvl="0">
      <w:start w:val="2"/>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40" w:hanging="900"/>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3341" w:hanging="901"/>
        <w:jc w:val="left"/>
      </w:pPr>
      <w:rPr>
        <w:rFonts w:ascii="Arial" w:eastAsia="Arial" w:hAnsi="Arial" w:cs="Arial" w:hint="default"/>
        <w:b/>
        <w:bCs/>
        <w:i w:val="0"/>
        <w:iCs w:val="0"/>
        <w:spacing w:val="-3"/>
        <w:w w:val="99"/>
        <w:sz w:val="20"/>
        <w:szCs w:val="20"/>
        <w:lang w:val="en-US" w:eastAsia="en-US" w:bidi="ar-SA"/>
      </w:rPr>
    </w:lvl>
    <w:lvl w:ilvl="4">
      <w:numFmt w:val="bullet"/>
      <w:lvlText w:val="•"/>
      <w:lvlJc w:val="left"/>
      <w:pPr>
        <w:ind w:left="4231" w:hanging="901"/>
      </w:pPr>
      <w:rPr>
        <w:rFonts w:hint="default"/>
        <w:lang w:val="en-US" w:eastAsia="en-US" w:bidi="ar-SA"/>
      </w:rPr>
    </w:lvl>
    <w:lvl w:ilvl="5">
      <w:numFmt w:val="bullet"/>
      <w:lvlText w:val="•"/>
      <w:lvlJc w:val="left"/>
      <w:pPr>
        <w:ind w:left="5122" w:hanging="901"/>
      </w:pPr>
      <w:rPr>
        <w:rFonts w:hint="default"/>
        <w:lang w:val="en-US" w:eastAsia="en-US" w:bidi="ar-SA"/>
      </w:rPr>
    </w:lvl>
    <w:lvl w:ilvl="6">
      <w:numFmt w:val="bullet"/>
      <w:lvlText w:val="•"/>
      <w:lvlJc w:val="left"/>
      <w:pPr>
        <w:ind w:left="6014" w:hanging="901"/>
      </w:pPr>
      <w:rPr>
        <w:rFonts w:hint="default"/>
        <w:lang w:val="en-US" w:eastAsia="en-US" w:bidi="ar-SA"/>
      </w:rPr>
    </w:lvl>
    <w:lvl w:ilvl="7">
      <w:numFmt w:val="bullet"/>
      <w:lvlText w:val="•"/>
      <w:lvlJc w:val="left"/>
      <w:pPr>
        <w:ind w:left="6905" w:hanging="901"/>
      </w:pPr>
      <w:rPr>
        <w:rFonts w:hint="default"/>
        <w:lang w:val="en-US" w:eastAsia="en-US" w:bidi="ar-SA"/>
      </w:rPr>
    </w:lvl>
    <w:lvl w:ilvl="8">
      <w:numFmt w:val="bullet"/>
      <w:lvlText w:val="•"/>
      <w:lvlJc w:val="left"/>
      <w:pPr>
        <w:ind w:left="7797" w:hanging="901"/>
      </w:pPr>
      <w:rPr>
        <w:rFonts w:hint="default"/>
        <w:lang w:val="en-US" w:eastAsia="en-US" w:bidi="ar-SA"/>
      </w:rPr>
    </w:lvl>
  </w:abstractNum>
  <w:num w:numId="1" w16cid:durableId="1204099863">
    <w:abstractNumId w:val="15"/>
  </w:num>
  <w:num w:numId="2" w16cid:durableId="583152998">
    <w:abstractNumId w:val="23"/>
  </w:num>
  <w:num w:numId="3" w16cid:durableId="4094809">
    <w:abstractNumId w:val="6"/>
  </w:num>
  <w:num w:numId="4" w16cid:durableId="53165974">
    <w:abstractNumId w:val="11"/>
  </w:num>
  <w:num w:numId="5" w16cid:durableId="1997106878">
    <w:abstractNumId w:val="21"/>
  </w:num>
  <w:num w:numId="6" w16cid:durableId="1052579748">
    <w:abstractNumId w:val="27"/>
  </w:num>
  <w:num w:numId="7" w16cid:durableId="940795378">
    <w:abstractNumId w:val="3"/>
  </w:num>
  <w:num w:numId="8" w16cid:durableId="724723918">
    <w:abstractNumId w:val="20"/>
  </w:num>
  <w:num w:numId="9" w16cid:durableId="1851215768">
    <w:abstractNumId w:val="8"/>
  </w:num>
  <w:num w:numId="10" w16cid:durableId="625741450">
    <w:abstractNumId w:val="24"/>
  </w:num>
  <w:num w:numId="11" w16cid:durableId="181944741">
    <w:abstractNumId w:val="22"/>
  </w:num>
  <w:num w:numId="12" w16cid:durableId="1709649068">
    <w:abstractNumId w:val="13"/>
  </w:num>
  <w:num w:numId="13" w16cid:durableId="838810635">
    <w:abstractNumId w:val="10"/>
  </w:num>
  <w:num w:numId="14" w16cid:durableId="351810239">
    <w:abstractNumId w:val="19"/>
  </w:num>
  <w:num w:numId="15" w16cid:durableId="1460492218">
    <w:abstractNumId w:val="16"/>
  </w:num>
  <w:num w:numId="16" w16cid:durableId="1846943959">
    <w:abstractNumId w:val="9"/>
  </w:num>
  <w:num w:numId="17" w16cid:durableId="673075470">
    <w:abstractNumId w:val="1"/>
  </w:num>
  <w:num w:numId="18" w16cid:durableId="1093041731">
    <w:abstractNumId w:val="14"/>
  </w:num>
  <w:num w:numId="19" w16cid:durableId="137383155">
    <w:abstractNumId w:val="2"/>
  </w:num>
  <w:num w:numId="20" w16cid:durableId="2062751637">
    <w:abstractNumId w:val="4"/>
  </w:num>
  <w:num w:numId="21" w16cid:durableId="1610091281">
    <w:abstractNumId w:val="0"/>
  </w:num>
  <w:num w:numId="22" w16cid:durableId="980353773">
    <w:abstractNumId w:val="26"/>
  </w:num>
  <w:num w:numId="23" w16cid:durableId="401224506">
    <w:abstractNumId w:val="25"/>
  </w:num>
  <w:num w:numId="24" w16cid:durableId="296684661">
    <w:abstractNumId w:val="18"/>
  </w:num>
  <w:num w:numId="25" w16cid:durableId="1127893454">
    <w:abstractNumId w:val="5"/>
  </w:num>
  <w:num w:numId="26" w16cid:durableId="400176872">
    <w:abstractNumId w:val="28"/>
  </w:num>
  <w:num w:numId="27" w16cid:durableId="1462842525">
    <w:abstractNumId w:val="17"/>
  </w:num>
  <w:num w:numId="28" w16cid:durableId="797841141">
    <w:abstractNumId w:val="7"/>
  </w:num>
  <w:num w:numId="29" w16cid:durableId="1917939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58A3"/>
    <w:rsid w:val="000C79E3"/>
    <w:rsid w:val="001A294F"/>
    <w:rsid w:val="002E2064"/>
    <w:rsid w:val="0088188F"/>
    <w:rsid w:val="009976E4"/>
    <w:rsid w:val="00B358A3"/>
    <w:rsid w:val="00CE7633"/>
    <w:rsid w:val="00F50CB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44467C1C"/>
  <w15:docId w15:val="{B44848E1-1716-42A8-BB2D-BF5925A1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uiPriority w:val="9"/>
    <w:unhideWhenUsed/>
    <w:qFormat/>
    <w:pPr>
      <w:ind w:left="1540" w:hanging="721"/>
      <w:outlineLvl w:val="1"/>
    </w:pPr>
    <w:rPr>
      <w:b/>
      <w:bCs/>
      <w:sz w:val="20"/>
      <w:szCs w:val="20"/>
    </w:rPr>
  </w:style>
  <w:style w:type="paragraph" w:styleId="Heading3">
    <w:name w:val="heading 3"/>
    <w:basedOn w:val="Normal"/>
    <w:uiPriority w:val="9"/>
    <w:unhideWhenUsed/>
    <w:qFormat/>
    <w:pPr>
      <w:ind w:left="1540" w:hanging="72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00"/>
    </w:pPr>
    <w:rPr>
      <w:b/>
      <w:bCs/>
      <w:sz w:val="20"/>
      <w:szCs w:val="20"/>
    </w:rPr>
  </w:style>
  <w:style w:type="paragraph" w:styleId="TOC2">
    <w:name w:val="toc 2"/>
    <w:basedOn w:val="Normal"/>
    <w:uiPriority w:val="1"/>
    <w:qFormat/>
    <w:pPr>
      <w:spacing w:before="118"/>
      <w:ind w:left="100"/>
    </w:pPr>
    <w:rPr>
      <w:b/>
      <w:bCs/>
      <w:i/>
      <w:iCs/>
    </w:rPr>
  </w:style>
  <w:style w:type="paragraph" w:styleId="TOC3">
    <w:name w:val="toc 3"/>
    <w:basedOn w:val="Normal"/>
    <w:uiPriority w:val="1"/>
    <w:qFormat/>
    <w:pPr>
      <w:spacing w:before="3"/>
      <w:ind w:left="1540"/>
    </w:pPr>
    <w:rPr>
      <w:b/>
      <w:bCs/>
      <w:i/>
      <w:i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1090" w:right="1107"/>
      <w:jc w:val="center"/>
    </w:pPr>
    <w:rPr>
      <w:b/>
      <w:bCs/>
      <w:sz w:val="72"/>
      <w:szCs w:val="72"/>
    </w:rPr>
  </w:style>
  <w:style w:type="paragraph" w:styleId="ListParagraph">
    <w:name w:val="List Paragraph"/>
    <w:basedOn w:val="Normal"/>
    <w:uiPriority w:val="1"/>
    <w:qFormat/>
    <w:pPr>
      <w:ind w:left="2440" w:hanging="90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ada-ama.org/en/resources/article-571-exemption-application-form-and-procedure-for-ad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ada-ama.org/en/resources/article-571-exemption-application-form-and-procedure-for-athle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ada-ama.org/" TargetMode="External"/><Relationship Id="rId14" Type="http://schemas.openxmlformats.org/officeDocument/2006/relationships/hyperlink" Target="https://www.wada-a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32667</Words>
  <Characters>186202</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Varecka</cp:lastModifiedBy>
  <cp:revision>2</cp:revision>
  <dcterms:created xsi:type="dcterms:W3CDTF">2026-01-11T12:37:00Z</dcterms:created>
  <dcterms:modified xsi:type="dcterms:W3CDTF">2026-01-11T12:37:00Z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for Microsoft 365</vt:lpwstr>
  </property>
  <property fmtid="{D5CDD505-2E9C-101B-9397-08002B2CF9AE}" pid="4" name="LastSaved">
    <vt:filetime>2023-05-16T00:00:00Z</vt:filetime>
  </property>
  <property fmtid="{D5CDD505-2E9C-101B-9397-08002B2CF9AE}" pid="5" name="Producer">
    <vt:lpwstr>Microsoft® Word for Microsoft 365</vt:lpwstr>
  </property>
</Properties>
</file>